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6"/>
        </w:rPr>
      </w:pPr>
      <w:r>
        <w:rPr/>
        <w:drawing>
          <wp:anchor distT="0" distB="0" distL="0" distR="0" allowOverlap="1" layoutInCell="1" locked="0" behindDoc="1" simplePos="0" relativeHeight="486697984">
            <wp:simplePos x="0" y="0"/>
            <wp:positionH relativeFrom="page">
              <wp:posOffset>720724</wp:posOffset>
            </wp:positionH>
            <wp:positionV relativeFrom="page">
              <wp:posOffset>1878965</wp:posOffset>
            </wp:positionV>
            <wp:extent cx="6118859" cy="785875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234"/>
        <w:rPr>
          <w:rFonts w:ascii="Times New Roman"/>
          <w:sz w:val="36"/>
        </w:rPr>
      </w:pPr>
    </w:p>
    <w:p>
      <w:pPr>
        <w:spacing w:before="0"/>
        <w:ind w:left="359" w:right="359" w:firstLine="0"/>
        <w:jc w:val="center"/>
        <w:rPr>
          <w:rFonts w:ascii="Palatino Linotype"/>
          <w:b/>
          <w:sz w:val="36"/>
        </w:rPr>
      </w:pPr>
      <w:r>
        <w:rPr>
          <w:rFonts w:ascii="Palatino Linotype"/>
          <w:b/>
          <w:sz w:val="36"/>
          <w:u w:val="single"/>
        </w:rPr>
        <w:t>CAVESE</w:t>
      </w:r>
      <w:r>
        <w:rPr>
          <w:rFonts w:ascii="Palatino Linotype"/>
          <w:b/>
          <w:spacing w:val="-3"/>
          <w:sz w:val="36"/>
          <w:u w:val="single"/>
        </w:rPr>
        <w:t> </w:t>
      </w:r>
      <w:r>
        <w:rPr>
          <w:rFonts w:ascii="Palatino Linotype"/>
          <w:b/>
          <w:sz w:val="36"/>
          <w:u w:val="single"/>
        </w:rPr>
        <w:t>1919</w:t>
      </w:r>
      <w:r>
        <w:rPr>
          <w:rFonts w:ascii="Palatino Linotype"/>
          <w:b/>
          <w:spacing w:val="-1"/>
          <w:sz w:val="36"/>
          <w:u w:val="single"/>
        </w:rPr>
        <w:t> </w:t>
      </w:r>
      <w:r>
        <w:rPr>
          <w:rFonts w:ascii="Palatino Linotype"/>
          <w:b/>
          <w:spacing w:val="-5"/>
          <w:sz w:val="36"/>
          <w:u w:val="single"/>
        </w:rPr>
        <w:t>SRL</w:t>
      </w:r>
    </w:p>
    <w:p>
      <w:pPr>
        <w:pStyle w:val="Title"/>
        <w:spacing w:line="321" w:lineRule="auto"/>
      </w:pPr>
      <w:r>
        <w:rPr/>
        <w:t>MODELLO</w:t>
      </w:r>
      <w:r>
        <w:rPr>
          <w:spacing w:val="-8"/>
        </w:rPr>
        <w:t> </w:t>
      </w:r>
      <w:r>
        <w:rPr/>
        <w:t>DI</w:t>
      </w:r>
      <w:r>
        <w:rPr>
          <w:spacing w:val="-8"/>
        </w:rPr>
        <w:t> </w:t>
      </w:r>
      <w:r>
        <w:rPr/>
        <w:t>ORGANIZZAZIONE GESTIONE E CONTROLLO</w:t>
      </w:r>
    </w:p>
    <w:p>
      <w:pPr>
        <w:spacing w:before="23"/>
        <w:ind w:left="359" w:right="359" w:firstLine="0"/>
        <w:jc w:val="center"/>
        <w:rPr>
          <w:rFonts w:ascii="Palatino Linotype"/>
          <w:b/>
          <w:i/>
          <w:sz w:val="28"/>
        </w:rPr>
      </w:pPr>
      <w:r>
        <w:rPr>
          <w:rFonts w:ascii="Palatino Linotype"/>
          <w:b/>
          <w:i/>
          <w:sz w:val="28"/>
        </w:rPr>
        <w:t>ex</w:t>
      </w:r>
      <w:r>
        <w:rPr>
          <w:rFonts w:ascii="Palatino Linotype"/>
          <w:b/>
          <w:i/>
          <w:spacing w:val="-8"/>
          <w:sz w:val="28"/>
        </w:rPr>
        <w:t> </w:t>
      </w:r>
      <w:r>
        <w:rPr>
          <w:rFonts w:ascii="Palatino Linotype"/>
          <w:b/>
          <w:i/>
          <w:sz w:val="28"/>
        </w:rPr>
        <w:t>Decreto</w:t>
      </w:r>
      <w:r>
        <w:rPr>
          <w:rFonts w:ascii="Palatino Linotype"/>
          <w:b/>
          <w:i/>
          <w:spacing w:val="-7"/>
          <w:sz w:val="28"/>
        </w:rPr>
        <w:t> </w:t>
      </w:r>
      <w:r>
        <w:rPr>
          <w:rFonts w:ascii="Palatino Linotype"/>
          <w:b/>
          <w:i/>
          <w:sz w:val="28"/>
        </w:rPr>
        <w:t>Legislativo</w:t>
      </w:r>
      <w:r>
        <w:rPr>
          <w:rFonts w:ascii="Palatino Linotype"/>
          <w:b/>
          <w:i/>
          <w:spacing w:val="-8"/>
          <w:sz w:val="28"/>
        </w:rPr>
        <w:t> </w:t>
      </w:r>
      <w:r>
        <w:rPr>
          <w:rFonts w:ascii="Palatino Linotype"/>
          <w:b/>
          <w:i/>
          <w:sz w:val="28"/>
        </w:rPr>
        <w:t>8</w:t>
      </w:r>
      <w:r>
        <w:rPr>
          <w:rFonts w:ascii="Palatino Linotype"/>
          <w:b/>
          <w:i/>
          <w:spacing w:val="-7"/>
          <w:sz w:val="28"/>
        </w:rPr>
        <w:t> </w:t>
      </w:r>
      <w:r>
        <w:rPr>
          <w:rFonts w:ascii="Palatino Linotype"/>
          <w:b/>
          <w:i/>
          <w:sz w:val="28"/>
        </w:rPr>
        <w:t>giugno</w:t>
      </w:r>
      <w:r>
        <w:rPr>
          <w:rFonts w:ascii="Palatino Linotype"/>
          <w:b/>
          <w:i/>
          <w:spacing w:val="-8"/>
          <w:sz w:val="28"/>
        </w:rPr>
        <w:t> </w:t>
      </w:r>
      <w:r>
        <w:rPr>
          <w:rFonts w:ascii="Palatino Linotype"/>
          <w:b/>
          <w:i/>
          <w:sz w:val="28"/>
        </w:rPr>
        <w:t>2001</w:t>
      </w:r>
      <w:r>
        <w:rPr>
          <w:rFonts w:ascii="Palatino Linotype"/>
          <w:b/>
          <w:i/>
          <w:spacing w:val="-7"/>
          <w:sz w:val="28"/>
        </w:rPr>
        <w:t> </w:t>
      </w:r>
      <w:r>
        <w:rPr>
          <w:rFonts w:ascii="Palatino Linotype"/>
          <w:b/>
          <w:i/>
          <w:sz w:val="28"/>
        </w:rPr>
        <w:t>n.</w:t>
      </w:r>
      <w:r>
        <w:rPr>
          <w:rFonts w:ascii="Palatino Linotype"/>
          <w:b/>
          <w:i/>
          <w:spacing w:val="-9"/>
          <w:sz w:val="28"/>
        </w:rPr>
        <w:t> </w:t>
      </w:r>
      <w:r>
        <w:rPr>
          <w:rFonts w:ascii="Palatino Linotype"/>
          <w:b/>
          <w:i/>
          <w:spacing w:val="-5"/>
          <w:sz w:val="28"/>
        </w:rPr>
        <w:t>231</w:t>
      </w:r>
    </w:p>
    <w:p>
      <w:pPr>
        <w:pStyle w:val="BodyText"/>
        <w:spacing w:before="172"/>
        <w:rPr>
          <w:rFonts w:ascii="Palatino Linotype"/>
          <w:b/>
          <w:i/>
          <w:sz w:val="28"/>
        </w:rPr>
      </w:pPr>
    </w:p>
    <w:p>
      <w:pPr>
        <w:spacing w:before="0"/>
        <w:ind w:left="3097" w:right="0" w:firstLine="0"/>
        <w:jc w:val="left"/>
        <w:rPr>
          <w:rFonts w:ascii="Palatino Linotype" w:hAnsi="Palatino Linotype"/>
          <w:b/>
          <w:i/>
          <w:sz w:val="40"/>
        </w:rPr>
      </w:pPr>
      <w:r>
        <w:rPr>
          <w:rFonts w:ascii="Times New Roman" w:hAnsi="Times New Roman"/>
          <w:sz w:val="40"/>
        </w:rPr>
        <w:t>-</w:t>
      </w:r>
      <w:r>
        <w:rPr>
          <w:rFonts w:ascii="Times New Roman" w:hAnsi="Times New Roman"/>
          <w:spacing w:val="55"/>
          <w:w w:val="150"/>
          <w:sz w:val="40"/>
        </w:rPr>
        <w:t> </w:t>
      </w:r>
      <w:r>
        <w:rPr>
          <w:rFonts w:ascii="Palatino Linotype" w:hAnsi="Palatino Linotype"/>
          <w:b/>
          <w:i/>
          <w:sz w:val="40"/>
        </w:rPr>
        <w:t>PARTE</w:t>
      </w:r>
      <w:r>
        <w:rPr>
          <w:rFonts w:ascii="Palatino Linotype" w:hAnsi="Palatino Linotype"/>
          <w:b/>
          <w:i/>
          <w:spacing w:val="-10"/>
          <w:sz w:val="40"/>
        </w:rPr>
        <w:t> </w:t>
      </w:r>
      <w:r>
        <w:rPr>
          <w:rFonts w:ascii="Palatino Linotype" w:hAnsi="Palatino Linotype"/>
          <w:b/>
          <w:i/>
          <w:sz w:val="40"/>
        </w:rPr>
        <w:t>GENERALE</w:t>
      </w:r>
      <w:r>
        <w:rPr>
          <w:rFonts w:ascii="Palatino Linotype" w:hAnsi="Palatino Linotype"/>
          <w:b/>
          <w:i/>
          <w:spacing w:val="-10"/>
          <w:sz w:val="40"/>
        </w:rPr>
        <w:t> –</w:t>
      </w:r>
    </w:p>
    <w:p>
      <w:pPr>
        <w:spacing w:before="199"/>
        <w:ind w:left="359" w:right="0" w:firstLine="0"/>
        <w:jc w:val="center"/>
        <w:rPr>
          <w:rFonts w:ascii="Palatino Linotype"/>
          <w:b/>
          <w:i/>
          <w:sz w:val="28"/>
        </w:rPr>
      </w:pPr>
      <w:r>
        <w:rPr>
          <w:rFonts w:ascii="Palatino Linotype"/>
          <w:b/>
          <w:i/>
          <w:sz w:val="28"/>
        </w:rPr>
        <w:t>Aggiornata</w:t>
      </w:r>
      <w:r>
        <w:rPr>
          <w:rFonts w:ascii="Palatino Linotype"/>
          <w:b/>
          <w:i/>
          <w:spacing w:val="-8"/>
          <w:sz w:val="28"/>
        </w:rPr>
        <w:t> </w:t>
      </w:r>
      <w:r>
        <w:rPr>
          <w:rFonts w:ascii="Palatino Linotype"/>
          <w:b/>
          <w:i/>
          <w:sz w:val="28"/>
        </w:rPr>
        <w:t>al</w:t>
      </w:r>
      <w:r>
        <w:rPr>
          <w:rFonts w:ascii="Palatino Linotype"/>
          <w:b/>
          <w:i/>
          <w:spacing w:val="-8"/>
          <w:sz w:val="28"/>
        </w:rPr>
        <w:t> </w:t>
      </w:r>
      <w:r>
        <w:rPr>
          <w:rFonts w:ascii="Palatino Linotype"/>
          <w:b/>
          <w:i/>
          <w:sz w:val="28"/>
        </w:rPr>
        <w:t>6</w:t>
      </w:r>
      <w:r>
        <w:rPr>
          <w:rFonts w:ascii="Palatino Linotype"/>
          <w:b/>
          <w:i/>
          <w:spacing w:val="-8"/>
          <w:sz w:val="28"/>
        </w:rPr>
        <w:t> </w:t>
      </w:r>
      <w:r>
        <w:rPr>
          <w:rFonts w:ascii="Palatino Linotype"/>
          <w:b/>
          <w:i/>
          <w:sz w:val="28"/>
        </w:rPr>
        <w:t>agosto</w:t>
      </w:r>
      <w:r>
        <w:rPr>
          <w:rFonts w:ascii="Palatino Linotype"/>
          <w:b/>
          <w:i/>
          <w:spacing w:val="-8"/>
          <w:sz w:val="28"/>
        </w:rPr>
        <w:t> </w:t>
      </w:r>
      <w:r>
        <w:rPr>
          <w:rFonts w:ascii="Palatino Linotype"/>
          <w:b/>
          <w:i/>
          <w:spacing w:val="-4"/>
          <w:sz w:val="28"/>
        </w:rPr>
        <w:t>2024</w:t>
      </w:r>
    </w:p>
    <w:p>
      <w:pPr>
        <w:spacing w:after="0"/>
        <w:jc w:val="center"/>
        <w:rPr>
          <w:rFonts w:ascii="Palatino Linotype"/>
          <w:sz w:val="28"/>
        </w:rPr>
        <w:sectPr>
          <w:headerReference w:type="default" r:id="rId5"/>
          <w:footerReference w:type="default" r:id="rId6"/>
          <w:type w:val="continuous"/>
          <w:pgSz w:w="11910" w:h="16840"/>
          <w:pgMar w:header="568" w:footer="1078" w:top="2260" w:bottom="1260" w:left="900" w:right="900"/>
          <w:pgNumType w:start="1"/>
        </w:sectPr>
      </w:pPr>
    </w:p>
    <w:p>
      <w:pPr>
        <w:pStyle w:val="BodyText"/>
        <w:spacing w:before="11"/>
        <w:rPr>
          <w:rFonts w:ascii="Palatino Linotype"/>
          <w:b/>
          <w:i/>
          <w:sz w:val="14"/>
        </w:rPr>
      </w:pPr>
      <w:r>
        <w:rPr/>
        <w:drawing>
          <wp:anchor distT="0" distB="0" distL="0" distR="0" allowOverlap="1" layoutInCell="1" locked="0" behindDoc="1" simplePos="0" relativeHeight="486698496">
            <wp:simplePos x="0" y="0"/>
            <wp:positionH relativeFrom="page">
              <wp:posOffset>720724</wp:posOffset>
            </wp:positionH>
            <wp:positionV relativeFrom="page">
              <wp:posOffset>1878965</wp:posOffset>
            </wp:positionV>
            <wp:extent cx="6118859" cy="7858758"/>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rFonts w:ascii="Palatino Linotype"/>
          <w:sz w:val="14"/>
        </w:rPr>
        <w:sectPr>
          <w:pgSz w:w="11910" w:h="16840"/>
          <w:pgMar w:header="568" w:footer="1078" w:top="2260" w:bottom="1340" w:left="900" w:right="900"/>
        </w:sectPr>
      </w:pPr>
    </w:p>
    <w:p>
      <w:pPr>
        <w:pStyle w:val="BodyText"/>
        <w:rPr>
          <w:rFonts w:ascii="Palatino Linotype"/>
          <w:b/>
          <w:i/>
          <w:sz w:val="20"/>
        </w:rPr>
      </w:pPr>
      <w:r>
        <w:rPr/>
        <w:drawing>
          <wp:anchor distT="0" distB="0" distL="0" distR="0" allowOverlap="1" layoutInCell="1" locked="0" behindDoc="1" simplePos="0" relativeHeight="486699520">
            <wp:simplePos x="0" y="0"/>
            <wp:positionH relativeFrom="page">
              <wp:posOffset>720724</wp:posOffset>
            </wp:positionH>
            <wp:positionV relativeFrom="page">
              <wp:posOffset>1878965</wp:posOffset>
            </wp:positionV>
            <wp:extent cx="6118859" cy="7858758"/>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before="8"/>
        <w:rPr>
          <w:rFonts w:ascii="Palatino Linotype"/>
          <w:b/>
          <w:i/>
          <w:sz w:val="20"/>
        </w:rPr>
      </w:pPr>
    </w:p>
    <w:p>
      <w:pPr>
        <w:pStyle w:val="BodyText"/>
        <w:ind w:left="115"/>
        <w:rPr>
          <w:rFonts w:ascii="Palatino Linotype"/>
          <w:sz w:val="20"/>
        </w:rPr>
      </w:pPr>
      <w:r>
        <w:rPr>
          <w:rFonts w:ascii="Palatino Linotype"/>
          <w:sz w:val="20"/>
        </w:rPr>
        <mc:AlternateContent>
          <mc:Choice Requires="wps">
            <w:drawing>
              <wp:inline distT="0" distB="0" distL="0" distR="0">
                <wp:extent cx="6265545" cy="581660"/>
                <wp:effectExtent l="9525" t="0" r="1904" b="8890"/>
                <wp:docPr id="12" name="Textbox 12"/>
                <wp:cNvGraphicFramePr>
                  <a:graphicFrameLocks/>
                </wp:cNvGraphicFramePr>
                <a:graphic>
                  <a:graphicData uri="http://schemas.microsoft.com/office/word/2010/wordprocessingShape">
                    <wps:wsp>
                      <wps:cNvPr id="12" name="Textbox 12"/>
                      <wps:cNvSpPr txBox="1"/>
                      <wps:spPr>
                        <a:xfrm>
                          <a:off x="0" y="0"/>
                          <a:ext cx="6265545" cy="581660"/>
                        </a:xfrm>
                        <a:prstGeom prst="rect">
                          <a:avLst/>
                        </a:prstGeom>
                        <a:ln w="6108">
                          <a:solidFill>
                            <a:srgbClr val="000000"/>
                          </a:solidFill>
                          <a:prstDash val="solid"/>
                        </a:ln>
                      </wps:spPr>
                      <wps:txbx>
                        <w:txbxContent>
                          <w:p>
                            <w:pPr>
                              <w:spacing w:line="614" w:lineRule="exact" w:before="0"/>
                              <w:ind w:left="0" w:right="0" w:firstLine="0"/>
                              <w:jc w:val="center"/>
                              <w:rPr>
                                <w:rFonts w:ascii="Palatino Linotype"/>
                                <w:b/>
                                <w:sz w:val="48"/>
                              </w:rPr>
                            </w:pPr>
                            <w:r>
                              <w:rPr>
                                <w:rFonts w:ascii="Palatino Linotype"/>
                                <w:b/>
                                <w:spacing w:val="-2"/>
                                <w:sz w:val="48"/>
                              </w:rPr>
                              <w:t>INDICE</w:t>
                            </w:r>
                          </w:p>
                        </w:txbxContent>
                      </wps:txbx>
                      <wps:bodyPr wrap="square" lIns="0" tIns="0" rIns="0" bIns="0" rtlCol="0">
                        <a:noAutofit/>
                      </wps:bodyPr>
                    </wps:wsp>
                  </a:graphicData>
                </a:graphic>
              </wp:inline>
            </w:drawing>
          </mc:Choice>
          <mc:Fallback>
            <w:pict>
              <v:shape style="width:493.35pt;height:45.8pt;mso-position-horizontal-relative:char;mso-position-vertical-relative:line" type="#_x0000_t202" id="docshape8" filled="false" stroked="true" strokeweight=".481pt" strokecolor="#000000">
                <w10:anchorlock/>
                <v:textbox inset="0,0,0,0">
                  <w:txbxContent>
                    <w:p>
                      <w:pPr>
                        <w:spacing w:line="614" w:lineRule="exact" w:before="0"/>
                        <w:ind w:left="0" w:right="0" w:firstLine="0"/>
                        <w:jc w:val="center"/>
                        <w:rPr>
                          <w:rFonts w:ascii="Palatino Linotype"/>
                          <w:b/>
                          <w:sz w:val="48"/>
                        </w:rPr>
                      </w:pPr>
                      <w:r>
                        <w:rPr>
                          <w:rFonts w:ascii="Palatino Linotype"/>
                          <w:b/>
                          <w:spacing w:val="-2"/>
                          <w:sz w:val="48"/>
                        </w:rPr>
                        <w:t>INDICE</w:t>
                      </w:r>
                    </w:p>
                  </w:txbxContent>
                </v:textbox>
                <v:stroke dashstyle="solid"/>
              </v:shape>
            </w:pict>
          </mc:Fallback>
        </mc:AlternateContent>
      </w:r>
      <w:r>
        <w:rPr>
          <w:rFonts w:ascii="Palatino Linotype"/>
          <w:sz w:val="20"/>
        </w:rPr>
      </w:r>
    </w:p>
    <w:p>
      <w:pPr>
        <w:pStyle w:val="BodyText"/>
        <w:spacing w:before="125"/>
        <w:rPr>
          <w:rFonts w:ascii="Palatino Linotype"/>
          <w:b/>
          <w:i/>
          <w:sz w:val="44"/>
        </w:rPr>
      </w:pPr>
    </w:p>
    <w:p>
      <w:pPr>
        <w:spacing w:before="0"/>
        <w:ind w:left="359" w:right="358" w:firstLine="0"/>
        <w:jc w:val="center"/>
        <w:rPr>
          <w:rFonts w:ascii="Palatino Linotype"/>
          <w:b/>
          <w:sz w:val="44"/>
        </w:rPr>
      </w:pPr>
      <w:r>
        <w:rPr>
          <w:rFonts w:ascii="Palatino Linotype"/>
          <w:b/>
          <w:sz w:val="44"/>
        </w:rPr>
        <w:t>PARTE</w:t>
      </w:r>
      <w:r>
        <w:rPr>
          <w:rFonts w:ascii="Palatino Linotype"/>
          <w:b/>
          <w:spacing w:val="-1"/>
          <w:sz w:val="44"/>
        </w:rPr>
        <w:t> </w:t>
      </w:r>
      <w:r>
        <w:rPr>
          <w:rFonts w:ascii="Palatino Linotype"/>
          <w:b/>
          <w:spacing w:val="-2"/>
          <w:sz w:val="44"/>
        </w:rPr>
        <w:t>GENERALE</w:t>
      </w:r>
    </w:p>
    <w:p>
      <w:pPr>
        <w:pStyle w:val="ListParagraph"/>
        <w:numPr>
          <w:ilvl w:val="0"/>
          <w:numId w:val="1"/>
        </w:numPr>
        <w:tabs>
          <w:tab w:pos="473" w:val="left" w:leader="none"/>
        </w:tabs>
        <w:spacing w:line="240" w:lineRule="auto" w:before="255" w:after="0"/>
        <w:ind w:left="473" w:right="0" w:hanging="239"/>
        <w:jc w:val="left"/>
        <w:rPr>
          <w:sz w:val="24"/>
        </w:rPr>
      </w:pPr>
      <w:r>
        <w:rPr>
          <w:spacing w:val="-2"/>
          <w:sz w:val="24"/>
        </w:rPr>
        <w:t>Premessa</w:t>
      </w:r>
    </w:p>
    <w:p>
      <w:pPr>
        <w:pStyle w:val="ListParagraph"/>
        <w:numPr>
          <w:ilvl w:val="0"/>
          <w:numId w:val="1"/>
        </w:numPr>
        <w:tabs>
          <w:tab w:pos="473" w:val="left" w:leader="none"/>
        </w:tabs>
        <w:spacing w:line="240" w:lineRule="auto" w:before="165" w:after="0"/>
        <w:ind w:left="473" w:right="0" w:hanging="239"/>
        <w:jc w:val="left"/>
        <w:rPr>
          <w:sz w:val="24"/>
        </w:rPr>
      </w:pPr>
      <w:r>
        <w:rPr>
          <w:sz w:val="24"/>
        </w:rPr>
        <w:t>Termini</w:t>
      </w:r>
      <w:r>
        <w:rPr>
          <w:spacing w:val="13"/>
          <w:sz w:val="24"/>
        </w:rPr>
        <w:t> </w:t>
      </w:r>
      <w:r>
        <w:rPr>
          <w:sz w:val="24"/>
        </w:rPr>
        <w:t>e</w:t>
      </w:r>
      <w:r>
        <w:rPr>
          <w:spacing w:val="15"/>
          <w:sz w:val="24"/>
        </w:rPr>
        <w:t> </w:t>
      </w:r>
      <w:r>
        <w:rPr>
          <w:spacing w:val="-2"/>
          <w:sz w:val="24"/>
        </w:rPr>
        <w:t>definizioni</w:t>
      </w:r>
    </w:p>
    <w:p>
      <w:pPr>
        <w:pStyle w:val="BodyText"/>
        <w:spacing w:before="259"/>
        <w:rPr>
          <w:sz w:val="32"/>
        </w:rPr>
      </w:pPr>
    </w:p>
    <w:p>
      <w:pPr>
        <w:pStyle w:val="Heading1"/>
      </w:pPr>
      <w:r>
        <w:rPr/>
        <w:t>CAPITOLO</w:t>
      </w:r>
      <w:r>
        <w:rPr>
          <w:spacing w:val="-8"/>
        </w:rPr>
        <w:t> </w:t>
      </w:r>
      <w:r>
        <w:rPr>
          <w:spacing w:val="-10"/>
        </w:rPr>
        <w:t>1</w:t>
      </w:r>
    </w:p>
    <w:p>
      <w:pPr>
        <w:spacing w:before="146"/>
        <w:ind w:left="359" w:right="359" w:firstLine="0"/>
        <w:jc w:val="center"/>
        <w:rPr>
          <w:rFonts w:ascii="Palatino Linotype"/>
          <w:b/>
          <w:sz w:val="32"/>
        </w:rPr>
      </w:pPr>
      <w:r>
        <w:rPr>
          <w:rFonts w:ascii="Palatino Linotype"/>
          <w:b/>
          <w:sz w:val="32"/>
        </w:rPr>
        <w:t>QUADRO</w:t>
      </w:r>
      <w:r>
        <w:rPr>
          <w:rFonts w:ascii="Palatino Linotype"/>
          <w:b/>
          <w:spacing w:val="-4"/>
          <w:sz w:val="32"/>
        </w:rPr>
        <w:t> </w:t>
      </w:r>
      <w:r>
        <w:rPr>
          <w:rFonts w:ascii="Palatino Linotype"/>
          <w:b/>
          <w:sz w:val="32"/>
        </w:rPr>
        <w:t>NORMATIVO</w:t>
      </w:r>
      <w:r>
        <w:rPr>
          <w:rFonts w:ascii="Palatino Linotype"/>
          <w:b/>
          <w:spacing w:val="-4"/>
          <w:sz w:val="32"/>
        </w:rPr>
        <w:t> </w:t>
      </w:r>
      <w:r>
        <w:rPr>
          <w:rFonts w:ascii="Palatino Linotype"/>
          <w:b/>
          <w:sz w:val="32"/>
        </w:rPr>
        <w:t>DI</w:t>
      </w:r>
      <w:r>
        <w:rPr>
          <w:rFonts w:ascii="Palatino Linotype"/>
          <w:b/>
          <w:spacing w:val="-3"/>
          <w:sz w:val="32"/>
        </w:rPr>
        <w:t> </w:t>
      </w:r>
      <w:r>
        <w:rPr>
          <w:rFonts w:ascii="Palatino Linotype"/>
          <w:b/>
          <w:spacing w:val="-2"/>
          <w:sz w:val="32"/>
        </w:rPr>
        <w:t>RIFERIMENTO</w:t>
      </w:r>
    </w:p>
    <w:p>
      <w:pPr>
        <w:pStyle w:val="ListParagraph"/>
        <w:numPr>
          <w:ilvl w:val="0"/>
          <w:numId w:val="2"/>
        </w:numPr>
        <w:tabs>
          <w:tab w:pos="473" w:val="left" w:leader="none"/>
        </w:tabs>
        <w:spacing w:line="240" w:lineRule="auto" w:before="187" w:after="0"/>
        <w:ind w:left="473" w:right="0" w:hanging="239"/>
        <w:jc w:val="left"/>
        <w:rPr>
          <w:sz w:val="24"/>
        </w:rPr>
      </w:pPr>
      <w:r>
        <w:rPr>
          <w:w w:val="105"/>
          <w:sz w:val="24"/>
        </w:rPr>
        <w:t>Il D.Lgs.</w:t>
      </w:r>
      <w:r>
        <w:rPr>
          <w:spacing w:val="2"/>
          <w:w w:val="105"/>
          <w:sz w:val="24"/>
        </w:rPr>
        <w:t> </w:t>
      </w:r>
      <w:r>
        <w:rPr>
          <w:w w:val="105"/>
          <w:sz w:val="24"/>
        </w:rPr>
        <w:t>n.</w:t>
      </w:r>
      <w:r>
        <w:rPr>
          <w:spacing w:val="2"/>
          <w:w w:val="105"/>
          <w:sz w:val="24"/>
        </w:rPr>
        <w:t> </w:t>
      </w:r>
      <w:r>
        <w:rPr>
          <w:w w:val="105"/>
          <w:sz w:val="24"/>
        </w:rPr>
        <w:t>231</w:t>
      </w:r>
      <w:r>
        <w:rPr>
          <w:spacing w:val="2"/>
          <w:w w:val="105"/>
          <w:sz w:val="24"/>
        </w:rPr>
        <w:t> </w:t>
      </w:r>
      <w:r>
        <w:rPr>
          <w:w w:val="105"/>
          <w:sz w:val="24"/>
        </w:rPr>
        <w:t>del</w:t>
      </w:r>
      <w:r>
        <w:rPr>
          <w:spacing w:val="1"/>
          <w:w w:val="105"/>
          <w:sz w:val="24"/>
        </w:rPr>
        <w:t> </w:t>
      </w:r>
      <w:r>
        <w:rPr>
          <w:spacing w:val="-4"/>
          <w:w w:val="105"/>
          <w:sz w:val="24"/>
        </w:rPr>
        <w:t>2001</w:t>
      </w:r>
    </w:p>
    <w:p>
      <w:pPr>
        <w:pStyle w:val="ListParagraph"/>
        <w:numPr>
          <w:ilvl w:val="2"/>
          <w:numId w:val="3"/>
        </w:numPr>
        <w:tabs>
          <w:tab w:pos="1556" w:val="left" w:leader="none"/>
        </w:tabs>
        <w:spacing w:line="324" w:lineRule="auto" w:before="141" w:after="0"/>
        <w:ind w:left="942" w:right="232" w:firstLine="0"/>
        <w:jc w:val="left"/>
        <w:rPr>
          <w:rFonts w:ascii="Palatino Linotype" w:hAnsi="Palatino Linotype"/>
          <w:i/>
          <w:sz w:val="24"/>
        </w:rPr>
      </w:pPr>
      <w:r>
        <w:rPr>
          <w:rFonts w:ascii="Palatino Linotype" w:hAnsi="Palatino Linotype"/>
          <w:i/>
          <w:sz w:val="24"/>
        </w:rPr>
        <w:t>Il regime di responsabilità amministrativa degli Enti ed i principi fondamentali della </w:t>
      </w:r>
      <w:r>
        <w:rPr>
          <w:rFonts w:ascii="Palatino Linotype" w:hAnsi="Palatino Linotype"/>
          <w:i/>
          <w:spacing w:val="-2"/>
          <w:sz w:val="24"/>
        </w:rPr>
        <w:t>normativa</w:t>
      </w:r>
    </w:p>
    <w:p>
      <w:pPr>
        <w:pStyle w:val="ListParagraph"/>
        <w:numPr>
          <w:ilvl w:val="2"/>
          <w:numId w:val="3"/>
        </w:numPr>
        <w:tabs>
          <w:tab w:pos="1541" w:val="left" w:leader="none"/>
        </w:tabs>
        <w:spacing w:line="240" w:lineRule="auto" w:before="8" w:after="0"/>
        <w:ind w:left="1541" w:right="0" w:hanging="599"/>
        <w:jc w:val="left"/>
        <w:rPr>
          <w:rFonts w:ascii="Palatino Linotype"/>
          <w:i/>
          <w:sz w:val="24"/>
        </w:rPr>
      </w:pPr>
      <w:r>
        <w:rPr>
          <w:rFonts w:ascii="Palatino Linotype"/>
          <w:i/>
          <w:sz w:val="24"/>
        </w:rPr>
        <w:t>Il</w:t>
      </w:r>
      <w:r>
        <w:rPr>
          <w:rFonts w:ascii="Palatino Linotype"/>
          <w:i/>
          <w:spacing w:val="-4"/>
          <w:sz w:val="24"/>
        </w:rPr>
        <w:t> </w:t>
      </w:r>
      <w:r>
        <w:rPr>
          <w:rFonts w:ascii="Palatino Linotype"/>
          <w:i/>
          <w:sz w:val="24"/>
        </w:rPr>
        <w:t>regime</w:t>
      </w:r>
      <w:r>
        <w:rPr>
          <w:rFonts w:ascii="Palatino Linotype"/>
          <w:i/>
          <w:spacing w:val="-1"/>
          <w:sz w:val="24"/>
        </w:rPr>
        <w:t> </w:t>
      </w:r>
      <w:r>
        <w:rPr>
          <w:rFonts w:ascii="Palatino Linotype"/>
          <w:i/>
          <w:spacing w:val="-2"/>
          <w:sz w:val="24"/>
        </w:rPr>
        <w:t>sanzionatorio</w:t>
      </w:r>
    </w:p>
    <w:p>
      <w:pPr>
        <w:pStyle w:val="ListParagraph"/>
        <w:numPr>
          <w:ilvl w:val="2"/>
          <w:numId w:val="3"/>
        </w:numPr>
        <w:tabs>
          <w:tab w:pos="1541" w:val="left" w:leader="none"/>
        </w:tabs>
        <w:spacing w:line="240" w:lineRule="auto" w:before="123" w:after="0"/>
        <w:ind w:left="1541" w:right="0" w:hanging="599"/>
        <w:jc w:val="left"/>
        <w:rPr>
          <w:rFonts w:ascii="Palatino Linotype"/>
          <w:i/>
          <w:sz w:val="24"/>
        </w:rPr>
      </w:pPr>
      <w:r>
        <w:rPr>
          <w:rFonts w:ascii="Palatino Linotype"/>
          <w:i/>
          <w:sz w:val="24"/>
        </w:rPr>
        <w:t>Le</w:t>
      </w:r>
      <w:r>
        <w:rPr>
          <w:rFonts w:ascii="Palatino Linotype"/>
          <w:i/>
          <w:spacing w:val="-3"/>
          <w:sz w:val="24"/>
        </w:rPr>
        <w:t> </w:t>
      </w:r>
      <w:r>
        <w:rPr>
          <w:rFonts w:ascii="Palatino Linotype"/>
          <w:i/>
          <w:sz w:val="24"/>
        </w:rPr>
        <w:t>fattispecie</w:t>
      </w:r>
      <w:r>
        <w:rPr>
          <w:rFonts w:ascii="Palatino Linotype"/>
          <w:i/>
          <w:spacing w:val="-2"/>
          <w:sz w:val="24"/>
        </w:rPr>
        <w:t> </w:t>
      </w:r>
      <w:r>
        <w:rPr>
          <w:rFonts w:ascii="Palatino Linotype"/>
          <w:i/>
          <w:sz w:val="24"/>
        </w:rPr>
        <w:t>di</w:t>
      </w:r>
      <w:r>
        <w:rPr>
          <w:rFonts w:ascii="Palatino Linotype"/>
          <w:i/>
          <w:spacing w:val="-1"/>
          <w:sz w:val="24"/>
        </w:rPr>
        <w:t> </w:t>
      </w:r>
      <w:r>
        <w:rPr>
          <w:rFonts w:ascii="Palatino Linotype"/>
          <w:i/>
          <w:spacing w:val="-4"/>
          <w:sz w:val="24"/>
        </w:rPr>
        <w:t>reato</w:t>
      </w:r>
    </w:p>
    <w:p>
      <w:pPr>
        <w:pStyle w:val="ListParagraph"/>
        <w:numPr>
          <w:ilvl w:val="2"/>
          <w:numId w:val="3"/>
        </w:numPr>
        <w:tabs>
          <w:tab w:pos="1541" w:val="left" w:leader="none"/>
        </w:tabs>
        <w:spacing w:line="240" w:lineRule="auto" w:before="123" w:after="0"/>
        <w:ind w:left="1541" w:right="0" w:hanging="599"/>
        <w:jc w:val="left"/>
        <w:rPr>
          <w:rFonts w:ascii="Palatino Linotype" w:hAnsi="Palatino Linotype"/>
          <w:i/>
          <w:sz w:val="24"/>
        </w:rPr>
      </w:pPr>
      <w:r>
        <w:rPr>
          <w:rFonts w:ascii="Palatino Linotype" w:hAnsi="Palatino Linotype"/>
          <w:i/>
          <w:sz w:val="24"/>
        </w:rPr>
        <w:t>Esonero</w:t>
      </w:r>
      <w:r>
        <w:rPr>
          <w:rFonts w:ascii="Palatino Linotype" w:hAnsi="Palatino Linotype"/>
          <w:i/>
          <w:spacing w:val="-3"/>
          <w:sz w:val="24"/>
        </w:rPr>
        <w:t> </w:t>
      </w:r>
      <w:r>
        <w:rPr>
          <w:rFonts w:ascii="Palatino Linotype" w:hAnsi="Palatino Linotype"/>
          <w:i/>
          <w:sz w:val="24"/>
        </w:rPr>
        <w:t>della</w:t>
      </w:r>
      <w:r>
        <w:rPr>
          <w:rFonts w:ascii="Palatino Linotype" w:hAnsi="Palatino Linotype"/>
          <w:i/>
          <w:spacing w:val="-2"/>
          <w:sz w:val="24"/>
        </w:rPr>
        <w:t> </w:t>
      </w:r>
      <w:r>
        <w:rPr>
          <w:rFonts w:ascii="Palatino Linotype" w:hAnsi="Palatino Linotype"/>
          <w:i/>
          <w:sz w:val="24"/>
        </w:rPr>
        <w:t>responsabilità</w:t>
      </w:r>
      <w:r>
        <w:rPr>
          <w:rFonts w:ascii="Palatino Linotype" w:hAnsi="Palatino Linotype"/>
          <w:i/>
          <w:spacing w:val="-2"/>
          <w:sz w:val="24"/>
        </w:rPr>
        <w:t> </w:t>
      </w:r>
      <w:r>
        <w:rPr>
          <w:rFonts w:ascii="Palatino Linotype" w:hAnsi="Palatino Linotype"/>
          <w:i/>
          <w:sz w:val="24"/>
        </w:rPr>
        <w:t>dell'ente:</w:t>
      </w:r>
      <w:r>
        <w:rPr>
          <w:rFonts w:ascii="Palatino Linotype" w:hAnsi="Palatino Linotype"/>
          <w:i/>
          <w:spacing w:val="-3"/>
          <w:sz w:val="24"/>
        </w:rPr>
        <w:t> </w:t>
      </w:r>
      <w:r>
        <w:rPr>
          <w:rFonts w:ascii="Palatino Linotype" w:hAnsi="Palatino Linotype"/>
          <w:i/>
          <w:sz w:val="24"/>
        </w:rPr>
        <w:t>il</w:t>
      </w:r>
      <w:r>
        <w:rPr>
          <w:rFonts w:ascii="Palatino Linotype" w:hAnsi="Palatino Linotype"/>
          <w:i/>
          <w:spacing w:val="-2"/>
          <w:sz w:val="24"/>
        </w:rPr>
        <w:t> </w:t>
      </w:r>
      <w:r>
        <w:rPr>
          <w:rFonts w:ascii="Palatino Linotype" w:hAnsi="Palatino Linotype"/>
          <w:i/>
          <w:sz w:val="24"/>
        </w:rPr>
        <w:t>modello</w:t>
      </w:r>
      <w:r>
        <w:rPr>
          <w:rFonts w:ascii="Palatino Linotype" w:hAnsi="Palatino Linotype"/>
          <w:i/>
          <w:spacing w:val="-3"/>
          <w:sz w:val="24"/>
        </w:rPr>
        <w:t> </w:t>
      </w:r>
      <w:r>
        <w:rPr>
          <w:rFonts w:ascii="Palatino Linotype" w:hAnsi="Palatino Linotype"/>
          <w:i/>
          <w:sz w:val="24"/>
        </w:rPr>
        <w:t>organizzativo</w:t>
      </w:r>
      <w:r>
        <w:rPr>
          <w:rFonts w:ascii="Palatino Linotype" w:hAnsi="Palatino Linotype"/>
          <w:i/>
          <w:spacing w:val="-2"/>
          <w:sz w:val="24"/>
        </w:rPr>
        <w:t> </w:t>
      </w:r>
      <w:r>
        <w:rPr>
          <w:rFonts w:ascii="Palatino Linotype" w:hAnsi="Palatino Linotype"/>
          <w:i/>
          <w:spacing w:val="-5"/>
          <w:sz w:val="24"/>
        </w:rPr>
        <w:t>231</w:t>
      </w:r>
    </w:p>
    <w:p>
      <w:pPr>
        <w:pStyle w:val="ListParagraph"/>
        <w:numPr>
          <w:ilvl w:val="2"/>
          <w:numId w:val="4"/>
        </w:numPr>
        <w:tabs>
          <w:tab w:pos="1481" w:val="left" w:leader="none"/>
        </w:tabs>
        <w:spacing w:line="240" w:lineRule="auto" w:before="124" w:after="0"/>
        <w:ind w:left="1481" w:right="0" w:hanging="539"/>
        <w:jc w:val="left"/>
        <w:rPr>
          <w:rFonts w:ascii="Palatino Linotype"/>
          <w:i/>
          <w:sz w:val="24"/>
        </w:rPr>
      </w:pPr>
      <w:r>
        <w:rPr>
          <w:rFonts w:ascii="Palatino Linotype"/>
          <w:i/>
          <w:sz w:val="24"/>
        </w:rPr>
        <w:t>Il</w:t>
      </w:r>
      <w:r>
        <w:rPr>
          <w:rFonts w:ascii="Palatino Linotype"/>
          <w:i/>
          <w:spacing w:val="-4"/>
          <w:sz w:val="24"/>
        </w:rPr>
        <w:t> </w:t>
      </w:r>
      <w:r>
        <w:rPr>
          <w:rFonts w:ascii="Palatino Linotype"/>
          <w:i/>
          <w:sz w:val="24"/>
        </w:rPr>
        <w:t>contenuto</w:t>
      </w:r>
      <w:r>
        <w:rPr>
          <w:rFonts w:ascii="Palatino Linotype"/>
          <w:i/>
          <w:spacing w:val="-1"/>
          <w:sz w:val="24"/>
        </w:rPr>
        <w:t> </w:t>
      </w:r>
      <w:r>
        <w:rPr>
          <w:rFonts w:ascii="Palatino Linotype"/>
          <w:i/>
          <w:sz w:val="24"/>
        </w:rPr>
        <w:t>del</w:t>
      </w:r>
      <w:r>
        <w:rPr>
          <w:rFonts w:ascii="Palatino Linotype"/>
          <w:i/>
          <w:spacing w:val="-2"/>
          <w:sz w:val="24"/>
        </w:rPr>
        <w:t> </w:t>
      </w:r>
      <w:r>
        <w:rPr>
          <w:rFonts w:ascii="Palatino Linotype"/>
          <w:i/>
          <w:sz w:val="24"/>
        </w:rPr>
        <w:t>modello</w:t>
      </w:r>
      <w:r>
        <w:rPr>
          <w:rFonts w:ascii="Palatino Linotype"/>
          <w:i/>
          <w:spacing w:val="-1"/>
          <w:sz w:val="24"/>
        </w:rPr>
        <w:t> </w:t>
      </w:r>
      <w:r>
        <w:rPr>
          <w:rFonts w:ascii="Palatino Linotype"/>
          <w:i/>
          <w:sz w:val="24"/>
        </w:rPr>
        <w:t>organizzativo</w:t>
      </w:r>
      <w:r>
        <w:rPr>
          <w:rFonts w:ascii="Palatino Linotype"/>
          <w:i/>
          <w:spacing w:val="-2"/>
          <w:sz w:val="24"/>
        </w:rPr>
        <w:t> </w:t>
      </w:r>
      <w:r>
        <w:rPr>
          <w:rFonts w:ascii="Palatino Linotype"/>
          <w:i/>
          <w:sz w:val="24"/>
        </w:rPr>
        <w:t>adottato</w:t>
      </w:r>
      <w:r>
        <w:rPr>
          <w:rFonts w:ascii="Palatino Linotype"/>
          <w:i/>
          <w:spacing w:val="-1"/>
          <w:sz w:val="24"/>
        </w:rPr>
        <w:t> </w:t>
      </w:r>
      <w:r>
        <w:rPr>
          <w:rFonts w:ascii="Palatino Linotype"/>
          <w:i/>
          <w:sz w:val="24"/>
        </w:rPr>
        <w:t>ai</w:t>
      </w:r>
      <w:r>
        <w:rPr>
          <w:rFonts w:ascii="Palatino Linotype"/>
          <w:i/>
          <w:spacing w:val="-2"/>
          <w:sz w:val="24"/>
        </w:rPr>
        <w:t> </w:t>
      </w:r>
      <w:r>
        <w:rPr>
          <w:rFonts w:ascii="Palatino Linotype"/>
          <w:i/>
          <w:sz w:val="24"/>
        </w:rPr>
        <w:t>sensi</w:t>
      </w:r>
      <w:r>
        <w:rPr>
          <w:rFonts w:ascii="Palatino Linotype"/>
          <w:i/>
          <w:spacing w:val="-3"/>
          <w:sz w:val="24"/>
        </w:rPr>
        <w:t> </w:t>
      </w:r>
      <w:r>
        <w:rPr>
          <w:rFonts w:ascii="Palatino Linotype"/>
          <w:i/>
          <w:sz w:val="24"/>
        </w:rPr>
        <w:t>del</w:t>
      </w:r>
      <w:r>
        <w:rPr>
          <w:rFonts w:ascii="Palatino Linotype"/>
          <w:i/>
          <w:spacing w:val="-1"/>
          <w:sz w:val="24"/>
        </w:rPr>
        <w:t> </w:t>
      </w:r>
      <w:r>
        <w:rPr>
          <w:rFonts w:ascii="Palatino Linotype"/>
          <w:i/>
          <w:sz w:val="24"/>
        </w:rPr>
        <w:t>D.</w:t>
      </w:r>
      <w:r>
        <w:rPr>
          <w:rFonts w:ascii="Palatino Linotype"/>
          <w:i/>
          <w:spacing w:val="-2"/>
          <w:sz w:val="24"/>
        </w:rPr>
        <w:t> </w:t>
      </w:r>
      <w:r>
        <w:rPr>
          <w:rFonts w:ascii="Palatino Linotype"/>
          <w:i/>
          <w:sz w:val="24"/>
        </w:rPr>
        <w:t>Lgs.</w:t>
      </w:r>
      <w:r>
        <w:rPr>
          <w:rFonts w:ascii="Palatino Linotype"/>
          <w:i/>
          <w:spacing w:val="-3"/>
          <w:sz w:val="24"/>
        </w:rPr>
        <w:t> </w:t>
      </w:r>
      <w:r>
        <w:rPr>
          <w:rFonts w:ascii="Palatino Linotype"/>
          <w:i/>
          <w:sz w:val="24"/>
        </w:rPr>
        <w:t>n.</w:t>
      </w:r>
      <w:r>
        <w:rPr>
          <w:rFonts w:ascii="Palatino Linotype"/>
          <w:i/>
          <w:spacing w:val="-1"/>
          <w:sz w:val="24"/>
        </w:rPr>
        <w:t> </w:t>
      </w:r>
      <w:r>
        <w:rPr>
          <w:rFonts w:ascii="Palatino Linotype"/>
          <w:i/>
          <w:spacing w:val="-2"/>
          <w:sz w:val="24"/>
        </w:rPr>
        <w:t>231/2001</w:t>
      </w:r>
    </w:p>
    <w:p>
      <w:pPr>
        <w:pStyle w:val="ListParagraph"/>
        <w:numPr>
          <w:ilvl w:val="2"/>
          <w:numId w:val="4"/>
        </w:numPr>
        <w:tabs>
          <w:tab w:pos="1517" w:val="left" w:leader="none"/>
        </w:tabs>
        <w:spacing w:line="324" w:lineRule="auto" w:before="124" w:after="0"/>
        <w:ind w:left="942" w:right="232" w:firstLine="0"/>
        <w:jc w:val="left"/>
        <w:rPr>
          <w:rFonts w:ascii="Palatino Linotype" w:hAnsi="Palatino Linotype"/>
          <w:i/>
          <w:sz w:val="24"/>
        </w:rPr>
      </w:pPr>
      <w:r>
        <w:rPr>
          <w:rFonts w:ascii="Palatino Linotype" w:hAnsi="Palatino Linotype"/>
          <w:i/>
          <w:sz w:val="24"/>
        </w:rPr>
        <w:t>Il</w:t>
      </w:r>
      <w:r>
        <w:rPr>
          <w:rFonts w:ascii="Palatino Linotype" w:hAnsi="Palatino Linotype"/>
          <w:i/>
          <w:spacing w:val="31"/>
          <w:sz w:val="24"/>
        </w:rPr>
        <w:t> </w:t>
      </w:r>
      <w:r>
        <w:rPr>
          <w:rFonts w:ascii="Palatino Linotype" w:hAnsi="Palatino Linotype"/>
          <w:i/>
          <w:sz w:val="24"/>
        </w:rPr>
        <w:t>modello</w:t>
      </w:r>
      <w:r>
        <w:rPr>
          <w:rFonts w:ascii="Palatino Linotype" w:hAnsi="Palatino Linotype"/>
          <w:i/>
          <w:spacing w:val="31"/>
          <w:sz w:val="24"/>
        </w:rPr>
        <w:t> </w:t>
      </w:r>
      <w:r>
        <w:rPr>
          <w:rFonts w:ascii="Palatino Linotype" w:hAnsi="Palatino Linotype"/>
          <w:i/>
          <w:sz w:val="24"/>
        </w:rPr>
        <w:t>organizzativo</w:t>
      </w:r>
      <w:r>
        <w:rPr>
          <w:rFonts w:ascii="Palatino Linotype" w:hAnsi="Palatino Linotype"/>
          <w:i/>
          <w:spacing w:val="32"/>
          <w:sz w:val="24"/>
        </w:rPr>
        <w:t> </w:t>
      </w:r>
      <w:r>
        <w:rPr>
          <w:rFonts w:ascii="Palatino Linotype" w:hAnsi="Palatino Linotype"/>
          <w:i/>
          <w:sz w:val="24"/>
        </w:rPr>
        <w:t>231/2001</w:t>
      </w:r>
      <w:r>
        <w:rPr>
          <w:rFonts w:ascii="Palatino Linotype" w:hAnsi="Palatino Linotype"/>
          <w:i/>
          <w:spacing w:val="32"/>
          <w:sz w:val="24"/>
        </w:rPr>
        <w:t> </w:t>
      </w:r>
      <w:r>
        <w:rPr>
          <w:rFonts w:ascii="Palatino Linotype" w:hAnsi="Palatino Linotype"/>
          <w:i/>
          <w:sz w:val="24"/>
        </w:rPr>
        <w:t>nelle</w:t>
      </w:r>
      <w:r>
        <w:rPr>
          <w:rFonts w:ascii="Palatino Linotype" w:hAnsi="Palatino Linotype"/>
          <w:i/>
          <w:spacing w:val="31"/>
          <w:sz w:val="24"/>
        </w:rPr>
        <w:t> </w:t>
      </w:r>
      <w:r>
        <w:rPr>
          <w:rFonts w:ascii="Palatino Linotype" w:hAnsi="Palatino Linotype"/>
          <w:i/>
          <w:sz w:val="24"/>
        </w:rPr>
        <w:t>società</w:t>
      </w:r>
      <w:r>
        <w:rPr>
          <w:rFonts w:ascii="Palatino Linotype" w:hAnsi="Palatino Linotype"/>
          <w:i/>
          <w:spacing w:val="32"/>
          <w:sz w:val="24"/>
        </w:rPr>
        <w:t> </w:t>
      </w:r>
      <w:r>
        <w:rPr>
          <w:rFonts w:ascii="Palatino Linotype" w:hAnsi="Palatino Linotype"/>
          <w:i/>
          <w:sz w:val="24"/>
        </w:rPr>
        <w:t>calcistiche</w:t>
      </w:r>
      <w:r>
        <w:rPr>
          <w:rFonts w:ascii="Palatino Linotype" w:hAnsi="Palatino Linotype"/>
          <w:i/>
          <w:spacing w:val="32"/>
          <w:sz w:val="24"/>
        </w:rPr>
        <w:t> </w:t>
      </w:r>
      <w:r>
        <w:rPr>
          <w:rFonts w:ascii="Palatino Linotype" w:hAnsi="Palatino Linotype"/>
          <w:i/>
          <w:sz w:val="24"/>
        </w:rPr>
        <w:t>(con</w:t>
      </w:r>
      <w:r>
        <w:rPr>
          <w:rFonts w:ascii="Palatino Linotype" w:hAnsi="Palatino Linotype"/>
          <w:i/>
          <w:spacing w:val="31"/>
          <w:sz w:val="24"/>
        </w:rPr>
        <w:t> </w:t>
      </w:r>
      <w:r>
        <w:rPr>
          <w:rFonts w:ascii="Palatino Linotype" w:hAnsi="Palatino Linotype"/>
          <w:i/>
          <w:sz w:val="24"/>
        </w:rPr>
        <w:t>espresso</w:t>
      </w:r>
      <w:r>
        <w:rPr>
          <w:rFonts w:ascii="Palatino Linotype" w:hAnsi="Palatino Linotype"/>
          <w:i/>
          <w:spacing w:val="32"/>
          <w:sz w:val="24"/>
        </w:rPr>
        <w:t> </w:t>
      </w:r>
      <w:r>
        <w:rPr>
          <w:rFonts w:ascii="Palatino Linotype" w:hAnsi="Palatino Linotype"/>
          <w:i/>
          <w:sz w:val="24"/>
        </w:rPr>
        <w:t>riferimento all’art. 7 dello Statuto della FIGC)</w:t>
      </w:r>
    </w:p>
    <w:p>
      <w:pPr>
        <w:pStyle w:val="BodyText"/>
        <w:spacing w:before="102"/>
        <w:rPr>
          <w:rFonts w:ascii="Palatino Linotype"/>
          <w:i/>
        </w:rPr>
      </w:pPr>
    </w:p>
    <w:p>
      <w:pPr>
        <w:pStyle w:val="Heading1"/>
      </w:pPr>
      <w:r>
        <w:rPr/>
        <w:t>CAPITOLO</w:t>
      </w:r>
      <w:r>
        <w:rPr>
          <w:spacing w:val="-8"/>
        </w:rPr>
        <w:t> </w:t>
      </w:r>
      <w:r>
        <w:rPr>
          <w:spacing w:val="-10"/>
        </w:rPr>
        <w:t>2</w:t>
      </w:r>
    </w:p>
    <w:p>
      <w:pPr>
        <w:spacing w:before="147"/>
        <w:ind w:left="359" w:right="359" w:firstLine="0"/>
        <w:jc w:val="center"/>
        <w:rPr>
          <w:rFonts w:ascii="Palatino Linotype" w:hAnsi="Palatino Linotype"/>
          <w:b/>
          <w:sz w:val="32"/>
        </w:rPr>
      </w:pPr>
      <w:r>
        <w:rPr>
          <w:rFonts w:ascii="Palatino Linotype" w:hAnsi="Palatino Linotype"/>
          <w:b/>
          <w:sz w:val="32"/>
        </w:rPr>
        <w:t>DESCRIZIONE</w:t>
      </w:r>
      <w:r>
        <w:rPr>
          <w:rFonts w:ascii="Palatino Linotype" w:hAnsi="Palatino Linotype"/>
          <w:b/>
          <w:spacing w:val="-4"/>
          <w:sz w:val="32"/>
        </w:rPr>
        <w:t> </w:t>
      </w:r>
      <w:r>
        <w:rPr>
          <w:rFonts w:ascii="Palatino Linotype" w:hAnsi="Palatino Linotype"/>
          <w:b/>
          <w:sz w:val="32"/>
        </w:rPr>
        <w:t>DELLA</w:t>
      </w:r>
      <w:r>
        <w:rPr>
          <w:rFonts w:ascii="Palatino Linotype" w:hAnsi="Palatino Linotype"/>
          <w:b/>
          <w:spacing w:val="-4"/>
          <w:sz w:val="32"/>
        </w:rPr>
        <w:t> </w:t>
      </w:r>
      <w:r>
        <w:rPr>
          <w:rFonts w:ascii="Palatino Linotype" w:hAnsi="Palatino Linotype"/>
          <w:b/>
          <w:sz w:val="32"/>
        </w:rPr>
        <w:t>REALTÀ</w:t>
      </w:r>
      <w:r>
        <w:rPr>
          <w:rFonts w:ascii="Palatino Linotype" w:hAnsi="Palatino Linotype"/>
          <w:b/>
          <w:spacing w:val="-4"/>
          <w:sz w:val="32"/>
        </w:rPr>
        <w:t> </w:t>
      </w:r>
      <w:r>
        <w:rPr>
          <w:rFonts w:ascii="Palatino Linotype" w:hAnsi="Palatino Linotype"/>
          <w:b/>
          <w:spacing w:val="-2"/>
          <w:sz w:val="32"/>
        </w:rPr>
        <w:t>SOCIETARIA</w:t>
      </w:r>
    </w:p>
    <w:p>
      <w:pPr>
        <w:pStyle w:val="ListParagraph"/>
        <w:numPr>
          <w:ilvl w:val="1"/>
          <w:numId w:val="1"/>
        </w:numPr>
        <w:tabs>
          <w:tab w:pos="593" w:val="left" w:leader="none"/>
        </w:tabs>
        <w:spacing w:line="240" w:lineRule="auto" w:before="186" w:after="0"/>
        <w:ind w:left="593" w:right="0" w:hanging="359"/>
        <w:jc w:val="left"/>
        <w:rPr>
          <w:sz w:val="24"/>
        </w:rPr>
      </w:pPr>
      <w:r>
        <w:rPr>
          <w:sz w:val="24"/>
        </w:rPr>
        <w:t>Presentazione</w:t>
      </w:r>
      <w:r>
        <w:rPr>
          <w:spacing w:val="26"/>
          <w:sz w:val="24"/>
        </w:rPr>
        <w:t> </w:t>
      </w:r>
      <w:r>
        <w:rPr>
          <w:sz w:val="24"/>
        </w:rPr>
        <w:t>della</w:t>
      </w:r>
      <w:r>
        <w:rPr>
          <w:spacing w:val="27"/>
          <w:sz w:val="24"/>
        </w:rPr>
        <w:t> </w:t>
      </w:r>
      <w:r>
        <w:rPr>
          <w:sz w:val="24"/>
        </w:rPr>
        <w:t>società</w:t>
      </w:r>
      <w:r>
        <w:rPr>
          <w:spacing w:val="27"/>
          <w:sz w:val="24"/>
        </w:rPr>
        <w:t> </w:t>
      </w:r>
      <w:r>
        <w:rPr>
          <w:sz w:val="24"/>
        </w:rPr>
        <w:t>CAVESE</w:t>
      </w:r>
      <w:r>
        <w:rPr>
          <w:spacing w:val="25"/>
          <w:sz w:val="24"/>
        </w:rPr>
        <w:t> </w:t>
      </w:r>
      <w:r>
        <w:rPr>
          <w:sz w:val="24"/>
        </w:rPr>
        <w:t>1919</w:t>
      </w:r>
      <w:r>
        <w:rPr>
          <w:spacing w:val="27"/>
          <w:sz w:val="24"/>
        </w:rPr>
        <w:t> </w:t>
      </w:r>
      <w:r>
        <w:rPr>
          <w:spacing w:val="-5"/>
          <w:sz w:val="24"/>
        </w:rPr>
        <w:t>SRL</w:t>
      </w:r>
    </w:p>
    <w:p>
      <w:pPr>
        <w:pStyle w:val="BodyText"/>
        <w:spacing w:before="165"/>
        <w:ind w:left="234"/>
      </w:pPr>
      <w:r>
        <w:rPr/>
        <w:t>2.2.</w:t>
      </w:r>
      <w:r>
        <w:rPr>
          <w:spacing w:val="26"/>
        </w:rPr>
        <w:t> </w:t>
      </w:r>
      <w:r>
        <w:rPr/>
        <w:t>Amministrazione</w:t>
      </w:r>
      <w:r>
        <w:rPr>
          <w:spacing w:val="28"/>
        </w:rPr>
        <w:t> </w:t>
      </w:r>
      <w:r>
        <w:rPr/>
        <w:t>della</w:t>
      </w:r>
      <w:r>
        <w:rPr>
          <w:spacing w:val="26"/>
        </w:rPr>
        <w:t> </w:t>
      </w:r>
      <w:r>
        <w:rPr/>
        <w:t>società</w:t>
      </w:r>
      <w:r>
        <w:rPr>
          <w:spacing w:val="27"/>
        </w:rPr>
        <w:t> </w:t>
      </w:r>
      <w:r>
        <w:rPr>
          <w:spacing w:val="-2"/>
        </w:rPr>
        <w:t>calcistica</w:t>
      </w:r>
    </w:p>
    <w:p>
      <w:pPr>
        <w:spacing w:after="0"/>
        <w:sectPr>
          <w:pgSz w:w="11910" w:h="16840"/>
          <w:pgMar w:header="568" w:footer="1078" w:top="2260" w:bottom="1360" w:left="900" w:right="900"/>
        </w:sectPr>
      </w:pPr>
    </w:p>
    <w:p>
      <w:pPr>
        <w:pStyle w:val="BodyText"/>
        <w:spacing w:before="137"/>
        <w:rPr>
          <w:sz w:val="32"/>
        </w:rPr>
      </w:pPr>
      <w:r>
        <w:rPr/>
        <w:drawing>
          <wp:anchor distT="0" distB="0" distL="0" distR="0" allowOverlap="1" layoutInCell="1" locked="0" behindDoc="1" simplePos="0" relativeHeight="486700032">
            <wp:simplePos x="0" y="0"/>
            <wp:positionH relativeFrom="page">
              <wp:posOffset>720724</wp:posOffset>
            </wp:positionH>
            <wp:positionV relativeFrom="page">
              <wp:posOffset>1878965</wp:posOffset>
            </wp:positionV>
            <wp:extent cx="6118859" cy="7858758"/>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spacing w:line="321" w:lineRule="auto"/>
        <w:ind w:left="2866" w:right="2596" w:firstLine="1195"/>
        <w:jc w:val="left"/>
      </w:pPr>
      <w:r>
        <w:rPr/>
        <w:t>CAPITOLO 3 ADOZIONE</w:t>
      </w:r>
      <w:r>
        <w:rPr>
          <w:spacing w:val="-12"/>
        </w:rPr>
        <w:t> </w:t>
      </w:r>
      <w:r>
        <w:rPr/>
        <w:t>DEL</w:t>
      </w:r>
      <w:r>
        <w:rPr>
          <w:spacing w:val="-12"/>
        </w:rPr>
        <w:t> </w:t>
      </w:r>
      <w:r>
        <w:rPr/>
        <w:t>MODELLO</w:t>
      </w:r>
    </w:p>
    <w:p>
      <w:pPr>
        <w:pStyle w:val="ListParagraph"/>
        <w:numPr>
          <w:ilvl w:val="1"/>
          <w:numId w:val="5"/>
        </w:numPr>
        <w:tabs>
          <w:tab w:pos="593" w:val="left" w:leader="none"/>
        </w:tabs>
        <w:spacing w:line="240" w:lineRule="auto" w:before="39" w:after="0"/>
        <w:ind w:left="593" w:right="0" w:hanging="359"/>
        <w:jc w:val="left"/>
        <w:rPr>
          <w:sz w:val="24"/>
        </w:rPr>
      </w:pPr>
      <w:r>
        <w:rPr>
          <w:w w:val="105"/>
          <w:sz w:val="24"/>
        </w:rPr>
        <w:t>Obiettivi</w:t>
      </w:r>
      <w:r>
        <w:rPr>
          <w:spacing w:val="7"/>
          <w:w w:val="105"/>
          <w:sz w:val="24"/>
        </w:rPr>
        <w:t> </w:t>
      </w:r>
      <w:r>
        <w:rPr>
          <w:w w:val="105"/>
          <w:sz w:val="24"/>
        </w:rPr>
        <w:t>e</w:t>
      </w:r>
      <w:r>
        <w:rPr>
          <w:spacing w:val="9"/>
          <w:w w:val="105"/>
          <w:sz w:val="24"/>
        </w:rPr>
        <w:t> </w:t>
      </w:r>
      <w:r>
        <w:rPr>
          <w:w w:val="105"/>
          <w:sz w:val="24"/>
        </w:rPr>
        <w:t>Campo</w:t>
      </w:r>
      <w:r>
        <w:rPr>
          <w:spacing w:val="8"/>
          <w:w w:val="105"/>
          <w:sz w:val="24"/>
        </w:rPr>
        <w:t> </w:t>
      </w:r>
      <w:r>
        <w:rPr>
          <w:w w:val="105"/>
          <w:sz w:val="24"/>
        </w:rPr>
        <w:t>di</w:t>
      </w:r>
      <w:r>
        <w:rPr>
          <w:spacing w:val="8"/>
          <w:w w:val="105"/>
          <w:sz w:val="24"/>
        </w:rPr>
        <w:t> </w:t>
      </w:r>
      <w:r>
        <w:rPr>
          <w:spacing w:val="-2"/>
          <w:w w:val="105"/>
          <w:sz w:val="24"/>
        </w:rPr>
        <w:t>Applicazione</w:t>
      </w:r>
    </w:p>
    <w:p>
      <w:pPr>
        <w:pStyle w:val="ListParagraph"/>
        <w:numPr>
          <w:ilvl w:val="2"/>
          <w:numId w:val="5"/>
        </w:numPr>
        <w:tabs>
          <w:tab w:pos="1541" w:val="left" w:leader="none"/>
        </w:tabs>
        <w:spacing w:line="240" w:lineRule="auto" w:before="132" w:after="0"/>
        <w:ind w:left="1541" w:right="0" w:hanging="600"/>
        <w:jc w:val="left"/>
        <w:rPr>
          <w:rFonts w:ascii="Palatino Linotype"/>
          <w:i/>
          <w:sz w:val="24"/>
        </w:rPr>
      </w:pPr>
      <w:r>
        <w:rPr>
          <w:rFonts w:ascii="Palatino Linotype"/>
          <w:i/>
          <w:sz w:val="24"/>
        </w:rPr>
        <w:t>Impegno</w:t>
      </w:r>
      <w:r>
        <w:rPr>
          <w:rFonts w:ascii="Palatino Linotype"/>
          <w:i/>
          <w:spacing w:val="-2"/>
          <w:sz w:val="24"/>
        </w:rPr>
        <w:t> </w:t>
      </w:r>
      <w:r>
        <w:rPr>
          <w:rFonts w:ascii="Palatino Linotype"/>
          <w:i/>
          <w:sz w:val="24"/>
        </w:rPr>
        <w:t>della</w:t>
      </w:r>
      <w:r>
        <w:rPr>
          <w:rFonts w:ascii="Palatino Linotype"/>
          <w:i/>
          <w:spacing w:val="-2"/>
          <w:sz w:val="24"/>
        </w:rPr>
        <w:t> direzione</w:t>
      </w:r>
    </w:p>
    <w:p>
      <w:pPr>
        <w:pStyle w:val="ListParagraph"/>
        <w:numPr>
          <w:ilvl w:val="1"/>
          <w:numId w:val="5"/>
        </w:numPr>
        <w:tabs>
          <w:tab w:pos="592" w:val="left" w:leader="none"/>
        </w:tabs>
        <w:spacing w:line="240" w:lineRule="auto" w:before="144" w:after="0"/>
        <w:ind w:left="592" w:right="0" w:hanging="359"/>
        <w:jc w:val="left"/>
        <w:rPr>
          <w:sz w:val="24"/>
        </w:rPr>
      </w:pPr>
      <w:r>
        <w:rPr>
          <w:spacing w:val="-2"/>
          <w:w w:val="105"/>
          <w:sz w:val="24"/>
        </w:rPr>
        <w:t>I</w:t>
      </w:r>
      <w:r>
        <w:rPr>
          <w:spacing w:val="-4"/>
          <w:w w:val="105"/>
          <w:sz w:val="24"/>
        </w:rPr>
        <w:t> </w:t>
      </w:r>
      <w:r>
        <w:rPr>
          <w:spacing w:val="-2"/>
          <w:w w:val="105"/>
          <w:sz w:val="24"/>
        </w:rPr>
        <w:t>destinatari</w:t>
      </w:r>
      <w:r>
        <w:rPr>
          <w:spacing w:val="-4"/>
          <w:w w:val="105"/>
          <w:sz w:val="24"/>
        </w:rPr>
        <w:t> </w:t>
      </w:r>
      <w:r>
        <w:rPr>
          <w:spacing w:val="-2"/>
          <w:w w:val="105"/>
          <w:sz w:val="24"/>
        </w:rPr>
        <w:t>del</w:t>
      </w:r>
      <w:r>
        <w:rPr>
          <w:spacing w:val="-4"/>
          <w:w w:val="105"/>
          <w:sz w:val="24"/>
        </w:rPr>
        <w:t> </w:t>
      </w:r>
      <w:r>
        <w:rPr>
          <w:spacing w:val="-2"/>
          <w:w w:val="105"/>
          <w:sz w:val="24"/>
        </w:rPr>
        <w:t>Modello</w:t>
      </w:r>
    </w:p>
    <w:p>
      <w:pPr>
        <w:pStyle w:val="ListParagraph"/>
        <w:numPr>
          <w:ilvl w:val="1"/>
          <w:numId w:val="5"/>
        </w:numPr>
        <w:tabs>
          <w:tab w:pos="592" w:val="left" w:leader="none"/>
        </w:tabs>
        <w:spacing w:line="240" w:lineRule="auto" w:before="166" w:after="0"/>
        <w:ind w:left="592" w:right="0" w:hanging="359"/>
        <w:jc w:val="left"/>
        <w:rPr>
          <w:sz w:val="24"/>
        </w:rPr>
      </w:pPr>
      <w:r>
        <w:rPr>
          <w:w w:val="105"/>
          <w:sz w:val="24"/>
        </w:rPr>
        <w:t>La</w:t>
      </w:r>
      <w:r>
        <w:rPr>
          <w:spacing w:val="1"/>
          <w:w w:val="105"/>
          <w:sz w:val="24"/>
        </w:rPr>
        <w:t> </w:t>
      </w:r>
      <w:r>
        <w:rPr>
          <w:w w:val="105"/>
          <w:sz w:val="24"/>
        </w:rPr>
        <w:t>funzione</w:t>
      </w:r>
      <w:r>
        <w:rPr>
          <w:spacing w:val="1"/>
          <w:w w:val="105"/>
          <w:sz w:val="24"/>
        </w:rPr>
        <w:t> </w:t>
      </w:r>
      <w:r>
        <w:rPr>
          <w:w w:val="105"/>
          <w:sz w:val="24"/>
        </w:rPr>
        <w:t>del modello</w:t>
      </w:r>
      <w:r>
        <w:rPr>
          <w:spacing w:val="1"/>
          <w:w w:val="105"/>
          <w:sz w:val="24"/>
        </w:rPr>
        <w:t> </w:t>
      </w:r>
      <w:r>
        <w:rPr>
          <w:spacing w:val="-2"/>
          <w:w w:val="105"/>
          <w:sz w:val="24"/>
        </w:rPr>
        <w:t>organizzativo</w:t>
      </w:r>
    </w:p>
    <w:p>
      <w:pPr>
        <w:pStyle w:val="ListParagraph"/>
        <w:numPr>
          <w:ilvl w:val="1"/>
          <w:numId w:val="5"/>
        </w:numPr>
        <w:tabs>
          <w:tab w:pos="592" w:val="left" w:leader="none"/>
        </w:tabs>
        <w:spacing w:line="240" w:lineRule="auto" w:before="166" w:after="0"/>
        <w:ind w:left="592" w:right="0" w:hanging="359"/>
        <w:jc w:val="left"/>
        <w:rPr>
          <w:sz w:val="24"/>
        </w:rPr>
      </w:pPr>
      <w:r>
        <w:rPr>
          <w:w w:val="105"/>
          <w:sz w:val="24"/>
        </w:rPr>
        <w:t>Realizzazione</w:t>
      </w:r>
      <w:r>
        <w:rPr>
          <w:spacing w:val="-6"/>
          <w:w w:val="105"/>
          <w:sz w:val="24"/>
        </w:rPr>
        <w:t> </w:t>
      </w:r>
      <w:r>
        <w:rPr>
          <w:w w:val="105"/>
          <w:sz w:val="24"/>
        </w:rPr>
        <w:t>del</w:t>
      </w:r>
      <w:r>
        <w:rPr>
          <w:spacing w:val="-5"/>
          <w:w w:val="105"/>
          <w:sz w:val="24"/>
        </w:rPr>
        <w:t> </w:t>
      </w:r>
      <w:r>
        <w:rPr>
          <w:spacing w:val="-2"/>
          <w:w w:val="105"/>
          <w:sz w:val="24"/>
        </w:rPr>
        <w:t>Modello</w:t>
      </w:r>
    </w:p>
    <w:p>
      <w:pPr>
        <w:pStyle w:val="ListParagraph"/>
        <w:numPr>
          <w:ilvl w:val="1"/>
          <w:numId w:val="5"/>
        </w:numPr>
        <w:tabs>
          <w:tab w:pos="592" w:val="left" w:leader="none"/>
        </w:tabs>
        <w:spacing w:line="240" w:lineRule="auto" w:before="165" w:after="0"/>
        <w:ind w:left="592" w:right="0" w:hanging="359"/>
        <w:jc w:val="left"/>
        <w:rPr>
          <w:sz w:val="24"/>
        </w:rPr>
      </w:pPr>
      <w:r>
        <w:rPr>
          <w:sz w:val="24"/>
        </w:rPr>
        <w:t>Struttura</w:t>
      </w:r>
      <w:r>
        <w:rPr>
          <w:spacing w:val="18"/>
          <w:sz w:val="24"/>
        </w:rPr>
        <w:t> </w:t>
      </w:r>
      <w:r>
        <w:rPr>
          <w:sz w:val="24"/>
        </w:rPr>
        <w:t>del</w:t>
      </w:r>
      <w:r>
        <w:rPr>
          <w:spacing w:val="17"/>
          <w:sz w:val="24"/>
        </w:rPr>
        <w:t> </w:t>
      </w:r>
      <w:r>
        <w:rPr>
          <w:spacing w:val="-2"/>
          <w:sz w:val="24"/>
        </w:rPr>
        <w:t>Modello</w:t>
      </w:r>
    </w:p>
    <w:p>
      <w:pPr>
        <w:pStyle w:val="ListParagraph"/>
        <w:numPr>
          <w:ilvl w:val="1"/>
          <w:numId w:val="5"/>
        </w:numPr>
        <w:tabs>
          <w:tab w:pos="592" w:val="left" w:leader="none"/>
        </w:tabs>
        <w:spacing w:line="240" w:lineRule="auto" w:before="166" w:after="0"/>
        <w:ind w:left="592" w:right="0" w:hanging="359"/>
        <w:jc w:val="left"/>
        <w:rPr>
          <w:sz w:val="24"/>
        </w:rPr>
      </w:pPr>
      <w:r>
        <w:rPr>
          <w:sz w:val="24"/>
        </w:rPr>
        <w:t>Risorse</w:t>
      </w:r>
      <w:r>
        <w:rPr>
          <w:spacing w:val="9"/>
          <w:sz w:val="24"/>
        </w:rPr>
        <w:t> </w:t>
      </w:r>
      <w:r>
        <w:rPr>
          <w:spacing w:val="-4"/>
          <w:sz w:val="24"/>
        </w:rPr>
        <w:t>umane</w:t>
      </w:r>
    </w:p>
    <w:p>
      <w:pPr>
        <w:pStyle w:val="ListParagraph"/>
        <w:numPr>
          <w:ilvl w:val="1"/>
          <w:numId w:val="5"/>
        </w:numPr>
        <w:tabs>
          <w:tab w:pos="592" w:val="left" w:leader="none"/>
        </w:tabs>
        <w:spacing w:line="240" w:lineRule="auto" w:before="167" w:after="0"/>
        <w:ind w:left="592" w:right="0" w:hanging="359"/>
        <w:jc w:val="left"/>
        <w:rPr>
          <w:sz w:val="24"/>
        </w:rPr>
      </w:pPr>
      <w:r>
        <w:rPr>
          <w:spacing w:val="-2"/>
          <w:sz w:val="24"/>
        </w:rPr>
        <w:t>Infrastrutture</w:t>
      </w:r>
    </w:p>
    <w:p>
      <w:pPr>
        <w:pStyle w:val="ListParagraph"/>
        <w:numPr>
          <w:ilvl w:val="1"/>
          <w:numId w:val="5"/>
        </w:numPr>
        <w:tabs>
          <w:tab w:pos="592" w:val="left" w:leader="none"/>
        </w:tabs>
        <w:spacing w:line="240" w:lineRule="auto" w:before="166" w:after="0"/>
        <w:ind w:left="592" w:right="0" w:hanging="359"/>
        <w:jc w:val="left"/>
        <w:rPr>
          <w:sz w:val="24"/>
        </w:rPr>
      </w:pPr>
      <w:r>
        <w:rPr>
          <w:w w:val="105"/>
          <w:sz w:val="24"/>
        </w:rPr>
        <w:t>Ambiente</w:t>
      </w:r>
      <w:r>
        <w:rPr>
          <w:spacing w:val="4"/>
          <w:w w:val="105"/>
          <w:sz w:val="24"/>
        </w:rPr>
        <w:t> </w:t>
      </w:r>
      <w:r>
        <w:rPr>
          <w:w w:val="105"/>
          <w:sz w:val="24"/>
        </w:rPr>
        <w:t>di</w:t>
      </w:r>
      <w:r>
        <w:rPr>
          <w:spacing w:val="3"/>
          <w:w w:val="105"/>
          <w:sz w:val="24"/>
        </w:rPr>
        <w:t> </w:t>
      </w:r>
      <w:r>
        <w:rPr>
          <w:spacing w:val="-2"/>
          <w:w w:val="105"/>
          <w:sz w:val="24"/>
        </w:rPr>
        <w:t>lavoro</w:t>
      </w:r>
    </w:p>
    <w:p>
      <w:pPr>
        <w:pStyle w:val="ListParagraph"/>
        <w:numPr>
          <w:ilvl w:val="1"/>
          <w:numId w:val="5"/>
        </w:numPr>
        <w:tabs>
          <w:tab w:pos="592" w:val="left" w:leader="none"/>
        </w:tabs>
        <w:spacing w:line="240" w:lineRule="auto" w:before="166" w:after="0"/>
        <w:ind w:left="592" w:right="0" w:hanging="359"/>
        <w:jc w:val="left"/>
        <w:rPr>
          <w:sz w:val="24"/>
        </w:rPr>
      </w:pPr>
      <w:r>
        <w:rPr>
          <w:sz w:val="24"/>
        </w:rPr>
        <w:t>Risorse</w:t>
      </w:r>
      <w:r>
        <w:rPr>
          <w:spacing w:val="9"/>
          <w:sz w:val="24"/>
        </w:rPr>
        <w:t> </w:t>
      </w:r>
      <w:r>
        <w:rPr>
          <w:spacing w:val="-2"/>
          <w:sz w:val="24"/>
        </w:rPr>
        <w:t>Finanziarie</w:t>
      </w:r>
    </w:p>
    <w:p>
      <w:pPr>
        <w:pStyle w:val="ListParagraph"/>
        <w:numPr>
          <w:ilvl w:val="1"/>
          <w:numId w:val="5"/>
        </w:numPr>
        <w:tabs>
          <w:tab w:pos="712" w:val="left" w:leader="none"/>
        </w:tabs>
        <w:spacing w:line="240" w:lineRule="auto" w:before="165" w:after="0"/>
        <w:ind w:left="712" w:right="0" w:hanging="479"/>
        <w:jc w:val="left"/>
        <w:rPr>
          <w:sz w:val="24"/>
        </w:rPr>
      </w:pPr>
      <w:r>
        <w:rPr>
          <w:w w:val="105"/>
          <w:sz w:val="24"/>
        </w:rPr>
        <w:t>Gestione</w:t>
      </w:r>
      <w:r>
        <w:rPr>
          <w:spacing w:val="-4"/>
          <w:w w:val="105"/>
          <w:sz w:val="24"/>
        </w:rPr>
        <w:t> </w:t>
      </w:r>
      <w:r>
        <w:rPr>
          <w:w w:val="105"/>
          <w:sz w:val="24"/>
        </w:rPr>
        <w:t>dei</w:t>
      </w:r>
      <w:r>
        <w:rPr>
          <w:spacing w:val="-5"/>
          <w:w w:val="105"/>
          <w:sz w:val="24"/>
        </w:rPr>
        <w:t> </w:t>
      </w:r>
      <w:r>
        <w:rPr>
          <w:spacing w:val="-2"/>
          <w:w w:val="105"/>
          <w:sz w:val="24"/>
        </w:rPr>
        <w:t>fornitori</w:t>
      </w:r>
    </w:p>
    <w:p>
      <w:pPr>
        <w:pStyle w:val="ListParagraph"/>
        <w:numPr>
          <w:ilvl w:val="1"/>
          <w:numId w:val="5"/>
        </w:numPr>
        <w:tabs>
          <w:tab w:pos="712" w:val="left" w:leader="none"/>
        </w:tabs>
        <w:spacing w:line="240" w:lineRule="auto" w:before="166" w:after="0"/>
        <w:ind w:left="712" w:right="0" w:hanging="479"/>
        <w:jc w:val="left"/>
        <w:rPr>
          <w:sz w:val="24"/>
        </w:rPr>
      </w:pPr>
      <w:r>
        <w:rPr>
          <w:w w:val="105"/>
          <w:sz w:val="24"/>
        </w:rPr>
        <w:t>Aggiornamento</w:t>
      </w:r>
      <w:r>
        <w:rPr>
          <w:spacing w:val="7"/>
          <w:w w:val="105"/>
          <w:sz w:val="24"/>
        </w:rPr>
        <w:t> </w:t>
      </w:r>
      <w:r>
        <w:rPr>
          <w:w w:val="105"/>
          <w:sz w:val="24"/>
        </w:rPr>
        <w:t>del</w:t>
      </w:r>
      <w:r>
        <w:rPr>
          <w:spacing w:val="5"/>
          <w:w w:val="105"/>
          <w:sz w:val="24"/>
        </w:rPr>
        <w:t> </w:t>
      </w:r>
      <w:r>
        <w:rPr>
          <w:w w:val="105"/>
          <w:sz w:val="24"/>
        </w:rPr>
        <w:t>Modello</w:t>
      </w:r>
      <w:r>
        <w:rPr>
          <w:spacing w:val="5"/>
          <w:w w:val="105"/>
          <w:sz w:val="24"/>
        </w:rPr>
        <w:t> </w:t>
      </w:r>
      <w:r>
        <w:rPr>
          <w:w w:val="105"/>
          <w:sz w:val="24"/>
        </w:rPr>
        <w:t>Organizzativo:</w:t>
      </w:r>
      <w:r>
        <w:rPr>
          <w:spacing w:val="6"/>
          <w:w w:val="105"/>
          <w:sz w:val="24"/>
        </w:rPr>
        <w:t> </w:t>
      </w:r>
      <w:r>
        <w:rPr>
          <w:w w:val="105"/>
          <w:sz w:val="24"/>
        </w:rPr>
        <w:t>modifiche</w:t>
      </w:r>
      <w:r>
        <w:rPr>
          <w:spacing w:val="6"/>
          <w:w w:val="105"/>
          <w:sz w:val="24"/>
        </w:rPr>
        <w:t> </w:t>
      </w:r>
      <w:r>
        <w:rPr>
          <w:w w:val="105"/>
          <w:sz w:val="24"/>
        </w:rPr>
        <w:t>ed</w:t>
      </w:r>
      <w:r>
        <w:rPr>
          <w:spacing w:val="5"/>
          <w:w w:val="105"/>
          <w:sz w:val="24"/>
        </w:rPr>
        <w:t> </w:t>
      </w:r>
      <w:r>
        <w:rPr>
          <w:spacing w:val="-2"/>
          <w:w w:val="105"/>
          <w:sz w:val="24"/>
        </w:rPr>
        <w:t>integrazioni</w:t>
      </w:r>
    </w:p>
    <w:p>
      <w:pPr>
        <w:pStyle w:val="BodyText"/>
      </w:pPr>
    </w:p>
    <w:p>
      <w:pPr>
        <w:pStyle w:val="BodyText"/>
      </w:pPr>
    </w:p>
    <w:p>
      <w:pPr>
        <w:pStyle w:val="Heading1"/>
      </w:pPr>
      <w:r>
        <w:rPr/>
        <w:t>CAPITOLO</w:t>
      </w:r>
      <w:r>
        <w:rPr>
          <w:spacing w:val="-8"/>
        </w:rPr>
        <w:t> </w:t>
      </w:r>
      <w:r>
        <w:rPr>
          <w:spacing w:val="-10"/>
        </w:rPr>
        <w:t>4</w:t>
      </w:r>
    </w:p>
    <w:p>
      <w:pPr>
        <w:spacing w:before="147"/>
        <w:ind w:left="359" w:right="359" w:firstLine="0"/>
        <w:jc w:val="center"/>
        <w:rPr>
          <w:rFonts w:ascii="Palatino Linotype"/>
          <w:b/>
          <w:sz w:val="32"/>
        </w:rPr>
      </w:pPr>
      <w:r>
        <w:rPr>
          <w:rFonts w:ascii="Palatino Linotype"/>
          <w:b/>
          <w:sz w:val="32"/>
        </w:rPr>
        <w:t>ELEMENTI</w:t>
      </w:r>
      <w:r>
        <w:rPr>
          <w:rFonts w:ascii="Palatino Linotype"/>
          <w:b/>
          <w:spacing w:val="-7"/>
          <w:sz w:val="32"/>
        </w:rPr>
        <w:t> </w:t>
      </w:r>
      <w:r>
        <w:rPr>
          <w:rFonts w:ascii="Palatino Linotype"/>
          <w:b/>
          <w:sz w:val="32"/>
        </w:rPr>
        <w:t>COSTITUTIVI</w:t>
      </w:r>
      <w:r>
        <w:rPr>
          <w:rFonts w:ascii="Palatino Linotype"/>
          <w:b/>
          <w:spacing w:val="-5"/>
          <w:sz w:val="32"/>
        </w:rPr>
        <w:t> </w:t>
      </w:r>
      <w:r>
        <w:rPr>
          <w:rFonts w:ascii="Palatino Linotype"/>
          <w:b/>
          <w:sz w:val="32"/>
        </w:rPr>
        <w:t>DEL</w:t>
      </w:r>
      <w:r>
        <w:rPr>
          <w:rFonts w:ascii="Palatino Linotype"/>
          <w:b/>
          <w:spacing w:val="-5"/>
          <w:sz w:val="32"/>
        </w:rPr>
        <w:t> </w:t>
      </w:r>
      <w:r>
        <w:rPr>
          <w:rFonts w:ascii="Palatino Linotype"/>
          <w:b/>
          <w:spacing w:val="-2"/>
          <w:sz w:val="32"/>
        </w:rPr>
        <w:t>MODELLO</w:t>
      </w:r>
    </w:p>
    <w:p>
      <w:pPr>
        <w:pStyle w:val="ListParagraph"/>
        <w:numPr>
          <w:ilvl w:val="1"/>
          <w:numId w:val="6"/>
        </w:numPr>
        <w:tabs>
          <w:tab w:pos="593" w:val="left" w:leader="none"/>
        </w:tabs>
        <w:spacing w:line="240" w:lineRule="auto" w:before="185" w:after="0"/>
        <w:ind w:left="593" w:right="0" w:hanging="359"/>
        <w:jc w:val="left"/>
        <w:rPr>
          <w:sz w:val="24"/>
        </w:rPr>
      </w:pPr>
      <w:r>
        <w:rPr>
          <w:sz w:val="24"/>
        </w:rPr>
        <w:t>Il</w:t>
      </w:r>
      <w:r>
        <w:rPr>
          <w:spacing w:val="19"/>
          <w:sz w:val="24"/>
        </w:rPr>
        <w:t> </w:t>
      </w:r>
      <w:r>
        <w:rPr>
          <w:sz w:val="24"/>
        </w:rPr>
        <w:t>codice</w:t>
      </w:r>
      <w:r>
        <w:rPr>
          <w:spacing w:val="21"/>
          <w:sz w:val="24"/>
        </w:rPr>
        <w:t> </w:t>
      </w:r>
      <w:r>
        <w:rPr>
          <w:sz w:val="24"/>
        </w:rPr>
        <w:t>etico</w:t>
      </w:r>
      <w:r>
        <w:rPr>
          <w:spacing w:val="20"/>
          <w:sz w:val="24"/>
        </w:rPr>
        <w:t> </w:t>
      </w:r>
      <w:r>
        <w:rPr>
          <w:sz w:val="24"/>
        </w:rPr>
        <w:t>della</w:t>
      </w:r>
      <w:r>
        <w:rPr>
          <w:spacing w:val="20"/>
          <w:sz w:val="24"/>
        </w:rPr>
        <w:t> </w:t>
      </w:r>
      <w:r>
        <w:rPr>
          <w:sz w:val="24"/>
        </w:rPr>
        <w:t>società</w:t>
      </w:r>
      <w:r>
        <w:rPr>
          <w:spacing w:val="21"/>
          <w:sz w:val="24"/>
        </w:rPr>
        <w:t> </w:t>
      </w:r>
      <w:r>
        <w:rPr>
          <w:sz w:val="24"/>
        </w:rPr>
        <w:t>CAVESE</w:t>
      </w:r>
      <w:r>
        <w:rPr>
          <w:spacing w:val="20"/>
          <w:sz w:val="24"/>
        </w:rPr>
        <w:t> </w:t>
      </w:r>
      <w:r>
        <w:rPr>
          <w:sz w:val="24"/>
        </w:rPr>
        <w:t>1919</w:t>
      </w:r>
      <w:r>
        <w:rPr>
          <w:spacing w:val="21"/>
          <w:sz w:val="24"/>
        </w:rPr>
        <w:t> </w:t>
      </w:r>
      <w:r>
        <w:rPr>
          <w:spacing w:val="-5"/>
          <w:sz w:val="24"/>
        </w:rPr>
        <w:t>SRL</w:t>
      </w:r>
    </w:p>
    <w:p>
      <w:pPr>
        <w:pStyle w:val="ListParagraph"/>
        <w:numPr>
          <w:ilvl w:val="1"/>
          <w:numId w:val="6"/>
        </w:numPr>
        <w:tabs>
          <w:tab w:pos="592" w:val="left" w:leader="none"/>
        </w:tabs>
        <w:spacing w:line="240" w:lineRule="auto" w:before="166" w:after="0"/>
        <w:ind w:left="592" w:right="0" w:hanging="359"/>
        <w:jc w:val="left"/>
        <w:rPr>
          <w:sz w:val="24"/>
        </w:rPr>
      </w:pPr>
      <w:r>
        <w:rPr>
          <w:sz w:val="24"/>
        </w:rPr>
        <w:t>Il</w:t>
      </w:r>
      <w:r>
        <w:rPr>
          <w:spacing w:val="28"/>
          <w:sz w:val="24"/>
        </w:rPr>
        <w:t> </w:t>
      </w:r>
      <w:r>
        <w:rPr>
          <w:sz w:val="24"/>
        </w:rPr>
        <w:t>sistema</w:t>
      </w:r>
      <w:r>
        <w:rPr>
          <w:spacing w:val="30"/>
          <w:sz w:val="24"/>
        </w:rPr>
        <w:t> </w:t>
      </w:r>
      <w:r>
        <w:rPr>
          <w:sz w:val="24"/>
        </w:rPr>
        <w:t>organizzativo</w:t>
      </w:r>
      <w:r>
        <w:rPr>
          <w:spacing w:val="29"/>
          <w:sz w:val="24"/>
        </w:rPr>
        <w:t> </w:t>
      </w:r>
      <w:r>
        <w:rPr>
          <w:spacing w:val="-2"/>
          <w:sz w:val="24"/>
        </w:rPr>
        <w:t>societario</w:t>
      </w:r>
    </w:p>
    <w:p>
      <w:pPr>
        <w:pStyle w:val="ListParagraph"/>
        <w:numPr>
          <w:ilvl w:val="1"/>
          <w:numId w:val="6"/>
        </w:numPr>
        <w:tabs>
          <w:tab w:pos="592" w:val="left" w:leader="none"/>
        </w:tabs>
        <w:spacing w:line="240" w:lineRule="auto" w:before="166" w:after="0"/>
        <w:ind w:left="592" w:right="0" w:hanging="359"/>
        <w:jc w:val="left"/>
        <w:rPr>
          <w:sz w:val="24"/>
        </w:rPr>
      </w:pPr>
      <w:r>
        <w:rPr>
          <w:sz w:val="24"/>
        </w:rPr>
        <w:t>Processi</w:t>
      </w:r>
      <w:r>
        <w:rPr>
          <w:spacing w:val="3"/>
          <w:sz w:val="24"/>
        </w:rPr>
        <w:t> </w:t>
      </w:r>
      <w:r>
        <w:rPr>
          <w:spacing w:val="-2"/>
          <w:sz w:val="24"/>
        </w:rPr>
        <w:t>sensibili</w:t>
      </w:r>
    </w:p>
    <w:p>
      <w:pPr>
        <w:pStyle w:val="ListParagraph"/>
        <w:numPr>
          <w:ilvl w:val="1"/>
          <w:numId w:val="6"/>
        </w:numPr>
        <w:tabs>
          <w:tab w:pos="592" w:val="left" w:leader="none"/>
        </w:tabs>
        <w:spacing w:line="240" w:lineRule="auto" w:before="166" w:after="0"/>
        <w:ind w:left="592" w:right="0" w:hanging="359"/>
        <w:jc w:val="left"/>
        <w:rPr>
          <w:sz w:val="24"/>
        </w:rPr>
      </w:pPr>
      <w:r>
        <w:rPr>
          <w:sz w:val="24"/>
        </w:rPr>
        <w:t>Le</w:t>
      </w:r>
      <w:r>
        <w:rPr>
          <w:spacing w:val="17"/>
          <w:sz w:val="24"/>
        </w:rPr>
        <w:t> </w:t>
      </w:r>
      <w:r>
        <w:rPr>
          <w:sz w:val="24"/>
        </w:rPr>
        <w:t>politiche</w:t>
      </w:r>
      <w:r>
        <w:rPr>
          <w:spacing w:val="17"/>
          <w:sz w:val="24"/>
        </w:rPr>
        <w:t> </w:t>
      </w:r>
      <w:r>
        <w:rPr>
          <w:sz w:val="24"/>
        </w:rPr>
        <w:t>e</w:t>
      </w:r>
      <w:r>
        <w:rPr>
          <w:spacing w:val="17"/>
          <w:sz w:val="24"/>
        </w:rPr>
        <w:t> </w:t>
      </w:r>
      <w:r>
        <w:rPr>
          <w:sz w:val="24"/>
        </w:rPr>
        <w:t>le</w:t>
      </w:r>
      <w:r>
        <w:rPr>
          <w:spacing w:val="17"/>
          <w:sz w:val="24"/>
        </w:rPr>
        <w:t> </w:t>
      </w:r>
      <w:r>
        <w:rPr>
          <w:sz w:val="24"/>
        </w:rPr>
        <w:t>procedure</w:t>
      </w:r>
      <w:r>
        <w:rPr>
          <w:spacing w:val="18"/>
          <w:sz w:val="24"/>
        </w:rPr>
        <w:t> </w:t>
      </w:r>
      <w:r>
        <w:rPr>
          <w:spacing w:val="-2"/>
          <w:sz w:val="24"/>
        </w:rPr>
        <w:t>societarie</w:t>
      </w:r>
    </w:p>
    <w:p>
      <w:pPr>
        <w:pStyle w:val="ListParagraph"/>
        <w:numPr>
          <w:ilvl w:val="1"/>
          <w:numId w:val="6"/>
        </w:numPr>
        <w:tabs>
          <w:tab w:pos="592" w:val="left" w:leader="none"/>
        </w:tabs>
        <w:spacing w:line="240" w:lineRule="auto" w:before="165" w:after="0"/>
        <w:ind w:left="592" w:right="0" w:hanging="359"/>
        <w:jc w:val="left"/>
        <w:rPr>
          <w:sz w:val="24"/>
        </w:rPr>
      </w:pPr>
      <w:r>
        <w:rPr>
          <w:w w:val="105"/>
          <w:sz w:val="24"/>
        </w:rPr>
        <w:t>Il</w:t>
      </w:r>
      <w:r>
        <w:rPr>
          <w:spacing w:val="-10"/>
          <w:w w:val="105"/>
          <w:sz w:val="24"/>
        </w:rPr>
        <w:t> </w:t>
      </w:r>
      <w:r>
        <w:rPr>
          <w:w w:val="105"/>
          <w:sz w:val="24"/>
        </w:rPr>
        <w:t>sistema</w:t>
      </w:r>
      <w:r>
        <w:rPr>
          <w:spacing w:val="-9"/>
          <w:w w:val="105"/>
          <w:sz w:val="24"/>
        </w:rPr>
        <w:t> </w:t>
      </w:r>
      <w:r>
        <w:rPr>
          <w:w w:val="105"/>
          <w:sz w:val="24"/>
        </w:rPr>
        <w:t>di</w:t>
      </w:r>
      <w:r>
        <w:rPr>
          <w:spacing w:val="-10"/>
          <w:w w:val="105"/>
          <w:sz w:val="24"/>
        </w:rPr>
        <w:t> </w:t>
      </w:r>
      <w:r>
        <w:rPr>
          <w:w w:val="105"/>
          <w:sz w:val="24"/>
        </w:rPr>
        <w:t>deleghe</w:t>
      </w:r>
      <w:r>
        <w:rPr>
          <w:spacing w:val="-9"/>
          <w:w w:val="105"/>
          <w:sz w:val="24"/>
        </w:rPr>
        <w:t> </w:t>
      </w:r>
      <w:r>
        <w:rPr>
          <w:w w:val="105"/>
          <w:sz w:val="24"/>
        </w:rPr>
        <w:t>e</w:t>
      </w:r>
      <w:r>
        <w:rPr>
          <w:spacing w:val="-9"/>
          <w:w w:val="105"/>
          <w:sz w:val="24"/>
        </w:rPr>
        <w:t> </w:t>
      </w:r>
      <w:r>
        <w:rPr>
          <w:w w:val="105"/>
          <w:sz w:val="24"/>
        </w:rPr>
        <w:t>l’esercizio</w:t>
      </w:r>
      <w:r>
        <w:rPr>
          <w:spacing w:val="-10"/>
          <w:w w:val="105"/>
          <w:sz w:val="24"/>
        </w:rPr>
        <w:t> </w:t>
      </w:r>
      <w:r>
        <w:rPr>
          <w:w w:val="105"/>
          <w:sz w:val="24"/>
        </w:rPr>
        <w:t>di</w:t>
      </w:r>
      <w:r>
        <w:rPr>
          <w:spacing w:val="-9"/>
          <w:w w:val="105"/>
          <w:sz w:val="24"/>
        </w:rPr>
        <w:t> </w:t>
      </w:r>
      <w:r>
        <w:rPr>
          <w:w w:val="105"/>
          <w:sz w:val="24"/>
        </w:rPr>
        <w:t>poteri</w:t>
      </w:r>
      <w:r>
        <w:rPr>
          <w:spacing w:val="-10"/>
          <w:w w:val="105"/>
          <w:sz w:val="24"/>
        </w:rPr>
        <w:t> </w:t>
      </w:r>
      <w:r>
        <w:rPr>
          <w:spacing w:val="-2"/>
          <w:w w:val="105"/>
          <w:sz w:val="24"/>
        </w:rPr>
        <w:t>delegati</w:t>
      </w:r>
    </w:p>
    <w:p>
      <w:pPr>
        <w:pStyle w:val="BodyText"/>
        <w:rPr>
          <w:sz w:val="32"/>
        </w:rPr>
      </w:pPr>
    </w:p>
    <w:p>
      <w:pPr>
        <w:pStyle w:val="BodyText"/>
        <w:spacing w:before="247"/>
        <w:rPr>
          <w:sz w:val="32"/>
        </w:rPr>
      </w:pPr>
    </w:p>
    <w:p>
      <w:pPr>
        <w:pStyle w:val="Heading1"/>
        <w:spacing w:line="321" w:lineRule="auto"/>
        <w:ind w:left="2715" w:right="2596" w:firstLine="1346"/>
        <w:jc w:val="left"/>
      </w:pPr>
      <w:r>
        <w:rPr/>
        <w:t>CAPITOLO 5 ORGANISMO</w:t>
      </w:r>
      <w:r>
        <w:rPr>
          <w:spacing w:val="-15"/>
        </w:rPr>
        <w:t> </w:t>
      </w:r>
      <w:r>
        <w:rPr/>
        <w:t>DI</w:t>
      </w:r>
      <w:r>
        <w:rPr>
          <w:spacing w:val="-14"/>
        </w:rPr>
        <w:t> </w:t>
      </w:r>
      <w:r>
        <w:rPr/>
        <w:t>VIGILANZA</w:t>
      </w:r>
    </w:p>
    <w:p>
      <w:pPr>
        <w:pStyle w:val="ListParagraph"/>
        <w:numPr>
          <w:ilvl w:val="1"/>
          <w:numId w:val="7"/>
        </w:numPr>
        <w:tabs>
          <w:tab w:pos="593" w:val="left" w:leader="none"/>
        </w:tabs>
        <w:spacing w:line="240" w:lineRule="auto" w:before="38" w:after="0"/>
        <w:ind w:left="593" w:right="0" w:hanging="359"/>
        <w:jc w:val="left"/>
        <w:rPr>
          <w:sz w:val="24"/>
        </w:rPr>
      </w:pPr>
      <w:r>
        <w:rPr>
          <w:spacing w:val="-2"/>
          <w:sz w:val="24"/>
        </w:rPr>
        <w:t>Premessa</w:t>
      </w:r>
    </w:p>
    <w:p>
      <w:pPr>
        <w:spacing w:after="0" w:line="240" w:lineRule="auto"/>
        <w:jc w:val="left"/>
        <w:rPr>
          <w:sz w:val="24"/>
        </w:rPr>
        <w:sectPr>
          <w:pgSz w:w="11910" w:h="16840"/>
          <w:pgMar w:header="568" w:footer="1078" w:top="2260" w:bottom="1260" w:left="900" w:right="900"/>
        </w:sectPr>
      </w:pPr>
    </w:p>
    <w:p>
      <w:pPr>
        <w:pStyle w:val="BodyText"/>
        <w:spacing w:before="269"/>
      </w:pPr>
      <w:r>
        <w:rPr/>
        <w:drawing>
          <wp:anchor distT="0" distB="0" distL="0" distR="0" allowOverlap="1" layoutInCell="1" locked="0" behindDoc="1" simplePos="0" relativeHeight="486700544">
            <wp:simplePos x="0" y="0"/>
            <wp:positionH relativeFrom="page">
              <wp:posOffset>720724</wp:posOffset>
            </wp:positionH>
            <wp:positionV relativeFrom="page">
              <wp:posOffset>1878965</wp:posOffset>
            </wp:positionV>
            <wp:extent cx="6118859" cy="7858758"/>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1"/>
          <w:numId w:val="7"/>
        </w:numPr>
        <w:tabs>
          <w:tab w:pos="593" w:val="left" w:leader="none"/>
        </w:tabs>
        <w:spacing w:line="240" w:lineRule="auto" w:before="0" w:after="0"/>
        <w:ind w:left="593" w:right="0" w:hanging="359"/>
        <w:jc w:val="left"/>
        <w:rPr>
          <w:sz w:val="24"/>
        </w:rPr>
      </w:pPr>
      <w:r>
        <w:rPr>
          <w:w w:val="105"/>
          <w:sz w:val="24"/>
        </w:rPr>
        <w:t>Identificazione</w:t>
      </w:r>
      <w:r>
        <w:rPr>
          <w:spacing w:val="1"/>
          <w:w w:val="105"/>
          <w:sz w:val="24"/>
        </w:rPr>
        <w:t> </w:t>
      </w:r>
      <w:r>
        <w:rPr>
          <w:w w:val="105"/>
          <w:sz w:val="24"/>
        </w:rPr>
        <w:t>dell'Organismo di</w:t>
      </w:r>
      <w:r>
        <w:rPr>
          <w:spacing w:val="1"/>
          <w:w w:val="105"/>
          <w:sz w:val="24"/>
        </w:rPr>
        <w:t> </w:t>
      </w:r>
      <w:r>
        <w:rPr>
          <w:w w:val="105"/>
          <w:sz w:val="24"/>
        </w:rPr>
        <w:t>Vigilanza</w:t>
      </w:r>
      <w:r>
        <w:rPr>
          <w:spacing w:val="1"/>
          <w:w w:val="105"/>
          <w:sz w:val="24"/>
        </w:rPr>
        <w:t> </w:t>
      </w:r>
      <w:r>
        <w:rPr>
          <w:w w:val="105"/>
          <w:sz w:val="24"/>
        </w:rPr>
        <w:t>–</w:t>
      </w:r>
      <w:r>
        <w:rPr>
          <w:spacing w:val="2"/>
          <w:w w:val="105"/>
          <w:sz w:val="24"/>
        </w:rPr>
        <w:t> </w:t>
      </w:r>
      <w:r>
        <w:rPr>
          <w:w w:val="105"/>
          <w:sz w:val="24"/>
        </w:rPr>
        <w:t>Nomina</w:t>
      </w:r>
      <w:r>
        <w:rPr>
          <w:spacing w:val="1"/>
          <w:w w:val="105"/>
          <w:sz w:val="24"/>
        </w:rPr>
        <w:t> </w:t>
      </w:r>
      <w:r>
        <w:rPr>
          <w:w w:val="105"/>
          <w:sz w:val="24"/>
        </w:rPr>
        <w:t>e</w:t>
      </w:r>
      <w:r>
        <w:rPr>
          <w:spacing w:val="1"/>
          <w:w w:val="105"/>
          <w:sz w:val="24"/>
        </w:rPr>
        <w:t> </w:t>
      </w:r>
      <w:r>
        <w:rPr>
          <w:spacing w:val="-2"/>
          <w:w w:val="105"/>
          <w:sz w:val="24"/>
        </w:rPr>
        <w:t>revoca</w:t>
      </w:r>
    </w:p>
    <w:p>
      <w:pPr>
        <w:pStyle w:val="ListParagraph"/>
        <w:numPr>
          <w:ilvl w:val="1"/>
          <w:numId w:val="7"/>
        </w:numPr>
        <w:tabs>
          <w:tab w:pos="592" w:val="left" w:leader="none"/>
        </w:tabs>
        <w:spacing w:line="240" w:lineRule="auto" w:before="166" w:after="0"/>
        <w:ind w:left="592" w:right="0" w:hanging="359"/>
        <w:jc w:val="left"/>
        <w:rPr>
          <w:sz w:val="24"/>
        </w:rPr>
      </w:pPr>
      <w:r>
        <w:rPr>
          <w:w w:val="105"/>
          <w:sz w:val="24"/>
        </w:rPr>
        <w:t>Requisiti</w:t>
      </w:r>
      <w:r>
        <w:rPr>
          <w:spacing w:val="-8"/>
          <w:w w:val="105"/>
          <w:sz w:val="24"/>
        </w:rPr>
        <w:t> </w:t>
      </w:r>
      <w:r>
        <w:rPr>
          <w:w w:val="105"/>
          <w:sz w:val="24"/>
        </w:rPr>
        <w:t>dei</w:t>
      </w:r>
      <w:r>
        <w:rPr>
          <w:spacing w:val="-7"/>
          <w:w w:val="105"/>
          <w:sz w:val="24"/>
        </w:rPr>
        <w:t> </w:t>
      </w:r>
      <w:r>
        <w:rPr>
          <w:w w:val="105"/>
          <w:sz w:val="24"/>
        </w:rPr>
        <w:t>membri</w:t>
      </w:r>
      <w:r>
        <w:rPr>
          <w:spacing w:val="-7"/>
          <w:w w:val="105"/>
          <w:sz w:val="24"/>
        </w:rPr>
        <w:t> </w:t>
      </w:r>
      <w:r>
        <w:rPr>
          <w:w w:val="105"/>
          <w:sz w:val="24"/>
        </w:rPr>
        <w:t>dell'Organismo</w:t>
      </w:r>
      <w:r>
        <w:rPr>
          <w:spacing w:val="-8"/>
          <w:w w:val="105"/>
          <w:sz w:val="24"/>
        </w:rPr>
        <w:t> </w:t>
      </w:r>
      <w:r>
        <w:rPr>
          <w:w w:val="105"/>
          <w:sz w:val="24"/>
        </w:rPr>
        <w:t>di</w:t>
      </w:r>
      <w:r>
        <w:rPr>
          <w:spacing w:val="-7"/>
          <w:w w:val="105"/>
          <w:sz w:val="24"/>
        </w:rPr>
        <w:t> </w:t>
      </w:r>
      <w:r>
        <w:rPr>
          <w:spacing w:val="-2"/>
          <w:w w:val="105"/>
          <w:sz w:val="24"/>
        </w:rPr>
        <w:t>Vigilanza</w:t>
      </w:r>
    </w:p>
    <w:p>
      <w:pPr>
        <w:pStyle w:val="ListParagraph"/>
        <w:numPr>
          <w:ilvl w:val="1"/>
          <w:numId w:val="7"/>
        </w:numPr>
        <w:tabs>
          <w:tab w:pos="592" w:val="left" w:leader="none"/>
        </w:tabs>
        <w:spacing w:line="240" w:lineRule="auto" w:before="166" w:after="0"/>
        <w:ind w:left="592" w:right="0" w:hanging="359"/>
        <w:jc w:val="left"/>
        <w:rPr>
          <w:sz w:val="24"/>
        </w:rPr>
      </w:pPr>
      <w:r>
        <w:rPr>
          <w:w w:val="105"/>
          <w:sz w:val="24"/>
        </w:rPr>
        <w:t>Funzioni</w:t>
      </w:r>
      <w:r>
        <w:rPr>
          <w:spacing w:val="-12"/>
          <w:w w:val="105"/>
          <w:sz w:val="24"/>
        </w:rPr>
        <w:t> </w:t>
      </w:r>
      <w:r>
        <w:rPr>
          <w:w w:val="105"/>
          <w:sz w:val="24"/>
        </w:rPr>
        <w:t>e</w:t>
      </w:r>
      <w:r>
        <w:rPr>
          <w:spacing w:val="-11"/>
          <w:w w:val="105"/>
          <w:sz w:val="24"/>
        </w:rPr>
        <w:t> </w:t>
      </w:r>
      <w:r>
        <w:rPr>
          <w:w w:val="105"/>
          <w:sz w:val="24"/>
        </w:rPr>
        <w:t>responsabilità</w:t>
      </w:r>
      <w:r>
        <w:rPr>
          <w:spacing w:val="-11"/>
          <w:w w:val="105"/>
          <w:sz w:val="24"/>
        </w:rPr>
        <w:t> </w:t>
      </w:r>
      <w:r>
        <w:rPr>
          <w:w w:val="105"/>
          <w:sz w:val="24"/>
        </w:rPr>
        <w:t>dell'Organismo</w:t>
      </w:r>
      <w:r>
        <w:rPr>
          <w:spacing w:val="-11"/>
          <w:w w:val="105"/>
          <w:sz w:val="24"/>
        </w:rPr>
        <w:t> </w:t>
      </w:r>
      <w:r>
        <w:rPr>
          <w:w w:val="105"/>
          <w:sz w:val="24"/>
        </w:rPr>
        <w:t>di</w:t>
      </w:r>
      <w:r>
        <w:rPr>
          <w:spacing w:val="-12"/>
          <w:w w:val="105"/>
          <w:sz w:val="24"/>
        </w:rPr>
        <w:t> </w:t>
      </w:r>
      <w:r>
        <w:rPr>
          <w:spacing w:val="-2"/>
          <w:w w:val="105"/>
          <w:sz w:val="24"/>
        </w:rPr>
        <w:t>Vigilanza</w:t>
      </w:r>
    </w:p>
    <w:p>
      <w:pPr>
        <w:pStyle w:val="ListParagraph"/>
        <w:numPr>
          <w:ilvl w:val="2"/>
          <w:numId w:val="7"/>
        </w:numPr>
        <w:tabs>
          <w:tab w:pos="1481" w:val="left" w:leader="none"/>
        </w:tabs>
        <w:spacing w:line="240" w:lineRule="auto" w:before="133" w:after="0"/>
        <w:ind w:left="1481" w:right="0" w:hanging="540"/>
        <w:jc w:val="left"/>
        <w:rPr>
          <w:rFonts w:ascii="Palatino Linotype"/>
          <w:i/>
          <w:sz w:val="24"/>
        </w:rPr>
      </w:pPr>
      <w:r>
        <w:rPr>
          <w:rFonts w:ascii="Palatino Linotype"/>
          <w:i/>
          <w:spacing w:val="-2"/>
          <w:sz w:val="24"/>
        </w:rPr>
        <w:t>Aggiornamento</w:t>
      </w:r>
    </w:p>
    <w:p>
      <w:pPr>
        <w:pStyle w:val="ListParagraph"/>
        <w:numPr>
          <w:ilvl w:val="2"/>
          <w:numId w:val="7"/>
        </w:numPr>
        <w:tabs>
          <w:tab w:pos="1481" w:val="left" w:leader="none"/>
        </w:tabs>
        <w:spacing w:line="240" w:lineRule="auto" w:before="109" w:after="0"/>
        <w:ind w:left="1481" w:right="0" w:hanging="540"/>
        <w:jc w:val="left"/>
        <w:rPr>
          <w:rFonts w:ascii="Palatino Linotype"/>
          <w:i/>
          <w:sz w:val="24"/>
        </w:rPr>
      </w:pPr>
      <w:r>
        <w:rPr>
          <w:rFonts w:ascii="Palatino Linotype"/>
          <w:i/>
          <w:sz w:val="24"/>
        </w:rPr>
        <w:t>Verifiche</w:t>
      </w:r>
      <w:r>
        <w:rPr>
          <w:rFonts w:ascii="Palatino Linotype"/>
          <w:i/>
          <w:spacing w:val="5"/>
          <w:sz w:val="24"/>
        </w:rPr>
        <w:t> </w:t>
      </w:r>
      <w:r>
        <w:rPr>
          <w:rFonts w:ascii="Palatino Linotype"/>
          <w:i/>
          <w:sz w:val="24"/>
        </w:rPr>
        <w:t>e</w:t>
      </w:r>
      <w:r>
        <w:rPr>
          <w:rFonts w:ascii="Palatino Linotype"/>
          <w:i/>
          <w:spacing w:val="6"/>
          <w:sz w:val="24"/>
        </w:rPr>
        <w:t> </w:t>
      </w:r>
      <w:r>
        <w:rPr>
          <w:rFonts w:ascii="Palatino Linotype"/>
          <w:i/>
          <w:spacing w:val="-2"/>
          <w:sz w:val="24"/>
        </w:rPr>
        <w:t>controlli</w:t>
      </w:r>
    </w:p>
    <w:p>
      <w:pPr>
        <w:pStyle w:val="ListParagraph"/>
        <w:numPr>
          <w:ilvl w:val="2"/>
          <w:numId w:val="7"/>
        </w:numPr>
        <w:tabs>
          <w:tab w:pos="1481" w:val="left" w:leader="none"/>
        </w:tabs>
        <w:spacing w:line="240" w:lineRule="auto" w:before="111" w:after="0"/>
        <w:ind w:left="1481" w:right="0" w:hanging="540"/>
        <w:jc w:val="left"/>
        <w:rPr>
          <w:rFonts w:ascii="Palatino Linotype"/>
          <w:i/>
          <w:sz w:val="24"/>
        </w:rPr>
      </w:pPr>
      <w:r>
        <w:rPr>
          <w:rFonts w:ascii="Palatino Linotype"/>
          <w:i/>
          <w:spacing w:val="-2"/>
          <w:sz w:val="24"/>
        </w:rPr>
        <w:t>Formazione</w:t>
      </w:r>
    </w:p>
    <w:p>
      <w:pPr>
        <w:pStyle w:val="ListParagraph"/>
        <w:numPr>
          <w:ilvl w:val="2"/>
          <w:numId w:val="7"/>
        </w:numPr>
        <w:tabs>
          <w:tab w:pos="1481" w:val="left" w:leader="none"/>
        </w:tabs>
        <w:spacing w:line="240" w:lineRule="auto" w:before="111" w:after="0"/>
        <w:ind w:left="1481" w:right="0" w:hanging="540"/>
        <w:jc w:val="left"/>
        <w:rPr>
          <w:rFonts w:ascii="Palatino Linotype"/>
          <w:i/>
          <w:sz w:val="24"/>
        </w:rPr>
      </w:pPr>
      <w:r>
        <w:rPr>
          <w:rFonts w:ascii="Palatino Linotype"/>
          <w:i/>
          <w:sz w:val="24"/>
        </w:rPr>
        <w:t>Violazione</w:t>
      </w:r>
      <w:r>
        <w:rPr>
          <w:rFonts w:ascii="Palatino Linotype"/>
          <w:i/>
          <w:spacing w:val="5"/>
          <w:sz w:val="24"/>
        </w:rPr>
        <w:t> </w:t>
      </w:r>
      <w:r>
        <w:rPr>
          <w:rFonts w:ascii="Palatino Linotype"/>
          <w:i/>
          <w:sz w:val="24"/>
        </w:rPr>
        <w:t>e</w:t>
      </w:r>
      <w:r>
        <w:rPr>
          <w:rFonts w:ascii="Palatino Linotype"/>
          <w:i/>
          <w:spacing w:val="6"/>
          <w:sz w:val="24"/>
        </w:rPr>
        <w:t> </w:t>
      </w:r>
      <w:r>
        <w:rPr>
          <w:rFonts w:ascii="Palatino Linotype"/>
          <w:i/>
          <w:spacing w:val="-2"/>
          <w:sz w:val="24"/>
        </w:rPr>
        <w:t>sanzioni</w:t>
      </w:r>
    </w:p>
    <w:p>
      <w:pPr>
        <w:pStyle w:val="ListParagraph"/>
        <w:numPr>
          <w:ilvl w:val="2"/>
          <w:numId w:val="7"/>
        </w:numPr>
        <w:tabs>
          <w:tab w:pos="1481" w:val="left" w:leader="none"/>
        </w:tabs>
        <w:spacing w:line="240" w:lineRule="auto" w:before="109" w:after="0"/>
        <w:ind w:left="1481" w:right="0" w:hanging="540"/>
        <w:jc w:val="left"/>
        <w:rPr>
          <w:rFonts w:ascii="Palatino Linotype"/>
          <w:i/>
          <w:sz w:val="24"/>
        </w:rPr>
      </w:pPr>
      <w:r>
        <w:rPr>
          <w:rFonts w:ascii="Palatino Linotype"/>
          <w:i/>
          <w:spacing w:val="-2"/>
          <w:sz w:val="24"/>
        </w:rPr>
        <w:t>Reporting</w:t>
      </w:r>
    </w:p>
    <w:p>
      <w:pPr>
        <w:pStyle w:val="ListParagraph"/>
        <w:numPr>
          <w:ilvl w:val="2"/>
          <w:numId w:val="7"/>
        </w:numPr>
        <w:tabs>
          <w:tab w:pos="1481" w:val="left" w:leader="none"/>
        </w:tabs>
        <w:spacing w:line="240" w:lineRule="auto" w:before="111" w:after="0"/>
        <w:ind w:left="1481" w:right="0" w:hanging="540"/>
        <w:jc w:val="left"/>
        <w:rPr>
          <w:rFonts w:ascii="Palatino Linotype"/>
          <w:i/>
          <w:sz w:val="24"/>
        </w:rPr>
      </w:pPr>
      <w:r>
        <w:rPr>
          <w:rFonts w:ascii="Palatino Linotype"/>
          <w:i/>
          <w:sz w:val="24"/>
        </w:rPr>
        <w:t>Poteri</w:t>
      </w:r>
      <w:r>
        <w:rPr>
          <w:rFonts w:ascii="Palatino Linotype"/>
          <w:i/>
          <w:spacing w:val="-2"/>
          <w:sz w:val="24"/>
        </w:rPr>
        <w:t> dell'OdV</w:t>
      </w:r>
    </w:p>
    <w:p>
      <w:pPr>
        <w:pStyle w:val="ListParagraph"/>
        <w:numPr>
          <w:ilvl w:val="1"/>
          <w:numId w:val="7"/>
        </w:numPr>
        <w:tabs>
          <w:tab w:pos="653" w:val="left" w:leader="none"/>
        </w:tabs>
        <w:spacing w:line="240" w:lineRule="auto" w:before="144" w:after="0"/>
        <w:ind w:left="653" w:right="0" w:hanging="419"/>
        <w:jc w:val="left"/>
        <w:rPr>
          <w:sz w:val="24"/>
        </w:rPr>
      </w:pPr>
      <w:r>
        <w:rPr>
          <w:w w:val="105"/>
          <w:sz w:val="24"/>
        </w:rPr>
        <w:t>Obblighi</w:t>
      </w:r>
      <w:r>
        <w:rPr>
          <w:spacing w:val="-2"/>
          <w:w w:val="105"/>
          <w:sz w:val="24"/>
        </w:rPr>
        <w:t> </w:t>
      </w:r>
      <w:r>
        <w:rPr>
          <w:w w:val="105"/>
          <w:sz w:val="24"/>
        </w:rPr>
        <w:t>di</w:t>
      </w:r>
      <w:r>
        <w:rPr>
          <w:spacing w:val="-2"/>
          <w:w w:val="105"/>
          <w:sz w:val="24"/>
        </w:rPr>
        <w:t> </w:t>
      </w:r>
      <w:r>
        <w:rPr>
          <w:w w:val="105"/>
          <w:sz w:val="24"/>
        </w:rPr>
        <w:t>informazione</w:t>
      </w:r>
      <w:r>
        <w:rPr>
          <w:spacing w:val="-1"/>
          <w:w w:val="105"/>
          <w:sz w:val="24"/>
        </w:rPr>
        <w:t> </w:t>
      </w:r>
      <w:r>
        <w:rPr>
          <w:w w:val="105"/>
          <w:sz w:val="24"/>
        </w:rPr>
        <w:t>nei</w:t>
      </w:r>
      <w:r>
        <w:rPr>
          <w:spacing w:val="-2"/>
          <w:w w:val="105"/>
          <w:sz w:val="24"/>
        </w:rPr>
        <w:t> </w:t>
      </w:r>
      <w:r>
        <w:rPr>
          <w:w w:val="105"/>
          <w:sz w:val="24"/>
        </w:rPr>
        <w:t>confronti</w:t>
      </w:r>
      <w:r>
        <w:rPr>
          <w:spacing w:val="-2"/>
          <w:w w:val="105"/>
          <w:sz w:val="24"/>
        </w:rPr>
        <w:t> </w:t>
      </w:r>
      <w:r>
        <w:rPr>
          <w:w w:val="105"/>
          <w:sz w:val="24"/>
        </w:rPr>
        <w:t>dell’Organismo di</w:t>
      </w:r>
      <w:r>
        <w:rPr>
          <w:spacing w:val="-2"/>
          <w:w w:val="105"/>
          <w:sz w:val="24"/>
        </w:rPr>
        <w:t> Vigilanza.</w:t>
      </w:r>
    </w:p>
    <w:p>
      <w:pPr>
        <w:pStyle w:val="BodyText"/>
        <w:spacing w:before="279"/>
      </w:pPr>
    </w:p>
    <w:p>
      <w:pPr>
        <w:pStyle w:val="Heading1"/>
        <w:spacing w:before="1"/>
      </w:pPr>
      <w:r>
        <w:rPr/>
        <w:t>CAPITOLO</w:t>
      </w:r>
      <w:r>
        <w:rPr>
          <w:spacing w:val="-8"/>
        </w:rPr>
        <w:t> </w:t>
      </w:r>
      <w:r>
        <w:rPr>
          <w:spacing w:val="-10"/>
        </w:rPr>
        <w:t>6</w:t>
      </w:r>
    </w:p>
    <w:p>
      <w:pPr>
        <w:spacing w:before="146"/>
        <w:ind w:left="359" w:right="359" w:firstLine="0"/>
        <w:jc w:val="center"/>
        <w:rPr>
          <w:rFonts w:ascii="Palatino Linotype"/>
          <w:b/>
          <w:sz w:val="32"/>
        </w:rPr>
      </w:pPr>
      <w:r>
        <w:rPr>
          <w:rFonts w:ascii="Palatino Linotype"/>
          <w:b/>
          <w:sz w:val="32"/>
        </w:rPr>
        <w:t>SELEZIONE,</w:t>
      </w:r>
      <w:r>
        <w:rPr>
          <w:rFonts w:ascii="Palatino Linotype"/>
          <w:b/>
          <w:spacing w:val="-8"/>
          <w:sz w:val="32"/>
        </w:rPr>
        <w:t> </w:t>
      </w:r>
      <w:r>
        <w:rPr>
          <w:rFonts w:ascii="Palatino Linotype"/>
          <w:b/>
          <w:sz w:val="32"/>
        </w:rPr>
        <w:t>FORMAZIONE,</w:t>
      </w:r>
      <w:r>
        <w:rPr>
          <w:rFonts w:ascii="Palatino Linotype"/>
          <w:b/>
          <w:spacing w:val="-7"/>
          <w:sz w:val="32"/>
        </w:rPr>
        <w:t> </w:t>
      </w:r>
      <w:r>
        <w:rPr>
          <w:rFonts w:ascii="Palatino Linotype"/>
          <w:b/>
          <w:sz w:val="32"/>
        </w:rPr>
        <w:t>INFORMATIVA</w:t>
      </w:r>
      <w:r>
        <w:rPr>
          <w:rFonts w:ascii="Palatino Linotype"/>
          <w:b/>
          <w:spacing w:val="-6"/>
          <w:sz w:val="32"/>
        </w:rPr>
        <w:t> </w:t>
      </w:r>
      <w:r>
        <w:rPr>
          <w:rFonts w:ascii="Palatino Linotype"/>
          <w:b/>
          <w:sz w:val="32"/>
        </w:rPr>
        <w:t>E</w:t>
      </w:r>
      <w:r>
        <w:rPr>
          <w:rFonts w:ascii="Palatino Linotype"/>
          <w:b/>
          <w:spacing w:val="-6"/>
          <w:sz w:val="32"/>
        </w:rPr>
        <w:t> </w:t>
      </w:r>
      <w:r>
        <w:rPr>
          <w:rFonts w:ascii="Palatino Linotype"/>
          <w:b/>
          <w:spacing w:val="-2"/>
          <w:sz w:val="32"/>
        </w:rPr>
        <w:t>VIGILANZA</w:t>
      </w:r>
    </w:p>
    <w:p>
      <w:pPr>
        <w:pStyle w:val="ListParagraph"/>
        <w:numPr>
          <w:ilvl w:val="1"/>
          <w:numId w:val="8"/>
        </w:numPr>
        <w:tabs>
          <w:tab w:pos="593" w:val="left" w:leader="none"/>
        </w:tabs>
        <w:spacing w:line="240" w:lineRule="auto" w:before="185" w:after="0"/>
        <w:ind w:left="593" w:right="0" w:hanging="359"/>
        <w:jc w:val="left"/>
        <w:rPr>
          <w:sz w:val="24"/>
        </w:rPr>
      </w:pPr>
      <w:r>
        <w:rPr>
          <w:w w:val="105"/>
          <w:sz w:val="24"/>
        </w:rPr>
        <w:t>Selezione</w:t>
      </w:r>
      <w:r>
        <w:rPr>
          <w:spacing w:val="-12"/>
          <w:w w:val="105"/>
          <w:sz w:val="24"/>
        </w:rPr>
        <w:t> </w:t>
      </w:r>
      <w:r>
        <w:rPr>
          <w:w w:val="105"/>
          <w:sz w:val="24"/>
        </w:rPr>
        <w:t>del</w:t>
      </w:r>
      <w:r>
        <w:rPr>
          <w:spacing w:val="-13"/>
          <w:w w:val="105"/>
          <w:sz w:val="24"/>
        </w:rPr>
        <w:t> </w:t>
      </w:r>
      <w:r>
        <w:rPr>
          <w:spacing w:val="-2"/>
          <w:w w:val="105"/>
          <w:sz w:val="24"/>
        </w:rPr>
        <w:t>personale</w:t>
      </w:r>
    </w:p>
    <w:p>
      <w:pPr>
        <w:pStyle w:val="ListParagraph"/>
        <w:numPr>
          <w:ilvl w:val="1"/>
          <w:numId w:val="8"/>
        </w:numPr>
        <w:tabs>
          <w:tab w:pos="592" w:val="left" w:leader="none"/>
        </w:tabs>
        <w:spacing w:line="240" w:lineRule="auto" w:before="167" w:after="0"/>
        <w:ind w:left="592" w:right="0" w:hanging="359"/>
        <w:jc w:val="left"/>
        <w:rPr>
          <w:sz w:val="24"/>
        </w:rPr>
      </w:pPr>
      <w:r>
        <w:rPr>
          <w:w w:val="105"/>
          <w:sz w:val="24"/>
        </w:rPr>
        <w:t>Formazione</w:t>
      </w:r>
      <w:r>
        <w:rPr>
          <w:spacing w:val="-13"/>
          <w:w w:val="105"/>
          <w:sz w:val="24"/>
        </w:rPr>
        <w:t> </w:t>
      </w:r>
      <w:r>
        <w:rPr>
          <w:w w:val="105"/>
          <w:sz w:val="24"/>
        </w:rPr>
        <w:t>del</w:t>
      </w:r>
      <w:r>
        <w:rPr>
          <w:spacing w:val="-13"/>
          <w:w w:val="105"/>
          <w:sz w:val="24"/>
        </w:rPr>
        <w:t> </w:t>
      </w:r>
      <w:r>
        <w:rPr>
          <w:spacing w:val="-2"/>
          <w:w w:val="105"/>
          <w:sz w:val="24"/>
        </w:rPr>
        <w:t>personale</w:t>
      </w:r>
    </w:p>
    <w:p>
      <w:pPr>
        <w:pStyle w:val="ListParagraph"/>
        <w:numPr>
          <w:ilvl w:val="1"/>
          <w:numId w:val="8"/>
        </w:numPr>
        <w:tabs>
          <w:tab w:pos="592" w:val="left" w:leader="none"/>
        </w:tabs>
        <w:spacing w:line="240" w:lineRule="auto" w:before="166" w:after="0"/>
        <w:ind w:left="592" w:right="0" w:hanging="359"/>
        <w:jc w:val="left"/>
        <w:rPr>
          <w:sz w:val="24"/>
        </w:rPr>
      </w:pPr>
      <w:r>
        <w:rPr>
          <w:sz w:val="24"/>
        </w:rPr>
        <w:t>Selezione</w:t>
      </w:r>
      <w:r>
        <w:rPr>
          <w:spacing w:val="19"/>
          <w:sz w:val="24"/>
        </w:rPr>
        <w:t> </w:t>
      </w:r>
      <w:r>
        <w:rPr>
          <w:sz w:val="24"/>
        </w:rPr>
        <w:t>dei</w:t>
      </w:r>
      <w:r>
        <w:rPr>
          <w:spacing w:val="19"/>
          <w:sz w:val="24"/>
        </w:rPr>
        <w:t> </w:t>
      </w:r>
      <w:r>
        <w:rPr>
          <w:sz w:val="24"/>
        </w:rPr>
        <w:t>collaboratori</w:t>
      </w:r>
      <w:r>
        <w:rPr>
          <w:spacing w:val="19"/>
          <w:sz w:val="24"/>
        </w:rPr>
        <w:t> </w:t>
      </w:r>
      <w:r>
        <w:rPr>
          <w:spacing w:val="-2"/>
          <w:sz w:val="24"/>
        </w:rPr>
        <w:t>esterni</w:t>
      </w:r>
    </w:p>
    <w:p>
      <w:pPr>
        <w:pStyle w:val="ListParagraph"/>
        <w:numPr>
          <w:ilvl w:val="1"/>
          <w:numId w:val="8"/>
        </w:numPr>
        <w:tabs>
          <w:tab w:pos="592" w:val="left" w:leader="none"/>
        </w:tabs>
        <w:spacing w:line="240" w:lineRule="auto" w:before="166" w:after="0"/>
        <w:ind w:left="592" w:right="0" w:hanging="359"/>
        <w:jc w:val="left"/>
        <w:rPr>
          <w:sz w:val="24"/>
        </w:rPr>
      </w:pPr>
      <w:r>
        <w:rPr>
          <w:sz w:val="24"/>
        </w:rPr>
        <w:t>Informativa</w:t>
      </w:r>
      <w:r>
        <w:rPr>
          <w:spacing w:val="24"/>
          <w:sz w:val="24"/>
        </w:rPr>
        <w:t> </w:t>
      </w:r>
      <w:r>
        <w:rPr>
          <w:sz w:val="24"/>
        </w:rPr>
        <w:t>ai</w:t>
      </w:r>
      <w:r>
        <w:rPr>
          <w:spacing w:val="22"/>
          <w:sz w:val="24"/>
        </w:rPr>
        <w:t> </w:t>
      </w:r>
      <w:r>
        <w:rPr>
          <w:sz w:val="24"/>
        </w:rPr>
        <w:t>collaboratori</w:t>
      </w:r>
      <w:r>
        <w:rPr>
          <w:spacing w:val="23"/>
          <w:sz w:val="24"/>
        </w:rPr>
        <w:t> </w:t>
      </w:r>
      <w:r>
        <w:rPr>
          <w:spacing w:val="-2"/>
          <w:sz w:val="24"/>
        </w:rPr>
        <w:t>esterni</w:t>
      </w:r>
    </w:p>
    <w:p>
      <w:pPr>
        <w:pStyle w:val="ListParagraph"/>
        <w:numPr>
          <w:ilvl w:val="1"/>
          <w:numId w:val="8"/>
        </w:numPr>
        <w:tabs>
          <w:tab w:pos="592" w:val="left" w:leader="none"/>
        </w:tabs>
        <w:spacing w:line="240" w:lineRule="auto" w:before="166" w:after="0"/>
        <w:ind w:left="592" w:right="0" w:hanging="359"/>
        <w:jc w:val="left"/>
        <w:rPr>
          <w:sz w:val="24"/>
        </w:rPr>
      </w:pPr>
      <w:r>
        <w:rPr>
          <w:w w:val="105"/>
          <w:sz w:val="24"/>
        </w:rPr>
        <w:t>Obblighi</w:t>
      </w:r>
      <w:r>
        <w:rPr>
          <w:spacing w:val="13"/>
          <w:w w:val="105"/>
          <w:sz w:val="24"/>
        </w:rPr>
        <w:t> </w:t>
      </w:r>
      <w:r>
        <w:rPr>
          <w:w w:val="105"/>
          <w:sz w:val="24"/>
        </w:rPr>
        <w:t>di</w:t>
      </w:r>
      <w:r>
        <w:rPr>
          <w:spacing w:val="13"/>
          <w:w w:val="105"/>
          <w:sz w:val="24"/>
        </w:rPr>
        <w:t> </w:t>
      </w:r>
      <w:r>
        <w:rPr>
          <w:spacing w:val="-2"/>
          <w:w w:val="105"/>
          <w:sz w:val="24"/>
        </w:rPr>
        <w:t>vigilanza</w:t>
      </w:r>
    </w:p>
    <w:p>
      <w:pPr>
        <w:pStyle w:val="BodyText"/>
      </w:pPr>
    </w:p>
    <w:p>
      <w:pPr>
        <w:pStyle w:val="BodyText"/>
        <w:spacing w:before="70"/>
      </w:pPr>
    </w:p>
    <w:p>
      <w:pPr>
        <w:pStyle w:val="Heading1"/>
        <w:spacing w:before="1"/>
      </w:pPr>
      <w:r>
        <w:rPr/>
        <w:t>CAPITOLO</w:t>
      </w:r>
      <w:r>
        <w:rPr>
          <w:spacing w:val="-8"/>
        </w:rPr>
        <w:t> </w:t>
      </w:r>
      <w:r>
        <w:rPr>
          <w:spacing w:val="-10"/>
        </w:rPr>
        <w:t>7</w:t>
      </w:r>
    </w:p>
    <w:p>
      <w:pPr>
        <w:spacing w:line="321" w:lineRule="auto" w:before="148"/>
        <w:ind w:left="359" w:right="357" w:firstLine="0"/>
        <w:jc w:val="center"/>
        <w:rPr>
          <w:rFonts w:ascii="Palatino Linotype"/>
          <w:b/>
          <w:sz w:val="32"/>
        </w:rPr>
      </w:pPr>
      <w:r>
        <w:rPr>
          <w:rFonts w:ascii="Palatino Linotype"/>
          <w:b/>
          <w:sz w:val="32"/>
        </w:rPr>
        <w:t>FLUSSI</w:t>
      </w:r>
      <w:r>
        <w:rPr>
          <w:rFonts w:ascii="Palatino Linotype"/>
          <w:b/>
          <w:spacing w:val="-6"/>
          <w:sz w:val="32"/>
        </w:rPr>
        <w:t> </w:t>
      </w:r>
      <w:r>
        <w:rPr>
          <w:rFonts w:ascii="Palatino Linotype"/>
          <w:b/>
          <w:sz w:val="32"/>
        </w:rPr>
        <w:t>INFORMATIVI</w:t>
      </w:r>
      <w:r>
        <w:rPr>
          <w:rFonts w:ascii="Palatino Linotype"/>
          <w:b/>
          <w:spacing w:val="-5"/>
          <w:sz w:val="32"/>
        </w:rPr>
        <w:t> </w:t>
      </w:r>
      <w:r>
        <w:rPr>
          <w:rFonts w:ascii="Palatino Linotype"/>
          <w:b/>
          <w:sz w:val="32"/>
        </w:rPr>
        <w:t>VERSO</w:t>
      </w:r>
      <w:r>
        <w:rPr>
          <w:rFonts w:ascii="Palatino Linotype"/>
          <w:b/>
          <w:spacing w:val="-6"/>
          <w:sz w:val="32"/>
        </w:rPr>
        <w:t> </w:t>
      </w:r>
      <w:r>
        <w:rPr>
          <w:rFonts w:ascii="Palatino Linotype"/>
          <w:b/>
          <w:sz w:val="32"/>
        </w:rPr>
        <w:t>L'ORGANISMO</w:t>
      </w:r>
      <w:r>
        <w:rPr>
          <w:rFonts w:ascii="Palatino Linotype"/>
          <w:b/>
          <w:spacing w:val="-6"/>
          <w:sz w:val="32"/>
        </w:rPr>
        <w:t> </w:t>
      </w:r>
      <w:r>
        <w:rPr>
          <w:rFonts w:ascii="Palatino Linotype"/>
          <w:b/>
          <w:sz w:val="32"/>
        </w:rPr>
        <w:t>DI </w:t>
      </w:r>
      <w:r>
        <w:rPr>
          <w:rFonts w:ascii="Palatino Linotype"/>
          <w:b/>
          <w:spacing w:val="-2"/>
          <w:sz w:val="32"/>
        </w:rPr>
        <w:t>VIGILANZA</w:t>
      </w:r>
    </w:p>
    <w:p>
      <w:pPr>
        <w:pStyle w:val="ListParagraph"/>
        <w:numPr>
          <w:ilvl w:val="1"/>
          <w:numId w:val="9"/>
        </w:numPr>
        <w:tabs>
          <w:tab w:pos="593" w:val="left" w:leader="none"/>
        </w:tabs>
        <w:spacing w:line="240" w:lineRule="auto" w:before="38" w:after="0"/>
        <w:ind w:left="593" w:right="0" w:hanging="359"/>
        <w:jc w:val="left"/>
        <w:rPr>
          <w:sz w:val="24"/>
        </w:rPr>
      </w:pPr>
      <w:r>
        <w:rPr>
          <w:w w:val="105"/>
          <w:sz w:val="24"/>
        </w:rPr>
        <w:t>Flussi</w:t>
      </w:r>
      <w:r>
        <w:rPr>
          <w:spacing w:val="-14"/>
          <w:w w:val="105"/>
          <w:sz w:val="24"/>
        </w:rPr>
        <w:t> </w:t>
      </w:r>
      <w:r>
        <w:rPr>
          <w:w w:val="105"/>
          <w:sz w:val="24"/>
        </w:rPr>
        <w:t>informativi</w:t>
      </w:r>
      <w:r>
        <w:rPr>
          <w:spacing w:val="-13"/>
          <w:w w:val="105"/>
          <w:sz w:val="24"/>
        </w:rPr>
        <w:t> </w:t>
      </w:r>
      <w:r>
        <w:rPr>
          <w:spacing w:val="-2"/>
          <w:w w:val="105"/>
          <w:sz w:val="24"/>
        </w:rPr>
        <w:t>privilegiati</w:t>
      </w:r>
    </w:p>
    <w:p>
      <w:pPr>
        <w:pStyle w:val="ListParagraph"/>
        <w:numPr>
          <w:ilvl w:val="1"/>
          <w:numId w:val="9"/>
        </w:numPr>
        <w:tabs>
          <w:tab w:pos="592" w:val="left" w:leader="none"/>
        </w:tabs>
        <w:spacing w:line="240" w:lineRule="auto" w:before="166" w:after="0"/>
        <w:ind w:left="592" w:right="0" w:hanging="359"/>
        <w:jc w:val="left"/>
        <w:rPr>
          <w:sz w:val="24"/>
        </w:rPr>
      </w:pPr>
      <w:r>
        <w:rPr>
          <w:w w:val="105"/>
          <w:sz w:val="24"/>
        </w:rPr>
        <w:t>Segnalazioni</w:t>
      </w:r>
      <w:r>
        <w:rPr>
          <w:spacing w:val="-11"/>
          <w:w w:val="105"/>
          <w:sz w:val="24"/>
        </w:rPr>
        <w:t> </w:t>
      </w:r>
      <w:r>
        <w:rPr>
          <w:w w:val="105"/>
          <w:sz w:val="24"/>
        </w:rPr>
        <w:t>da</w:t>
      </w:r>
      <w:r>
        <w:rPr>
          <w:spacing w:val="-9"/>
          <w:w w:val="105"/>
          <w:sz w:val="24"/>
        </w:rPr>
        <w:t> </w:t>
      </w:r>
      <w:r>
        <w:rPr>
          <w:w w:val="105"/>
          <w:sz w:val="24"/>
        </w:rPr>
        <w:t>parte</w:t>
      </w:r>
      <w:r>
        <w:rPr>
          <w:spacing w:val="-10"/>
          <w:w w:val="105"/>
          <w:sz w:val="24"/>
        </w:rPr>
        <w:t> </w:t>
      </w:r>
      <w:r>
        <w:rPr>
          <w:w w:val="105"/>
          <w:sz w:val="24"/>
        </w:rPr>
        <w:t>di</w:t>
      </w:r>
      <w:r>
        <w:rPr>
          <w:spacing w:val="-10"/>
          <w:w w:val="105"/>
          <w:sz w:val="24"/>
        </w:rPr>
        <w:t> </w:t>
      </w:r>
      <w:r>
        <w:rPr>
          <w:w w:val="105"/>
          <w:sz w:val="24"/>
        </w:rPr>
        <w:t>esponenti</w:t>
      </w:r>
      <w:r>
        <w:rPr>
          <w:spacing w:val="-10"/>
          <w:w w:val="105"/>
          <w:sz w:val="24"/>
        </w:rPr>
        <w:t> </w:t>
      </w:r>
      <w:r>
        <w:rPr>
          <w:w w:val="105"/>
          <w:sz w:val="24"/>
        </w:rPr>
        <w:t>della</w:t>
      </w:r>
      <w:r>
        <w:rPr>
          <w:spacing w:val="-9"/>
          <w:w w:val="105"/>
          <w:sz w:val="24"/>
        </w:rPr>
        <w:t> </w:t>
      </w:r>
      <w:r>
        <w:rPr>
          <w:w w:val="105"/>
          <w:sz w:val="24"/>
        </w:rPr>
        <w:t>società</w:t>
      </w:r>
      <w:r>
        <w:rPr>
          <w:spacing w:val="-9"/>
          <w:w w:val="105"/>
          <w:sz w:val="24"/>
        </w:rPr>
        <w:t> </w:t>
      </w:r>
      <w:r>
        <w:rPr>
          <w:w w:val="105"/>
          <w:sz w:val="24"/>
        </w:rPr>
        <w:t>o</w:t>
      </w:r>
      <w:r>
        <w:rPr>
          <w:spacing w:val="-11"/>
          <w:w w:val="105"/>
          <w:sz w:val="24"/>
        </w:rPr>
        <w:t> </w:t>
      </w:r>
      <w:r>
        <w:rPr>
          <w:w w:val="105"/>
          <w:sz w:val="24"/>
        </w:rPr>
        <w:t>da</w:t>
      </w:r>
      <w:r>
        <w:rPr>
          <w:spacing w:val="-9"/>
          <w:w w:val="105"/>
          <w:sz w:val="24"/>
        </w:rPr>
        <w:t> </w:t>
      </w:r>
      <w:r>
        <w:rPr>
          <w:w w:val="105"/>
          <w:sz w:val="24"/>
        </w:rPr>
        <w:t>terzi.</w:t>
      </w:r>
      <w:r>
        <w:rPr>
          <w:spacing w:val="-10"/>
          <w:w w:val="105"/>
          <w:sz w:val="24"/>
        </w:rPr>
        <w:t> </w:t>
      </w:r>
      <w:r>
        <w:rPr>
          <w:spacing w:val="-2"/>
          <w:w w:val="105"/>
          <w:sz w:val="24"/>
        </w:rPr>
        <w:t>Whistleblowing</w:t>
      </w:r>
    </w:p>
    <w:p>
      <w:pPr>
        <w:pStyle w:val="ListParagraph"/>
        <w:numPr>
          <w:ilvl w:val="2"/>
          <w:numId w:val="9"/>
        </w:numPr>
        <w:tabs>
          <w:tab w:pos="1481" w:val="left" w:leader="none"/>
        </w:tabs>
        <w:spacing w:line="321" w:lineRule="auto" w:before="133" w:after="0"/>
        <w:ind w:left="941" w:right="4316" w:firstLine="0"/>
        <w:jc w:val="left"/>
        <w:rPr>
          <w:rFonts w:ascii="Palatino Linotype" w:hAnsi="Palatino Linotype"/>
          <w:i/>
          <w:sz w:val="24"/>
        </w:rPr>
      </w:pPr>
      <w:r>
        <w:rPr>
          <w:rFonts w:ascii="Palatino Linotype" w:hAnsi="Palatino Linotype"/>
          <w:i/>
          <w:sz w:val="24"/>
        </w:rPr>
        <w:t>Whistleblowing. Quadro generale 7.2.2Whistleblowing.</w:t>
      </w:r>
      <w:r>
        <w:rPr>
          <w:rFonts w:ascii="Palatino Linotype" w:hAnsi="Palatino Linotype"/>
          <w:i/>
          <w:spacing w:val="-9"/>
          <w:sz w:val="24"/>
        </w:rPr>
        <w:t> </w:t>
      </w:r>
      <w:r>
        <w:rPr>
          <w:rFonts w:ascii="Palatino Linotype" w:hAnsi="Palatino Linotype"/>
          <w:i/>
          <w:sz w:val="24"/>
        </w:rPr>
        <w:t>Compatibilità</w:t>
      </w:r>
      <w:r>
        <w:rPr>
          <w:rFonts w:ascii="Palatino Linotype" w:hAnsi="Palatino Linotype"/>
          <w:i/>
          <w:spacing w:val="-9"/>
          <w:sz w:val="24"/>
        </w:rPr>
        <w:t> </w:t>
      </w:r>
      <w:r>
        <w:rPr>
          <w:rFonts w:ascii="Palatino Linotype" w:hAnsi="Palatino Linotype"/>
          <w:i/>
          <w:sz w:val="24"/>
        </w:rPr>
        <w:t>con</w:t>
      </w:r>
      <w:r>
        <w:rPr>
          <w:rFonts w:ascii="Palatino Linotype" w:hAnsi="Palatino Linotype"/>
          <w:i/>
          <w:spacing w:val="-9"/>
          <w:sz w:val="24"/>
        </w:rPr>
        <w:t> </w:t>
      </w:r>
      <w:r>
        <w:rPr>
          <w:rFonts w:ascii="Palatino Linotype" w:hAnsi="Palatino Linotype"/>
          <w:i/>
          <w:sz w:val="24"/>
        </w:rPr>
        <w:t>il</w:t>
      </w:r>
      <w:r>
        <w:rPr>
          <w:rFonts w:ascii="Palatino Linotype" w:hAnsi="Palatino Linotype"/>
          <w:i/>
          <w:spacing w:val="-9"/>
          <w:sz w:val="24"/>
        </w:rPr>
        <w:t> </w:t>
      </w:r>
      <w:r>
        <w:rPr>
          <w:rFonts w:ascii="Palatino Linotype" w:hAnsi="Palatino Linotype"/>
          <w:i/>
          <w:sz w:val="24"/>
        </w:rPr>
        <w:t>MOGC</w:t>
      </w:r>
    </w:p>
    <w:p>
      <w:pPr>
        <w:spacing w:after="0" w:line="321" w:lineRule="auto"/>
        <w:jc w:val="left"/>
        <w:rPr>
          <w:rFonts w:ascii="Palatino Linotype" w:hAnsi="Palatino Linotype"/>
          <w:sz w:val="24"/>
        </w:rPr>
        <w:sectPr>
          <w:pgSz w:w="11910" w:h="16840"/>
          <w:pgMar w:header="568" w:footer="1078" w:top="2260" w:bottom="1360" w:left="900" w:right="900"/>
        </w:sectPr>
      </w:pPr>
    </w:p>
    <w:p>
      <w:pPr>
        <w:pStyle w:val="BodyText"/>
        <w:spacing w:before="80"/>
        <w:rPr>
          <w:rFonts w:ascii="Palatino Linotype"/>
          <w:i/>
          <w:sz w:val="32"/>
        </w:rPr>
      </w:pPr>
      <w:r>
        <w:rPr/>
        <w:drawing>
          <wp:anchor distT="0" distB="0" distL="0" distR="0" allowOverlap="1" layoutInCell="1" locked="0" behindDoc="1" simplePos="0" relativeHeight="486701056">
            <wp:simplePos x="0" y="0"/>
            <wp:positionH relativeFrom="page">
              <wp:posOffset>720724</wp:posOffset>
            </wp:positionH>
            <wp:positionV relativeFrom="page">
              <wp:posOffset>1878965</wp:posOffset>
            </wp:positionV>
            <wp:extent cx="6118859" cy="7858758"/>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spacing w:line="321" w:lineRule="auto"/>
        <w:ind w:left="3065" w:right="2596" w:firstLine="996"/>
        <w:jc w:val="left"/>
      </w:pPr>
      <w:r>
        <w:rPr/>
        <w:t>CAPITOLO 8 SISTEMA</w:t>
      </w:r>
      <w:r>
        <w:rPr>
          <w:spacing w:val="-20"/>
        </w:rPr>
        <w:t> </w:t>
      </w:r>
      <w:r>
        <w:rPr/>
        <w:t>DISCIPLINARE</w:t>
      </w:r>
    </w:p>
    <w:p>
      <w:pPr>
        <w:pStyle w:val="ListParagraph"/>
        <w:numPr>
          <w:ilvl w:val="1"/>
          <w:numId w:val="10"/>
        </w:numPr>
        <w:tabs>
          <w:tab w:pos="593" w:val="left" w:leader="none"/>
        </w:tabs>
        <w:spacing w:line="240" w:lineRule="auto" w:before="40" w:after="0"/>
        <w:ind w:left="593" w:right="0" w:hanging="359"/>
        <w:jc w:val="left"/>
        <w:rPr>
          <w:sz w:val="24"/>
        </w:rPr>
      </w:pPr>
      <w:r>
        <w:rPr>
          <w:w w:val="105"/>
          <w:sz w:val="24"/>
        </w:rPr>
        <w:t>Principi</w:t>
      </w:r>
      <w:r>
        <w:rPr>
          <w:spacing w:val="-12"/>
          <w:w w:val="105"/>
          <w:sz w:val="24"/>
        </w:rPr>
        <w:t> </w:t>
      </w:r>
      <w:r>
        <w:rPr>
          <w:spacing w:val="-2"/>
          <w:w w:val="105"/>
          <w:sz w:val="24"/>
        </w:rPr>
        <w:t>generali</w:t>
      </w:r>
    </w:p>
    <w:p>
      <w:pPr>
        <w:pStyle w:val="ListParagraph"/>
        <w:numPr>
          <w:ilvl w:val="1"/>
          <w:numId w:val="10"/>
        </w:numPr>
        <w:tabs>
          <w:tab w:pos="593" w:val="left" w:leader="none"/>
        </w:tabs>
        <w:spacing w:line="240" w:lineRule="auto" w:before="165" w:after="0"/>
        <w:ind w:left="593" w:right="0" w:hanging="359"/>
        <w:jc w:val="left"/>
        <w:rPr>
          <w:sz w:val="24"/>
        </w:rPr>
      </w:pPr>
      <w:r>
        <w:rPr>
          <w:w w:val="105"/>
          <w:sz w:val="24"/>
        </w:rPr>
        <w:t>Misure</w:t>
      </w:r>
      <w:r>
        <w:rPr>
          <w:spacing w:val="-9"/>
          <w:w w:val="105"/>
          <w:sz w:val="24"/>
        </w:rPr>
        <w:t> </w:t>
      </w:r>
      <w:r>
        <w:rPr>
          <w:w w:val="105"/>
          <w:sz w:val="24"/>
        </w:rPr>
        <w:t>nei</w:t>
      </w:r>
      <w:r>
        <w:rPr>
          <w:spacing w:val="-8"/>
          <w:w w:val="105"/>
          <w:sz w:val="24"/>
        </w:rPr>
        <w:t> </w:t>
      </w:r>
      <w:r>
        <w:rPr>
          <w:w w:val="105"/>
          <w:sz w:val="24"/>
        </w:rPr>
        <w:t>confronti</w:t>
      </w:r>
      <w:r>
        <w:rPr>
          <w:spacing w:val="-9"/>
          <w:w w:val="105"/>
          <w:sz w:val="24"/>
        </w:rPr>
        <w:t> </w:t>
      </w:r>
      <w:r>
        <w:rPr>
          <w:w w:val="105"/>
          <w:sz w:val="24"/>
        </w:rPr>
        <w:t>dei</w:t>
      </w:r>
      <w:r>
        <w:rPr>
          <w:spacing w:val="-9"/>
          <w:w w:val="105"/>
          <w:sz w:val="24"/>
        </w:rPr>
        <w:t> </w:t>
      </w:r>
      <w:r>
        <w:rPr>
          <w:spacing w:val="-2"/>
          <w:w w:val="105"/>
          <w:sz w:val="24"/>
        </w:rPr>
        <w:t>dipendenti</w:t>
      </w:r>
    </w:p>
    <w:p>
      <w:pPr>
        <w:pStyle w:val="ListParagraph"/>
        <w:numPr>
          <w:ilvl w:val="1"/>
          <w:numId w:val="10"/>
        </w:numPr>
        <w:tabs>
          <w:tab w:pos="592" w:val="left" w:leader="none"/>
        </w:tabs>
        <w:spacing w:line="240" w:lineRule="auto" w:before="166" w:after="0"/>
        <w:ind w:left="592" w:right="0" w:hanging="359"/>
        <w:jc w:val="left"/>
        <w:rPr>
          <w:sz w:val="24"/>
        </w:rPr>
      </w:pPr>
      <w:r>
        <w:rPr>
          <w:sz w:val="24"/>
        </w:rPr>
        <w:t>Misure</w:t>
      </w:r>
      <w:r>
        <w:rPr>
          <w:spacing w:val="20"/>
          <w:sz w:val="24"/>
        </w:rPr>
        <w:t> </w:t>
      </w:r>
      <w:r>
        <w:rPr>
          <w:sz w:val="24"/>
        </w:rPr>
        <w:t>nei</w:t>
      </w:r>
      <w:r>
        <w:rPr>
          <w:spacing w:val="20"/>
          <w:sz w:val="24"/>
        </w:rPr>
        <w:t> </w:t>
      </w:r>
      <w:r>
        <w:rPr>
          <w:sz w:val="24"/>
        </w:rPr>
        <w:t>confronti</w:t>
      </w:r>
      <w:r>
        <w:rPr>
          <w:spacing w:val="19"/>
          <w:sz w:val="24"/>
        </w:rPr>
        <w:t> </w:t>
      </w:r>
      <w:r>
        <w:rPr>
          <w:sz w:val="24"/>
        </w:rPr>
        <w:t>dei</w:t>
      </w:r>
      <w:r>
        <w:rPr>
          <w:spacing w:val="20"/>
          <w:sz w:val="24"/>
        </w:rPr>
        <w:t> </w:t>
      </w:r>
      <w:r>
        <w:rPr>
          <w:sz w:val="24"/>
        </w:rPr>
        <w:t>dirigenti,</w:t>
      </w:r>
      <w:r>
        <w:rPr>
          <w:spacing w:val="20"/>
          <w:sz w:val="24"/>
        </w:rPr>
        <w:t> </w:t>
      </w:r>
      <w:r>
        <w:rPr>
          <w:sz w:val="24"/>
        </w:rPr>
        <w:t>allenatori,</w:t>
      </w:r>
      <w:r>
        <w:rPr>
          <w:spacing w:val="21"/>
          <w:sz w:val="24"/>
        </w:rPr>
        <w:t> </w:t>
      </w:r>
      <w:r>
        <w:rPr>
          <w:sz w:val="24"/>
        </w:rPr>
        <w:t>preparatori</w:t>
      </w:r>
      <w:r>
        <w:rPr>
          <w:spacing w:val="19"/>
          <w:sz w:val="24"/>
        </w:rPr>
        <w:t> </w:t>
      </w:r>
      <w:r>
        <w:rPr>
          <w:sz w:val="24"/>
        </w:rPr>
        <w:t>atletici</w:t>
      </w:r>
      <w:r>
        <w:rPr>
          <w:spacing w:val="20"/>
          <w:sz w:val="24"/>
        </w:rPr>
        <w:t> </w:t>
      </w:r>
      <w:r>
        <w:rPr>
          <w:sz w:val="24"/>
        </w:rPr>
        <w:t>e</w:t>
      </w:r>
      <w:r>
        <w:rPr>
          <w:spacing w:val="20"/>
          <w:sz w:val="24"/>
        </w:rPr>
        <w:t> </w:t>
      </w:r>
      <w:r>
        <w:rPr>
          <w:spacing w:val="-2"/>
          <w:sz w:val="24"/>
        </w:rPr>
        <w:t>calciatori</w:t>
      </w:r>
    </w:p>
    <w:p>
      <w:pPr>
        <w:pStyle w:val="ListParagraph"/>
        <w:numPr>
          <w:ilvl w:val="2"/>
          <w:numId w:val="10"/>
        </w:numPr>
        <w:tabs>
          <w:tab w:pos="1483" w:val="left" w:leader="none"/>
        </w:tabs>
        <w:spacing w:line="240" w:lineRule="auto" w:before="133" w:after="0"/>
        <w:ind w:left="1483" w:right="0" w:hanging="540"/>
        <w:jc w:val="left"/>
        <w:rPr>
          <w:rFonts w:ascii="Palatino Linotype"/>
          <w:i/>
          <w:sz w:val="24"/>
        </w:rPr>
      </w:pPr>
      <w:r>
        <w:rPr>
          <w:rFonts w:ascii="Palatino Linotype"/>
          <w:i/>
          <w:sz w:val="24"/>
        </w:rPr>
        <w:t>Misure</w:t>
      </w:r>
      <w:r>
        <w:rPr>
          <w:rFonts w:ascii="Palatino Linotype"/>
          <w:i/>
          <w:spacing w:val="-4"/>
          <w:sz w:val="24"/>
        </w:rPr>
        <w:t> </w:t>
      </w:r>
      <w:r>
        <w:rPr>
          <w:rFonts w:ascii="Palatino Linotype"/>
          <w:i/>
          <w:sz w:val="24"/>
        </w:rPr>
        <w:t>per</w:t>
      </w:r>
      <w:r>
        <w:rPr>
          <w:rFonts w:ascii="Palatino Linotype"/>
          <w:i/>
          <w:spacing w:val="-2"/>
          <w:sz w:val="24"/>
        </w:rPr>
        <w:t> </w:t>
      </w:r>
      <w:r>
        <w:rPr>
          <w:rFonts w:ascii="Palatino Linotype"/>
          <w:i/>
          <w:sz w:val="24"/>
        </w:rPr>
        <w:t>i</w:t>
      </w:r>
      <w:r>
        <w:rPr>
          <w:rFonts w:ascii="Palatino Linotype"/>
          <w:i/>
          <w:spacing w:val="-2"/>
          <w:sz w:val="24"/>
        </w:rPr>
        <w:t> </w:t>
      </w:r>
      <w:r>
        <w:rPr>
          <w:rFonts w:ascii="Palatino Linotype"/>
          <w:i/>
          <w:sz w:val="24"/>
        </w:rPr>
        <w:t>dirigenti,</w:t>
      </w:r>
      <w:r>
        <w:rPr>
          <w:rFonts w:ascii="Palatino Linotype"/>
          <w:i/>
          <w:spacing w:val="-2"/>
          <w:sz w:val="24"/>
        </w:rPr>
        <w:t> </w:t>
      </w:r>
      <w:r>
        <w:rPr>
          <w:rFonts w:ascii="Palatino Linotype"/>
          <w:i/>
          <w:sz w:val="24"/>
        </w:rPr>
        <w:t>preparatori</w:t>
      </w:r>
      <w:r>
        <w:rPr>
          <w:rFonts w:ascii="Palatino Linotype"/>
          <w:i/>
          <w:spacing w:val="-2"/>
          <w:sz w:val="24"/>
        </w:rPr>
        <w:t> </w:t>
      </w:r>
      <w:r>
        <w:rPr>
          <w:rFonts w:ascii="Palatino Linotype"/>
          <w:i/>
          <w:sz w:val="24"/>
        </w:rPr>
        <w:t>atletici</w:t>
      </w:r>
      <w:r>
        <w:rPr>
          <w:rFonts w:ascii="Palatino Linotype"/>
          <w:i/>
          <w:spacing w:val="-2"/>
          <w:sz w:val="24"/>
        </w:rPr>
        <w:t> </w:t>
      </w:r>
      <w:r>
        <w:rPr>
          <w:rFonts w:ascii="Palatino Linotype"/>
          <w:i/>
          <w:sz w:val="24"/>
        </w:rPr>
        <w:t>ed</w:t>
      </w:r>
      <w:r>
        <w:rPr>
          <w:rFonts w:ascii="Palatino Linotype"/>
          <w:i/>
          <w:spacing w:val="-2"/>
          <w:sz w:val="24"/>
        </w:rPr>
        <w:t> allenatori</w:t>
      </w:r>
    </w:p>
    <w:p>
      <w:pPr>
        <w:pStyle w:val="ListParagraph"/>
        <w:numPr>
          <w:ilvl w:val="2"/>
          <w:numId w:val="10"/>
        </w:numPr>
        <w:tabs>
          <w:tab w:pos="1483" w:val="left" w:leader="none"/>
        </w:tabs>
        <w:spacing w:line="240" w:lineRule="auto" w:before="110" w:after="0"/>
        <w:ind w:left="1483" w:right="0" w:hanging="540"/>
        <w:jc w:val="left"/>
        <w:rPr>
          <w:rFonts w:ascii="Palatino Linotype"/>
          <w:i/>
          <w:sz w:val="24"/>
        </w:rPr>
      </w:pPr>
      <w:r>
        <w:rPr>
          <w:rFonts w:ascii="Palatino Linotype"/>
          <w:i/>
          <w:sz w:val="24"/>
        </w:rPr>
        <w:t>Misure</w:t>
      </w:r>
      <w:r>
        <w:rPr>
          <w:rFonts w:ascii="Palatino Linotype"/>
          <w:i/>
          <w:spacing w:val="-1"/>
          <w:sz w:val="24"/>
        </w:rPr>
        <w:t> </w:t>
      </w:r>
      <w:r>
        <w:rPr>
          <w:rFonts w:ascii="Palatino Linotype"/>
          <w:i/>
          <w:sz w:val="24"/>
        </w:rPr>
        <w:t>per</w:t>
      </w:r>
      <w:r>
        <w:rPr>
          <w:rFonts w:ascii="Palatino Linotype"/>
          <w:i/>
          <w:spacing w:val="-1"/>
          <w:sz w:val="24"/>
        </w:rPr>
        <w:t> </w:t>
      </w:r>
      <w:r>
        <w:rPr>
          <w:rFonts w:ascii="Palatino Linotype"/>
          <w:i/>
          <w:sz w:val="24"/>
        </w:rPr>
        <w:t>i </w:t>
      </w:r>
      <w:r>
        <w:rPr>
          <w:rFonts w:ascii="Palatino Linotype"/>
          <w:i/>
          <w:spacing w:val="-2"/>
          <w:sz w:val="24"/>
        </w:rPr>
        <w:t>calciatori</w:t>
      </w:r>
    </w:p>
    <w:p>
      <w:pPr>
        <w:pStyle w:val="ListParagraph"/>
        <w:numPr>
          <w:ilvl w:val="1"/>
          <w:numId w:val="10"/>
        </w:numPr>
        <w:tabs>
          <w:tab w:pos="593" w:val="left" w:leader="none"/>
        </w:tabs>
        <w:spacing w:line="240" w:lineRule="auto" w:before="143" w:after="0"/>
        <w:ind w:left="593" w:right="0" w:hanging="359"/>
        <w:jc w:val="left"/>
        <w:rPr>
          <w:sz w:val="24"/>
        </w:rPr>
      </w:pPr>
      <w:r>
        <w:rPr>
          <w:w w:val="105"/>
          <w:sz w:val="24"/>
        </w:rPr>
        <w:t>Misure</w:t>
      </w:r>
      <w:r>
        <w:rPr>
          <w:spacing w:val="-7"/>
          <w:w w:val="105"/>
          <w:sz w:val="24"/>
        </w:rPr>
        <w:t> </w:t>
      </w:r>
      <w:r>
        <w:rPr>
          <w:w w:val="105"/>
          <w:sz w:val="24"/>
        </w:rPr>
        <w:t>nei</w:t>
      </w:r>
      <w:r>
        <w:rPr>
          <w:spacing w:val="-8"/>
          <w:w w:val="105"/>
          <w:sz w:val="24"/>
        </w:rPr>
        <w:t> </w:t>
      </w:r>
      <w:r>
        <w:rPr>
          <w:w w:val="105"/>
          <w:sz w:val="24"/>
        </w:rPr>
        <w:t>confronti</w:t>
      </w:r>
      <w:r>
        <w:rPr>
          <w:spacing w:val="-8"/>
          <w:w w:val="105"/>
          <w:sz w:val="24"/>
        </w:rPr>
        <w:t> </w:t>
      </w:r>
      <w:r>
        <w:rPr>
          <w:w w:val="105"/>
          <w:sz w:val="24"/>
        </w:rPr>
        <w:t>degli</w:t>
      </w:r>
      <w:r>
        <w:rPr>
          <w:spacing w:val="-8"/>
          <w:w w:val="105"/>
          <w:sz w:val="24"/>
        </w:rPr>
        <w:t> </w:t>
      </w:r>
      <w:r>
        <w:rPr>
          <w:w w:val="105"/>
          <w:sz w:val="24"/>
        </w:rPr>
        <w:t>Amministratori</w:t>
      </w:r>
      <w:r>
        <w:rPr>
          <w:spacing w:val="-7"/>
          <w:w w:val="105"/>
          <w:sz w:val="24"/>
        </w:rPr>
        <w:t> </w:t>
      </w:r>
      <w:r>
        <w:rPr>
          <w:w w:val="105"/>
          <w:sz w:val="24"/>
        </w:rPr>
        <w:t>e</w:t>
      </w:r>
      <w:r>
        <w:rPr>
          <w:spacing w:val="-7"/>
          <w:w w:val="105"/>
          <w:sz w:val="24"/>
        </w:rPr>
        <w:t> </w:t>
      </w:r>
      <w:r>
        <w:rPr>
          <w:w w:val="105"/>
          <w:sz w:val="24"/>
        </w:rPr>
        <w:t>dei</w:t>
      </w:r>
      <w:r>
        <w:rPr>
          <w:spacing w:val="-8"/>
          <w:w w:val="105"/>
          <w:sz w:val="24"/>
        </w:rPr>
        <w:t> </w:t>
      </w:r>
      <w:r>
        <w:rPr>
          <w:spacing w:val="-2"/>
          <w:w w:val="105"/>
          <w:sz w:val="24"/>
        </w:rPr>
        <w:t>Sindaci</w:t>
      </w:r>
    </w:p>
    <w:p>
      <w:pPr>
        <w:pStyle w:val="ListParagraph"/>
        <w:numPr>
          <w:ilvl w:val="1"/>
          <w:numId w:val="10"/>
        </w:numPr>
        <w:tabs>
          <w:tab w:pos="593" w:val="left" w:leader="none"/>
        </w:tabs>
        <w:spacing w:line="240" w:lineRule="auto" w:before="166" w:after="0"/>
        <w:ind w:left="593" w:right="0" w:hanging="359"/>
        <w:jc w:val="left"/>
        <w:rPr>
          <w:sz w:val="24"/>
        </w:rPr>
      </w:pPr>
      <w:r>
        <w:rPr>
          <w:w w:val="105"/>
          <w:sz w:val="24"/>
        </w:rPr>
        <w:t>Misure</w:t>
      </w:r>
      <w:r>
        <w:rPr>
          <w:spacing w:val="-11"/>
          <w:w w:val="105"/>
          <w:sz w:val="24"/>
        </w:rPr>
        <w:t> </w:t>
      </w:r>
      <w:r>
        <w:rPr>
          <w:w w:val="105"/>
          <w:sz w:val="24"/>
        </w:rPr>
        <w:t>nei</w:t>
      </w:r>
      <w:r>
        <w:rPr>
          <w:spacing w:val="-12"/>
          <w:w w:val="105"/>
          <w:sz w:val="24"/>
        </w:rPr>
        <w:t> </w:t>
      </w:r>
      <w:r>
        <w:rPr>
          <w:w w:val="105"/>
          <w:sz w:val="24"/>
        </w:rPr>
        <w:t>confronti</w:t>
      </w:r>
      <w:r>
        <w:rPr>
          <w:spacing w:val="-12"/>
          <w:w w:val="105"/>
          <w:sz w:val="24"/>
        </w:rPr>
        <w:t> </w:t>
      </w:r>
      <w:r>
        <w:rPr>
          <w:w w:val="105"/>
          <w:sz w:val="24"/>
        </w:rPr>
        <w:t>dei</w:t>
      </w:r>
      <w:r>
        <w:rPr>
          <w:spacing w:val="-11"/>
          <w:w w:val="105"/>
          <w:sz w:val="24"/>
        </w:rPr>
        <w:t> </w:t>
      </w:r>
      <w:r>
        <w:rPr>
          <w:w w:val="105"/>
          <w:sz w:val="24"/>
        </w:rPr>
        <w:t>Collaboratori</w:t>
      </w:r>
      <w:r>
        <w:rPr>
          <w:spacing w:val="-12"/>
          <w:w w:val="105"/>
          <w:sz w:val="24"/>
        </w:rPr>
        <w:t> </w:t>
      </w:r>
      <w:r>
        <w:rPr>
          <w:spacing w:val="-2"/>
          <w:w w:val="105"/>
          <w:sz w:val="24"/>
        </w:rPr>
        <w:t>Esterni</w:t>
      </w:r>
    </w:p>
    <w:p>
      <w:pPr>
        <w:pStyle w:val="ListParagraph"/>
        <w:numPr>
          <w:ilvl w:val="1"/>
          <w:numId w:val="10"/>
        </w:numPr>
        <w:tabs>
          <w:tab w:pos="593" w:val="left" w:leader="none"/>
        </w:tabs>
        <w:spacing w:line="240" w:lineRule="auto" w:before="167" w:after="0"/>
        <w:ind w:left="593" w:right="0" w:hanging="359"/>
        <w:jc w:val="left"/>
        <w:rPr>
          <w:sz w:val="24"/>
        </w:rPr>
      </w:pPr>
      <w:r>
        <w:rPr>
          <w:w w:val="105"/>
          <w:sz w:val="24"/>
        </w:rPr>
        <w:t>Misure</w:t>
      </w:r>
      <w:r>
        <w:rPr>
          <w:spacing w:val="-2"/>
          <w:w w:val="105"/>
          <w:sz w:val="24"/>
        </w:rPr>
        <w:t> </w:t>
      </w:r>
      <w:r>
        <w:rPr>
          <w:w w:val="105"/>
          <w:sz w:val="24"/>
        </w:rPr>
        <w:t>nei</w:t>
      </w:r>
      <w:r>
        <w:rPr>
          <w:spacing w:val="-2"/>
          <w:w w:val="105"/>
          <w:sz w:val="24"/>
        </w:rPr>
        <w:t> </w:t>
      </w:r>
      <w:r>
        <w:rPr>
          <w:w w:val="105"/>
          <w:sz w:val="24"/>
        </w:rPr>
        <w:t>confronti</w:t>
      </w:r>
      <w:r>
        <w:rPr>
          <w:spacing w:val="-2"/>
          <w:w w:val="105"/>
          <w:sz w:val="24"/>
        </w:rPr>
        <w:t> </w:t>
      </w:r>
      <w:r>
        <w:rPr>
          <w:w w:val="105"/>
          <w:sz w:val="24"/>
        </w:rPr>
        <w:t>dell’Organismo</w:t>
      </w:r>
      <w:r>
        <w:rPr>
          <w:spacing w:val="-2"/>
          <w:w w:val="105"/>
          <w:sz w:val="24"/>
        </w:rPr>
        <w:t> </w:t>
      </w:r>
      <w:r>
        <w:rPr>
          <w:w w:val="105"/>
          <w:sz w:val="24"/>
        </w:rPr>
        <w:t>di</w:t>
      </w:r>
      <w:r>
        <w:rPr>
          <w:spacing w:val="-3"/>
          <w:w w:val="105"/>
          <w:sz w:val="24"/>
        </w:rPr>
        <w:t> </w:t>
      </w:r>
      <w:r>
        <w:rPr>
          <w:spacing w:val="-2"/>
          <w:w w:val="105"/>
          <w:sz w:val="24"/>
        </w:rPr>
        <w:t>Vigilanza</w:t>
      </w:r>
    </w:p>
    <w:p>
      <w:pPr>
        <w:pStyle w:val="ListParagraph"/>
        <w:numPr>
          <w:ilvl w:val="1"/>
          <w:numId w:val="10"/>
        </w:numPr>
        <w:tabs>
          <w:tab w:pos="593" w:val="left" w:leader="none"/>
        </w:tabs>
        <w:spacing w:line="240" w:lineRule="auto" w:before="166" w:after="0"/>
        <w:ind w:left="593" w:right="0" w:hanging="359"/>
        <w:jc w:val="left"/>
        <w:rPr>
          <w:sz w:val="24"/>
        </w:rPr>
      </w:pPr>
      <w:r>
        <w:rPr>
          <w:w w:val="105"/>
          <w:sz w:val="24"/>
        </w:rPr>
        <w:t>Violazioni</w:t>
      </w:r>
      <w:r>
        <w:rPr>
          <w:spacing w:val="-8"/>
          <w:w w:val="105"/>
          <w:sz w:val="24"/>
        </w:rPr>
        <w:t> </w:t>
      </w:r>
      <w:r>
        <w:rPr>
          <w:w w:val="105"/>
          <w:sz w:val="24"/>
        </w:rPr>
        <w:t>ex</w:t>
      </w:r>
      <w:r>
        <w:rPr>
          <w:spacing w:val="-9"/>
          <w:w w:val="105"/>
          <w:sz w:val="24"/>
        </w:rPr>
        <w:t> </w:t>
      </w:r>
      <w:r>
        <w:rPr>
          <w:w w:val="105"/>
          <w:sz w:val="24"/>
        </w:rPr>
        <w:t>D.</w:t>
      </w:r>
      <w:r>
        <w:rPr>
          <w:spacing w:val="-7"/>
          <w:w w:val="105"/>
          <w:sz w:val="24"/>
        </w:rPr>
        <w:t> </w:t>
      </w:r>
      <w:r>
        <w:rPr>
          <w:w w:val="105"/>
          <w:sz w:val="24"/>
        </w:rPr>
        <w:t>Lgs.</w:t>
      </w:r>
      <w:r>
        <w:rPr>
          <w:spacing w:val="-7"/>
          <w:w w:val="105"/>
          <w:sz w:val="24"/>
        </w:rPr>
        <w:t> </w:t>
      </w:r>
      <w:r>
        <w:rPr>
          <w:w w:val="105"/>
          <w:sz w:val="24"/>
        </w:rPr>
        <w:t>24/2023</w:t>
      </w:r>
      <w:r>
        <w:rPr>
          <w:spacing w:val="-7"/>
          <w:w w:val="105"/>
          <w:sz w:val="24"/>
        </w:rPr>
        <w:t> </w:t>
      </w:r>
      <w:r>
        <w:rPr>
          <w:spacing w:val="-2"/>
          <w:w w:val="105"/>
          <w:sz w:val="24"/>
        </w:rPr>
        <w:t>(Whistleblowing)</w:t>
      </w:r>
    </w:p>
    <w:p>
      <w:pPr>
        <w:pStyle w:val="ListParagraph"/>
        <w:numPr>
          <w:ilvl w:val="1"/>
          <w:numId w:val="10"/>
        </w:numPr>
        <w:tabs>
          <w:tab w:pos="593" w:val="left" w:leader="none"/>
        </w:tabs>
        <w:spacing w:line="240" w:lineRule="auto" w:before="166" w:after="0"/>
        <w:ind w:left="593" w:right="0" w:hanging="359"/>
        <w:jc w:val="left"/>
        <w:rPr>
          <w:sz w:val="24"/>
        </w:rPr>
      </w:pPr>
      <w:r>
        <w:rPr>
          <w:sz w:val="24"/>
        </w:rPr>
        <w:t>Accertamento</w:t>
      </w:r>
      <w:r>
        <w:rPr>
          <w:spacing w:val="31"/>
          <w:sz w:val="24"/>
        </w:rPr>
        <w:t> </w:t>
      </w:r>
      <w:r>
        <w:rPr>
          <w:sz w:val="24"/>
        </w:rPr>
        <w:t>delle</w:t>
      </w:r>
      <w:r>
        <w:rPr>
          <w:spacing w:val="33"/>
          <w:sz w:val="24"/>
        </w:rPr>
        <w:t> </w:t>
      </w:r>
      <w:r>
        <w:rPr>
          <w:spacing w:val="-2"/>
          <w:sz w:val="24"/>
        </w:rPr>
        <w:t>violazioni</w:t>
      </w:r>
    </w:p>
    <w:p>
      <w:pPr>
        <w:spacing w:after="0" w:line="240" w:lineRule="auto"/>
        <w:jc w:val="left"/>
        <w:rPr>
          <w:sz w:val="24"/>
        </w:rPr>
        <w:sectPr>
          <w:pgSz w:w="11910" w:h="16840"/>
          <w:pgMar w:header="568" w:footer="1078" w:top="2260" w:bottom="1360" w:left="900" w:right="900"/>
        </w:sectPr>
      </w:pPr>
    </w:p>
    <w:p>
      <w:pPr>
        <w:pStyle w:val="BodyText"/>
      </w:pPr>
      <w:r>
        <w:rPr/>
        <w:drawing>
          <wp:anchor distT="0" distB="0" distL="0" distR="0" allowOverlap="1" layoutInCell="1" locked="0" behindDoc="1" simplePos="0" relativeHeight="486701568">
            <wp:simplePos x="0" y="0"/>
            <wp:positionH relativeFrom="page">
              <wp:posOffset>720724</wp:posOffset>
            </wp:positionH>
            <wp:positionV relativeFrom="page">
              <wp:posOffset>1878965</wp:posOffset>
            </wp:positionV>
            <wp:extent cx="6118859" cy="7858758"/>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0"/>
      </w:pPr>
    </w:p>
    <w:p>
      <w:pPr>
        <w:spacing w:before="0"/>
        <w:ind w:left="0" w:right="233" w:firstLine="0"/>
        <w:jc w:val="right"/>
        <w:rPr>
          <w:rFonts w:ascii="Palatino Linotype"/>
          <w:b/>
          <w:sz w:val="24"/>
        </w:rPr>
      </w:pPr>
      <w:r>
        <w:rPr>
          <w:rFonts w:ascii="Palatino Linotype"/>
          <w:b/>
          <w:sz w:val="24"/>
          <w:u w:val="single"/>
        </w:rPr>
        <w:t>CAVESE</w:t>
      </w:r>
      <w:r>
        <w:rPr>
          <w:rFonts w:ascii="Palatino Linotype"/>
          <w:b/>
          <w:spacing w:val="-3"/>
          <w:sz w:val="24"/>
          <w:u w:val="single"/>
        </w:rPr>
        <w:t> </w:t>
      </w:r>
      <w:r>
        <w:rPr>
          <w:rFonts w:ascii="Palatino Linotype"/>
          <w:b/>
          <w:sz w:val="24"/>
          <w:u w:val="single"/>
        </w:rPr>
        <w:t>1919</w:t>
      </w:r>
      <w:r>
        <w:rPr>
          <w:rFonts w:ascii="Palatino Linotype"/>
          <w:b/>
          <w:spacing w:val="-1"/>
          <w:sz w:val="24"/>
          <w:u w:val="single"/>
        </w:rPr>
        <w:t> </w:t>
      </w:r>
      <w:r>
        <w:rPr>
          <w:rFonts w:ascii="Palatino Linotype"/>
          <w:b/>
          <w:spacing w:val="-5"/>
          <w:sz w:val="24"/>
          <w:u w:val="single"/>
        </w:rPr>
        <w:t>SRL</w:t>
      </w:r>
    </w:p>
    <w:p>
      <w:pPr>
        <w:spacing w:line="321" w:lineRule="auto" w:before="196"/>
        <w:ind w:left="6452" w:right="231" w:hanging="1101"/>
        <w:jc w:val="right"/>
        <w:rPr>
          <w:rFonts w:ascii="Palatino Linotype"/>
          <w:b/>
          <w:sz w:val="36"/>
        </w:rPr>
      </w:pPr>
      <w:r>
        <w:rPr>
          <w:rFonts w:ascii="Palatino Linotype"/>
          <w:b/>
          <w:sz w:val="36"/>
        </w:rPr>
        <w:t>Modello</w:t>
      </w:r>
      <w:r>
        <w:rPr>
          <w:rFonts w:ascii="Palatino Linotype"/>
          <w:b/>
          <w:spacing w:val="-16"/>
          <w:sz w:val="36"/>
        </w:rPr>
        <w:t> </w:t>
      </w:r>
      <w:r>
        <w:rPr>
          <w:rFonts w:ascii="Palatino Linotype"/>
          <w:b/>
          <w:sz w:val="36"/>
        </w:rPr>
        <w:t>di</w:t>
      </w:r>
      <w:r>
        <w:rPr>
          <w:rFonts w:ascii="Palatino Linotype"/>
          <w:b/>
          <w:spacing w:val="-16"/>
          <w:sz w:val="36"/>
        </w:rPr>
        <w:t> </w:t>
      </w:r>
      <w:r>
        <w:rPr>
          <w:rFonts w:ascii="Palatino Linotype"/>
          <w:b/>
          <w:sz w:val="36"/>
        </w:rPr>
        <w:t>Organizzazione Gestione</w:t>
      </w:r>
      <w:r>
        <w:rPr>
          <w:rFonts w:ascii="Palatino Linotype"/>
          <w:b/>
          <w:spacing w:val="-17"/>
          <w:sz w:val="36"/>
        </w:rPr>
        <w:t> </w:t>
      </w:r>
      <w:r>
        <w:rPr>
          <w:rFonts w:ascii="Palatino Linotype"/>
          <w:b/>
          <w:sz w:val="36"/>
        </w:rPr>
        <w:t>e</w:t>
      </w:r>
      <w:r>
        <w:rPr>
          <w:rFonts w:ascii="Palatino Linotype"/>
          <w:b/>
          <w:spacing w:val="-17"/>
          <w:sz w:val="36"/>
        </w:rPr>
        <w:t> </w:t>
      </w:r>
      <w:r>
        <w:rPr>
          <w:rFonts w:ascii="Palatino Linotype"/>
          <w:b/>
          <w:sz w:val="36"/>
        </w:rPr>
        <w:t>Controllo ex D.Lgs 231/2001</w:t>
      </w:r>
    </w:p>
    <w:p>
      <w:pPr>
        <w:spacing w:before="436"/>
        <w:ind w:left="6543" w:right="0" w:firstLine="0"/>
        <w:jc w:val="left"/>
        <w:rPr>
          <w:rFonts w:ascii="Palatino Linotype"/>
          <w:b/>
          <w:sz w:val="36"/>
        </w:rPr>
      </w:pPr>
      <w:r>
        <w:rPr>
          <w:rFonts w:ascii="Palatino Linotype"/>
          <w:b/>
          <w:sz w:val="36"/>
        </w:rPr>
        <w:t>PARTE</w:t>
      </w:r>
      <w:r>
        <w:rPr>
          <w:rFonts w:ascii="Palatino Linotype"/>
          <w:b/>
          <w:spacing w:val="-3"/>
          <w:sz w:val="36"/>
        </w:rPr>
        <w:t> </w:t>
      </w:r>
      <w:r>
        <w:rPr>
          <w:rFonts w:ascii="Palatino Linotype"/>
          <w:b/>
          <w:spacing w:val="-2"/>
          <w:sz w:val="36"/>
        </w:rPr>
        <w:t>GENERALE</w:t>
      </w:r>
    </w:p>
    <w:p>
      <w:pPr>
        <w:spacing w:after="0"/>
        <w:jc w:val="left"/>
        <w:rPr>
          <w:rFonts w:ascii="Palatino Linotype"/>
          <w:sz w:val="36"/>
        </w:rPr>
        <w:sectPr>
          <w:pgSz w:w="11910" w:h="16840"/>
          <w:pgMar w:header="568" w:footer="1078" w:top="2260" w:bottom="1360" w:left="900" w:right="900"/>
        </w:sectPr>
      </w:pPr>
    </w:p>
    <w:p>
      <w:pPr>
        <w:pStyle w:val="BodyText"/>
        <w:spacing w:before="11"/>
        <w:rPr>
          <w:rFonts w:ascii="Palatino Linotype"/>
          <w:b/>
          <w:sz w:val="14"/>
        </w:rPr>
      </w:pPr>
      <w:r>
        <w:rPr/>
        <w:drawing>
          <wp:anchor distT="0" distB="0" distL="0" distR="0" allowOverlap="1" layoutInCell="1" locked="0" behindDoc="1" simplePos="0" relativeHeight="486702080">
            <wp:simplePos x="0" y="0"/>
            <wp:positionH relativeFrom="page">
              <wp:posOffset>720724</wp:posOffset>
            </wp:positionH>
            <wp:positionV relativeFrom="page">
              <wp:posOffset>1878965</wp:posOffset>
            </wp:positionV>
            <wp:extent cx="6118859" cy="7858758"/>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rFonts w:ascii="Palatino Linotype"/>
          <w:sz w:val="14"/>
        </w:rPr>
        <w:sectPr>
          <w:pgSz w:w="11910" w:h="16840"/>
          <w:pgMar w:header="568" w:footer="1078" w:top="2260" w:bottom="1340" w:left="900" w:right="900"/>
        </w:sectPr>
      </w:pPr>
    </w:p>
    <w:p>
      <w:pPr>
        <w:pStyle w:val="BodyText"/>
        <w:spacing w:before="138"/>
        <w:rPr>
          <w:rFonts w:ascii="Palatino Linotype"/>
          <w:b/>
          <w:sz w:val="28"/>
        </w:rPr>
      </w:pPr>
      <w:r>
        <w:rPr/>
        <w:drawing>
          <wp:anchor distT="0" distB="0" distL="0" distR="0" allowOverlap="1" layoutInCell="1" locked="0" behindDoc="1" simplePos="0" relativeHeight="486702592">
            <wp:simplePos x="0" y="0"/>
            <wp:positionH relativeFrom="page">
              <wp:posOffset>720724</wp:posOffset>
            </wp:positionH>
            <wp:positionV relativeFrom="page">
              <wp:posOffset>1878965</wp:posOffset>
            </wp:positionV>
            <wp:extent cx="6118859" cy="7858758"/>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11"/>
        </w:numPr>
        <w:tabs>
          <w:tab w:pos="483" w:val="left" w:leader="none"/>
        </w:tabs>
        <w:spacing w:line="240" w:lineRule="auto" w:before="0" w:after="0"/>
        <w:ind w:left="483" w:right="0" w:hanging="249"/>
        <w:jc w:val="both"/>
        <w:rPr>
          <w:rFonts w:ascii="Palatino Linotype"/>
          <w:b/>
          <w:sz w:val="28"/>
        </w:rPr>
      </w:pPr>
      <w:r>
        <w:rPr>
          <w:rFonts w:ascii="Palatino Linotype"/>
          <w:b/>
          <w:spacing w:val="-2"/>
          <w:sz w:val="28"/>
        </w:rPr>
        <w:t>PREMESSA</w:t>
      </w:r>
    </w:p>
    <w:p>
      <w:pPr>
        <w:spacing w:line="331" w:lineRule="auto" w:before="139"/>
        <w:ind w:left="233" w:right="231" w:firstLine="708"/>
        <w:jc w:val="both"/>
        <w:rPr>
          <w:sz w:val="24"/>
        </w:rPr>
      </w:pPr>
      <w:r>
        <w:rPr>
          <w:sz w:val="24"/>
        </w:rPr>
        <w:t>La società CAVESE 1919 SRL adotta il presente “</w:t>
      </w:r>
      <w:r>
        <w:rPr>
          <w:rFonts w:ascii="Palatino Linotype" w:hAnsi="Palatino Linotype"/>
          <w:i/>
          <w:sz w:val="24"/>
        </w:rPr>
        <w:t>Modello di Organizzazione, Gestione e Controllo</w:t>
      </w:r>
      <w:r>
        <w:rPr>
          <w:sz w:val="24"/>
        </w:rPr>
        <w:t>”</w:t>
      </w:r>
      <w:r>
        <w:rPr>
          <w:spacing w:val="47"/>
          <w:sz w:val="24"/>
        </w:rPr>
        <w:t> </w:t>
      </w:r>
      <w:r>
        <w:rPr>
          <w:sz w:val="24"/>
        </w:rPr>
        <w:t>(di</w:t>
      </w:r>
      <w:r>
        <w:rPr>
          <w:spacing w:val="47"/>
          <w:sz w:val="24"/>
        </w:rPr>
        <w:t> </w:t>
      </w:r>
      <w:r>
        <w:rPr>
          <w:sz w:val="24"/>
        </w:rPr>
        <w:t>seguito</w:t>
      </w:r>
      <w:r>
        <w:rPr>
          <w:spacing w:val="46"/>
          <w:sz w:val="24"/>
        </w:rPr>
        <w:t> </w:t>
      </w:r>
      <w:r>
        <w:rPr>
          <w:sz w:val="24"/>
        </w:rPr>
        <w:t>“</w:t>
      </w:r>
      <w:r>
        <w:rPr>
          <w:rFonts w:ascii="Palatino Linotype" w:hAnsi="Palatino Linotype"/>
          <w:i/>
          <w:sz w:val="24"/>
        </w:rPr>
        <w:t>Modello</w:t>
      </w:r>
      <w:r>
        <w:rPr>
          <w:rFonts w:ascii="Palatino Linotype" w:hAnsi="Palatino Linotype"/>
          <w:i/>
          <w:spacing w:val="41"/>
          <w:sz w:val="24"/>
        </w:rPr>
        <w:t> </w:t>
      </w:r>
      <w:r>
        <w:rPr>
          <w:rFonts w:ascii="Palatino Linotype" w:hAnsi="Palatino Linotype"/>
          <w:i/>
          <w:sz w:val="24"/>
        </w:rPr>
        <w:t>Organizzativo</w:t>
      </w:r>
      <w:r>
        <w:rPr>
          <w:sz w:val="24"/>
        </w:rPr>
        <w:t>”</w:t>
      </w:r>
      <w:r>
        <w:rPr>
          <w:spacing w:val="48"/>
          <w:sz w:val="24"/>
        </w:rPr>
        <w:t> </w:t>
      </w:r>
      <w:r>
        <w:rPr>
          <w:sz w:val="24"/>
        </w:rPr>
        <w:t>oppure</w:t>
      </w:r>
      <w:r>
        <w:rPr>
          <w:spacing w:val="47"/>
          <w:sz w:val="24"/>
        </w:rPr>
        <w:t> </w:t>
      </w:r>
      <w:r>
        <w:rPr>
          <w:sz w:val="24"/>
        </w:rPr>
        <w:t>semplicemente</w:t>
      </w:r>
      <w:r>
        <w:rPr>
          <w:spacing w:val="48"/>
          <w:sz w:val="24"/>
        </w:rPr>
        <w:t> </w:t>
      </w:r>
      <w:r>
        <w:rPr>
          <w:sz w:val="24"/>
        </w:rPr>
        <w:t>“</w:t>
      </w:r>
      <w:r>
        <w:rPr>
          <w:rFonts w:ascii="Palatino Linotype" w:hAnsi="Palatino Linotype"/>
          <w:i/>
          <w:sz w:val="24"/>
        </w:rPr>
        <w:t>Modello</w:t>
      </w:r>
      <w:r>
        <w:rPr>
          <w:sz w:val="24"/>
        </w:rPr>
        <w:t>”)</w:t>
      </w:r>
      <w:r>
        <w:rPr>
          <w:spacing w:val="48"/>
          <w:sz w:val="24"/>
        </w:rPr>
        <w:t> </w:t>
      </w:r>
      <w:r>
        <w:rPr>
          <w:sz w:val="24"/>
        </w:rPr>
        <w:t>ex</w:t>
      </w:r>
      <w:r>
        <w:rPr>
          <w:spacing w:val="46"/>
          <w:sz w:val="24"/>
        </w:rPr>
        <w:t> </w:t>
      </w:r>
      <w:r>
        <w:rPr>
          <w:spacing w:val="-2"/>
          <w:sz w:val="24"/>
        </w:rPr>
        <w:t>D.Lgs.</w:t>
      </w:r>
    </w:p>
    <w:p>
      <w:pPr>
        <w:pStyle w:val="BodyText"/>
        <w:spacing w:line="381" w:lineRule="auto" w:before="26"/>
        <w:ind w:left="233" w:right="234"/>
        <w:jc w:val="both"/>
      </w:pPr>
      <w:r>
        <w:rPr>
          <w:w w:val="105"/>
        </w:rPr>
        <w:t>n.</w:t>
      </w:r>
      <w:r>
        <w:rPr>
          <w:spacing w:val="-8"/>
          <w:w w:val="105"/>
        </w:rPr>
        <w:t> </w:t>
      </w:r>
      <w:r>
        <w:rPr>
          <w:w w:val="105"/>
        </w:rPr>
        <w:t>231/2001</w:t>
      </w:r>
      <w:r>
        <w:rPr>
          <w:spacing w:val="-8"/>
          <w:w w:val="105"/>
        </w:rPr>
        <w:t> </w:t>
      </w:r>
      <w:r>
        <w:rPr>
          <w:w w:val="105"/>
        </w:rPr>
        <w:t>al</w:t>
      </w:r>
      <w:r>
        <w:rPr>
          <w:spacing w:val="-8"/>
          <w:w w:val="105"/>
        </w:rPr>
        <w:t> </w:t>
      </w:r>
      <w:r>
        <w:rPr>
          <w:w w:val="105"/>
        </w:rPr>
        <w:t>fine</w:t>
      </w:r>
      <w:r>
        <w:rPr>
          <w:spacing w:val="-7"/>
          <w:w w:val="105"/>
        </w:rPr>
        <w:t> </w:t>
      </w:r>
      <w:r>
        <w:rPr>
          <w:w w:val="105"/>
        </w:rPr>
        <w:t>di</w:t>
      </w:r>
      <w:r>
        <w:rPr>
          <w:spacing w:val="-7"/>
          <w:w w:val="105"/>
        </w:rPr>
        <w:t> </w:t>
      </w:r>
      <w:r>
        <w:rPr>
          <w:w w:val="105"/>
        </w:rPr>
        <w:t>svolgere</w:t>
      </w:r>
      <w:r>
        <w:rPr>
          <w:spacing w:val="-8"/>
          <w:w w:val="105"/>
        </w:rPr>
        <w:t> </w:t>
      </w:r>
      <w:r>
        <w:rPr>
          <w:w w:val="105"/>
        </w:rPr>
        <w:t>attività</w:t>
      </w:r>
      <w:r>
        <w:rPr>
          <w:spacing w:val="-8"/>
          <w:w w:val="105"/>
        </w:rPr>
        <w:t> </w:t>
      </w:r>
      <w:r>
        <w:rPr>
          <w:w w:val="105"/>
        </w:rPr>
        <w:t>di</w:t>
      </w:r>
      <w:r>
        <w:rPr>
          <w:spacing w:val="-8"/>
          <w:w w:val="105"/>
        </w:rPr>
        <w:t> </w:t>
      </w:r>
      <w:r>
        <w:rPr>
          <w:w w:val="105"/>
        </w:rPr>
        <w:t>prevenzione</w:t>
      </w:r>
      <w:r>
        <w:rPr>
          <w:spacing w:val="-7"/>
          <w:w w:val="105"/>
        </w:rPr>
        <w:t> </w:t>
      </w:r>
      <w:r>
        <w:rPr>
          <w:w w:val="105"/>
        </w:rPr>
        <w:t>rispetto</w:t>
      </w:r>
      <w:r>
        <w:rPr>
          <w:spacing w:val="-8"/>
          <w:w w:val="105"/>
        </w:rPr>
        <w:t> </w:t>
      </w:r>
      <w:r>
        <w:rPr>
          <w:w w:val="105"/>
        </w:rPr>
        <w:t>ad</w:t>
      </w:r>
      <w:r>
        <w:rPr>
          <w:spacing w:val="-6"/>
          <w:w w:val="105"/>
        </w:rPr>
        <w:t> </w:t>
      </w:r>
      <w:r>
        <w:rPr>
          <w:w w:val="105"/>
        </w:rPr>
        <w:t>illeciti</w:t>
      </w:r>
      <w:r>
        <w:rPr>
          <w:spacing w:val="-8"/>
          <w:w w:val="105"/>
        </w:rPr>
        <w:t> </w:t>
      </w:r>
      <w:r>
        <w:rPr>
          <w:w w:val="105"/>
        </w:rPr>
        <w:t>di</w:t>
      </w:r>
      <w:r>
        <w:rPr>
          <w:spacing w:val="-8"/>
          <w:w w:val="105"/>
        </w:rPr>
        <w:t> </w:t>
      </w:r>
      <w:r>
        <w:rPr>
          <w:w w:val="105"/>
        </w:rPr>
        <w:t>natura</w:t>
      </w:r>
      <w:r>
        <w:rPr>
          <w:spacing w:val="-8"/>
          <w:w w:val="105"/>
        </w:rPr>
        <w:t> </w:t>
      </w:r>
      <w:r>
        <w:rPr>
          <w:w w:val="105"/>
        </w:rPr>
        <w:t>penale</w:t>
      </w:r>
      <w:r>
        <w:rPr>
          <w:spacing w:val="-8"/>
          <w:w w:val="105"/>
        </w:rPr>
        <w:t> </w:t>
      </w:r>
      <w:r>
        <w:rPr>
          <w:w w:val="105"/>
        </w:rPr>
        <w:t>e </w:t>
      </w:r>
      <w:r>
        <w:rPr>
          <w:spacing w:val="-2"/>
          <w:w w:val="105"/>
        </w:rPr>
        <w:t>sportiva.</w:t>
      </w:r>
    </w:p>
    <w:p>
      <w:pPr>
        <w:pStyle w:val="BodyText"/>
        <w:spacing w:line="299" w:lineRule="exact"/>
        <w:ind w:left="941"/>
        <w:jc w:val="both"/>
      </w:pPr>
      <w:r>
        <w:rPr>
          <w:w w:val="105"/>
        </w:rPr>
        <w:t>Il</w:t>
      </w:r>
      <w:r>
        <w:rPr>
          <w:spacing w:val="-14"/>
          <w:w w:val="105"/>
        </w:rPr>
        <w:t> </w:t>
      </w:r>
      <w:r>
        <w:rPr>
          <w:w w:val="105"/>
        </w:rPr>
        <w:t>Modello</w:t>
      </w:r>
      <w:r>
        <w:rPr>
          <w:spacing w:val="-14"/>
          <w:w w:val="105"/>
        </w:rPr>
        <w:t> </w:t>
      </w:r>
      <w:r>
        <w:rPr>
          <w:w w:val="105"/>
        </w:rPr>
        <w:t>si</w:t>
      </w:r>
      <w:r>
        <w:rPr>
          <w:spacing w:val="-13"/>
          <w:w w:val="105"/>
        </w:rPr>
        <w:t> </w:t>
      </w:r>
      <w:r>
        <w:rPr>
          <w:w w:val="105"/>
        </w:rPr>
        <w:t>compone</w:t>
      </w:r>
      <w:r>
        <w:rPr>
          <w:spacing w:val="-13"/>
          <w:w w:val="105"/>
        </w:rPr>
        <w:t> </w:t>
      </w:r>
      <w:r>
        <w:rPr>
          <w:w w:val="105"/>
        </w:rPr>
        <w:t>di</w:t>
      </w:r>
      <w:r>
        <w:rPr>
          <w:spacing w:val="-12"/>
          <w:w w:val="105"/>
        </w:rPr>
        <w:t> </w:t>
      </w:r>
      <w:r>
        <w:rPr>
          <w:w w:val="105"/>
        </w:rPr>
        <w:t>una</w:t>
      </w:r>
      <w:r>
        <w:rPr>
          <w:spacing w:val="-12"/>
          <w:w w:val="105"/>
        </w:rPr>
        <w:t> </w:t>
      </w:r>
      <w:r>
        <w:rPr>
          <w:rFonts w:ascii="Palatino Linotype"/>
          <w:b/>
          <w:i/>
          <w:w w:val="105"/>
        </w:rPr>
        <w:t>Parte</w:t>
      </w:r>
      <w:r>
        <w:rPr>
          <w:rFonts w:ascii="Palatino Linotype"/>
          <w:b/>
          <w:i/>
          <w:spacing w:val="-16"/>
          <w:w w:val="105"/>
        </w:rPr>
        <w:t> </w:t>
      </w:r>
      <w:r>
        <w:rPr>
          <w:rFonts w:ascii="Palatino Linotype"/>
          <w:b/>
          <w:i/>
          <w:w w:val="105"/>
        </w:rPr>
        <w:t>Generale</w:t>
      </w:r>
      <w:r>
        <w:rPr>
          <w:w w:val="105"/>
        </w:rPr>
        <w:t>,</w:t>
      </w:r>
      <w:r>
        <w:rPr>
          <w:spacing w:val="-13"/>
          <w:w w:val="105"/>
        </w:rPr>
        <w:t> </w:t>
      </w:r>
      <w:r>
        <w:rPr>
          <w:w w:val="105"/>
        </w:rPr>
        <w:t>contenente</w:t>
      </w:r>
      <w:r>
        <w:rPr>
          <w:spacing w:val="-12"/>
          <w:w w:val="105"/>
        </w:rPr>
        <w:t> </w:t>
      </w:r>
      <w:r>
        <w:rPr>
          <w:w w:val="105"/>
        </w:rPr>
        <w:t>disposizioni</w:t>
      </w:r>
      <w:r>
        <w:rPr>
          <w:spacing w:val="-13"/>
          <w:w w:val="105"/>
        </w:rPr>
        <w:t> </w:t>
      </w:r>
      <w:r>
        <w:rPr>
          <w:w w:val="105"/>
        </w:rPr>
        <w:t>comuni</w:t>
      </w:r>
      <w:r>
        <w:rPr>
          <w:spacing w:val="-12"/>
          <w:w w:val="105"/>
        </w:rPr>
        <w:t> </w:t>
      </w:r>
      <w:r>
        <w:rPr>
          <w:w w:val="105"/>
        </w:rPr>
        <w:t>a</w:t>
      </w:r>
      <w:r>
        <w:rPr>
          <w:spacing w:val="-12"/>
          <w:w w:val="105"/>
        </w:rPr>
        <w:t> </w:t>
      </w:r>
      <w:r>
        <w:rPr>
          <w:spacing w:val="-2"/>
          <w:w w:val="105"/>
        </w:rPr>
        <w:t>tutti</w:t>
      </w:r>
    </w:p>
    <w:p>
      <w:pPr>
        <w:pStyle w:val="BodyText"/>
        <w:spacing w:line="364" w:lineRule="auto" w:before="123"/>
        <w:ind w:left="233" w:right="232"/>
        <w:jc w:val="both"/>
      </w:pPr>
      <w:r>
        <w:rPr/>
        <w:t>i reati presupposto previsti dal D.Lgs. 231/2001, ed una </w:t>
      </w:r>
      <w:r>
        <w:rPr>
          <w:rFonts w:ascii="Palatino Linotype"/>
          <w:b/>
          <w:i/>
        </w:rPr>
        <w:t>Parte Speciale </w:t>
      </w:r>
      <w:r>
        <w:rPr/>
        <w:t>suddivisa in sezioni, ciascuna delle quali raccoglie la specifica disciplina applicabile per gruppi di illeciti aventi caratteristiche comuni.</w:t>
      </w:r>
    </w:p>
    <w:p>
      <w:pPr>
        <w:pStyle w:val="BodyText"/>
        <w:spacing w:line="350" w:lineRule="auto"/>
        <w:ind w:left="233" w:right="233" w:firstLine="708"/>
        <w:jc w:val="both"/>
      </w:pPr>
      <w:r>
        <w:rPr/>
        <w:t>Il documento si avvale, inoltre, di tre </w:t>
      </w:r>
      <w:r>
        <w:rPr>
          <w:rFonts w:ascii="Palatino Linotype"/>
          <w:b/>
          <w:i/>
        </w:rPr>
        <w:t>allegati</w:t>
      </w:r>
      <w:r>
        <w:rPr/>
        <w:t>: 1) Registro degli aggiornamenti; 2) Clausole contrattuali; 3) Infrastrutture.</w:t>
      </w:r>
    </w:p>
    <w:p>
      <w:pPr>
        <w:pStyle w:val="BodyText"/>
      </w:pPr>
    </w:p>
    <w:p>
      <w:pPr>
        <w:pStyle w:val="BodyText"/>
      </w:pPr>
    </w:p>
    <w:p>
      <w:pPr>
        <w:pStyle w:val="BodyText"/>
        <w:spacing w:before="46"/>
      </w:pPr>
    </w:p>
    <w:p>
      <w:pPr>
        <w:pStyle w:val="ListParagraph"/>
        <w:numPr>
          <w:ilvl w:val="0"/>
          <w:numId w:val="11"/>
        </w:numPr>
        <w:tabs>
          <w:tab w:pos="473" w:val="left" w:leader="none"/>
        </w:tabs>
        <w:spacing w:line="240" w:lineRule="auto" w:before="1" w:after="0"/>
        <w:ind w:left="473" w:right="0" w:hanging="240"/>
        <w:jc w:val="both"/>
        <w:rPr>
          <w:rFonts w:ascii="Palatino Linotype"/>
          <w:b/>
          <w:sz w:val="28"/>
        </w:rPr>
      </w:pPr>
      <w:r>
        <w:rPr>
          <w:rFonts w:ascii="Palatino Linotype"/>
          <w:b/>
          <w:sz w:val="28"/>
        </w:rPr>
        <w:t>TERMINI</w:t>
      </w:r>
      <w:r>
        <w:rPr>
          <w:rFonts w:ascii="Palatino Linotype"/>
          <w:b/>
          <w:spacing w:val="-6"/>
          <w:sz w:val="28"/>
        </w:rPr>
        <w:t> </w:t>
      </w:r>
      <w:r>
        <w:rPr>
          <w:rFonts w:ascii="Palatino Linotype"/>
          <w:b/>
          <w:sz w:val="28"/>
        </w:rPr>
        <w:t>E</w:t>
      </w:r>
      <w:r>
        <w:rPr>
          <w:rFonts w:ascii="Palatino Linotype"/>
          <w:b/>
          <w:spacing w:val="-5"/>
          <w:sz w:val="28"/>
        </w:rPr>
        <w:t> </w:t>
      </w:r>
      <w:r>
        <w:rPr>
          <w:rFonts w:ascii="Palatino Linotype"/>
          <w:b/>
          <w:spacing w:val="-2"/>
          <w:sz w:val="28"/>
        </w:rPr>
        <w:t>DEFINIZIONI</w:t>
      </w:r>
    </w:p>
    <w:p>
      <w:pPr>
        <w:spacing w:line="321" w:lineRule="auto" w:before="129"/>
        <w:ind w:left="234" w:right="233" w:firstLine="708"/>
        <w:jc w:val="both"/>
        <w:rPr>
          <w:rFonts w:ascii="Palatino Linotype" w:hAnsi="Palatino Linotype"/>
          <w:i/>
          <w:sz w:val="24"/>
        </w:rPr>
      </w:pPr>
      <w:r>
        <w:rPr>
          <w:rFonts w:ascii="Palatino Linotype" w:hAnsi="Palatino Linotype"/>
          <w:b/>
          <w:i/>
          <w:sz w:val="24"/>
        </w:rPr>
        <w:t>Analisi dei rischi. </w:t>
      </w:r>
      <w:r>
        <w:rPr>
          <w:rFonts w:ascii="Palatino Linotype" w:hAnsi="Palatino Linotype"/>
          <w:i/>
          <w:sz w:val="24"/>
        </w:rPr>
        <w:t>Attività di analisi specifica dell’organizzazione finalizzata a rilevare le attività nel cui ambito possono essere commessi reati.</w:t>
      </w:r>
    </w:p>
    <w:p>
      <w:pPr>
        <w:spacing w:line="326" w:lineRule="auto" w:before="10"/>
        <w:ind w:left="233" w:right="230" w:firstLine="708"/>
        <w:jc w:val="both"/>
        <w:rPr>
          <w:sz w:val="24"/>
        </w:rPr>
      </w:pPr>
      <w:r>
        <w:rPr>
          <w:rFonts w:ascii="Palatino Linotype" w:hAnsi="Palatino Linotype"/>
          <w:b/>
          <w:i/>
          <w:sz w:val="24"/>
        </w:rPr>
        <w:t>Attività sensibili </w:t>
      </w:r>
      <w:r>
        <w:rPr>
          <w:sz w:val="24"/>
        </w:rPr>
        <w:t>(o </w:t>
      </w:r>
      <w:r>
        <w:rPr>
          <w:rFonts w:ascii="Palatino Linotype" w:hAnsi="Palatino Linotype"/>
          <w:b/>
          <w:i/>
          <w:sz w:val="24"/>
        </w:rPr>
        <w:t>Processi Sensibili</w:t>
      </w:r>
      <w:r>
        <w:rPr>
          <w:sz w:val="24"/>
        </w:rPr>
        <w:t>): </w:t>
      </w:r>
      <w:r>
        <w:rPr>
          <w:rFonts w:ascii="Palatino Linotype" w:hAnsi="Palatino Linotype"/>
          <w:i/>
          <w:sz w:val="24"/>
        </w:rPr>
        <w:t>le attività svolte dalle funzioni aziendali della società che, per la loro particolare tipologia, possono dare origine alla commissione di reati previsti dal D.Lgs. 231/2001</w:t>
      </w:r>
      <w:r>
        <w:rPr>
          <w:sz w:val="24"/>
        </w:rPr>
        <w:t>.</w:t>
      </w:r>
    </w:p>
    <w:p>
      <w:pPr>
        <w:spacing w:line="321" w:lineRule="auto" w:before="0"/>
        <w:ind w:left="233" w:right="231" w:firstLine="708"/>
        <w:jc w:val="both"/>
        <w:rPr>
          <w:rFonts w:ascii="Palatino Linotype" w:hAnsi="Palatino Linotype"/>
          <w:i/>
          <w:sz w:val="24"/>
        </w:rPr>
      </w:pPr>
      <w:r>
        <w:rPr>
          <w:rFonts w:ascii="Palatino Linotype" w:hAnsi="Palatino Linotype"/>
          <w:b/>
          <w:i/>
          <w:sz w:val="24"/>
        </w:rPr>
        <w:t>Audit</w:t>
      </w:r>
      <w:r>
        <w:rPr>
          <w:rFonts w:ascii="Palatino Linotype" w:hAnsi="Palatino Linotype"/>
          <w:b/>
          <w:i/>
          <w:spacing w:val="-15"/>
          <w:sz w:val="24"/>
        </w:rPr>
        <w:t> </w:t>
      </w:r>
      <w:r>
        <w:rPr>
          <w:rFonts w:ascii="Palatino Linotype" w:hAnsi="Palatino Linotype"/>
          <w:b/>
          <w:i/>
          <w:sz w:val="24"/>
        </w:rPr>
        <w:t>del</w:t>
      </w:r>
      <w:r>
        <w:rPr>
          <w:rFonts w:ascii="Palatino Linotype" w:hAnsi="Palatino Linotype"/>
          <w:b/>
          <w:i/>
          <w:spacing w:val="-15"/>
          <w:sz w:val="24"/>
        </w:rPr>
        <w:t> </w:t>
      </w:r>
      <w:r>
        <w:rPr>
          <w:rFonts w:ascii="Palatino Linotype" w:hAnsi="Palatino Linotype"/>
          <w:b/>
          <w:i/>
          <w:sz w:val="24"/>
        </w:rPr>
        <w:t>sistema</w:t>
      </w:r>
      <w:r>
        <w:rPr>
          <w:rFonts w:ascii="Palatino Linotype" w:hAnsi="Palatino Linotype"/>
          <w:b/>
          <w:i/>
          <w:spacing w:val="-15"/>
          <w:sz w:val="24"/>
        </w:rPr>
        <w:t> </w:t>
      </w:r>
      <w:r>
        <w:rPr>
          <w:rFonts w:ascii="Palatino Linotype" w:hAnsi="Palatino Linotype"/>
          <w:b/>
          <w:i/>
          <w:sz w:val="24"/>
        </w:rPr>
        <w:t>di</w:t>
      </w:r>
      <w:r>
        <w:rPr>
          <w:rFonts w:ascii="Palatino Linotype" w:hAnsi="Palatino Linotype"/>
          <w:b/>
          <w:i/>
          <w:spacing w:val="-15"/>
          <w:sz w:val="24"/>
        </w:rPr>
        <w:t> </w:t>
      </w:r>
      <w:r>
        <w:rPr>
          <w:rFonts w:ascii="Palatino Linotype" w:hAnsi="Palatino Linotype"/>
          <w:b/>
          <w:i/>
          <w:sz w:val="24"/>
        </w:rPr>
        <w:t>gestione.</w:t>
      </w:r>
      <w:r>
        <w:rPr>
          <w:rFonts w:ascii="Palatino Linotype" w:hAnsi="Palatino Linotype"/>
          <w:b/>
          <w:i/>
          <w:spacing w:val="-15"/>
          <w:sz w:val="24"/>
        </w:rPr>
        <w:t> </w:t>
      </w:r>
      <w:r>
        <w:rPr>
          <w:rFonts w:ascii="Palatino Linotype" w:hAnsi="Palatino Linotype"/>
          <w:i/>
          <w:sz w:val="24"/>
        </w:rPr>
        <w:t>Processo</w:t>
      </w:r>
      <w:r>
        <w:rPr>
          <w:rFonts w:ascii="Palatino Linotype" w:hAnsi="Palatino Linotype"/>
          <w:i/>
          <w:spacing w:val="-15"/>
          <w:sz w:val="24"/>
        </w:rPr>
        <w:t> </w:t>
      </w:r>
      <w:r>
        <w:rPr>
          <w:rFonts w:ascii="Palatino Linotype" w:hAnsi="Palatino Linotype"/>
          <w:i/>
          <w:sz w:val="24"/>
        </w:rPr>
        <w:t>di</w:t>
      </w:r>
      <w:r>
        <w:rPr>
          <w:rFonts w:ascii="Palatino Linotype" w:hAnsi="Palatino Linotype"/>
          <w:i/>
          <w:spacing w:val="-15"/>
          <w:sz w:val="24"/>
        </w:rPr>
        <w:t> </w:t>
      </w:r>
      <w:r>
        <w:rPr>
          <w:rFonts w:ascii="Palatino Linotype" w:hAnsi="Palatino Linotype"/>
          <w:i/>
          <w:sz w:val="24"/>
        </w:rPr>
        <w:t>verifica</w:t>
      </w:r>
      <w:r>
        <w:rPr>
          <w:rFonts w:ascii="Palatino Linotype" w:hAnsi="Palatino Linotype"/>
          <w:i/>
          <w:spacing w:val="-15"/>
          <w:sz w:val="24"/>
        </w:rPr>
        <w:t> </w:t>
      </w:r>
      <w:r>
        <w:rPr>
          <w:rFonts w:ascii="Palatino Linotype" w:hAnsi="Palatino Linotype"/>
          <w:i/>
          <w:sz w:val="24"/>
        </w:rPr>
        <w:t>sistematico,</w:t>
      </w:r>
      <w:r>
        <w:rPr>
          <w:rFonts w:ascii="Palatino Linotype" w:hAnsi="Palatino Linotype"/>
          <w:i/>
          <w:spacing w:val="-15"/>
          <w:sz w:val="24"/>
        </w:rPr>
        <w:t> </w:t>
      </w:r>
      <w:r>
        <w:rPr>
          <w:rFonts w:ascii="Palatino Linotype" w:hAnsi="Palatino Linotype"/>
          <w:i/>
          <w:sz w:val="24"/>
        </w:rPr>
        <w:t>indipendente</w:t>
      </w:r>
      <w:r>
        <w:rPr>
          <w:rFonts w:ascii="Palatino Linotype" w:hAnsi="Palatino Linotype"/>
          <w:i/>
          <w:spacing w:val="-15"/>
          <w:sz w:val="24"/>
        </w:rPr>
        <w:t> </w:t>
      </w:r>
      <w:r>
        <w:rPr>
          <w:rFonts w:ascii="Palatino Linotype" w:hAnsi="Palatino Linotype"/>
          <w:i/>
          <w:sz w:val="24"/>
        </w:rPr>
        <w:t>e</w:t>
      </w:r>
      <w:r>
        <w:rPr>
          <w:rFonts w:ascii="Palatino Linotype" w:hAnsi="Palatino Linotype"/>
          <w:i/>
          <w:spacing w:val="-15"/>
          <w:sz w:val="24"/>
        </w:rPr>
        <w:t> </w:t>
      </w:r>
      <w:r>
        <w:rPr>
          <w:rFonts w:ascii="Palatino Linotype" w:hAnsi="Palatino Linotype"/>
          <w:i/>
          <w:sz w:val="24"/>
        </w:rPr>
        <w:t>documentato, realizzato al fine di ottenere evidenze oggettive su registrazioni, dichiarazioni di fatti o altre informazioni necessarie a determinare se il sistema di gestione è conforme alle politiche, procedure o requisiti del sistema di gestione adottato dall’organizzazione.</w:t>
      </w:r>
    </w:p>
    <w:p>
      <w:pPr>
        <w:spacing w:line="321" w:lineRule="auto" w:before="0"/>
        <w:ind w:left="233" w:right="232" w:firstLine="708"/>
        <w:jc w:val="both"/>
        <w:rPr>
          <w:rFonts w:ascii="Palatino Linotype" w:hAnsi="Palatino Linotype"/>
          <w:i/>
          <w:sz w:val="24"/>
        </w:rPr>
      </w:pPr>
      <w:r>
        <w:rPr>
          <w:rFonts w:ascii="Palatino Linotype" w:hAnsi="Palatino Linotype"/>
          <w:b/>
          <w:i/>
          <w:sz w:val="24"/>
        </w:rPr>
        <w:t>Azione</w:t>
      </w:r>
      <w:r>
        <w:rPr>
          <w:rFonts w:ascii="Palatino Linotype" w:hAnsi="Palatino Linotype"/>
          <w:b/>
          <w:i/>
          <w:spacing w:val="-7"/>
          <w:sz w:val="24"/>
        </w:rPr>
        <w:t> </w:t>
      </w:r>
      <w:r>
        <w:rPr>
          <w:rFonts w:ascii="Palatino Linotype" w:hAnsi="Palatino Linotype"/>
          <w:b/>
          <w:i/>
          <w:sz w:val="24"/>
        </w:rPr>
        <w:t>correttiva.</w:t>
      </w:r>
      <w:r>
        <w:rPr>
          <w:rFonts w:ascii="Palatino Linotype" w:hAnsi="Palatino Linotype"/>
          <w:b/>
          <w:i/>
          <w:spacing w:val="-7"/>
          <w:sz w:val="24"/>
        </w:rPr>
        <w:t> </w:t>
      </w:r>
      <w:r>
        <w:rPr>
          <w:rFonts w:ascii="Palatino Linotype" w:hAnsi="Palatino Linotype"/>
          <w:i/>
          <w:sz w:val="24"/>
        </w:rPr>
        <w:t>Insieme</w:t>
      </w:r>
      <w:r>
        <w:rPr>
          <w:rFonts w:ascii="Palatino Linotype" w:hAnsi="Palatino Linotype"/>
          <w:i/>
          <w:spacing w:val="-7"/>
          <w:sz w:val="24"/>
        </w:rPr>
        <w:t> </w:t>
      </w:r>
      <w:r>
        <w:rPr>
          <w:rFonts w:ascii="Palatino Linotype" w:hAnsi="Palatino Linotype"/>
          <w:i/>
          <w:sz w:val="24"/>
        </w:rPr>
        <w:t>di</w:t>
      </w:r>
      <w:r>
        <w:rPr>
          <w:rFonts w:ascii="Palatino Linotype" w:hAnsi="Palatino Linotype"/>
          <w:i/>
          <w:spacing w:val="-7"/>
          <w:sz w:val="24"/>
        </w:rPr>
        <w:t> </w:t>
      </w:r>
      <w:r>
        <w:rPr>
          <w:rFonts w:ascii="Palatino Linotype" w:hAnsi="Palatino Linotype"/>
          <w:i/>
          <w:sz w:val="24"/>
        </w:rPr>
        <w:t>attività</w:t>
      </w:r>
      <w:r>
        <w:rPr>
          <w:rFonts w:ascii="Palatino Linotype" w:hAnsi="Palatino Linotype"/>
          <w:i/>
          <w:spacing w:val="-7"/>
          <w:sz w:val="24"/>
        </w:rPr>
        <w:t> </w:t>
      </w:r>
      <w:r>
        <w:rPr>
          <w:rFonts w:ascii="Palatino Linotype" w:hAnsi="Palatino Linotype"/>
          <w:i/>
          <w:sz w:val="24"/>
        </w:rPr>
        <w:t>coordinate</w:t>
      </w:r>
      <w:r>
        <w:rPr>
          <w:rFonts w:ascii="Palatino Linotype" w:hAnsi="Palatino Linotype"/>
          <w:i/>
          <w:spacing w:val="-7"/>
          <w:sz w:val="24"/>
        </w:rPr>
        <w:t> </w:t>
      </w:r>
      <w:r>
        <w:rPr>
          <w:rFonts w:ascii="Palatino Linotype" w:hAnsi="Palatino Linotype"/>
          <w:i/>
          <w:sz w:val="24"/>
        </w:rPr>
        <w:t>aventi</w:t>
      </w:r>
      <w:r>
        <w:rPr>
          <w:rFonts w:ascii="Palatino Linotype" w:hAnsi="Palatino Linotype"/>
          <w:i/>
          <w:spacing w:val="-7"/>
          <w:sz w:val="24"/>
        </w:rPr>
        <w:t> </w:t>
      </w:r>
      <w:r>
        <w:rPr>
          <w:rFonts w:ascii="Palatino Linotype" w:hAnsi="Palatino Linotype"/>
          <w:i/>
          <w:sz w:val="24"/>
        </w:rPr>
        <w:t>lo</w:t>
      </w:r>
      <w:r>
        <w:rPr>
          <w:rFonts w:ascii="Palatino Linotype" w:hAnsi="Palatino Linotype"/>
          <w:i/>
          <w:spacing w:val="-7"/>
          <w:sz w:val="24"/>
        </w:rPr>
        <w:t> </w:t>
      </w:r>
      <w:r>
        <w:rPr>
          <w:rFonts w:ascii="Palatino Linotype" w:hAnsi="Palatino Linotype"/>
          <w:i/>
          <w:sz w:val="24"/>
        </w:rPr>
        <w:t>scopo</w:t>
      </w:r>
      <w:r>
        <w:rPr>
          <w:rFonts w:ascii="Palatino Linotype" w:hAnsi="Palatino Linotype"/>
          <w:i/>
          <w:spacing w:val="-7"/>
          <w:sz w:val="24"/>
        </w:rPr>
        <w:t> </w:t>
      </w:r>
      <w:r>
        <w:rPr>
          <w:rFonts w:ascii="Palatino Linotype" w:hAnsi="Palatino Linotype"/>
          <w:i/>
          <w:sz w:val="24"/>
        </w:rPr>
        <w:t>di</w:t>
      </w:r>
      <w:r>
        <w:rPr>
          <w:rFonts w:ascii="Palatino Linotype" w:hAnsi="Palatino Linotype"/>
          <w:i/>
          <w:spacing w:val="-7"/>
          <w:sz w:val="24"/>
        </w:rPr>
        <w:t> </w:t>
      </w:r>
      <w:r>
        <w:rPr>
          <w:rFonts w:ascii="Palatino Linotype" w:hAnsi="Palatino Linotype"/>
          <w:i/>
          <w:sz w:val="24"/>
        </w:rPr>
        <w:t>eliminare</w:t>
      </w:r>
      <w:r>
        <w:rPr>
          <w:rFonts w:ascii="Palatino Linotype" w:hAnsi="Palatino Linotype"/>
          <w:i/>
          <w:spacing w:val="-7"/>
          <w:sz w:val="24"/>
        </w:rPr>
        <w:t> </w:t>
      </w:r>
      <w:r>
        <w:rPr>
          <w:rFonts w:ascii="Palatino Linotype" w:hAnsi="Palatino Linotype"/>
          <w:i/>
          <w:sz w:val="24"/>
        </w:rPr>
        <w:t>le</w:t>
      </w:r>
      <w:r>
        <w:rPr>
          <w:rFonts w:ascii="Palatino Linotype" w:hAnsi="Palatino Linotype"/>
          <w:i/>
          <w:spacing w:val="-7"/>
          <w:sz w:val="24"/>
        </w:rPr>
        <w:t> </w:t>
      </w:r>
      <w:r>
        <w:rPr>
          <w:rFonts w:ascii="Palatino Linotype" w:hAnsi="Palatino Linotype"/>
          <w:i/>
          <w:sz w:val="24"/>
        </w:rPr>
        <w:t>cause</w:t>
      </w:r>
      <w:r>
        <w:rPr>
          <w:rFonts w:ascii="Palatino Linotype" w:hAnsi="Palatino Linotype"/>
          <w:i/>
          <w:spacing w:val="-7"/>
          <w:sz w:val="24"/>
        </w:rPr>
        <w:t> </w:t>
      </w:r>
      <w:r>
        <w:rPr>
          <w:rFonts w:ascii="Palatino Linotype" w:hAnsi="Palatino Linotype"/>
          <w:i/>
          <w:sz w:val="24"/>
        </w:rPr>
        <w:t>di</w:t>
      </w:r>
      <w:r>
        <w:rPr>
          <w:rFonts w:ascii="Palatino Linotype" w:hAnsi="Palatino Linotype"/>
          <w:i/>
          <w:spacing w:val="-7"/>
          <w:sz w:val="24"/>
        </w:rPr>
        <w:t> </w:t>
      </w:r>
      <w:r>
        <w:rPr>
          <w:rFonts w:ascii="Palatino Linotype" w:hAnsi="Palatino Linotype"/>
          <w:i/>
          <w:sz w:val="24"/>
        </w:rPr>
        <w:t>una non conformità rilevata.</w:t>
      </w:r>
    </w:p>
    <w:p>
      <w:pPr>
        <w:spacing w:line="321" w:lineRule="auto" w:before="0"/>
        <w:ind w:left="233" w:right="233" w:firstLine="708"/>
        <w:jc w:val="both"/>
        <w:rPr>
          <w:rFonts w:ascii="Palatino Linotype" w:hAnsi="Palatino Linotype"/>
          <w:i/>
          <w:sz w:val="24"/>
        </w:rPr>
      </w:pPr>
      <w:r>
        <w:rPr>
          <w:rFonts w:ascii="Palatino Linotype" w:hAnsi="Palatino Linotype"/>
          <w:b/>
          <w:i/>
          <w:sz w:val="24"/>
        </w:rPr>
        <w:t>Azione preventiva. </w:t>
      </w:r>
      <w:r>
        <w:rPr>
          <w:rFonts w:ascii="Palatino Linotype" w:hAnsi="Palatino Linotype"/>
          <w:i/>
          <w:sz w:val="24"/>
        </w:rPr>
        <w:t>Insieme di attività coordinate aventi lo scopo di eliminare la causa di una non conformità potenziale.</w:t>
      </w:r>
    </w:p>
    <w:p>
      <w:pPr>
        <w:spacing w:after="0" w:line="321" w:lineRule="auto"/>
        <w:jc w:val="both"/>
        <w:rPr>
          <w:rFonts w:ascii="Palatino Linotype" w:hAnsi="Palatino Linotype"/>
          <w:sz w:val="24"/>
        </w:rPr>
        <w:sectPr>
          <w:pgSz w:w="11910" w:h="16840"/>
          <w:pgMar w:header="568" w:footer="1078" w:top="2260" w:bottom="1340" w:left="900" w:right="900"/>
        </w:sectPr>
      </w:pPr>
    </w:p>
    <w:p>
      <w:pPr>
        <w:pStyle w:val="BodyText"/>
        <w:spacing w:before="193"/>
        <w:rPr>
          <w:rFonts w:ascii="Palatino Linotype"/>
          <w:i/>
        </w:rPr>
      </w:pPr>
      <w:r>
        <w:rPr/>
        <w:drawing>
          <wp:anchor distT="0" distB="0" distL="0" distR="0" allowOverlap="1" layoutInCell="1" locked="0" behindDoc="1" simplePos="0" relativeHeight="486703104">
            <wp:simplePos x="0" y="0"/>
            <wp:positionH relativeFrom="page">
              <wp:posOffset>720724</wp:posOffset>
            </wp:positionH>
            <wp:positionV relativeFrom="page">
              <wp:posOffset>1878965</wp:posOffset>
            </wp:positionV>
            <wp:extent cx="6118859" cy="7858758"/>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21" w:lineRule="auto" w:before="0"/>
        <w:ind w:left="234" w:right="233" w:firstLine="708"/>
        <w:jc w:val="both"/>
        <w:rPr>
          <w:rFonts w:ascii="Palatino Linotype" w:hAnsi="Palatino Linotype"/>
          <w:i/>
          <w:sz w:val="24"/>
        </w:rPr>
      </w:pPr>
      <w:r>
        <w:rPr>
          <w:rFonts w:ascii="Palatino Linotype" w:hAnsi="Palatino Linotype"/>
          <w:b/>
          <w:i/>
          <w:sz w:val="24"/>
        </w:rPr>
        <w:t>Cliente.</w:t>
      </w:r>
      <w:r>
        <w:rPr>
          <w:rFonts w:ascii="Palatino Linotype" w:hAnsi="Palatino Linotype"/>
          <w:b/>
          <w:i/>
          <w:spacing w:val="-1"/>
          <w:sz w:val="24"/>
        </w:rPr>
        <w:t> </w:t>
      </w:r>
      <w:r>
        <w:rPr>
          <w:rFonts w:ascii="Palatino Linotype" w:hAnsi="Palatino Linotype"/>
          <w:i/>
          <w:sz w:val="24"/>
        </w:rPr>
        <w:t>Persona fisica/persona giuridica (società, ente,</w:t>
      </w:r>
      <w:r>
        <w:rPr>
          <w:rFonts w:ascii="Palatino Linotype" w:hAnsi="Palatino Linotype"/>
          <w:i/>
          <w:spacing w:val="-1"/>
          <w:sz w:val="24"/>
        </w:rPr>
        <w:t> </w:t>
      </w:r>
      <w:r>
        <w:rPr>
          <w:rFonts w:ascii="Palatino Linotype" w:hAnsi="Palatino Linotype"/>
          <w:i/>
          <w:sz w:val="24"/>
        </w:rPr>
        <w:t>istituzione, organizzazione, etc.) che riceve prodotti o servizi.</w:t>
      </w:r>
    </w:p>
    <w:p>
      <w:pPr>
        <w:spacing w:line="321" w:lineRule="auto" w:before="1"/>
        <w:ind w:left="234" w:right="230" w:firstLine="708"/>
        <w:jc w:val="both"/>
        <w:rPr>
          <w:rFonts w:ascii="Palatino Linotype" w:hAnsi="Palatino Linotype"/>
          <w:i/>
          <w:sz w:val="24"/>
        </w:rPr>
      </w:pPr>
      <w:r>
        <w:rPr>
          <w:rFonts w:ascii="Palatino Linotype" w:hAnsi="Palatino Linotype"/>
          <w:b/>
          <w:i/>
          <w:sz w:val="24"/>
        </w:rPr>
        <w:t>Codice</w:t>
      </w:r>
      <w:r>
        <w:rPr>
          <w:rFonts w:ascii="Palatino Linotype" w:hAnsi="Palatino Linotype"/>
          <w:b/>
          <w:i/>
          <w:spacing w:val="-3"/>
          <w:sz w:val="24"/>
        </w:rPr>
        <w:t> </w:t>
      </w:r>
      <w:r>
        <w:rPr>
          <w:rFonts w:ascii="Palatino Linotype" w:hAnsi="Palatino Linotype"/>
          <w:b/>
          <w:i/>
          <w:sz w:val="24"/>
        </w:rPr>
        <w:t>Etico.</w:t>
      </w:r>
      <w:r>
        <w:rPr>
          <w:rFonts w:ascii="Palatino Linotype" w:hAnsi="Palatino Linotype"/>
          <w:b/>
          <w:i/>
          <w:spacing w:val="-4"/>
          <w:sz w:val="24"/>
        </w:rPr>
        <w:t> </w:t>
      </w:r>
      <w:r>
        <w:rPr>
          <w:rFonts w:ascii="Palatino Linotype" w:hAnsi="Palatino Linotype"/>
          <w:i/>
          <w:sz w:val="24"/>
        </w:rPr>
        <w:t>Insieme</w:t>
      </w:r>
      <w:r>
        <w:rPr>
          <w:rFonts w:ascii="Palatino Linotype" w:hAnsi="Palatino Linotype"/>
          <w:i/>
          <w:spacing w:val="-3"/>
          <w:sz w:val="24"/>
        </w:rPr>
        <w:t> </w:t>
      </w:r>
      <w:r>
        <w:rPr>
          <w:rFonts w:ascii="Palatino Linotype" w:hAnsi="Palatino Linotype"/>
          <w:i/>
          <w:sz w:val="24"/>
        </w:rPr>
        <w:t>di</w:t>
      </w:r>
      <w:r>
        <w:rPr>
          <w:rFonts w:ascii="Palatino Linotype" w:hAnsi="Palatino Linotype"/>
          <w:i/>
          <w:spacing w:val="-3"/>
          <w:sz w:val="24"/>
        </w:rPr>
        <w:t> </w:t>
      </w:r>
      <w:r>
        <w:rPr>
          <w:rFonts w:ascii="Palatino Linotype" w:hAnsi="Palatino Linotype"/>
          <w:i/>
          <w:sz w:val="24"/>
        </w:rPr>
        <w:t>diritti,</w:t>
      </w:r>
      <w:r>
        <w:rPr>
          <w:rFonts w:ascii="Palatino Linotype" w:hAnsi="Palatino Linotype"/>
          <w:i/>
          <w:spacing w:val="-3"/>
          <w:sz w:val="24"/>
        </w:rPr>
        <w:t> </w:t>
      </w:r>
      <w:r>
        <w:rPr>
          <w:rFonts w:ascii="Palatino Linotype" w:hAnsi="Palatino Linotype"/>
          <w:i/>
          <w:sz w:val="24"/>
        </w:rPr>
        <w:t>doveri</w:t>
      </w:r>
      <w:r>
        <w:rPr>
          <w:rFonts w:ascii="Palatino Linotype" w:hAnsi="Palatino Linotype"/>
          <w:i/>
          <w:spacing w:val="-3"/>
          <w:sz w:val="24"/>
        </w:rPr>
        <w:t> </w:t>
      </w:r>
      <w:r>
        <w:rPr>
          <w:rFonts w:ascii="Palatino Linotype" w:hAnsi="Palatino Linotype"/>
          <w:i/>
          <w:sz w:val="24"/>
        </w:rPr>
        <w:t>e</w:t>
      </w:r>
      <w:r>
        <w:rPr>
          <w:rFonts w:ascii="Palatino Linotype" w:hAnsi="Palatino Linotype"/>
          <w:i/>
          <w:spacing w:val="-3"/>
          <w:sz w:val="24"/>
        </w:rPr>
        <w:t> </w:t>
      </w:r>
      <w:r>
        <w:rPr>
          <w:rFonts w:ascii="Palatino Linotype" w:hAnsi="Palatino Linotype"/>
          <w:i/>
          <w:sz w:val="24"/>
        </w:rPr>
        <w:t>responsabilità</w:t>
      </w:r>
      <w:r>
        <w:rPr>
          <w:rFonts w:ascii="Palatino Linotype" w:hAnsi="Palatino Linotype"/>
          <w:i/>
          <w:spacing w:val="-3"/>
          <w:sz w:val="24"/>
        </w:rPr>
        <w:t> </w:t>
      </w:r>
      <w:r>
        <w:rPr>
          <w:rFonts w:ascii="Palatino Linotype" w:hAnsi="Palatino Linotype"/>
          <w:i/>
          <w:sz w:val="24"/>
        </w:rPr>
        <w:t>dell’organizzazione</w:t>
      </w:r>
      <w:r>
        <w:rPr>
          <w:rFonts w:ascii="Palatino Linotype" w:hAnsi="Palatino Linotype"/>
          <w:i/>
          <w:spacing w:val="-3"/>
          <w:sz w:val="24"/>
        </w:rPr>
        <w:t> </w:t>
      </w:r>
      <w:r>
        <w:rPr>
          <w:rFonts w:ascii="Palatino Linotype" w:hAnsi="Palatino Linotype"/>
          <w:i/>
          <w:sz w:val="24"/>
        </w:rPr>
        <w:t>nei</w:t>
      </w:r>
      <w:r>
        <w:rPr>
          <w:rFonts w:ascii="Palatino Linotype" w:hAnsi="Palatino Linotype"/>
          <w:i/>
          <w:spacing w:val="-3"/>
          <w:sz w:val="24"/>
        </w:rPr>
        <w:t> </w:t>
      </w:r>
      <w:r>
        <w:rPr>
          <w:rFonts w:ascii="Palatino Linotype" w:hAnsi="Palatino Linotype"/>
          <w:i/>
          <w:sz w:val="24"/>
        </w:rPr>
        <w:t>confronti</w:t>
      </w:r>
      <w:r>
        <w:rPr>
          <w:rFonts w:ascii="Palatino Linotype" w:hAnsi="Palatino Linotype"/>
          <w:i/>
          <w:spacing w:val="-3"/>
          <w:sz w:val="24"/>
        </w:rPr>
        <w:t> </w:t>
      </w:r>
      <w:r>
        <w:rPr>
          <w:rFonts w:ascii="Palatino Linotype" w:hAnsi="Palatino Linotype"/>
          <w:i/>
          <w:sz w:val="24"/>
        </w:rPr>
        <w:t>dei soggetti terzi interessati (quali ad esempio dipendenti, clienti, fornitori, etc.) e finalizzati a promuovere, raccomandare o vietare determinati comportamenti oltre ed indipendentemente da quanto previsto a livello normativo.</w:t>
      </w:r>
    </w:p>
    <w:p>
      <w:pPr>
        <w:spacing w:line="328" w:lineRule="auto" w:before="1"/>
        <w:ind w:left="234" w:right="231" w:firstLine="708"/>
        <w:jc w:val="right"/>
        <w:rPr>
          <w:sz w:val="24"/>
        </w:rPr>
      </w:pPr>
      <w:r>
        <w:rPr>
          <w:rFonts w:ascii="Palatino Linotype" w:hAnsi="Palatino Linotype"/>
          <w:b/>
          <w:i/>
          <w:sz w:val="24"/>
        </w:rPr>
        <w:t>Collaboratori. </w:t>
      </w:r>
      <w:r>
        <w:rPr>
          <w:rFonts w:ascii="Palatino Linotype" w:hAnsi="Palatino Linotype"/>
          <w:i/>
          <w:sz w:val="24"/>
        </w:rPr>
        <w:t>Tipologia di destinatari del Modello che comprende gli amministratori, gli organi</w:t>
      </w:r>
      <w:r>
        <w:rPr>
          <w:rFonts w:ascii="Palatino Linotype" w:hAnsi="Palatino Linotype"/>
          <w:i/>
          <w:spacing w:val="-6"/>
          <w:sz w:val="24"/>
        </w:rPr>
        <w:t> </w:t>
      </w:r>
      <w:r>
        <w:rPr>
          <w:rFonts w:ascii="Palatino Linotype" w:hAnsi="Palatino Linotype"/>
          <w:i/>
          <w:sz w:val="24"/>
        </w:rPr>
        <w:t>di</w:t>
      </w:r>
      <w:r>
        <w:rPr>
          <w:rFonts w:ascii="Palatino Linotype" w:hAnsi="Palatino Linotype"/>
          <w:i/>
          <w:spacing w:val="-4"/>
          <w:sz w:val="24"/>
        </w:rPr>
        <w:t> </w:t>
      </w:r>
      <w:r>
        <w:rPr>
          <w:rFonts w:ascii="Palatino Linotype" w:hAnsi="Palatino Linotype"/>
          <w:i/>
          <w:sz w:val="24"/>
        </w:rPr>
        <w:t>controllo,</w:t>
      </w:r>
      <w:r>
        <w:rPr>
          <w:rFonts w:ascii="Palatino Linotype" w:hAnsi="Palatino Linotype"/>
          <w:i/>
          <w:spacing w:val="-4"/>
          <w:sz w:val="24"/>
        </w:rPr>
        <w:t> </w:t>
      </w:r>
      <w:r>
        <w:rPr>
          <w:rFonts w:ascii="Palatino Linotype" w:hAnsi="Palatino Linotype"/>
          <w:i/>
          <w:sz w:val="24"/>
        </w:rPr>
        <w:t>i</w:t>
      </w:r>
      <w:r>
        <w:rPr>
          <w:rFonts w:ascii="Palatino Linotype" w:hAnsi="Palatino Linotype"/>
          <w:i/>
          <w:spacing w:val="-4"/>
          <w:sz w:val="24"/>
        </w:rPr>
        <w:t> </w:t>
      </w:r>
      <w:r>
        <w:rPr>
          <w:rFonts w:ascii="Palatino Linotype" w:hAnsi="Palatino Linotype"/>
          <w:i/>
          <w:sz w:val="24"/>
        </w:rPr>
        <w:t>dirigenti,</w:t>
      </w:r>
      <w:r>
        <w:rPr>
          <w:rFonts w:ascii="Palatino Linotype" w:hAnsi="Palatino Linotype"/>
          <w:i/>
          <w:spacing w:val="-5"/>
          <w:sz w:val="24"/>
        </w:rPr>
        <w:t> </w:t>
      </w:r>
      <w:r>
        <w:rPr>
          <w:rFonts w:ascii="Palatino Linotype" w:hAnsi="Palatino Linotype"/>
          <w:i/>
          <w:sz w:val="24"/>
        </w:rPr>
        <w:t>i</w:t>
      </w:r>
      <w:r>
        <w:rPr>
          <w:rFonts w:ascii="Palatino Linotype" w:hAnsi="Palatino Linotype"/>
          <w:i/>
          <w:spacing w:val="-4"/>
          <w:sz w:val="24"/>
        </w:rPr>
        <w:t> </w:t>
      </w:r>
      <w:r>
        <w:rPr>
          <w:rFonts w:ascii="Palatino Linotype" w:hAnsi="Palatino Linotype"/>
          <w:i/>
          <w:sz w:val="24"/>
        </w:rPr>
        <w:t>dipendenti,</w:t>
      </w:r>
      <w:r>
        <w:rPr>
          <w:rFonts w:ascii="Palatino Linotype" w:hAnsi="Palatino Linotype"/>
          <w:i/>
          <w:spacing w:val="-4"/>
          <w:sz w:val="24"/>
        </w:rPr>
        <w:t> </w:t>
      </w:r>
      <w:r>
        <w:rPr>
          <w:rFonts w:ascii="Palatino Linotype" w:hAnsi="Palatino Linotype"/>
          <w:i/>
          <w:sz w:val="24"/>
        </w:rPr>
        <w:t>i</w:t>
      </w:r>
      <w:r>
        <w:rPr>
          <w:rFonts w:ascii="Palatino Linotype" w:hAnsi="Palatino Linotype"/>
          <w:i/>
          <w:spacing w:val="-4"/>
          <w:sz w:val="24"/>
        </w:rPr>
        <w:t> </w:t>
      </w:r>
      <w:r>
        <w:rPr>
          <w:rFonts w:ascii="Palatino Linotype" w:hAnsi="Palatino Linotype"/>
          <w:i/>
          <w:sz w:val="24"/>
        </w:rPr>
        <w:t>consulenti</w:t>
      </w:r>
      <w:r>
        <w:rPr>
          <w:rFonts w:ascii="Palatino Linotype" w:hAnsi="Palatino Linotype"/>
          <w:i/>
          <w:spacing w:val="-4"/>
          <w:sz w:val="24"/>
        </w:rPr>
        <w:t> </w:t>
      </w:r>
      <w:r>
        <w:rPr>
          <w:rFonts w:ascii="Palatino Linotype" w:hAnsi="Palatino Linotype"/>
          <w:i/>
          <w:sz w:val="24"/>
        </w:rPr>
        <w:t>ed</w:t>
      </w:r>
      <w:r>
        <w:rPr>
          <w:rFonts w:ascii="Palatino Linotype" w:hAnsi="Palatino Linotype"/>
          <w:i/>
          <w:spacing w:val="-5"/>
          <w:sz w:val="24"/>
        </w:rPr>
        <w:t> </w:t>
      </w:r>
      <w:r>
        <w:rPr>
          <w:rFonts w:ascii="Palatino Linotype" w:hAnsi="Palatino Linotype"/>
          <w:i/>
          <w:sz w:val="24"/>
        </w:rPr>
        <w:t>i</w:t>
      </w:r>
      <w:r>
        <w:rPr>
          <w:rFonts w:ascii="Palatino Linotype" w:hAnsi="Palatino Linotype"/>
          <w:i/>
          <w:spacing w:val="-6"/>
          <w:sz w:val="24"/>
        </w:rPr>
        <w:t> </w:t>
      </w:r>
      <w:r>
        <w:rPr>
          <w:rFonts w:ascii="Palatino Linotype" w:hAnsi="Palatino Linotype"/>
          <w:i/>
          <w:sz w:val="24"/>
        </w:rPr>
        <w:t>partner</w:t>
      </w:r>
      <w:r>
        <w:rPr>
          <w:rFonts w:ascii="Palatino Linotype" w:hAnsi="Palatino Linotype"/>
          <w:i/>
          <w:spacing w:val="-4"/>
          <w:sz w:val="24"/>
        </w:rPr>
        <w:t> </w:t>
      </w:r>
      <w:r>
        <w:rPr>
          <w:rFonts w:ascii="Palatino Linotype" w:hAnsi="Palatino Linotype"/>
          <w:i/>
          <w:sz w:val="24"/>
        </w:rPr>
        <w:t>a</w:t>
      </w:r>
      <w:r>
        <w:rPr>
          <w:rFonts w:ascii="Palatino Linotype" w:hAnsi="Palatino Linotype"/>
          <w:i/>
          <w:spacing w:val="-6"/>
          <w:sz w:val="24"/>
        </w:rPr>
        <w:t> </w:t>
      </w:r>
      <w:r>
        <w:rPr>
          <w:rFonts w:ascii="Palatino Linotype" w:hAnsi="Palatino Linotype"/>
          <w:i/>
          <w:sz w:val="24"/>
        </w:rPr>
        <w:t>qualunque</w:t>
      </w:r>
      <w:r>
        <w:rPr>
          <w:rFonts w:ascii="Palatino Linotype" w:hAnsi="Palatino Linotype"/>
          <w:i/>
          <w:spacing w:val="-4"/>
          <w:sz w:val="24"/>
        </w:rPr>
        <w:t> </w:t>
      </w:r>
      <w:r>
        <w:rPr>
          <w:rFonts w:ascii="Palatino Linotype" w:hAnsi="Palatino Linotype"/>
          <w:i/>
          <w:sz w:val="24"/>
        </w:rPr>
        <w:t>titolo</w:t>
      </w:r>
      <w:r>
        <w:rPr>
          <w:rFonts w:ascii="Palatino Linotype" w:hAnsi="Palatino Linotype"/>
          <w:i/>
          <w:spacing w:val="-5"/>
          <w:sz w:val="24"/>
        </w:rPr>
        <w:t> </w:t>
      </w:r>
      <w:r>
        <w:rPr>
          <w:rFonts w:ascii="Palatino Linotype" w:hAnsi="Palatino Linotype"/>
          <w:i/>
          <w:sz w:val="24"/>
        </w:rPr>
        <w:t>della</w:t>
      </w:r>
      <w:r>
        <w:rPr>
          <w:rFonts w:ascii="Palatino Linotype" w:hAnsi="Palatino Linotype"/>
          <w:i/>
          <w:spacing w:val="-4"/>
          <w:sz w:val="24"/>
        </w:rPr>
        <w:t> </w:t>
      </w:r>
      <w:r>
        <w:rPr>
          <w:rFonts w:ascii="Palatino Linotype" w:hAnsi="Palatino Linotype"/>
          <w:i/>
          <w:spacing w:val="-2"/>
          <w:sz w:val="24"/>
        </w:rPr>
        <w:t>società</w:t>
      </w:r>
      <w:r>
        <w:rPr>
          <w:spacing w:val="-2"/>
          <w:sz w:val="24"/>
        </w:rPr>
        <w:t>.</w:t>
      </w:r>
    </w:p>
    <w:p>
      <w:pPr>
        <w:spacing w:line="321" w:lineRule="auto" w:before="0"/>
        <w:ind w:left="233" w:right="231" w:firstLine="708"/>
        <w:jc w:val="both"/>
        <w:rPr>
          <w:rFonts w:ascii="Palatino Linotype"/>
          <w:i/>
          <w:sz w:val="24"/>
        </w:rPr>
      </w:pPr>
      <w:r>
        <w:rPr>
          <w:rFonts w:ascii="Palatino Linotype"/>
          <w:b/>
          <w:i/>
          <w:sz w:val="24"/>
        </w:rPr>
        <w:t>Decreto Legislativo 231 / 2001. </w:t>
      </w:r>
      <w:r>
        <w:rPr>
          <w:rFonts w:ascii="Palatino Linotype"/>
          <w:i/>
          <w:sz w:val="24"/>
        </w:rPr>
        <w:t>Decreto Legislativo 8 giugno 2001 n. 231 e successive modificazioni ed integrazioni.</w:t>
      </w:r>
    </w:p>
    <w:p>
      <w:pPr>
        <w:spacing w:line="321" w:lineRule="auto" w:before="0"/>
        <w:ind w:left="233" w:right="232" w:firstLine="708"/>
        <w:jc w:val="both"/>
        <w:rPr>
          <w:rFonts w:ascii="Palatino Linotype" w:hAnsi="Palatino Linotype"/>
          <w:i/>
          <w:sz w:val="24"/>
        </w:rPr>
      </w:pPr>
      <w:r>
        <w:rPr>
          <w:rFonts w:ascii="Palatino Linotype" w:hAnsi="Palatino Linotype"/>
          <w:b/>
          <w:i/>
          <w:sz w:val="24"/>
        </w:rPr>
        <w:t>Documentazione. </w:t>
      </w:r>
      <w:r>
        <w:rPr>
          <w:rFonts w:ascii="Palatino Linotype" w:hAnsi="Palatino Linotype"/>
          <w:i/>
          <w:sz w:val="24"/>
        </w:rPr>
        <w:t>Qualsiasi informazione scritta, illustrata o registrata, che descriva, </w:t>
      </w:r>
      <w:r>
        <w:rPr>
          <w:rFonts w:ascii="Palatino Linotype" w:hAnsi="Palatino Linotype"/>
          <w:i/>
          <w:spacing w:val="-2"/>
          <w:sz w:val="24"/>
        </w:rPr>
        <w:t>definisca, specifichi, documenti o certifichi attività, prescrizioni, procedure o risultati aventi attinenza </w:t>
      </w:r>
      <w:r>
        <w:rPr>
          <w:rFonts w:ascii="Palatino Linotype" w:hAnsi="Palatino Linotype"/>
          <w:i/>
          <w:sz w:val="24"/>
        </w:rPr>
        <w:t>con la prevenzione dei reati.</w:t>
      </w:r>
    </w:p>
    <w:p>
      <w:pPr>
        <w:spacing w:line="321" w:lineRule="auto" w:before="0"/>
        <w:ind w:left="233" w:right="232" w:firstLine="708"/>
        <w:jc w:val="both"/>
        <w:rPr>
          <w:rFonts w:ascii="Palatino Linotype" w:hAnsi="Palatino Linotype"/>
          <w:i/>
          <w:sz w:val="24"/>
        </w:rPr>
      </w:pPr>
      <w:r>
        <w:rPr>
          <w:rFonts w:ascii="Palatino Linotype" w:hAnsi="Palatino Linotype"/>
          <w:b/>
          <w:i/>
          <w:sz w:val="24"/>
        </w:rPr>
        <w:t>Fornitore. </w:t>
      </w:r>
      <w:r>
        <w:rPr>
          <w:rFonts w:ascii="Palatino Linotype" w:hAnsi="Palatino Linotype"/>
          <w:i/>
          <w:sz w:val="24"/>
        </w:rPr>
        <w:t>Persona fisica/persona giuridica (società, ente, istituzione, organizzazione, etc.) che fornisce un prodotto o servizio.</w:t>
      </w:r>
    </w:p>
    <w:p>
      <w:pPr>
        <w:spacing w:line="321" w:lineRule="auto" w:before="0"/>
        <w:ind w:left="233" w:right="233" w:firstLine="708"/>
        <w:jc w:val="both"/>
        <w:rPr>
          <w:rFonts w:ascii="Palatino Linotype" w:hAnsi="Palatino Linotype"/>
          <w:i/>
          <w:sz w:val="24"/>
        </w:rPr>
      </w:pPr>
      <w:r>
        <w:rPr>
          <w:rFonts w:ascii="Palatino Linotype" w:hAnsi="Palatino Linotype"/>
          <w:b/>
          <w:i/>
          <w:sz w:val="24"/>
        </w:rPr>
        <w:t>Istruzione. </w:t>
      </w:r>
      <w:r>
        <w:rPr>
          <w:rFonts w:ascii="Palatino Linotype" w:hAnsi="Palatino Linotype"/>
          <w:i/>
          <w:sz w:val="24"/>
        </w:rPr>
        <w:t>Informazione documentata intesa a fornire concisamente disposizioni sulle modalità di esecuzione di una determinata attività.</w:t>
      </w:r>
    </w:p>
    <w:p>
      <w:pPr>
        <w:spacing w:line="331" w:lineRule="auto" w:before="5"/>
        <w:ind w:left="233" w:right="231" w:firstLine="708"/>
        <w:jc w:val="both"/>
        <w:rPr>
          <w:sz w:val="24"/>
        </w:rPr>
      </w:pPr>
      <w:r>
        <w:rPr>
          <w:rFonts w:ascii="Palatino Linotype"/>
          <w:b/>
          <w:i/>
          <w:sz w:val="24"/>
        </w:rPr>
        <w:t>Linee Guida</w:t>
      </w:r>
      <w:r>
        <w:rPr>
          <w:sz w:val="24"/>
        </w:rPr>
        <w:t>. </w:t>
      </w:r>
      <w:r>
        <w:rPr>
          <w:rFonts w:ascii="Palatino Linotype"/>
          <w:i/>
          <w:sz w:val="24"/>
        </w:rPr>
        <w:t>Si prendono a riferimento le Linee Guida per la costruzione dei modelli di organizzazione, gestione e controllo ex D.Lgs. 231/2001 emanate da Confindustria</w:t>
      </w:r>
      <w:r>
        <w:rPr>
          <w:sz w:val="24"/>
        </w:rPr>
        <w:t>.</w:t>
      </w:r>
    </w:p>
    <w:p>
      <w:pPr>
        <w:spacing w:line="321" w:lineRule="auto" w:before="0"/>
        <w:ind w:left="233" w:right="230" w:firstLine="708"/>
        <w:jc w:val="both"/>
        <w:rPr>
          <w:rFonts w:ascii="Palatino Linotype" w:hAnsi="Palatino Linotype"/>
          <w:i/>
          <w:sz w:val="24"/>
        </w:rPr>
      </w:pPr>
      <w:r>
        <w:rPr>
          <w:rFonts w:ascii="Palatino Linotype" w:hAnsi="Palatino Linotype"/>
          <w:b/>
          <w:i/>
          <w:sz w:val="24"/>
        </w:rPr>
        <w:t>Miglioramento</w:t>
      </w:r>
      <w:r>
        <w:rPr>
          <w:rFonts w:ascii="Palatino Linotype" w:hAnsi="Palatino Linotype"/>
          <w:b/>
          <w:i/>
          <w:spacing w:val="-4"/>
          <w:sz w:val="24"/>
        </w:rPr>
        <w:t> </w:t>
      </w:r>
      <w:r>
        <w:rPr>
          <w:rFonts w:ascii="Palatino Linotype" w:hAnsi="Palatino Linotype"/>
          <w:b/>
          <w:i/>
          <w:sz w:val="24"/>
        </w:rPr>
        <w:t>continuo.</w:t>
      </w:r>
      <w:r>
        <w:rPr>
          <w:rFonts w:ascii="Palatino Linotype" w:hAnsi="Palatino Linotype"/>
          <w:b/>
          <w:i/>
          <w:spacing w:val="-4"/>
          <w:sz w:val="24"/>
        </w:rPr>
        <w:t> </w:t>
      </w:r>
      <w:r>
        <w:rPr>
          <w:rFonts w:ascii="Palatino Linotype" w:hAnsi="Palatino Linotype"/>
          <w:i/>
          <w:sz w:val="24"/>
        </w:rPr>
        <w:t>Processo</w:t>
      </w:r>
      <w:r>
        <w:rPr>
          <w:rFonts w:ascii="Palatino Linotype" w:hAnsi="Palatino Linotype"/>
          <w:i/>
          <w:spacing w:val="-3"/>
          <w:sz w:val="24"/>
        </w:rPr>
        <w:t> </w:t>
      </w:r>
      <w:r>
        <w:rPr>
          <w:rFonts w:ascii="Palatino Linotype" w:hAnsi="Palatino Linotype"/>
          <w:i/>
          <w:sz w:val="24"/>
        </w:rPr>
        <w:t>del</w:t>
      </w:r>
      <w:r>
        <w:rPr>
          <w:rFonts w:ascii="Palatino Linotype" w:hAnsi="Palatino Linotype"/>
          <w:i/>
          <w:spacing w:val="-3"/>
          <w:sz w:val="24"/>
        </w:rPr>
        <w:t> </w:t>
      </w:r>
      <w:r>
        <w:rPr>
          <w:rFonts w:ascii="Palatino Linotype" w:hAnsi="Palatino Linotype"/>
          <w:i/>
          <w:sz w:val="24"/>
        </w:rPr>
        <w:t>sistema</w:t>
      </w:r>
      <w:r>
        <w:rPr>
          <w:rFonts w:ascii="Palatino Linotype" w:hAnsi="Palatino Linotype"/>
          <w:i/>
          <w:spacing w:val="-4"/>
          <w:sz w:val="24"/>
        </w:rPr>
        <w:t> </w:t>
      </w:r>
      <w:r>
        <w:rPr>
          <w:rFonts w:ascii="Palatino Linotype" w:hAnsi="Palatino Linotype"/>
          <w:i/>
          <w:sz w:val="24"/>
        </w:rPr>
        <w:t>di</w:t>
      </w:r>
      <w:r>
        <w:rPr>
          <w:rFonts w:ascii="Palatino Linotype" w:hAnsi="Palatino Linotype"/>
          <w:i/>
          <w:spacing w:val="-3"/>
          <w:sz w:val="24"/>
        </w:rPr>
        <w:t> </w:t>
      </w:r>
      <w:r>
        <w:rPr>
          <w:rFonts w:ascii="Palatino Linotype" w:hAnsi="Palatino Linotype"/>
          <w:i/>
          <w:sz w:val="24"/>
        </w:rPr>
        <w:t>gestione</w:t>
      </w:r>
      <w:r>
        <w:rPr>
          <w:rFonts w:ascii="Palatino Linotype" w:hAnsi="Palatino Linotype"/>
          <w:i/>
          <w:spacing w:val="-3"/>
          <w:sz w:val="24"/>
        </w:rPr>
        <w:t> </w:t>
      </w:r>
      <w:r>
        <w:rPr>
          <w:rFonts w:ascii="Palatino Linotype" w:hAnsi="Palatino Linotype"/>
          <w:i/>
          <w:sz w:val="24"/>
        </w:rPr>
        <w:t>per</w:t>
      </w:r>
      <w:r>
        <w:rPr>
          <w:rFonts w:ascii="Palatino Linotype" w:hAnsi="Palatino Linotype"/>
          <w:i/>
          <w:spacing w:val="-3"/>
          <w:sz w:val="24"/>
        </w:rPr>
        <w:t> </w:t>
      </w:r>
      <w:r>
        <w:rPr>
          <w:rFonts w:ascii="Palatino Linotype" w:hAnsi="Palatino Linotype"/>
          <w:i/>
          <w:sz w:val="24"/>
        </w:rPr>
        <w:t>ottenere</w:t>
      </w:r>
      <w:r>
        <w:rPr>
          <w:rFonts w:ascii="Palatino Linotype" w:hAnsi="Palatino Linotype"/>
          <w:i/>
          <w:spacing w:val="-4"/>
          <w:sz w:val="24"/>
        </w:rPr>
        <w:t> </w:t>
      </w:r>
      <w:r>
        <w:rPr>
          <w:rFonts w:ascii="Palatino Linotype" w:hAnsi="Palatino Linotype"/>
          <w:i/>
          <w:sz w:val="24"/>
        </w:rPr>
        <w:t>miglioramenti</w:t>
      </w:r>
      <w:r>
        <w:rPr>
          <w:rFonts w:ascii="Palatino Linotype" w:hAnsi="Palatino Linotype"/>
          <w:i/>
          <w:spacing w:val="-3"/>
          <w:sz w:val="24"/>
        </w:rPr>
        <w:t> </w:t>
      </w:r>
      <w:r>
        <w:rPr>
          <w:rFonts w:ascii="Palatino Linotype" w:hAnsi="Palatino Linotype"/>
          <w:i/>
          <w:sz w:val="24"/>
        </w:rPr>
        <w:t>della prestazione complessiva in accordo con la politica dell’organizzazione.</w:t>
      </w:r>
    </w:p>
    <w:p>
      <w:pPr>
        <w:spacing w:line="321" w:lineRule="auto" w:before="0"/>
        <w:ind w:left="233" w:right="230" w:firstLine="708"/>
        <w:jc w:val="both"/>
        <w:rPr>
          <w:rFonts w:ascii="Palatino Linotype" w:hAnsi="Palatino Linotype"/>
          <w:i/>
          <w:sz w:val="24"/>
        </w:rPr>
      </w:pPr>
      <w:r>
        <w:rPr>
          <w:rFonts w:ascii="Palatino Linotype" w:hAnsi="Palatino Linotype"/>
          <w:b/>
          <w:i/>
          <w:sz w:val="24"/>
        </w:rPr>
        <w:t>Modello Organizzativo. </w:t>
      </w:r>
      <w:r>
        <w:rPr>
          <w:rFonts w:ascii="Palatino Linotype" w:hAnsi="Palatino Linotype"/>
          <w:i/>
          <w:sz w:val="24"/>
        </w:rPr>
        <w:t>Insieme delle strutture, delle responsabilità, delle modalità di espletamento delle</w:t>
      </w:r>
      <w:r>
        <w:rPr>
          <w:rFonts w:ascii="Palatino Linotype" w:hAnsi="Palatino Linotype"/>
          <w:i/>
          <w:spacing w:val="-1"/>
          <w:sz w:val="24"/>
        </w:rPr>
        <w:t> </w:t>
      </w:r>
      <w:r>
        <w:rPr>
          <w:rFonts w:ascii="Palatino Linotype" w:hAnsi="Palatino Linotype"/>
          <w:i/>
          <w:sz w:val="24"/>
        </w:rPr>
        <w:t>attività e dei protocolli/procedure adottati</w:t>
      </w:r>
      <w:r>
        <w:rPr>
          <w:rFonts w:ascii="Palatino Linotype" w:hAnsi="Palatino Linotype"/>
          <w:i/>
          <w:spacing w:val="-1"/>
          <w:sz w:val="24"/>
        </w:rPr>
        <w:t> </w:t>
      </w:r>
      <w:r>
        <w:rPr>
          <w:rFonts w:ascii="Palatino Linotype" w:hAnsi="Palatino Linotype"/>
          <w:i/>
          <w:sz w:val="24"/>
        </w:rPr>
        <w:t>e attuati tramite</w:t>
      </w:r>
      <w:r>
        <w:rPr>
          <w:rFonts w:ascii="Palatino Linotype" w:hAnsi="Palatino Linotype"/>
          <w:i/>
          <w:spacing w:val="-1"/>
          <w:sz w:val="24"/>
        </w:rPr>
        <w:t> </w:t>
      </w:r>
      <w:r>
        <w:rPr>
          <w:rFonts w:ascii="Palatino Linotype" w:hAnsi="Palatino Linotype"/>
          <w:i/>
          <w:sz w:val="24"/>
        </w:rPr>
        <w:t>le quali</w:t>
      </w:r>
      <w:r>
        <w:rPr>
          <w:rFonts w:ascii="Palatino Linotype" w:hAnsi="Palatino Linotype"/>
          <w:i/>
          <w:spacing w:val="-1"/>
          <w:sz w:val="24"/>
        </w:rPr>
        <w:t> </w:t>
      </w:r>
      <w:r>
        <w:rPr>
          <w:rFonts w:ascii="Palatino Linotype" w:hAnsi="Palatino Linotype"/>
          <w:i/>
          <w:sz w:val="24"/>
        </w:rPr>
        <w:t>si espletano</w:t>
      </w:r>
      <w:r>
        <w:rPr>
          <w:rFonts w:ascii="Palatino Linotype" w:hAnsi="Palatino Linotype"/>
          <w:i/>
          <w:spacing w:val="-1"/>
          <w:sz w:val="24"/>
        </w:rPr>
        <w:t> </w:t>
      </w:r>
      <w:r>
        <w:rPr>
          <w:rFonts w:ascii="Palatino Linotype" w:hAnsi="Palatino Linotype"/>
          <w:i/>
          <w:sz w:val="24"/>
        </w:rPr>
        <w:t>le attività caratteristiche dell’organizzazione.</w:t>
      </w:r>
    </w:p>
    <w:p>
      <w:pPr>
        <w:spacing w:before="0"/>
        <w:ind w:left="941" w:right="0" w:firstLine="0"/>
        <w:jc w:val="both"/>
        <w:rPr>
          <w:rFonts w:ascii="Palatino Linotype" w:hAnsi="Palatino Linotype"/>
          <w:i/>
          <w:sz w:val="24"/>
        </w:rPr>
      </w:pPr>
      <w:r>
        <w:rPr>
          <w:rFonts w:ascii="Palatino Linotype" w:hAnsi="Palatino Linotype"/>
          <w:b/>
          <w:i/>
          <w:sz w:val="24"/>
        </w:rPr>
        <w:t>Non</w:t>
      </w:r>
      <w:r>
        <w:rPr>
          <w:rFonts w:ascii="Palatino Linotype" w:hAnsi="Palatino Linotype"/>
          <w:b/>
          <w:i/>
          <w:spacing w:val="-6"/>
          <w:sz w:val="24"/>
        </w:rPr>
        <w:t> </w:t>
      </w:r>
      <w:r>
        <w:rPr>
          <w:rFonts w:ascii="Palatino Linotype" w:hAnsi="Palatino Linotype"/>
          <w:b/>
          <w:i/>
          <w:sz w:val="24"/>
        </w:rPr>
        <w:t>conformità.</w:t>
      </w:r>
      <w:r>
        <w:rPr>
          <w:rFonts w:ascii="Palatino Linotype" w:hAnsi="Palatino Linotype"/>
          <w:b/>
          <w:i/>
          <w:spacing w:val="-4"/>
          <w:sz w:val="24"/>
        </w:rPr>
        <w:t> </w:t>
      </w:r>
      <w:r>
        <w:rPr>
          <w:rFonts w:ascii="Palatino Linotype" w:hAnsi="Palatino Linotype"/>
          <w:i/>
          <w:sz w:val="24"/>
        </w:rPr>
        <w:t>Mancato</w:t>
      </w:r>
      <w:r>
        <w:rPr>
          <w:rFonts w:ascii="Palatino Linotype" w:hAnsi="Palatino Linotype"/>
          <w:i/>
          <w:spacing w:val="-3"/>
          <w:sz w:val="24"/>
        </w:rPr>
        <w:t> </w:t>
      </w:r>
      <w:r>
        <w:rPr>
          <w:rFonts w:ascii="Palatino Linotype" w:hAnsi="Palatino Linotype"/>
          <w:i/>
          <w:sz w:val="24"/>
        </w:rPr>
        <w:t>soddisfacimento</w:t>
      </w:r>
      <w:r>
        <w:rPr>
          <w:rFonts w:ascii="Palatino Linotype" w:hAnsi="Palatino Linotype"/>
          <w:i/>
          <w:spacing w:val="-3"/>
          <w:sz w:val="24"/>
        </w:rPr>
        <w:t> </w:t>
      </w:r>
      <w:r>
        <w:rPr>
          <w:rFonts w:ascii="Palatino Linotype" w:hAnsi="Palatino Linotype"/>
          <w:i/>
          <w:sz w:val="24"/>
        </w:rPr>
        <w:t>di</w:t>
      </w:r>
      <w:r>
        <w:rPr>
          <w:rFonts w:ascii="Palatino Linotype" w:hAnsi="Palatino Linotype"/>
          <w:i/>
          <w:spacing w:val="-3"/>
          <w:sz w:val="24"/>
        </w:rPr>
        <w:t> </w:t>
      </w:r>
      <w:r>
        <w:rPr>
          <w:rFonts w:ascii="Palatino Linotype" w:hAnsi="Palatino Linotype"/>
          <w:i/>
          <w:sz w:val="24"/>
        </w:rPr>
        <w:t>requisiti</w:t>
      </w:r>
      <w:r>
        <w:rPr>
          <w:rFonts w:ascii="Palatino Linotype" w:hAnsi="Palatino Linotype"/>
          <w:i/>
          <w:spacing w:val="-3"/>
          <w:sz w:val="24"/>
        </w:rPr>
        <w:t> </w:t>
      </w:r>
      <w:r>
        <w:rPr>
          <w:rFonts w:ascii="Palatino Linotype" w:hAnsi="Palatino Linotype"/>
          <w:i/>
          <w:spacing w:val="-2"/>
          <w:sz w:val="24"/>
        </w:rPr>
        <w:t>specificati.</w:t>
      </w:r>
    </w:p>
    <w:p>
      <w:pPr>
        <w:spacing w:line="331" w:lineRule="auto" w:before="113"/>
        <w:ind w:left="234" w:right="233" w:firstLine="708"/>
        <w:jc w:val="both"/>
        <w:rPr>
          <w:sz w:val="24"/>
        </w:rPr>
      </w:pPr>
      <w:r>
        <w:rPr>
          <w:rFonts w:ascii="Palatino Linotype"/>
          <w:b/>
          <w:i/>
          <w:sz w:val="24"/>
        </w:rPr>
        <w:t>Organi Sociali</w:t>
      </w:r>
      <w:r>
        <w:rPr>
          <w:sz w:val="24"/>
        </w:rPr>
        <w:t>. </w:t>
      </w:r>
      <w:r>
        <w:rPr>
          <w:rFonts w:ascii="Palatino Linotype"/>
          <w:i/>
          <w:sz w:val="24"/>
        </w:rPr>
        <w:t>Si intendono i membri del Consiglio di Amministrazione e del Collegio </w:t>
      </w:r>
      <w:r>
        <w:rPr>
          <w:rFonts w:ascii="Palatino Linotype"/>
          <w:i/>
          <w:spacing w:val="-2"/>
          <w:sz w:val="24"/>
        </w:rPr>
        <w:t>Sindacale</w:t>
      </w:r>
      <w:r>
        <w:rPr>
          <w:spacing w:val="-2"/>
          <w:sz w:val="24"/>
        </w:rPr>
        <w:t>.</w:t>
      </w:r>
    </w:p>
    <w:p>
      <w:pPr>
        <w:spacing w:line="321" w:lineRule="auto" w:before="0"/>
        <w:ind w:left="234" w:right="230" w:firstLine="708"/>
        <w:jc w:val="both"/>
        <w:rPr>
          <w:rFonts w:ascii="Palatino Linotype" w:hAnsi="Palatino Linotype"/>
          <w:i/>
          <w:sz w:val="24"/>
        </w:rPr>
      </w:pPr>
      <w:r>
        <w:rPr>
          <w:rFonts w:ascii="Palatino Linotype" w:hAnsi="Palatino Linotype"/>
          <w:b/>
          <w:i/>
          <w:sz w:val="24"/>
        </w:rPr>
        <w:t>Organizzazione. </w:t>
      </w:r>
      <w:r>
        <w:rPr>
          <w:rFonts w:ascii="Palatino Linotype" w:hAnsi="Palatino Linotype"/>
          <w:i/>
          <w:sz w:val="24"/>
        </w:rPr>
        <w:t>Gruppo, società, azienda, impresa, ente o istituzione – ovvero loro parti o combinazioni</w:t>
      </w:r>
      <w:r>
        <w:rPr>
          <w:rFonts w:ascii="Palatino Linotype" w:hAnsi="Palatino Linotype"/>
          <w:i/>
          <w:spacing w:val="14"/>
          <w:sz w:val="24"/>
        </w:rPr>
        <w:t> </w:t>
      </w:r>
      <w:r>
        <w:rPr>
          <w:rFonts w:ascii="Palatino Linotype" w:hAnsi="Palatino Linotype"/>
          <w:i/>
          <w:sz w:val="24"/>
        </w:rPr>
        <w:t>in</w:t>
      </w:r>
      <w:r>
        <w:rPr>
          <w:rFonts w:ascii="Palatino Linotype" w:hAnsi="Palatino Linotype"/>
          <w:i/>
          <w:spacing w:val="13"/>
          <w:sz w:val="24"/>
        </w:rPr>
        <w:t> </w:t>
      </w:r>
      <w:r>
        <w:rPr>
          <w:rFonts w:ascii="Palatino Linotype" w:hAnsi="Palatino Linotype"/>
          <w:i/>
          <w:sz w:val="24"/>
        </w:rPr>
        <w:t>forma</w:t>
      </w:r>
      <w:r>
        <w:rPr>
          <w:rFonts w:ascii="Palatino Linotype" w:hAnsi="Palatino Linotype"/>
          <w:i/>
          <w:spacing w:val="13"/>
          <w:sz w:val="24"/>
        </w:rPr>
        <w:t> </w:t>
      </w:r>
      <w:r>
        <w:rPr>
          <w:rFonts w:ascii="Palatino Linotype" w:hAnsi="Palatino Linotype"/>
          <w:i/>
          <w:sz w:val="24"/>
        </w:rPr>
        <w:t>associata</w:t>
      </w:r>
      <w:r>
        <w:rPr>
          <w:rFonts w:ascii="Palatino Linotype" w:hAnsi="Palatino Linotype"/>
          <w:i/>
          <w:spacing w:val="13"/>
          <w:sz w:val="24"/>
        </w:rPr>
        <w:t> </w:t>
      </w:r>
      <w:r>
        <w:rPr>
          <w:rFonts w:ascii="Palatino Linotype" w:hAnsi="Palatino Linotype"/>
          <w:i/>
          <w:sz w:val="24"/>
        </w:rPr>
        <w:t>o</w:t>
      </w:r>
      <w:r>
        <w:rPr>
          <w:rFonts w:ascii="Palatino Linotype" w:hAnsi="Palatino Linotype"/>
          <w:i/>
          <w:spacing w:val="13"/>
          <w:sz w:val="24"/>
        </w:rPr>
        <w:t> </w:t>
      </w:r>
      <w:r>
        <w:rPr>
          <w:rFonts w:ascii="Palatino Linotype" w:hAnsi="Palatino Linotype"/>
          <w:i/>
          <w:sz w:val="24"/>
        </w:rPr>
        <w:t>meno</w:t>
      </w:r>
      <w:r>
        <w:rPr>
          <w:rFonts w:ascii="Palatino Linotype" w:hAnsi="Palatino Linotype"/>
          <w:i/>
          <w:spacing w:val="13"/>
          <w:sz w:val="24"/>
        </w:rPr>
        <w:t> </w:t>
      </w:r>
      <w:r>
        <w:rPr>
          <w:rFonts w:ascii="Palatino Linotype" w:hAnsi="Palatino Linotype"/>
          <w:i/>
          <w:sz w:val="24"/>
        </w:rPr>
        <w:t>–</w:t>
      </w:r>
      <w:r>
        <w:rPr>
          <w:rFonts w:ascii="Palatino Linotype" w:hAnsi="Palatino Linotype"/>
          <w:i/>
          <w:spacing w:val="13"/>
          <w:sz w:val="24"/>
        </w:rPr>
        <w:t> </w:t>
      </w:r>
      <w:r>
        <w:rPr>
          <w:rFonts w:ascii="Palatino Linotype" w:hAnsi="Palatino Linotype"/>
          <w:i/>
          <w:sz w:val="24"/>
        </w:rPr>
        <w:t>avente</w:t>
      </w:r>
      <w:r>
        <w:rPr>
          <w:rFonts w:ascii="Palatino Linotype" w:hAnsi="Palatino Linotype"/>
          <w:i/>
          <w:spacing w:val="13"/>
          <w:sz w:val="24"/>
        </w:rPr>
        <w:t> </w:t>
      </w:r>
      <w:r>
        <w:rPr>
          <w:rFonts w:ascii="Palatino Linotype" w:hAnsi="Palatino Linotype"/>
          <w:i/>
          <w:sz w:val="24"/>
        </w:rPr>
        <w:t>natura</w:t>
      </w:r>
      <w:r>
        <w:rPr>
          <w:rFonts w:ascii="Palatino Linotype" w:hAnsi="Palatino Linotype"/>
          <w:i/>
          <w:spacing w:val="13"/>
          <w:sz w:val="24"/>
        </w:rPr>
        <w:t> </w:t>
      </w:r>
      <w:r>
        <w:rPr>
          <w:rFonts w:ascii="Palatino Linotype" w:hAnsi="Palatino Linotype"/>
          <w:i/>
          <w:sz w:val="24"/>
        </w:rPr>
        <w:t>pubblica</w:t>
      </w:r>
      <w:r>
        <w:rPr>
          <w:rFonts w:ascii="Palatino Linotype" w:hAnsi="Palatino Linotype"/>
          <w:i/>
          <w:spacing w:val="13"/>
          <w:sz w:val="24"/>
        </w:rPr>
        <w:t> </w:t>
      </w:r>
      <w:r>
        <w:rPr>
          <w:rFonts w:ascii="Palatino Linotype" w:hAnsi="Palatino Linotype"/>
          <w:i/>
          <w:sz w:val="24"/>
        </w:rPr>
        <w:t>o</w:t>
      </w:r>
      <w:r>
        <w:rPr>
          <w:rFonts w:ascii="Palatino Linotype" w:hAnsi="Palatino Linotype"/>
          <w:i/>
          <w:spacing w:val="13"/>
          <w:sz w:val="24"/>
        </w:rPr>
        <w:t> </w:t>
      </w:r>
      <w:r>
        <w:rPr>
          <w:rFonts w:ascii="Palatino Linotype" w:hAnsi="Palatino Linotype"/>
          <w:i/>
          <w:sz w:val="24"/>
        </w:rPr>
        <w:t>privata,</w:t>
      </w:r>
      <w:r>
        <w:rPr>
          <w:rFonts w:ascii="Palatino Linotype" w:hAnsi="Palatino Linotype"/>
          <w:i/>
          <w:spacing w:val="13"/>
          <w:sz w:val="24"/>
        </w:rPr>
        <w:t> </w:t>
      </w:r>
      <w:r>
        <w:rPr>
          <w:rFonts w:ascii="Palatino Linotype" w:hAnsi="Palatino Linotype"/>
          <w:i/>
          <w:sz w:val="24"/>
        </w:rPr>
        <w:t>che</w:t>
      </w:r>
      <w:r>
        <w:rPr>
          <w:rFonts w:ascii="Palatino Linotype" w:hAnsi="Palatino Linotype"/>
          <w:i/>
          <w:spacing w:val="13"/>
          <w:sz w:val="24"/>
        </w:rPr>
        <w:t> </w:t>
      </w:r>
      <w:r>
        <w:rPr>
          <w:rFonts w:ascii="Palatino Linotype" w:hAnsi="Palatino Linotype"/>
          <w:i/>
          <w:sz w:val="24"/>
        </w:rPr>
        <w:t>abbia</w:t>
      </w:r>
      <w:r>
        <w:rPr>
          <w:rFonts w:ascii="Palatino Linotype" w:hAnsi="Palatino Linotype"/>
          <w:i/>
          <w:spacing w:val="13"/>
          <w:sz w:val="24"/>
        </w:rPr>
        <w:t> </w:t>
      </w:r>
      <w:r>
        <w:rPr>
          <w:rFonts w:ascii="Palatino Linotype" w:hAnsi="Palatino Linotype"/>
          <w:i/>
          <w:sz w:val="24"/>
        </w:rPr>
        <w:t>una</w:t>
      </w:r>
      <w:r>
        <w:rPr>
          <w:rFonts w:ascii="Palatino Linotype" w:hAnsi="Palatino Linotype"/>
          <w:i/>
          <w:spacing w:val="13"/>
          <w:sz w:val="24"/>
        </w:rPr>
        <w:t> </w:t>
      </w:r>
      <w:r>
        <w:rPr>
          <w:rFonts w:ascii="Palatino Linotype" w:hAnsi="Palatino Linotype"/>
          <w:i/>
          <w:sz w:val="24"/>
        </w:rPr>
        <w:t>propria</w:t>
      </w:r>
    </w:p>
    <w:p>
      <w:pPr>
        <w:spacing w:after="0" w:line="321" w:lineRule="auto"/>
        <w:jc w:val="both"/>
        <w:rPr>
          <w:rFonts w:ascii="Palatino Linotype" w:hAnsi="Palatino Linotype"/>
          <w:sz w:val="24"/>
        </w:rPr>
        <w:sectPr>
          <w:pgSz w:w="11910" w:h="16840"/>
          <w:pgMar w:header="568" w:footer="1078" w:top="2260" w:bottom="1360" w:left="900" w:right="900"/>
        </w:sectPr>
      </w:pPr>
    </w:p>
    <w:p>
      <w:pPr>
        <w:pStyle w:val="BodyText"/>
        <w:spacing w:before="193"/>
        <w:rPr>
          <w:rFonts w:ascii="Palatino Linotype"/>
          <w:i/>
        </w:rPr>
      </w:pPr>
      <w:r>
        <w:rPr/>
        <w:drawing>
          <wp:anchor distT="0" distB="0" distL="0" distR="0" allowOverlap="1" layoutInCell="1" locked="0" behindDoc="1" simplePos="0" relativeHeight="486703616">
            <wp:simplePos x="0" y="0"/>
            <wp:positionH relativeFrom="page">
              <wp:posOffset>720724</wp:posOffset>
            </wp:positionH>
            <wp:positionV relativeFrom="page">
              <wp:posOffset>1878965</wp:posOffset>
            </wp:positionV>
            <wp:extent cx="6118859" cy="785875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21" w:lineRule="auto" w:before="0"/>
        <w:ind w:left="233" w:right="232" w:firstLine="0"/>
        <w:jc w:val="both"/>
        <w:rPr>
          <w:rFonts w:ascii="Palatino Linotype"/>
          <w:i/>
          <w:sz w:val="24"/>
        </w:rPr>
      </w:pPr>
      <w:r>
        <w:rPr>
          <w:rFonts w:ascii="Palatino Linotype"/>
          <w:i/>
          <w:sz w:val="24"/>
        </w:rPr>
        <w:t>struttura</w:t>
      </w:r>
      <w:r>
        <w:rPr>
          <w:rFonts w:ascii="Palatino Linotype"/>
          <w:i/>
          <w:spacing w:val="-13"/>
          <w:sz w:val="24"/>
        </w:rPr>
        <w:t> </w:t>
      </w:r>
      <w:r>
        <w:rPr>
          <w:rFonts w:ascii="Palatino Linotype"/>
          <w:i/>
          <w:sz w:val="24"/>
        </w:rPr>
        <w:t>funzionale</w:t>
      </w:r>
      <w:r>
        <w:rPr>
          <w:rFonts w:ascii="Palatino Linotype"/>
          <w:i/>
          <w:spacing w:val="-12"/>
          <w:sz w:val="24"/>
        </w:rPr>
        <w:t> </w:t>
      </w:r>
      <w:r>
        <w:rPr>
          <w:rFonts w:ascii="Palatino Linotype"/>
          <w:i/>
          <w:sz w:val="24"/>
        </w:rPr>
        <w:t>e</w:t>
      </w:r>
      <w:r>
        <w:rPr>
          <w:rFonts w:ascii="Palatino Linotype"/>
          <w:i/>
          <w:spacing w:val="-12"/>
          <w:sz w:val="24"/>
        </w:rPr>
        <w:t> </w:t>
      </w:r>
      <w:r>
        <w:rPr>
          <w:rFonts w:ascii="Palatino Linotype"/>
          <w:i/>
          <w:sz w:val="24"/>
        </w:rPr>
        <w:t>amministrativa</w:t>
      </w:r>
      <w:r>
        <w:rPr>
          <w:rFonts w:ascii="Palatino Linotype"/>
          <w:i/>
          <w:spacing w:val="-12"/>
          <w:sz w:val="24"/>
        </w:rPr>
        <w:t> </w:t>
      </w:r>
      <w:r>
        <w:rPr>
          <w:rFonts w:ascii="Palatino Linotype"/>
          <w:i/>
          <w:sz w:val="24"/>
        </w:rPr>
        <w:t>e</w:t>
      </w:r>
      <w:r>
        <w:rPr>
          <w:rFonts w:ascii="Palatino Linotype"/>
          <w:i/>
          <w:spacing w:val="-12"/>
          <w:sz w:val="24"/>
        </w:rPr>
        <w:t> </w:t>
      </w:r>
      <w:r>
        <w:rPr>
          <w:rFonts w:ascii="Palatino Linotype"/>
          <w:i/>
          <w:sz w:val="24"/>
        </w:rPr>
        <w:t>che</w:t>
      </w:r>
      <w:r>
        <w:rPr>
          <w:rFonts w:ascii="Palatino Linotype"/>
          <w:i/>
          <w:spacing w:val="-12"/>
          <w:sz w:val="24"/>
        </w:rPr>
        <w:t> </w:t>
      </w:r>
      <w:r>
        <w:rPr>
          <w:rFonts w:ascii="Palatino Linotype"/>
          <w:i/>
          <w:sz w:val="24"/>
        </w:rPr>
        <w:t>stia</w:t>
      </w:r>
      <w:r>
        <w:rPr>
          <w:rFonts w:ascii="Palatino Linotype"/>
          <w:i/>
          <w:spacing w:val="-12"/>
          <w:sz w:val="24"/>
        </w:rPr>
        <w:t> </w:t>
      </w:r>
      <w:r>
        <w:rPr>
          <w:rFonts w:ascii="Palatino Linotype"/>
          <w:i/>
          <w:sz w:val="24"/>
        </w:rPr>
        <w:t>implementando</w:t>
      </w:r>
      <w:r>
        <w:rPr>
          <w:rFonts w:ascii="Palatino Linotype"/>
          <w:i/>
          <w:spacing w:val="-12"/>
          <w:sz w:val="24"/>
        </w:rPr>
        <w:t> </w:t>
      </w:r>
      <w:r>
        <w:rPr>
          <w:rFonts w:ascii="Palatino Linotype"/>
          <w:i/>
          <w:sz w:val="24"/>
        </w:rPr>
        <w:t>ed</w:t>
      </w:r>
      <w:r>
        <w:rPr>
          <w:rFonts w:ascii="Palatino Linotype"/>
          <w:i/>
          <w:spacing w:val="-12"/>
          <w:sz w:val="24"/>
        </w:rPr>
        <w:t> </w:t>
      </w:r>
      <w:r>
        <w:rPr>
          <w:rFonts w:ascii="Palatino Linotype"/>
          <w:i/>
          <w:sz w:val="24"/>
        </w:rPr>
        <w:t>efficacemente</w:t>
      </w:r>
      <w:r>
        <w:rPr>
          <w:rFonts w:ascii="Palatino Linotype"/>
          <w:i/>
          <w:spacing w:val="-12"/>
          <w:sz w:val="24"/>
        </w:rPr>
        <w:t> </w:t>
      </w:r>
      <w:r>
        <w:rPr>
          <w:rFonts w:ascii="Palatino Linotype"/>
          <w:i/>
          <w:sz w:val="24"/>
        </w:rPr>
        <w:t>attuando</w:t>
      </w:r>
      <w:r>
        <w:rPr>
          <w:rFonts w:ascii="Palatino Linotype"/>
          <w:i/>
          <w:spacing w:val="-12"/>
          <w:sz w:val="24"/>
        </w:rPr>
        <w:t> </w:t>
      </w:r>
      <w:r>
        <w:rPr>
          <w:rFonts w:ascii="Palatino Linotype"/>
          <w:i/>
          <w:sz w:val="24"/>
        </w:rPr>
        <w:t>il</w:t>
      </w:r>
      <w:r>
        <w:rPr>
          <w:rFonts w:ascii="Palatino Linotype"/>
          <w:i/>
          <w:spacing w:val="-12"/>
          <w:sz w:val="24"/>
        </w:rPr>
        <w:t> </w:t>
      </w:r>
      <w:r>
        <w:rPr>
          <w:rFonts w:ascii="Palatino Linotype"/>
          <w:i/>
          <w:sz w:val="24"/>
        </w:rPr>
        <w:t>presente Modello Organizzativo.</w:t>
      </w:r>
    </w:p>
    <w:p>
      <w:pPr>
        <w:spacing w:line="321" w:lineRule="auto" w:before="0"/>
        <w:ind w:left="233" w:right="231" w:firstLine="708"/>
        <w:jc w:val="both"/>
        <w:rPr>
          <w:rFonts w:ascii="Palatino Linotype" w:hAnsi="Palatino Linotype"/>
          <w:i/>
          <w:sz w:val="24"/>
        </w:rPr>
      </w:pPr>
      <w:r>
        <w:rPr>
          <w:rFonts w:ascii="Palatino Linotype" w:hAnsi="Palatino Linotype"/>
          <w:b/>
          <w:i/>
          <w:sz w:val="24"/>
        </w:rPr>
        <w:t>Organo di vigilanza e controllo. </w:t>
      </w:r>
      <w:r>
        <w:rPr>
          <w:rFonts w:ascii="Palatino Linotype" w:hAnsi="Palatino Linotype"/>
          <w:i/>
          <w:sz w:val="24"/>
        </w:rPr>
        <w:t>L’Organismo interno preposto alla vigilanza sul funzionamento e sull’osservanza del Modello e al relativo aggiornamento di cui all’art. 6 comma 1 lett. b) del D.Lgs 231/2001.</w:t>
      </w:r>
    </w:p>
    <w:p>
      <w:pPr>
        <w:spacing w:line="328" w:lineRule="auto" w:before="1"/>
        <w:ind w:left="233" w:right="234" w:firstLine="708"/>
        <w:jc w:val="both"/>
        <w:rPr>
          <w:sz w:val="24"/>
        </w:rPr>
      </w:pPr>
      <w:r>
        <w:rPr>
          <w:rFonts w:ascii="Palatino Linotype" w:hAnsi="Palatino Linotype"/>
          <w:b/>
          <w:i/>
          <w:sz w:val="24"/>
        </w:rPr>
        <w:t>P.A.</w:t>
      </w:r>
      <w:r>
        <w:rPr>
          <w:rFonts w:ascii="Palatino Linotype" w:hAnsi="Palatino Linotype"/>
          <w:b/>
          <w:i/>
          <w:spacing w:val="-7"/>
          <w:sz w:val="24"/>
        </w:rPr>
        <w:t> </w:t>
      </w:r>
      <w:r>
        <w:rPr>
          <w:rFonts w:ascii="Palatino Linotype" w:hAnsi="Palatino Linotype"/>
          <w:i/>
          <w:sz w:val="24"/>
        </w:rPr>
        <w:t>L’accezione</w:t>
      </w:r>
      <w:r>
        <w:rPr>
          <w:rFonts w:ascii="Palatino Linotype" w:hAnsi="Palatino Linotype"/>
          <w:i/>
          <w:spacing w:val="-7"/>
          <w:sz w:val="24"/>
        </w:rPr>
        <w:t> </w:t>
      </w:r>
      <w:r>
        <w:rPr>
          <w:rFonts w:ascii="Palatino Linotype" w:hAnsi="Palatino Linotype"/>
          <w:i/>
          <w:sz w:val="24"/>
        </w:rPr>
        <w:t>si</w:t>
      </w:r>
      <w:r>
        <w:rPr>
          <w:rFonts w:ascii="Palatino Linotype" w:hAnsi="Palatino Linotype"/>
          <w:i/>
          <w:spacing w:val="-7"/>
          <w:sz w:val="24"/>
        </w:rPr>
        <w:t> </w:t>
      </w:r>
      <w:r>
        <w:rPr>
          <w:rFonts w:ascii="Palatino Linotype" w:hAnsi="Palatino Linotype"/>
          <w:i/>
          <w:sz w:val="24"/>
        </w:rPr>
        <w:t>riferisce</w:t>
      </w:r>
      <w:r>
        <w:rPr>
          <w:rFonts w:ascii="Palatino Linotype" w:hAnsi="Palatino Linotype"/>
          <w:i/>
          <w:spacing w:val="-7"/>
          <w:sz w:val="24"/>
        </w:rPr>
        <w:t> </w:t>
      </w:r>
      <w:r>
        <w:rPr>
          <w:rFonts w:ascii="Palatino Linotype" w:hAnsi="Palatino Linotype"/>
          <w:i/>
          <w:sz w:val="24"/>
        </w:rPr>
        <w:t>alla</w:t>
      </w:r>
      <w:r>
        <w:rPr>
          <w:rFonts w:ascii="Palatino Linotype" w:hAnsi="Palatino Linotype"/>
          <w:i/>
          <w:spacing w:val="-7"/>
          <w:sz w:val="24"/>
        </w:rPr>
        <w:t> </w:t>
      </w:r>
      <w:r>
        <w:rPr>
          <w:rFonts w:ascii="Palatino Linotype" w:hAnsi="Palatino Linotype"/>
          <w:i/>
          <w:sz w:val="24"/>
        </w:rPr>
        <w:t>Pubblica</w:t>
      </w:r>
      <w:r>
        <w:rPr>
          <w:rFonts w:ascii="Palatino Linotype" w:hAnsi="Palatino Linotype"/>
          <w:i/>
          <w:spacing w:val="-7"/>
          <w:sz w:val="24"/>
        </w:rPr>
        <w:t> </w:t>
      </w:r>
      <w:r>
        <w:rPr>
          <w:rFonts w:ascii="Palatino Linotype" w:hAnsi="Palatino Linotype"/>
          <w:i/>
          <w:sz w:val="24"/>
        </w:rPr>
        <w:t>Amministrazione,</w:t>
      </w:r>
      <w:r>
        <w:rPr>
          <w:rFonts w:ascii="Palatino Linotype" w:hAnsi="Palatino Linotype"/>
          <w:i/>
          <w:spacing w:val="-7"/>
          <w:sz w:val="24"/>
        </w:rPr>
        <w:t> </w:t>
      </w:r>
      <w:r>
        <w:rPr>
          <w:rFonts w:ascii="Palatino Linotype" w:hAnsi="Palatino Linotype"/>
          <w:i/>
          <w:sz w:val="24"/>
        </w:rPr>
        <w:t>ai</w:t>
      </w:r>
      <w:r>
        <w:rPr>
          <w:rFonts w:ascii="Palatino Linotype" w:hAnsi="Palatino Linotype"/>
          <w:i/>
          <w:spacing w:val="-7"/>
          <w:sz w:val="24"/>
        </w:rPr>
        <w:t> </w:t>
      </w:r>
      <w:r>
        <w:rPr>
          <w:rFonts w:ascii="Palatino Linotype" w:hAnsi="Palatino Linotype"/>
          <w:i/>
          <w:sz w:val="24"/>
        </w:rPr>
        <w:t>pubblici</w:t>
      </w:r>
      <w:r>
        <w:rPr>
          <w:rFonts w:ascii="Palatino Linotype" w:hAnsi="Palatino Linotype"/>
          <w:i/>
          <w:spacing w:val="-7"/>
          <w:sz w:val="24"/>
        </w:rPr>
        <w:t> </w:t>
      </w:r>
      <w:r>
        <w:rPr>
          <w:rFonts w:ascii="Palatino Linotype" w:hAnsi="Palatino Linotype"/>
          <w:i/>
          <w:sz w:val="24"/>
        </w:rPr>
        <w:t>ufficiali</w:t>
      </w:r>
      <w:r>
        <w:rPr>
          <w:rFonts w:ascii="Palatino Linotype" w:hAnsi="Palatino Linotype"/>
          <w:i/>
          <w:spacing w:val="-7"/>
          <w:sz w:val="24"/>
        </w:rPr>
        <w:t> </w:t>
      </w:r>
      <w:r>
        <w:rPr>
          <w:rFonts w:ascii="Palatino Linotype" w:hAnsi="Palatino Linotype"/>
          <w:i/>
          <w:sz w:val="24"/>
        </w:rPr>
        <w:t>ed</w:t>
      </w:r>
      <w:r>
        <w:rPr>
          <w:rFonts w:ascii="Palatino Linotype" w:hAnsi="Palatino Linotype"/>
          <w:i/>
          <w:spacing w:val="-7"/>
          <w:sz w:val="24"/>
        </w:rPr>
        <w:t> </w:t>
      </w:r>
      <w:r>
        <w:rPr>
          <w:rFonts w:ascii="Palatino Linotype" w:hAnsi="Palatino Linotype"/>
          <w:i/>
          <w:sz w:val="24"/>
        </w:rPr>
        <w:t>ai</w:t>
      </w:r>
      <w:r>
        <w:rPr>
          <w:rFonts w:ascii="Palatino Linotype" w:hAnsi="Palatino Linotype"/>
          <w:i/>
          <w:spacing w:val="-8"/>
          <w:sz w:val="24"/>
        </w:rPr>
        <w:t> </w:t>
      </w:r>
      <w:r>
        <w:rPr>
          <w:rFonts w:ascii="Palatino Linotype" w:hAnsi="Palatino Linotype"/>
          <w:i/>
          <w:sz w:val="24"/>
        </w:rPr>
        <w:t>soggetti incaricati di pubblico servizio</w:t>
      </w:r>
      <w:r>
        <w:rPr>
          <w:sz w:val="24"/>
        </w:rPr>
        <w:t>.</w:t>
      </w:r>
    </w:p>
    <w:p>
      <w:pPr>
        <w:spacing w:line="321" w:lineRule="auto" w:before="0"/>
        <w:ind w:left="233" w:right="0" w:firstLine="708"/>
        <w:jc w:val="left"/>
        <w:rPr>
          <w:rFonts w:ascii="Palatino Linotype" w:hAnsi="Palatino Linotype"/>
          <w:i/>
          <w:sz w:val="24"/>
        </w:rPr>
      </w:pPr>
      <w:r>
        <w:rPr>
          <w:rFonts w:ascii="Palatino Linotype" w:hAnsi="Palatino Linotype"/>
          <w:b/>
          <w:i/>
          <w:sz w:val="24"/>
        </w:rPr>
        <w:t>Pericolo.</w:t>
      </w:r>
      <w:r>
        <w:rPr>
          <w:rFonts w:ascii="Palatino Linotype" w:hAnsi="Palatino Linotype"/>
          <w:b/>
          <w:i/>
          <w:spacing w:val="40"/>
          <w:sz w:val="24"/>
        </w:rPr>
        <w:t> </w:t>
      </w:r>
      <w:r>
        <w:rPr>
          <w:rFonts w:ascii="Palatino Linotype" w:hAnsi="Palatino Linotype"/>
          <w:i/>
          <w:sz w:val="24"/>
        </w:rPr>
        <w:t>Fonte,</w:t>
      </w:r>
      <w:r>
        <w:rPr>
          <w:rFonts w:ascii="Palatino Linotype" w:hAnsi="Palatino Linotype"/>
          <w:i/>
          <w:spacing w:val="40"/>
          <w:sz w:val="24"/>
        </w:rPr>
        <w:t> </w:t>
      </w:r>
      <w:r>
        <w:rPr>
          <w:rFonts w:ascii="Palatino Linotype" w:hAnsi="Palatino Linotype"/>
          <w:i/>
          <w:sz w:val="24"/>
        </w:rPr>
        <w:t>situazione</w:t>
      </w:r>
      <w:r>
        <w:rPr>
          <w:rFonts w:ascii="Palatino Linotype" w:hAnsi="Palatino Linotype"/>
          <w:i/>
          <w:spacing w:val="40"/>
          <w:sz w:val="24"/>
        </w:rPr>
        <w:t> </w:t>
      </w:r>
      <w:r>
        <w:rPr>
          <w:rFonts w:ascii="Palatino Linotype" w:hAnsi="Palatino Linotype"/>
          <w:i/>
          <w:sz w:val="24"/>
        </w:rPr>
        <w:t>o</w:t>
      </w:r>
      <w:r>
        <w:rPr>
          <w:rFonts w:ascii="Palatino Linotype" w:hAnsi="Palatino Linotype"/>
          <w:i/>
          <w:spacing w:val="40"/>
          <w:sz w:val="24"/>
        </w:rPr>
        <w:t> </w:t>
      </w:r>
      <w:r>
        <w:rPr>
          <w:rFonts w:ascii="Palatino Linotype" w:hAnsi="Palatino Linotype"/>
          <w:i/>
          <w:sz w:val="24"/>
        </w:rPr>
        <w:t>atto</w:t>
      </w:r>
      <w:r>
        <w:rPr>
          <w:rFonts w:ascii="Palatino Linotype" w:hAnsi="Palatino Linotype"/>
          <w:i/>
          <w:spacing w:val="40"/>
          <w:sz w:val="24"/>
        </w:rPr>
        <w:t> </w:t>
      </w:r>
      <w:r>
        <w:rPr>
          <w:rFonts w:ascii="Palatino Linotype" w:hAnsi="Palatino Linotype"/>
          <w:i/>
          <w:sz w:val="24"/>
        </w:rPr>
        <w:t>che</w:t>
      </w:r>
      <w:r>
        <w:rPr>
          <w:rFonts w:ascii="Palatino Linotype" w:hAnsi="Palatino Linotype"/>
          <w:i/>
          <w:spacing w:val="40"/>
          <w:sz w:val="24"/>
        </w:rPr>
        <w:t> </w:t>
      </w:r>
      <w:r>
        <w:rPr>
          <w:rFonts w:ascii="Palatino Linotype" w:hAnsi="Palatino Linotype"/>
          <w:i/>
          <w:sz w:val="24"/>
        </w:rPr>
        <w:t>può</w:t>
      </w:r>
      <w:r>
        <w:rPr>
          <w:rFonts w:ascii="Palatino Linotype" w:hAnsi="Palatino Linotype"/>
          <w:i/>
          <w:spacing w:val="40"/>
          <w:sz w:val="24"/>
        </w:rPr>
        <w:t> </w:t>
      </w:r>
      <w:r>
        <w:rPr>
          <w:rFonts w:ascii="Palatino Linotype" w:hAnsi="Palatino Linotype"/>
          <w:i/>
          <w:sz w:val="24"/>
        </w:rPr>
        <w:t>provocare</w:t>
      </w:r>
      <w:r>
        <w:rPr>
          <w:rFonts w:ascii="Palatino Linotype" w:hAnsi="Palatino Linotype"/>
          <w:i/>
          <w:spacing w:val="40"/>
          <w:sz w:val="24"/>
        </w:rPr>
        <w:t> </w:t>
      </w:r>
      <w:r>
        <w:rPr>
          <w:rFonts w:ascii="Palatino Linotype" w:hAnsi="Palatino Linotype"/>
          <w:i/>
          <w:sz w:val="24"/>
        </w:rPr>
        <w:t>la</w:t>
      </w:r>
      <w:r>
        <w:rPr>
          <w:rFonts w:ascii="Palatino Linotype" w:hAnsi="Palatino Linotype"/>
          <w:i/>
          <w:spacing w:val="40"/>
          <w:sz w:val="24"/>
        </w:rPr>
        <w:t> </w:t>
      </w:r>
      <w:r>
        <w:rPr>
          <w:rFonts w:ascii="Palatino Linotype" w:hAnsi="Palatino Linotype"/>
          <w:i/>
          <w:sz w:val="24"/>
        </w:rPr>
        <w:t>commissione</w:t>
      </w:r>
      <w:r>
        <w:rPr>
          <w:rFonts w:ascii="Palatino Linotype" w:hAnsi="Palatino Linotype"/>
          <w:i/>
          <w:spacing w:val="39"/>
          <w:sz w:val="24"/>
        </w:rPr>
        <w:t> </w:t>
      </w:r>
      <w:r>
        <w:rPr>
          <w:rFonts w:ascii="Palatino Linotype" w:hAnsi="Palatino Linotype"/>
          <w:i/>
          <w:sz w:val="24"/>
        </w:rPr>
        <w:t>di</w:t>
      </w:r>
      <w:r>
        <w:rPr>
          <w:rFonts w:ascii="Palatino Linotype" w:hAnsi="Palatino Linotype"/>
          <w:i/>
          <w:spacing w:val="40"/>
          <w:sz w:val="24"/>
        </w:rPr>
        <w:t> </w:t>
      </w:r>
      <w:r>
        <w:rPr>
          <w:rFonts w:ascii="Palatino Linotype" w:hAnsi="Palatino Linotype"/>
          <w:i/>
          <w:sz w:val="24"/>
        </w:rPr>
        <w:t>un</w:t>
      </w:r>
      <w:r>
        <w:rPr>
          <w:rFonts w:ascii="Palatino Linotype" w:hAnsi="Palatino Linotype"/>
          <w:i/>
          <w:spacing w:val="39"/>
          <w:sz w:val="24"/>
        </w:rPr>
        <w:t> </w:t>
      </w:r>
      <w:r>
        <w:rPr>
          <w:rFonts w:ascii="Palatino Linotype" w:hAnsi="Palatino Linotype"/>
          <w:i/>
          <w:sz w:val="24"/>
        </w:rPr>
        <w:t>reato/illecito presupposto della responsabilità amministrativa ai sensi del D.Lgs 231/2001.</w:t>
      </w:r>
    </w:p>
    <w:p>
      <w:pPr>
        <w:spacing w:line="321" w:lineRule="auto" w:before="0"/>
        <w:ind w:left="234" w:right="209" w:firstLine="708"/>
        <w:jc w:val="left"/>
        <w:rPr>
          <w:rFonts w:ascii="Palatino Linotype" w:hAnsi="Palatino Linotype"/>
          <w:i/>
          <w:sz w:val="24"/>
        </w:rPr>
      </w:pPr>
      <w:r>
        <w:rPr>
          <w:rFonts w:ascii="Palatino Linotype" w:hAnsi="Palatino Linotype"/>
          <w:b/>
          <w:i/>
          <w:sz w:val="24"/>
        </w:rPr>
        <w:t>Politica per la prevenzione dei reati. </w:t>
      </w:r>
      <w:r>
        <w:rPr>
          <w:rFonts w:ascii="Palatino Linotype" w:hAnsi="Palatino Linotype"/>
          <w:i/>
          <w:sz w:val="24"/>
        </w:rPr>
        <w:t>Obiettivi e indirizzi generali di un’organizzazione per quanto riguarda la prevenzione dei reati, espressa in modo formale dalla direzione.</w:t>
      </w:r>
    </w:p>
    <w:p>
      <w:pPr>
        <w:spacing w:line="321" w:lineRule="auto" w:before="0"/>
        <w:ind w:left="234" w:right="0" w:firstLine="708"/>
        <w:jc w:val="left"/>
        <w:rPr>
          <w:rFonts w:ascii="Palatino Linotype" w:hAnsi="Palatino Linotype"/>
          <w:i/>
          <w:sz w:val="24"/>
        </w:rPr>
      </w:pPr>
      <w:r>
        <w:rPr>
          <w:rFonts w:ascii="Palatino Linotype" w:hAnsi="Palatino Linotype"/>
          <w:b/>
          <w:i/>
          <w:sz w:val="24"/>
        </w:rPr>
        <w:t>Procedura</w:t>
      </w:r>
      <w:r>
        <w:rPr>
          <w:rFonts w:ascii="Palatino Linotype" w:hAnsi="Palatino Linotype"/>
          <w:b/>
          <w:i/>
          <w:spacing w:val="-12"/>
          <w:sz w:val="24"/>
        </w:rPr>
        <w:t> </w:t>
      </w:r>
      <w:r>
        <w:rPr>
          <w:rFonts w:ascii="Palatino Linotype" w:hAnsi="Palatino Linotype"/>
          <w:b/>
          <w:i/>
          <w:sz w:val="24"/>
        </w:rPr>
        <w:t>documentata</w:t>
      </w:r>
      <w:r>
        <w:rPr>
          <w:rFonts w:ascii="Palatino Linotype" w:hAnsi="Palatino Linotype"/>
          <w:i/>
          <w:sz w:val="24"/>
        </w:rPr>
        <w:t>.</w:t>
      </w:r>
      <w:r>
        <w:rPr>
          <w:rFonts w:ascii="Palatino Linotype" w:hAnsi="Palatino Linotype"/>
          <w:i/>
          <w:spacing w:val="-13"/>
          <w:sz w:val="24"/>
        </w:rPr>
        <w:t> </w:t>
      </w:r>
      <w:r>
        <w:rPr>
          <w:rFonts w:ascii="Palatino Linotype" w:hAnsi="Palatino Linotype"/>
          <w:i/>
          <w:sz w:val="24"/>
        </w:rPr>
        <w:t>Documento</w:t>
      </w:r>
      <w:r>
        <w:rPr>
          <w:rFonts w:ascii="Palatino Linotype" w:hAnsi="Palatino Linotype"/>
          <w:i/>
          <w:spacing w:val="-13"/>
          <w:sz w:val="24"/>
        </w:rPr>
        <w:t> </w:t>
      </w:r>
      <w:r>
        <w:rPr>
          <w:rFonts w:ascii="Palatino Linotype" w:hAnsi="Palatino Linotype"/>
          <w:i/>
          <w:sz w:val="24"/>
        </w:rPr>
        <w:t>che</w:t>
      </w:r>
      <w:r>
        <w:rPr>
          <w:rFonts w:ascii="Palatino Linotype" w:hAnsi="Palatino Linotype"/>
          <w:i/>
          <w:spacing w:val="-13"/>
          <w:sz w:val="24"/>
        </w:rPr>
        <w:t> </w:t>
      </w:r>
      <w:r>
        <w:rPr>
          <w:rFonts w:ascii="Palatino Linotype" w:hAnsi="Palatino Linotype"/>
          <w:i/>
          <w:sz w:val="24"/>
        </w:rPr>
        <w:t>descrive</w:t>
      </w:r>
      <w:r>
        <w:rPr>
          <w:rFonts w:ascii="Palatino Linotype" w:hAnsi="Palatino Linotype"/>
          <w:i/>
          <w:spacing w:val="-13"/>
          <w:sz w:val="24"/>
        </w:rPr>
        <w:t> </w:t>
      </w:r>
      <w:r>
        <w:rPr>
          <w:rFonts w:ascii="Palatino Linotype" w:hAnsi="Palatino Linotype"/>
          <w:i/>
          <w:sz w:val="24"/>
        </w:rPr>
        <w:t>le</w:t>
      </w:r>
      <w:r>
        <w:rPr>
          <w:rFonts w:ascii="Palatino Linotype" w:hAnsi="Palatino Linotype"/>
          <w:i/>
          <w:spacing w:val="-13"/>
          <w:sz w:val="24"/>
        </w:rPr>
        <w:t> </w:t>
      </w:r>
      <w:r>
        <w:rPr>
          <w:rFonts w:ascii="Palatino Linotype" w:hAnsi="Palatino Linotype"/>
          <w:i/>
          <w:sz w:val="24"/>
        </w:rPr>
        <w:t>responsabilità,</w:t>
      </w:r>
      <w:r>
        <w:rPr>
          <w:rFonts w:ascii="Palatino Linotype" w:hAnsi="Palatino Linotype"/>
          <w:i/>
          <w:spacing w:val="-13"/>
          <w:sz w:val="24"/>
        </w:rPr>
        <w:t> </w:t>
      </w:r>
      <w:r>
        <w:rPr>
          <w:rFonts w:ascii="Palatino Linotype" w:hAnsi="Palatino Linotype"/>
          <w:i/>
          <w:sz w:val="24"/>
        </w:rPr>
        <w:t>le</w:t>
      </w:r>
      <w:r>
        <w:rPr>
          <w:rFonts w:ascii="Palatino Linotype" w:hAnsi="Palatino Linotype"/>
          <w:i/>
          <w:spacing w:val="-14"/>
          <w:sz w:val="24"/>
        </w:rPr>
        <w:t> </w:t>
      </w:r>
      <w:r>
        <w:rPr>
          <w:rFonts w:ascii="Palatino Linotype" w:hAnsi="Palatino Linotype"/>
          <w:i/>
          <w:sz w:val="24"/>
        </w:rPr>
        <w:t>attività</w:t>
      </w:r>
      <w:r>
        <w:rPr>
          <w:rFonts w:ascii="Palatino Linotype" w:hAnsi="Palatino Linotype"/>
          <w:i/>
          <w:spacing w:val="-13"/>
          <w:sz w:val="24"/>
        </w:rPr>
        <w:t> </w:t>
      </w:r>
      <w:r>
        <w:rPr>
          <w:rFonts w:ascii="Palatino Linotype" w:hAnsi="Palatino Linotype"/>
          <w:i/>
          <w:sz w:val="24"/>
        </w:rPr>
        <w:t>e</w:t>
      </w:r>
      <w:r>
        <w:rPr>
          <w:rFonts w:ascii="Palatino Linotype" w:hAnsi="Palatino Linotype"/>
          <w:i/>
          <w:spacing w:val="-13"/>
          <w:sz w:val="24"/>
        </w:rPr>
        <w:t> </w:t>
      </w:r>
      <w:r>
        <w:rPr>
          <w:rFonts w:ascii="Palatino Linotype" w:hAnsi="Palatino Linotype"/>
          <w:i/>
          <w:sz w:val="24"/>
        </w:rPr>
        <w:t>come</w:t>
      </w:r>
      <w:r>
        <w:rPr>
          <w:rFonts w:ascii="Palatino Linotype" w:hAnsi="Palatino Linotype"/>
          <w:i/>
          <w:spacing w:val="-13"/>
          <w:sz w:val="24"/>
        </w:rPr>
        <w:t> </w:t>
      </w:r>
      <w:r>
        <w:rPr>
          <w:rFonts w:ascii="Palatino Linotype" w:hAnsi="Palatino Linotype"/>
          <w:i/>
          <w:sz w:val="24"/>
        </w:rPr>
        <w:t>queste devono essere svolte. Tale documento va predisposto, approvato, attuato e aggiornato.</w:t>
      </w:r>
    </w:p>
    <w:p>
      <w:pPr>
        <w:spacing w:line="321" w:lineRule="auto" w:before="0"/>
        <w:ind w:left="233" w:right="0" w:firstLine="708"/>
        <w:jc w:val="left"/>
        <w:rPr>
          <w:rFonts w:ascii="Palatino Linotype" w:hAnsi="Palatino Linotype"/>
          <w:i/>
          <w:sz w:val="24"/>
        </w:rPr>
      </w:pPr>
      <w:r>
        <w:rPr>
          <w:rFonts w:ascii="Palatino Linotype" w:hAnsi="Palatino Linotype"/>
          <w:b/>
          <w:i/>
          <w:sz w:val="24"/>
        </w:rPr>
        <w:t>Processo. </w:t>
      </w:r>
      <w:r>
        <w:rPr>
          <w:rFonts w:ascii="Palatino Linotype" w:hAnsi="Palatino Linotype"/>
          <w:i/>
          <w:sz w:val="24"/>
        </w:rPr>
        <w:t>Insieme di attività correlate o interagenti che trasformano elementi in entrata in elementi in uscita.</w:t>
      </w:r>
    </w:p>
    <w:p>
      <w:pPr>
        <w:spacing w:before="0"/>
        <w:ind w:left="941" w:right="0" w:firstLine="0"/>
        <w:jc w:val="left"/>
        <w:rPr>
          <w:rFonts w:ascii="Palatino Linotype" w:hAnsi="Palatino Linotype"/>
          <w:i/>
          <w:sz w:val="24"/>
        </w:rPr>
      </w:pPr>
      <w:r>
        <w:rPr>
          <w:rFonts w:ascii="Palatino Linotype" w:hAnsi="Palatino Linotype"/>
          <w:b/>
          <w:i/>
          <w:sz w:val="24"/>
        </w:rPr>
        <w:t>Protocollo.</w:t>
      </w:r>
      <w:r>
        <w:rPr>
          <w:rFonts w:ascii="Palatino Linotype" w:hAnsi="Palatino Linotype"/>
          <w:b/>
          <w:i/>
          <w:spacing w:val="-6"/>
          <w:sz w:val="24"/>
        </w:rPr>
        <w:t> </w:t>
      </w:r>
      <w:r>
        <w:rPr>
          <w:rFonts w:ascii="Palatino Linotype" w:hAnsi="Palatino Linotype"/>
          <w:i/>
          <w:sz w:val="24"/>
        </w:rPr>
        <w:t>Metodo</w:t>
      </w:r>
      <w:r>
        <w:rPr>
          <w:rFonts w:ascii="Palatino Linotype" w:hAnsi="Palatino Linotype"/>
          <w:i/>
          <w:spacing w:val="-2"/>
          <w:sz w:val="24"/>
        </w:rPr>
        <w:t> </w:t>
      </w:r>
      <w:r>
        <w:rPr>
          <w:rFonts w:ascii="Palatino Linotype" w:hAnsi="Palatino Linotype"/>
          <w:i/>
          <w:sz w:val="24"/>
        </w:rPr>
        <w:t>specificato</w:t>
      </w:r>
      <w:r>
        <w:rPr>
          <w:rFonts w:ascii="Palatino Linotype" w:hAnsi="Palatino Linotype"/>
          <w:i/>
          <w:spacing w:val="-2"/>
          <w:sz w:val="24"/>
        </w:rPr>
        <w:t> </w:t>
      </w:r>
      <w:r>
        <w:rPr>
          <w:rFonts w:ascii="Palatino Linotype" w:hAnsi="Palatino Linotype"/>
          <w:i/>
          <w:sz w:val="24"/>
        </w:rPr>
        <w:t>per</w:t>
      </w:r>
      <w:r>
        <w:rPr>
          <w:rFonts w:ascii="Palatino Linotype" w:hAnsi="Palatino Linotype"/>
          <w:i/>
          <w:spacing w:val="-3"/>
          <w:sz w:val="24"/>
        </w:rPr>
        <w:t> </w:t>
      </w:r>
      <w:r>
        <w:rPr>
          <w:rFonts w:ascii="Palatino Linotype" w:hAnsi="Palatino Linotype"/>
          <w:i/>
          <w:sz w:val="24"/>
        </w:rPr>
        <w:t>svolgere</w:t>
      </w:r>
      <w:r>
        <w:rPr>
          <w:rFonts w:ascii="Palatino Linotype" w:hAnsi="Palatino Linotype"/>
          <w:i/>
          <w:spacing w:val="-2"/>
          <w:sz w:val="24"/>
        </w:rPr>
        <w:t> </w:t>
      </w:r>
      <w:r>
        <w:rPr>
          <w:rFonts w:ascii="Palatino Linotype" w:hAnsi="Palatino Linotype"/>
          <w:i/>
          <w:sz w:val="24"/>
        </w:rPr>
        <w:t>un’attività</w:t>
      </w:r>
      <w:r>
        <w:rPr>
          <w:rFonts w:ascii="Palatino Linotype" w:hAnsi="Palatino Linotype"/>
          <w:i/>
          <w:spacing w:val="-3"/>
          <w:sz w:val="24"/>
        </w:rPr>
        <w:t> </w:t>
      </w:r>
      <w:r>
        <w:rPr>
          <w:rFonts w:ascii="Palatino Linotype" w:hAnsi="Palatino Linotype"/>
          <w:i/>
          <w:sz w:val="24"/>
        </w:rPr>
        <w:t>o</w:t>
      </w:r>
      <w:r>
        <w:rPr>
          <w:rFonts w:ascii="Palatino Linotype" w:hAnsi="Palatino Linotype"/>
          <w:i/>
          <w:spacing w:val="-2"/>
          <w:sz w:val="24"/>
        </w:rPr>
        <w:t> </w:t>
      </w:r>
      <w:r>
        <w:rPr>
          <w:rFonts w:ascii="Palatino Linotype" w:hAnsi="Palatino Linotype"/>
          <w:i/>
          <w:sz w:val="24"/>
        </w:rPr>
        <w:t>un</w:t>
      </w:r>
      <w:r>
        <w:rPr>
          <w:rFonts w:ascii="Palatino Linotype" w:hAnsi="Palatino Linotype"/>
          <w:i/>
          <w:spacing w:val="-3"/>
          <w:sz w:val="24"/>
        </w:rPr>
        <w:t> </w:t>
      </w:r>
      <w:r>
        <w:rPr>
          <w:rFonts w:ascii="Palatino Linotype" w:hAnsi="Palatino Linotype"/>
          <w:i/>
          <w:spacing w:val="-2"/>
          <w:sz w:val="24"/>
        </w:rPr>
        <w:t>processo.</w:t>
      </w:r>
    </w:p>
    <w:p>
      <w:pPr>
        <w:spacing w:line="321" w:lineRule="auto" w:before="106"/>
        <w:ind w:left="234" w:right="233" w:firstLine="708"/>
        <w:jc w:val="both"/>
        <w:rPr>
          <w:rFonts w:ascii="Palatino Linotype" w:hAnsi="Palatino Linotype"/>
          <w:i/>
          <w:sz w:val="24"/>
        </w:rPr>
      </w:pPr>
      <w:r>
        <w:rPr>
          <w:rFonts w:ascii="Palatino Linotype" w:hAnsi="Palatino Linotype"/>
          <w:b/>
          <w:i/>
          <w:sz w:val="24"/>
        </w:rPr>
        <w:t>Riesame.</w:t>
      </w:r>
      <w:r>
        <w:rPr>
          <w:rFonts w:ascii="Palatino Linotype" w:hAnsi="Palatino Linotype"/>
          <w:b/>
          <w:i/>
          <w:spacing w:val="-12"/>
          <w:sz w:val="24"/>
        </w:rPr>
        <w:t> </w:t>
      </w:r>
      <w:r>
        <w:rPr>
          <w:rFonts w:ascii="Palatino Linotype" w:hAnsi="Palatino Linotype"/>
          <w:i/>
          <w:sz w:val="24"/>
        </w:rPr>
        <w:t>Attività</w:t>
      </w:r>
      <w:r>
        <w:rPr>
          <w:rFonts w:ascii="Palatino Linotype" w:hAnsi="Palatino Linotype"/>
          <w:i/>
          <w:spacing w:val="-13"/>
          <w:sz w:val="24"/>
        </w:rPr>
        <w:t> </w:t>
      </w:r>
      <w:r>
        <w:rPr>
          <w:rFonts w:ascii="Palatino Linotype" w:hAnsi="Palatino Linotype"/>
          <w:i/>
          <w:sz w:val="24"/>
        </w:rPr>
        <w:t>effettuata</w:t>
      </w:r>
      <w:r>
        <w:rPr>
          <w:rFonts w:ascii="Palatino Linotype" w:hAnsi="Palatino Linotype"/>
          <w:i/>
          <w:spacing w:val="-12"/>
          <w:sz w:val="24"/>
        </w:rPr>
        <w:t> </w:t>
      </w:r>
      <w:r>
        <w:rPr>
          <w:rFonts w:ascii="Palatino Linotype" w:hAnsi="Palatino Linotype"/>
          <w:i/>
          <w:sz w:val="24"/>
        </w:rPr>
        <w:t>per</w:t>
      </w:r>
      <w:r>
        <w:rPr>
          <w:rFonts w:ascii="Palatino Linotype" w:hAnsi="Palatino Linotype"/>
          <w:i/>
          <w:spacing w:val="-13"/>
          <w:sz w:val="24"/>
        </w:rPr>
        <w:t> </w:t>
      </w:r>
      <w:r>
        <w:rPr>
          <w:rFonts w:ascii="Palatino Linotype" w:hAnsi="Palatino Linotype"/>
          <w:i/>
          <w:sz w:val="24"/>
        </w:rPr>
        <w:t>riscontrare</w:t>
      </w:r>
      <w:r>
        <w:rPr>
          <w:rFonts w:ascii="Palatino Linotype" w:hAnsi="Palatino Linotype"/>
          <w:i/>
          <w:spacing w:val="-13"/>
          <w:sz w:val="24"/>
        </w:rPr>
        <w:t> </w:t>
      </w:r>
      <w:r>
        <w:rPr>
          <w:rFonts w:ascii="Palatino Linotype" w:hAnsi="Palatino Linotype"/>
          <w:i/>
          <w:sz w:val="24"/>
        </w:rPr>
        <w:t>l’idoneità,</w:t>
      </w:r>
      <w:r>
        <w:rPr>
          <w:rFonts w:ascii="Palatino Linotype" w:hAnsi="Palatino Linotype"/>
          <w:i/>
          <w:spacing w:val="-13"/>
          <w:sz w:val="24"/>
        </w:rPr>
        <w:t> </w:t>
      </w:r>
      <w:r>
        <w:rPr>
          <w:rFonts w:ascii="Palatino Linotype" w:hAnsi="Palatino Linotype"/>
          <w:i/>
          <w:sz w:val="24"/>
        </w:rPr>
        <w:t>l’adeguatezza</w:t>
      </w:r>
      <w:r>
        <w:rPr>
          <w:rFonts w:ascii="Palatino Linotype" w:hAnsi="Palatino Linotype"/>
          <w:i/>
          <w:spacing w:val="-13"/>
          <w:sz w:val="24"/>
        </w:rPr>
        <w:t> </w:t>
      </w:r>
      <w:r>
        <w:rPr>
          <w:rFonts w:ascii="Palatino Linotype" w:hAnsi="Palatino Linotype"/>
          <w:i/>
          <w:sz w:val="24"/>
        </w:rPr>
        <w:t>e</w:t>
      </w:r>
      <w:r>
        <w:rPr>
          <w:rFonts w:ascii="Palatino Linotype" w:hAnsi="Palatino Linotype"/>
          <w:i/>
          <w:spacing w:val="-12"/>
          <w:sz w:val="24"/>
        </w:rPr>
        <w:t> </w:t>
      </w:r>
      <w:r>
        <w:rPr>
          <w:rFonts w:ascii="Palatino Linotype" w:hAnsi="Palatino Linotype"/>
          <w:i/>
          <w:sz w:val="24"/>
        </w:rPr>
        <w:t>l’efficacia</w:t>
      </w:r>
      <w:r>
        <w:rPr>
          <w:rFonts w:ascii="Palatino Linotype" w:hAnsi="Palatino Linotype"/>
          <w:i/>
          <w:spacing w:val="-12"/>
          <w:sz w:val="24"/>
        </w:rPr>
        <w:t> </w:t>
      </w:r>
      <w:r>
        <w:rPr>
          <w:rFonts w:ascii="Palatino Linotype" w:hAnsi="Palatino Linotype"/>
          <w:i/>
          <w:sz w:val="24"/>
        </w:rPr>
        <w:t>a</w:t>
      </w:r>
      <w:r>
        <w:rPr>
          <w:rFonts w:ascii="Palatino Linotype" w:hAnsi="Palatino Linotype"/>
          <w:i/>
          <w:spacing w:val="-13"/>
          <w:sz w:val="24"/>
        </w:rPr>
        <w:t> </w:t>
      </w:r>
      <w:r>
        <w:rPr>
          <w:rFonts w:ascii="Palatino Linotype" w:hAnsi="Palatino Linotype"/>
          <w:i/>
          <w:sz w:val="24"/>
        </w:rPr>
        <w:t>conseguire gli obiettivi prestabiliti.</w:t>
      </w:r>
    </w:p>
    <w:p>
      <w:pPr>
        <w:spacing w:line="321" w:lineRule="auto" w:before="1"/>
        <w:ind w:left="234" w:right="231" w:firstLine="708"/>
        <w:jc w:val="both"/>
        <w:rPr>
          <w:rFonts w:ascii="Palatino Linotype" w:hAnsi="Palatino Linotype"/>
          <w:i/>
          <w:sz w:val="24"/>
        </w:rPr>
      </w:pPr>
      <w:r>
        <w:rPr>
          <w:rFonts w:ascii="Palatino Linotype" w:hAnsi="Palatino Linotype"/>
          <w:b/>
          <w:i/>
          <w:sz w:val="24"/>
        </w:rPr>
        <w:t>Rischio. </w:t>
      </w:r>
      <w:r>
        <w:rPr>
          <w:rFonts w:ascii="Palatino Linotype" w:hAnsi="Palatino Linotype"/>
          <w:i/>
          <w:sz w:val="24"/>
        </w:rPr>
        <w:t>Probabilità che sia raggiunta la soglia di commissione di un reato/illecito presupposto della responsabilità amministrativa ai sensi del D.Lgs 231/2001.</w:t>
      </w:r>
    </w:p>
    <w:p>
      <w:pPr>
        <w:spacing w:line="321" w:lineRule="auto" w:before="0"/>
        <w:ind w:left="234" w:right="233" w:firstLine="708"/>
        <w:jc w:val="both"/>
        <w:rPr>
          <w:rFonts w:ascii="Palatino Linotype" w:hAnsi="Palatino Linotype"/>
          <w:i/>
          <w:sz w:val="24"/>
        </w:rPr>
      </w:pPr>
      <w:r>
        <w:rPr>
          <w:rFonts w:ascii="Palatino Linotype" w:hAnsi="Palatino Linotype"/>
          <w:b/>
          <w:i/>
          <w:sz w:val="24"/>
        </w:rPr>
        <w:t>Rischio</w:t>
      </w:r>
      <w:r>
        <w:rPr>
          <w:rFonts w:ascii="Palatino Linotype" w:hAnsi="Palatino Linotype"/>
          <w:b/>
          <w:i/>
          <w:spacing w:val="-11"/>
          <w:sz w:val="24"/>
        </w:rPr>
        <w:t> </w:t>
      </w:r>
      <w:r>
        <w:rPr>
          <w:rFonts w:ascii="Palatino Linotype" w:hAnsi="Palatino Linotype"/>
          <w:b/>
          <w:i/>
          <w:sz w:val="24"/>
        </w:rPr>
        <w:t>accettabile.</w:t>
      </w:r>
      <w:r>
        <w:rPr>
          <w:rFonts w:ascii="Palatino Linotype" w:hAnsi="Palatino Linotype"/>
          <w:b/>
          <w:i/>
          <w:spacing w:val="-11"/>
          <w:sz w:val="24"/>
        </w:rPr>
        <w:t> </w:t>
      </w:r>
      <w:r>
        <w:rPr>
          <w:rFonts w:ascii="Palatino Linotype" w:hAnsi="Palatino Linotype"/>
          <w:i/>
          <w:sz w:val="24"/>
        </w:rPr>
        <w:t>Rischio</w:t>
      </w:r>
      <w:r>
        <w:rPr>
          <w:rFonts w:ascii="Palatino Linotype" w:hAnsi="Palatino Linotype"/>
          <w:i/>
          <w:spacing w:val="-11"/>
          <w:sz w:val="24"/>
        </w:rPr>
        <w:t> </w:t>
      </w:r>
      <w:r>
        <w:rPr>
          <w:rFonts w:ascii="Palatino Linotype" w:hAnsi="Palatino Linotype"/>
          <w:i/>
          <w:sz w:val="24"/>
        </w:rPr>
        <w:t>che</w:t>
      </w:r>
      <w:r>
        <w:rPr>
          <w:rFonts w:ascii="Palatino Linotype" w:hAnsi="Palatino Linotype"/>
          <w:i/>
          <w:spacing w:val="-11"/>
          <w:sz w:val="24"/>
        </w:rPr>
        <w:t> </w:t>
      </w:r>
      <w:r>
        <w:rPr>
          <w:rFonts w:ascii="Palatino Linotype" w:hAnsi="Palatino Linotype"/>
          <w:i/>
          <w:sz w:val="24"/>
        </w:rPr>
        <w:t>può</w:t>
      </w:r>
      <w:r>
        <w:rPr>
          <w:rFonts w:ascii="Palatino Linotype" w:hAnsi="Palatino Linotype"/>
          <w:i/>
          <w:spacing w:val="-11"/>
          <w:sz w:val="24"/>
        </w:rPr>
        <w:t> </w:t>
      </w:r>
      <w:r>
        <w:rPr>
          <w:rFonts w:ascii="Palatino Linotype" w:hAnsi="Palatino Linotype"/>
          <w:i/>
          <w:sz w:val="24"/>
        </w:rPr>
        <w:t>essere</w:t>
      </w:r>
      <w:r>
        <w:rPr>
          <w:rFonts w:ascii="Palatino Linotype" w:hAnsi="Palatino Linotype"/>
          <w:i/>
          <w:spacing w:val="-11"/>
          <w:sz w:val="24"/>
        </w:rPr>
        <w:t> </w:t>
      </w:r>
      <w:r>
        <w:rPr>
          <w:rFonts w:ascii="Palatino Linotype" w:hAnsi="Palatino Linotype"/>
          <w:i/>
          <w:sz w:val="24"/>
        </w:rPr>
        <w:t>ridotto</w:t>
      </w:r>
      <w:r>
        <w:rPr>
          <w:rFonts w:ascii="Palatino Linotype" w:hAnsi="Palatino Linotype"/>
          <w:i/>
          <w:spacing w:val="-11"/>
          <w:sz w:val="24"/>
        </w:rPr>
        <w:t> </w:t>
      </w:r>
      <w:r>
        <w:rPr>
          <w:rFonts w:ascii="Palatino Linotype" w:hAnsi="Palatino Linotype"/>
          <w:i/>
          <w:sz w:val="24"/>
        </w:rPr>
        <w:t>ad</w:t>
      </w:r>
      <w:r>
        <w:rPr>
          <w:rFonts w:ascii="Palatino Linotype" w:hAnsi="Palatino Linotype"/>
          <w:i/>
          <w:spacing w:val="-11"/>
          <w:sz w:val="24"/>
        </w:rPr>
        <w:t> </w:t>
      </w:r>
      <w:r>
        <w:rPr>
          <w:rFonts w:ascii="Palatino Linotype" w:hAnsi="Palatino Linotype"/>
          <w:i/>
          <w:sz w:val="24"/>
        </w:rPr>
        <w:t>un</w:t>
      </w:r>
      <w:r>
        <w:rPr>
          <w:rFonts w:ascii="Palatino Linotype" w:hAnsi="Palatino Linotype"/>
          <w:i/>
          <w:spacing w:val="-11"/>
          <w:sz w:val="24"/>
        </w:rPr>
        <w:t> </w:t>
      </w:r>
      <w:r>
        <w:rPr>
          <w:rFonts w:ascii="Palatino Linotype" w:hAnsi="Palatino Linotype"/>
          <w:i/>
          <w:sz w:val="24"/>
        </w:rPr>
        <w:t>livello</w:t>
      </w:r>
      <w:r>
        <w:rPr>
          <w:rFonts w:ascii="Palatino Linotype" w:hAnsi="Palatino Linotype"/>
          <w:i/>
          <w:spacing w:val="-11"/>
          <w:sz w:val="24"/>
        </w:rPr>
        <w:t> </w:t>
      </w:r>
      <w:r>
        <w:rPr>
          <w:rFonts w:ascii="Palatino Linotype" w:hAnsi="Palatino Linotype"/>
          <w:i/>
          <w:sz w:val="24"/>
        </w:rPr>
        <w:t>che</w:t>
      </w:r>
      <w:r>
        <w:rPr>
          <w:rFonts w:ascii="Palatino Linotype" w:hAnsi="Palatino Linotype"/>
          <w:i/>
          <w:spacing w:val="-11"/>
          <w:sz w:val="24"/>
        </w:rPr>
        <w:t> </w:t>
      </w:r>
      <w:r>
        <w:rPr>
          <w:rFonts w:ascii="Palatino Linotype" w:hAnsi="Palatino Linotype"/>
          <w:i/>
          <w:sz w:val="24"/>
        </w:rPr>
        <w:t>può</w:t>
      </w:r>
      <w:r>
        <w:rPr>
          <w:rFonts w:ascii="Palatino Linotype" w:hAnsi="Palatino Linotype"/>
          <w:i/>
          <w:spacing w:val="-12"/>
          <w:sz w:val="24"/>
        </w:rPr>
        <w:t> </w:t>
      </w:r>
      <w:r>
        <w:rPr>
          <w:rFonts w:ascii="Palatino Linotype" w:hAnsi="Palatino Linotype"/>
          <w:i/>
          <w:sz w:val="24"/>
        </w:rPr>
        <w:t>essere</w:t>
      </w:r>
      <w:r>
        <w:rPr>
          <w:rFonts w:ascii="Palatino Linotype" w:hAnsi="Palatino Linotype"/>
          <w:i/>
          <w:spacing w:val="-11"/>
          <w:sz w:val="24"/>
        </w:rPr>
        <w:t> </w:t>
      </w:r>
      <w:r>
        <w:rPr>
          <w:rFonts w:ascii="Palatino Linotype" w:hAnsi="Palatino Linotype"/>
          <w:i/>
          <w:sz w:val="24"/>
        </w:rPr>
        <w:t>tollerabile</w:t>
      </w:r>
      <w:r>
        <w:rPr>
          <w:rFonts w:ascii="Palatino Linotype" w:hAnsi="Palatino Linotype"/>
          <w:i/>
          <w:spacing w:val="-11"/>
          <w:sz w:val="24"/>
        </w:rPr>
        <w:t> </w:t>
      </w:r>
      <w:r>
        <w:rPr>
          <w:rFonts w:ascii="Palatino Linotype" w:hAnsi="Palatino Linotype"/>
          <w:i/>
          <w:sz w:val="24"/>
        </w:rPr>
        <w:t>per l’organizzazione con riferimento agli obblighi di legge e a quanto espresso nel SGRA, ovvero che preveda un sistema di prevenzione tale da non poter essere aggirato se non fraudolentemente.</w:t>
      </w:r>
    </w:p>
    <w:p>
      <w:pPr>
        <w:spacing w:before="2"/>
        <w:ind w:left="942" w:right="0" w:firstLine="0"/>
        <w:jc w:val="left"/>
        <w:rPr>
          <w:rFonts w:ascii="Palatino Linotype" w:hAnsi="Palatino Linotype"/>
          <w:i/>
          <w:sz w:val="24"/>
        </w:rPr>
      </w:pPr>
      <w:r>
        <w:rPr>
          <w:rFonts w:ascii="Palatino Linotype" w:hAnsi="Palatino Linotype"/>
          <w:b/>
          <w:i/>
          <w:sz w:val="24"/>
        </w:rPr>
        <w:t>Società.</w:t>
      </w:r>
      <w:r>
        <w:rPr>
          <w:rFonts w:ascii="Palatino Linotype" w:hAnsi="Palatino Linotype"/>
          <w:b/>
          <w:i/>
          <w:spacing w:val="-1"/>
          <w:sz w:val="24"/>
        </w:rPr>
        <w:t> </w:t>
      </w:r>
      <w:r>
        <w:rPr>
          <w:rFonts w:ascii="Palatino Linotype" w:hAnsi="Palatino Linotype"/>
          <w:i/>
          <w:sz w:val="24"/>
        </w:rPr>
        <w:t>La</w:t>
      </w:r>
      <w:r>
        <w:rPr>
          <w:rFonts w:ascii="Palatino Linotype" w:hAnsi="Palatino Linotype"/>
          <w:i/>
          <w:spacing w:val="1"/>
          <w:sz w:val="24"/>
        </w:rPr>
        <w:t> </w:t>
      </w:r>
      <w:r>
        <w:rPr>
          <w:rFonts w:ascii="Palatino Linotype" w:hAnsi="Palatino Linotype"/>
          <w:i/>
          <w:sz w:val="24"/>
        </w:rPr>
        <w:t>società CAVESE 1919 </w:t>
      </w:r>
      <w:r>
        <w:rPr>
          <w:rFonts w:ascii="Palatino Linotype" w:hAnsi="Palatino Linotype"/>
          <w:i/>
          <w:spacing w:val="-4"/>
          <w:sz w:val="24"/>
        </w:rPr>
        <w:t>SRL.</w:t>
      </w:r>
    </w:p>
    <w:p>
      <w:pPr>
        <w:spacing w:line="321" w:lineRule="auto" w:before="109"/>
        <w:ind w:left="234" w:right="0" w:firstLine="708"/>
        <w:jc w:val="left"/>
        <w:rPr>
          <w:rFonts w:ascii="Palatino Linotype" w:hAnsi="Palatino Linotype"/>
          <w:i/>
          <w:sz w:val="24"/>
        </w:rPr>
      </w:pPr>
      <w:r>
        <w:rPr>
          <w:rFonts w:ascii="Palatino Linotype" w:hAnsi="Palatino Linotype"/>
          <w:b/>
          <w:i/>
          <w:sz w:val="24"/>
        </w:rPr>
        <w:t>Sistema</w:t>
      </w:r>
      <w:r>
        <w:rPr>
          <w:rFonts w:ascii="Palatino Linotype" w:hAnsi="Palatino Linotype"/>
          <w:b/>
          <w:i/>
          <w:spacing w:val="-10"/>
          <w:sz w:val="24"/>
        </w:rPr>
        <w:t> </w:t>
      </w:r>
      <w:r>
        <w:rPr>
          <w:rFonts w:ascii="Palatino Linotype" w:hAnsi="Palatino Linotype"/>
          <w:b/>
          <w:i/>
          <w:sz w:val="24"/>
        </w:rPr>
        <w:t>disciplinare</w:t>
      </w:r>
      <w:r>
        <w:rPr>
          <w:rFonts w:ascii="Palatino Linotype" w:hAnsi="Palatino Linotype"/>
          <w:b/>
          <w:i/>
          <w:spacing w:val="-9"/>
          <w:sz w:val="24"/>
        </w:rPr>
        <w:t> </w:t>
      </w:r>
      <w:r>
        <w:rPr>
          <w:rFonts w:ascii="Palatino Linotype" w:hAnsi="Palatino Linotype"/>
          <w:b/>
          <w:i/>
          <w:sz w:val="24"/>
        </w:rPr>
        <w:t>(SD).</w:t>
      </w:r>
      <w:r>
        <w:rPr>
          <w:rFonts w:ascii="Palatino Linotype" w:hAnsi="Palatino Linotype"/>
          <w:b/>
          <w:i/>
          <w:spacing w:val="-10"/>
          <w:sz w:val="24"/>
        </w:rPr>
        <w:t> </w:t>
      </w:r>
      <w:r>
        <w:rPr>
          <w:rFonts w:ascii="Palatino Linotype" w:hAnsi="Palatino Linotype"/>
          <w:i/>
          <w:sz w:val="24"/>
        </w:rPr>
        <w:t>Il</w:t>
      </w:r>
      <w:r>
        <w:rPr>
          <w:rFonts w:ascii="Palatino Linotype" w:hAnsi="Palatino Linotype"/>
          <w:i/>
          <w:spacing w:val="-9"/>
          <w:sz w:val="24"/>
        </w:rPr>
        <w:t> </w:t>
      </w:r>
      <w:r>
        <w:rPr>
          <w:rFonts w:ascii="Palatino Linotype" w:hAnsi="Palatino Linotype"/>
          <w:i/>
          <w:sz w:val="24"/>
        </w:rPr>
        <w:t>sistema</w:t>
      </w:r>
      <w:r>
        <w:rPr>
          <w:rFonts w:ascii="Palatino Linotype" w:hAnsi="Palatino Linotype"/>
          <w:i/>
          <w:spacing w:val="-9"/>
          <w:sz w:val="24"/>
        </w:rPr>
        <w:t> </w:t>
      </w:r>
      <w:r>
        <w:rPr>
          <w:rFonts w:ascii="Palatino Linotype" w:hAnsi="Palatino Linotype"/>
          <w:i/>
          <w:sz w:val="24"/>
        </w:rPr>
        <w:t>disciplinare</w:t>
      </w:r>
      <w:r>
        <w:rPr>
          <w:rFonts w:ascii="Palatino Linotype" w:hAnsi="Palatino Linotype"/>
          <w:i/>
          <w:spacing w:val="-9"/>
          <w:sz w:val="24"/>
        </w:rPr>
        <w:t> </w:t>
      </w:r>
      <w:r>
        <w:rPr>
          <w:rFonts w:ascii="Palatino Linotype" w:hAnsi="Palatino Linotype"/>
          <w:i/>
          <w:sz w:val="24"/>
        </w:rPr>
        <w:t>di</w:t>
      </w:r>
      <w:r>
        <w:rPr>
          <w:rFonts w:ascii="Palatino Linotype" w:hAnsi="Palatino Linotype"/>
          <w:i/>
          <w:spacing w:val="-9"/>
          <w:sz w:val="24"/>
        </w:rPr>
        <w:t> </w:t>
      </w:r>
      <w:r>
        <w:rPr>
          <w:rFonts w:ascii="Palatino Linotype" w:hAnsi="Palatino Linotype"/>
          <w:i/>
          <w:sz w:val="24"/>
        </w:rPr>
        <w:t>cui</w:t>
      </w:r>
      <w:r>
        <w:rPr>
          <w:rFonts w:ascii="Palatino Linotype" w:hAnsi="Palatino Linotype"/>
          <w:i/>
          <w:spacing w:val="-9"/>
          <w:sz w:val="24"/>
        </w:rPr>
        <w:t> </w:t>
      </w:r>
      <w:r>
        <w:rPr>
          <w:rFonts w:ascii="Palatino Linotype" w:hAnsi="Palatino Linotype"/>
          <w:i/>
          <w:sz w:val="24"/>
        </w:rPr>
        <w:t>all’art.</w:t>
      </w:r>
      <w:r>
        <w:rPr>
          <w:rFonts w:ascii="Palatino Linotype" w:hAnsi="Palatino Linotype"/>
          <w:i/>
          <w:spacing w:val="-10"/>
          <w:sz w:val="24"/>
        </w:rPr>
        <w:t> </w:t>
      </w:r>
      <w:r>
        <w:rPr>
          <w:rFonts w:ascii="Palatino Linotype" w:hAnsi="Palatino Linotype"/>
          <w:i/>
          <w:sz w:val="24"/>
        </w:rPr>
        <w:t>6</w:t>
      </w:r>
      <w:r>
        <w:rPr>
          <w:rFonts w:ascii="Palatino Linotype" w:hAnsi="Palatino Linotype"/>
          <w:i/>
          <w:spacing w:val="-10"/>
          <w:sz w:val="24"/>
        </w:rPr>
        <w:t> </w:t>
      </w:r>
      <w:r>
        <w:rPr>
          <w:rFonts w:ascii="Palatino Linotype" w:hAnsi="Palatino Linotype"/>
          <w:i/>
          <w:sz w:val="24"/>
        </w:rPr>
        <w:t>comma</w:t>
      </w:r>
      <w:r>
        <w:rPr>
          <w:rFonts w:ascii="Palatino Linotype" w:hAnsi="Palatino Linotype"/>
          <w:i/>
          <w:spacing w:val="-11"/>
          <w:sz w:val="24"/>
        </w:rPr>
        <w:t> </w:t>
      </w:r>
      <w:r>
        <w:rPr>
          <w:rFonts w:ascii="Palatino Linotype" w:hAnsi="Palatino Linotype"/>
          <w:i/>
          <w:sz w:val="24"/>
        </w:rPr>
        <w:t>2</w:t>
      </w:r>
      <w:r>
        <w:rPr>
          <w:rFonts w:ascii="Palatino Linotype" w:hAnsi="Palatino Linotype"/>
          <w:i/>
          <w:spacing w:val="-10"/>
          <w:sz w:val="24"/>
        </w:rPr>
        <w:t> </w:t>
      </w:r>
      <w:r>
        <w:rPr>
          <w:rFonts w:ascii="Palatino Linotype" w:hAnsi="Palatino Linotype"/>
          <w:i/>
          <w:sz w:val="24"/>
        </w:rPr>
        <w:t>lett.</w:t>
      </w:r>
      <w:r>
        <w:rPr>
          <w:rFonts w:ascii="Palatino Linotype" w:hAnsi="Palatino Linotype"/>
          <w:i/>
          <w:spacing w:val="-10"/>
          <w:sz w:val="24"/>
        </w:rPr>
        <w:t> </w:t>
      </w:r>
      <w:r>
        <w:rPr>
          <w:rFonts w:ascii="Palatino Linotype" w:hAnsi="Palatino Linotype"/>
          <w:i/>
          <w:sz w:val="24"/>
        </w:rPr>
        <w:t>e)</w:t>
      </w:r>
      <w:r>
        <w:rPr>
          <w:rFonts w:ascii="Palatino Linotype" w:hAnsi="Palatino Linotype"/>
          <w:i/>
          <w:spacing w:val="-9"/>
          <w:sz w:val="24"/>
        </w:rPr>
        <w:t> </w:t>
      </w:r>
      <w:r>
        <w:rPr>
          <w:rFonts w:ascii="Palatino Linotype" w:hAnsi="Palatino Linotype"/>
          <w:i/>
          <w:sz w:val="24"/>
        </w:rPr>
        <w:t>del</w:t>
      </w:r>
      <w:r>
        <w:rPr>
          <w:rFonts w:ascii="Palatino Linotype" w:hAnsi="Palatino Linotype"/>
          <w:i/>
          <w:spacing w:val="-10"/>
          <w:sz w:val="24"/>
        </w:rPr>
        <w:t> </w:t>
      </w:r>
      <w:r>
        <w:rPr>
          <w:rFonts w:ascii="Palatino Linotype" w:hAnsi="Palatino Linotype"/>
          <w:i/>
          <w:sz w:val="24"/>
        </w:rPr>
        <w:t>D.Lgs </w:t>
      </w:r>
      <w:r>
        <w:rPr>
          <w:rFonts w:ascii="Palatino Linotype" w:hAnsi="Palatino Linotype"/>
          <w:i/>
          <w:spacing w:val="-2"/>
          <w:sz w:val="24"/>
        </w:rPr>
        <w:t>231/2001</w:t>
      </w:r>
    </w:p>
    <w:p>
      <w:pPr>
        <w:spacing w:before="1"/>
        <w:ind w:left="942" w:right="0" w:firstLine="0"/>
        <w:jc w:val="left"/>
        <w:rPr>
          <w:rFonts w:ascii="Palatino Linotype" w:hAnsi="Palatino Linotype"/>
          <w:i/>
          <w:sz w:val="24"/>
        </w:rPr>
      </w:pPr>
      <w:r>
        <w:rPr>
          <w:rFonts w:ascii="Palatino Linotype" w:hAnsi="Palatino Linotype"/>
          <w:b/>
          <w:i/>
          <w:sz w:val="24"/>
        </w:rPr>
        <w:t>Soggetti</w:t>
      </w:r>
      <w:r>
        <w:rPr>
          <w:rFonts w:ascii="Palatino Linotype" w:hAnsi="Palatino Linotype"/>
          <w:b/>
          <w:i/>
          <w:spacing w:val="-4"/>
          <w:sz w:val="24"/>
        </w:rPr>
        <w:t> </w:t>
      </w:r>
      <w:r>
        <w:rPr>
          <w:rFonts w:ascii="Palatino Linotype" w:hAnsi="Palatino Linotype"/>
          <w:b/>
          <w:i/>
          <w:sz w:val="24"/>
        </w:rPr>
        <w:t>in</w:t>
      </w:r>
      <w:r>
        <w:rPr>
          <w:rFonts w:ascii="Palatino Linotype" w:hAnsi="Palatino Linotype"/>
          <w:b/>
          <w:i/>
          <w:spacing w:val="-4"/>
          <w:sz w:val="24"/>
        </w:rPr>
        <w:t> </w:t>
      </w:r>
      <w:r>
        <w:rPr>
          <w:rFonts w:ascii="Palatino Linotype" w:hAnsi="Palatino Linotype"/>
          <w:b/>
          <w:i/>
          <w:sz w:val="24"/>
        </w:rPr>
        <w:t>posizione</w:t>
      </w:r>
      <w:r>
        <w:rPr>
          <w:rFonts w:ascii="Palatino Linotype" w:hAnsi="Palatino Linotype"/>
          <w:b/>
          <w:i/>
          <w:spacing w:val="-2"/>
          <w:sz w:val="24"/>
        </w:rPr>
        <w:t> </w:t>
      </w:r>
      <w:r>
        <w:rPr>
          <w:rFonts w:ascii="Palatino Linotype" w:hAnsi="Palatino Linotype"/>
          <w:b/>
          <w:i/>
          <w:sz w:val="24"/>
        </w:rPr>
        <w:t>apicale</w:t>
      </w:r>
      <w:r>
        <w:rPr>
          <w:rFonts w:ascii="Palatino Linotype" w:hAnsi="Palatino Linotype"/>
          <w:i/>
          <w:sz w:val="24"/>
        </w:rPr>
        <w:t>.</w:t>
      </w:r>
      <w:r>
        <w:rPr>
          <w:rFonts w:ascii="Palatino Linotype" w:hAnsi="Palatino Linotype"/>
          <w:i/>
          <w:spacing w:val="-2"/>
          <w:sz w:val="24"/>
        </w:rPr>
        <w:t> </w:t>
      </w:r>
      <w:r>
        <w:rPr>
          <w:rFonts w:ascii="Palatino Linotype" w:hAnsi="Palatino Linotype"/>
          <w:i/>
          <w:sz w:val="24"/>
        </w:rPr>
        <w:t>I</w:t>
      </w:r>
      <w:r>
        <w:rPr>
          <w:rFonts w:ascii="Palatino Linotype" w:hAnsi="Palatino Linotype"/>
          <w:i/>
          <w:spacing w:val="-1"/>
          <w:sz w:val="24"/>
        </w:rPr>
        <w:t> </w:t>
      </w:r>
      <w:r>
        <w:rPr>
          <w:rFonts w:ascii="Palatino Linotype" w:hAnsi="Palatino Linotype"/>
          <w:i/>
          <w:sz w:val="24"/>
        </w:rPr>
        <w:t>soggetti</w:t>
      </w:r>
      <w:r>
        <w:rPr>
          <w:rFonts w:ascii="Palatino Linotype" w:hAnsi="Palatino Linotype"/>
          <w:i/>
          <w:spacing w:val="-2"/>
          <w:sz w:val="24"/>
        </w:rPr>
        <w:t> </w:t>
      </w:r>
      <w:r>
        <w:rPr>
          <w:rFonts w:ascii="Palatino Linotype" w:hAnsi="Palatino Linotype"/>
          <w:i/>
          <w:sz w:val="24"/>
        </w:rPr>
        <w:t>di</w:t>
      </w:r>
      <w:r>
        <w:rPr>
          <w:rFonts w:ascii="Palatino Linotype" w:hAnsi="Palatino Linotype"/>
          <w:i/>
          <w:spacing w:val="-2"/>
          <w:sz w:val="24"/>
        </w:rPr>
        <w:t> </w:t>
      </w:r>
      <w:r>
        <w:rPr>
          <w:rFonts w:ascii="Palatino Linotype" w:hAnsi="Palatino Linotype"/>
          <w:i/>
          <w:sz w:val="24"/>
        </w:rPr>
        <w:t>cui</w:t>
      </w:r>
      <w:r>
        <w:rPr>
          <w:rFonts w:ascii="Palatino Linotype" w:hAnsi="Palatino Linotype"/>
          <w:i/>
          <w:spacing w:val="-2"/>
          <w:sz w:val="24"/>
        </w:rPr>
        <w:t> </w:t>
      </w:r>
      <w:r>
        <w:rPr>
          <w:rFonts w:ascii="Palatino Linotype" w:hAnsi="Palatino Linotype"/>
          <w:i/>
          <w:sz w:val="24"/>
        </w:rPr>
        <w:t>all’art.</w:t>
      </w:r>
      <w:r>
        <w:rPr>
          <w:rFonts w:ascii="Palatino Linotype" w:hAnsi="Palatino Linotype"/>
          <w:i/>
          <w:spacing w:val="-2"/>
          <w:sz w:val="24"/>
        </w:rPr>
        <w:t> </w:t>
      </w:r>
      <w:r>
        <w:rPr>
          <w:rFonts w:ascii="Palatino Linotype" w:hAnsi="Palatino Linotype"/>
          <w:i/>
          <w:sz w:val="24"/>
        </w:rPr>
        <w:t>5</w:t>
      </w:r>
      <w:r>
        <w:rPr>
          <w:rFonts w:ascii="Palatino Linotype" w:hAnsi="Palatino Linotype"/>
          <w:i/>
          <w:spacing w:val="-3"/>
          <w:sz w:val="24"/>
        </w:rPr>
        <w:t> </w:t>
      </w:r>
      <w:r>
        <w:rPr>
          <w:rFonts w:ascii="Palatino Linotype" w:hAnsi="Palatino Linotype"/>
          <w:i/>
          <w:sz w:val="24"/>
        </w:rPr>
        <w:t>lett.</w:t>
      </w:r>
      <w:r>
        <w:rPr>
          <w:rFonts w:ascii="Palatino Linotype" w:hAnsi="Palatino Linotype"/>
          <w:i/>
          <w:spacing w:val="-4"/>
          <w:sz w:val="24"/>
        </w:rPr>
        <w:t> </w:t>
      </w:r>
      <w:r>
        <w:rPr>
          <w:rFonts w:ascii="Palatino Linotype" w:hAnsi="Palatino Linotype"/>
          <w:i/>
          <w:sz w:val="24"/>
        </w:rPr>
        <w:t>a)</w:t>
      </w:r>
      <w:r>
        <w:rPr>
          <w:rFonts w:ascii="Palatino Linotype" w:hAnsi="Palatino Linotype"/>
          <w:i/>
          <w:spacing w:val="-2"/>
          <w:sz w:val="24"/>
        </w:rPr>
        <w:t> </w:t>
      </w:r>
      <w:r>
        <w:rPr>
          <w:rFonts w:ascii="Palatino Linotype" w:hAnsi="Palatino Linotype"/>
          <w:i/>
          <w:sz w:val="24"/>
        </w:rPr>
        <w:t>del</w:t>
      </w:r>
      <w:r>
        <w:rPr>
          <w:rFonts w:ascii="Palatino Linotype" w:hAnsi="Palatino Linotype"/>
          <w:i/>
          <w:spacing w:val="-3"/>
          <w:sz w:val="24"/>
        </w:rPr>
        <w:t> </w:t>
      </w:r>
      <w:r>
        <w:rPr>
          <w:rFonts w:ascii="Palatino Linotype" w:hAnsi="Palatino Linotype"/>
          <w:i/>
          <w:sz w:val="24"/>
        </w:rPr>
        <w:t>D.Lgs</w:t>
      </w:r>
      <w:r>
        <w:rPr>
          <w:rFonts w:ascii="Palatino Linotype" w:hAnsi="Palatino Linotype"/>
          <w:i/>
          <w:spacing w:val="-2"/>
          <w:sz w:val="24"/>
        </w:rPr>
        <w:t> 231/2001.</w:t>
      </w:r>
    </w:p>
    <w:p>
      <w:pPr>
        <w:spacing w:line="321" w:lineRule="auto" w:before="111"/>
        <w:ind w:left="234" w:right="0" w:firstLine="708"/>
        <w:jc w:val="left"/>
        <w:rPr>
          <w:rFonts w:ascii="Palatino Linotype" w:hAnsi="Palatino Linotype"/>
          <w:i/>
          <w:sz w:val="24"/>
        </w:rPr>
      </w:pPr>
      <w:r>
        <w:rPr>
          <w:rFonts w:ascii="Palatino Linotype" w:hAnsi="Palatino Linotype"/>
          <w:b/>
          <w:i/>
          <w:sz w:val="24"/>
        </w:rPr>
        <w:t>Soggetti</w:t>
      </w:r>
      <w:r>
        <w:rPr>
          <w:rFonts w:ascii="Palatino Linotype" w:hAnsi="Palatino Linotype"/>
          <w:b/>
          <w:i/>
          <w:spacing w:val="40"/>
          <w:sz w:val="24"/>
        </w:rPr>
        <w:t> </w:t>
      </w:r>
      <w:r>
        <w:rPr>
          <w:rFonts w:ascii="Palatino Linotype" w:hAnsi="Palatino Linotype"/>
          <w:b/>
          <w:i/>
          <w:sz w:val="24"/>
        </w:rPr>
        <w:t>sottoposti</w:t>
      </w:r>
      <w:r>
        <w:rPr>
          <w:rFonts w:ascii="Palatino Linotype" w:hAnsi="Palatino Linotype"/>
          <w:b/>
          <w:i/>
          <w:spacing w:val="40"/>
          <w:sz w:val="24"/>
        </w:rPr>
        <w:t> </w:t>
      </w:r>
      <w:r>
        <w:rPr>
          <w:rFonts w:ascii="Palatino Linotype" w:hAnsi="Palatino Linotype"/>
          <w:b/>
          <w:i/>
          <w:sz w:val="24"/>
        </w:rPr>
        <w:t>all’altrui</w:t>
      </w:r>
      <w:r>
        <w:rPr>
          <w:rFonts w:ascii="Palatino Linotype" w:hAnsi="Palatino Linotype"/>
          <w:b/>
          <w:i/>
          <w:spacing w:val="40"/>
          <w:sz w:val="24"/>
        </w:rPr>
        <w:t> </w:t>
      </w:r>
      <w:r>
        <w:rPr>
          <w:rFonts w:ascii="Palatino Linotype" w:hAnsi="Palatino Linotype"/>
          <w:b/>
          <w:i/>
          <w:sz w:val="24"/>
        </w:rPr>
        <w:t>direzione.</w:t>
      </w:r>
      <w:r>
        <w:rPr>
          <w:rFonts w:ascii="Palatino Linotype" w:hAnsi="Palatino Linotype"/>
          <w:b/>
          <w:i/>
          <w:spacing w:val="40"/>
          <w:sz w:val="24"/>
        </w:rPr>
        <w:t> </w:t>
      </w:r>
      <w:r>
        <w:rPr>
          <w:rFonts w:ascii="Palatino Linotype" w:hAnsi="Palatino Linotype"/>
          <w:i/>
          <w:sz w:val="24"/>
        </w:rPr>
        <w:t>I</w:t>
      </w:r>
      <w:r>
        <w:rPr>
          <w:rFonts w:ascii="Palatino Linotype" w:hAnsi="Palatino Linotype"/>
          <w:i/>
          <w:spacing w:val="40"/>
          <w:sz w:val="24"/>
        </w:rPr>
        <w:t> </w:t>
      </w:r>
      <w:r>
        <w:rPr>
          <w:rFonts w:ascii="Palatino Linotype" w:hAnsi="Palatino Linotype"/>
          <w:i/>
          <w:sz w:val="24"/>
        </w:rPr>
        <w:t>soggetti</w:t>
      </w:r>
      <w:r>
        <w:rPr>
          <w:rFonts w:ascii="Palatino Linotype" w:hAnsi="Palatino Linotype"/>
          <w:i/>
          <w:spacing w:val="40"/>
          <w:sz w:val="24"/>
        </w:rPr>
        <w:t> </w:t>
      </w:r>
      <w:r>
        <w:rPr>
          <w:rFonts w:ascii="Palatino Linotype" w:hAnsi="Palatino Linotype"/>
          <w:i/>
          <w:sz w:val="24"/>
        </w:rPr>
        <w:t>di</w:t>
      </w:r>
      <w:r>
        <w:rPr>
          <w:rFonts w:ascii="Palatino Linotype" w:hAnsi="Palatino Linotype"/>
          <w:i/>
          <w:spacing w:val="40"/>
          <w:sz w:val="24"/>
        </w:rPr>
        <w:t> </w:t>
      </w:r>
      <w:r>
        <w:rPr>
          <w:rFonts w:ascii="Palatino Linotype" w:hAnsi="Palatino Linotype"/>
          <w:i/>
          <w:sz w:val="24"/>
        </w:rPr>
        <w:t>cui</w:t>
      </w:r>
      <w:r>
        <w:rPr>
          <w:rFonts w:ascii="Palatino Linotype" w:hAnsi="Palatino Linotype"/>
          <w:i/>
          <w:spacing w:val="40"/>
          <w:sz w:val="24"/>
        </w:rPr>
        <w:t> </w:t>
      </w:r>
      <w:r>
        <w:rPr>
          <w:rFonts w:ascii="Palatino Linotype" w:hAnsi="Palatino Linotype"/>
          <w:i/>
          <w:sz w:val="24"/>
        </w:rPr>
        <w:t>all’art.</w:t>
      </w:r>
      <w:r>
        <w:rPr>
          <w:rFonts w:ascii="Palatino Linotype" w:hAnsi="Palatino Linotype"/>
          <w:i/>
          <w:spacing w:val="40"/>
          <w:sz w:val="24"/>
        </w:rPr>
        <w:t> </w:t>
      </w:r>
      <w:r>
        <w:rPr>
          <w:rFonts w:ascii="Palatino Linotype" w:hAnsi="Palatino Linotype"/>
          <w:i/>
          <w:sz w:val="24"/>
        </w:rPr>
        <w:t>5</w:t>
      </w:r>
      <w:r>
        <w:rPr>
          <w:rFonts w:ascii="Palatino Linotype" w:hAnsi="Palatino Linotype"/>
          <w:i/>
          <w:spacing w:val="40"/>
          <w:sz w:val="24"/>
        </w:rPr>
        <w:t> </w:t>
      </w:r>
      <w:r>
        <w:rPr>
          <w:rFonts w:ascii="Palatino Linotype" w:hAnsi="Palatino Linotype"/>
          <w:i/>
          <w:sz w:val="24"/>
        </w:rPr>
        <w:t>lett.</w:t>
      </w:r>
      <w:r>
        <w:rPr>
          <w:rFonts w:ascii="Palatino Linotype" w:hAnsi="Palatino Linotype"/>
          <w:i/>
          <w:spacing w:val="40"/>
          <w:sz w:val="24"/>
        </w:rPr>
        <w:t> </w:t>
      </w:r>
      <w:r>
        <w:rPr>
          <w:rFonts w:ascii="Palatino Linotype" w:hAnsi="Palatino Linotype"/>
          <w:i/>
          <w:sz w:val="24"/>
        </w:rPr>
        <w:t>b)</w:t>
      </w:r>
      <w:r>
        <w:rPr>
          <w:rFonts w:ascii="Palatino Linotype" w:hAnsi="Palatino Linotype"/>
          <w:i/>
          <w:spacing w:val="40"/>
          <w:sz w:val="24"/>
        </w:rPr>
        <w:t> </w:t>
      </w:r>
      <w:r>
        <w:rPr>
          <w:rFonts w:ascii="Palatino Linotype" w:hAnsi="Palatino Linotype"/>
          <w:i/>
          <w:sz w:val="24"/>
        </w:rPr>
        <w:t>del</w:t>
      </w:r>
      <w:r>
        <w:rPr>
          <w:rFonts w:ascii="Palatino Linotype" w:hAnsi="Palatino Linotype"/>
          <w:i/>
          <w:spacing w:val="40"/>
          <w:sz w:val="24"/>
        </w:rPr>
        <w:t> </w:t>
      </w:r>
      <w:r>
        <w:rPr>
          <w:rFonts w:ascii="Palatino Linotype" w:hAnsi="Palatino Linotype"/>
          <w:i/>
          <w:sz w:val="24"/>
        </w:rPr>
        <w:t>D.Lgs </w:t>
      </w:r>
      <w:r>
        <w:rPr>
          <w:rFonts w:ascii="Palatino Linotype" w:hAnsi="Palatino Linotype"/>
          <w:i/>
          <w:spacing w:val="-2"/>
          <w:sz w:val="24"/>
        </w:rPr>
        <w:t>231/2001.</w:t>
      </w:r>
    </w:p>
    <w:p>
      <w:pPr>
        <w:spacing w:after="0" w:line="321" w:lineRule="auto"/>
        <w:jc w:val="left"/>
        <w:rPr>
          <w:rFonts w:ascii="Palatino Linotype" w:hAnsi="Palatino Linotype"/>
          <w:sz w:val="24"/>
        </w:rPr>
        <w:sectPr>
          <w:pgSz w:w="11910" w:h="16840"/>
          <w:pgMar w:header="568" w:footer="1078" w:top="2260" w:bottom="1360" w:left="900" w:right="900"/>
        </w:sectPr>
      </w:pPr>
    </w:p>
    <w:p>
      <w:pPr>
        <w:pStyle w:val="BodyText"/>
        <w:spacing w:before="193"/>
        <w:rPr>
          <w:rFonts w:ascii="Palatino Linotype"/>
          <w:i/>
        </w:rPr>
      </w:pPr>
      <w:r>
        <w:rPr/>
        <w:drawing>
          <wp:anchor distT="0" distB="0" distL="0" distR="0" allowOverlap="1" layoutInCell="1" locked="0" behindDoc="1" simplePos="0" relativeHeight="486704128">
            <wp:simplePos x="0" y="0"/>
            <wp:positionH relativeFrom="page">
              <wp:posOffset>720724</wp:posOffset>
            </wp:positionH>
            <wp:positionV relativeFrom="page">
              <wp:posOffset>1878965</wp:posOffset>
            </wp:positionV>
            <wp:extent cx="6118859" cy="785875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21" w:lineRule="auto" w:before="0"/>
        <w:ind w:left="233" w:right="232" w:firstLine="708"/>
        <w:jc w:val="both"/>
        <w:rPr>
          <w:rFonts w:ascii="Palatino Linotype" w:hAnsi="Palatino Linotype"/>
          <w:i/>
          <w:sz w:val="24"/>
        </w:rPr>
      </w:pPr>
      <w:r>
        <w:rPr>
          <w:rFonts w:ascii="Palatino Linotype" w:hAnsi="Palatino Linotype"/>
          <w:b/>
          <w:i/>
          <w:sz w:val="24"/>
        </w:rPr>
        <w:t>Stakeholders. </w:t>
      </w:r>
      <w:r>
        <w:rPr>
          <w:rFonts w:ascii="Palatino Linotype" w:hAnsi="Palatino Linotype"/>
          <w:i/>
          <w:sz w:val="24"/>
        </w:rPr>
        <w:t>Gli azionisti, gli amministratori, gli organi di controllo, i dirigenti, i dipendenti, i consulenti, i clienti, i fornitori e i partner della società. Con accezione maggiormente allargata, si intendono come stakeholders tutti quei singoli gruppi, nonché le organizzazioni e istituzioni che li rappresentano, i cui interessi sono influenzati dagli effetti diretti e indiretti dell’attività della società.</w:t>
      </w:r>
    </w:p>
    <w:p>
      <w:pPr>
        <w:spacing w:line="338" w:lineRule="auto" w:before="1"/>
        <w:ind w:left="233" w:right="231" w:firstLine="708"/>
        <w:jc w:val="both"/>
        <w:rPr>
          <w:sz w:val="24"/>
        </w:rPr>
      </w:pPr>
      <w:r>
        <w:rPr>
          <w:rFonts w:ascii="Palatino Linotype" w:hAnsi="Palatino Linotype"/>
          <w:b/>
          <w:i/>
          <w:w w:val="105"/>
          <w:sz w:val="24"/>
        </w:rPr>
        <w:t>Whistleblowing.</w:t>
      </w:r>
      <w:r>
        <w:rPr>
          <w:rFonts w:ascii="Palatino Linotype" w:hAnsi="Palatino Linotype"/>
          <w:b/>
          <w:i/>
          <w:w w:val="105"/>
          <w:sz w:val="24"/>
        </w:rPr>
        <w:t> </w:t>
      </w:r>
      <w:r>
        <w:rPr>
          <w:rFonts w:ascii="Palatino Linotype" w:hAnsi="Palatino Linotype"/>
          <w:i/>
          <w:w w:val="105"/>
          <w:sz w:val="24"/>
        </w:rPr>
        <w:t>Quadro</w:t>
      </w:r>
      <w:r>
        <w:rPr>
          <w:rFonts w:ascii="Palatino Linotype" w:hAnsi="Palatino Linotype"/>
          <w:i/>
          <w:w w:val="105"/>
          <w:sz w:val="24"/>
        </w:rPr>
        <w:t> di</w:t>
      </w:r>
      <w:r>
        <w:rPr>
          <w:rFonts w:ascii="Palatino Linotype" w:hAnsi="Palatino Linotype"/>
          <w:i/>
          <w:w w:val="105"/>
          <w:sz w:val="24"/>
        </w:rPr>
        <w:t> riferimento</w:t>
      </w:r>
      <w:r>
        <w:rPr>
          <w:rFonts w:ascii="Palatino Linotype" w:hAnsi="Palatino Linotype"/>
          <w:i/>
          <w:w w:val="105"/>
          <w:sz w:val="24"/>
        </w:rPr>
        <w:t> ex</w:t>
      </w:r>
      <w:r>
        <w:rPr>
          <w:rFonts w:ascii="Palatino Linotype" w:hAnsi="Palatino Linotype"/>
          <w:i/>
          <w:w w:val="105"/>
          <w:sz w:val="24"/>
        </w:rPr>
        <w:t> D.Lgs.</w:t>
      </w:r>
      <w:r>
        <w:rPr>
          <w:rFonts w:ascii="Palatino Linotype" w:hAnsi="Palatino Linotype"/>
          <w:i/>
          <w:w w:val="105"/>
          <w:sz w:val="24"/>
        </w:rPr>
        <w:t> 24/2023</w:t>
      </w:r>
      <w:r>
        <w:rPr>
          <w:rFonts w:ascii="Palatino Linotype" w:hAnsi="Palatino Linotype"/>
          <w:i/>
          <w:w w:val="105"/>
          <w:sz w:val="24"/>
        </w:rPr>
        <w:t> contenuto</w:t>
      </w:r>
      <w:r>
        <w:rPr>
          <w:rFonts w:ascii="Palatino Linotype" w:hAnsi="Palatino Linotype"/>
          <w:i/>
          <w:w w:val="105"/>
          <w:sz w:val="24"/>
        </w:rPr>
        <w:t> nel</w:t>
      </w:r>
      <w:r>
        <w:rPr>
          <w:rFonts w:ascii="Palatino Linotype" w:hAnsi="Palatino Linotype"/>
          <w:i/>
          <w:w w:val="105"/>
          <w:sz w:val="24"/>
        </w:rPr>
        <w:t> documento integrato al MOGC denominato: </w:t>
      </w:r>
      <w:r>
        <w:rPr>
          <w:w w:val="105"/>
          <w:sz w:val="24"/>
        </w:rPr>
        <w:t>“PROCEDURE DI SEGNALAZIONE ALL’ORGANISMO DI VIGILANZA</w:t>
      </w:r>
      <w:r>
        <w:rPr>
          <w:spacing w:val="46"/>
          <w:w w:val="105"/>
          <w:sz w:val="24"/>
        </w:rPr>
        <w:t> </w:t>
      </w:r>
      <w:r>
        <w:rPr>
          <w:w w:val="105"/>
          <w:sz w:val="24"/>
        </w:rPr>
        <w:t>DI</w:t>
      </w:r>
      <w:r>
        <w:rPr>
          <w:spacing w:val="44"/>
          <w:w w:val="105"/>
          <w:sz w:val="24"/>
        </w:rPr>
        <w:t> </w:t>
      </w:r>
      <w:r>
        <w:rPr>
          <w:w w:val="105"/>
          <w:sz w:val="24"/>
        </w:rPr>
        <w:t>VIOLAZIONI</w:t>
      </w:r>
      <w:r>
        <w:rPr>
          <w:spacing w:val="44"/>
          <w:w w:val="105"/>
          <w:sz w:val="24"/>
        </w:rPr>
        <w:t> </w:t>
      </w:r>
      <w:r>
        <w:rPr>
          <w:w w:val="105"/>
          <w:sz w:val="24"/>
        </w:rPr>
        <w:t>NORMATIVE</w:t>
      </w:r>
      <w:r>
        <w:rPr>
          <w:spacing w:val="47"/>
          <w:w w:val="105"/>
          <w:sz w:val="24"/>
        </w:rPr>
        <w:t> </w:t>
      </w:r>
      <w:r>
        <w:rPr>
          <w:w w:val="105"/>
          <w:sz w:val="24"/>
        </w:rPr>
        <w:t>(WHISTLEBLOWING)</w:t>
      </w:r>
      <w:r>
        <w:rPr>
          <w:spacing w:val="46"/>
          <w:w w:val="105"/>
          <w:sz w:val="24"/>
        </w:rPr>
        <w:t> </w:t>
      </w:r>
      <w:r>
        <w:rPr>
          <w:w w:val="105"/>
          <w:sz w:val="24"/>
        </w:rPr>
        <w:t>-</w:t>
      </w:r>
      <w:r>
        <w:rPr>
          <w:spacing w:val="46"/>
          <w:w w:val="105"/>
          <w:sz w:val="24"/>
        </w:rPr>
        <w:t> </w:t>
      </w:r>
      <w:r>
        <w:rPr>
          <w:w w:val="105"/>
          <w:sz w:val="24"/>
        </w:rPr>
        <w:t>Integrato</w:t>
      </w:r>
      <w:r>
        <w:rPr>
          <w:spacing w:val="47"/>
          <w:w w:val="105"/>
          <w:sz w:val="24"/>
        </w:rPr>
        <w:t> </w:t>
      </w:r>
      <w:r>
        <w:rPr>
          <w:w w:val="105"/>
          <w:sz w:val="24"/>
        </w:rPr>
        <w:t>del</w:t>
      </w:r>
      <w:r>
        <w:rPr>
          <w:spacing w:val="46"/>
          <w:w w:val="105"/>
          <w:sz w:val="24"/>
        </w:rPr>
        <w:t> </w:t>
      </w:r>
      <w:r>
        <w:rPr>
          <w:w w:val="105"/>
          <w:sz w:val="24"/>
        </w:rPr>
        <w:t>MOGC</w:t>
      </w:r>
    </w:p>
    <w:p>
      <w:pPr>
        <w:pStyle w:val="BodyText"/>
        <w:spacing w:before="52"/>
        <w:ind w:left="233"/>
      </w:pPr>
      <w:r>
        <w:rPr>
          <w:w w:val="105"/>
        </w:rPr>
        <w:t>ex</w:t>
      </w:r>
      <w:r>
        <w:rPr>
          <w:spacing w:val="-6"/>
          <w:w w:val="105"/>
        </w:rPr>
        <w:t> </w:t>
      </w:r>
      <w:r>
        <w:rPr>
          <w:w w:val="105"/>
        </w:rPr>
        <w:t>D.Lgs.</w:t>
      </w:r>
      <w:r>
        <w:rPr>
          <w:spacing w:val="-5"/>
          <w:w w:val="105"/>
        </w:rPr>
        <w:t> </w:t>
      </w:r>
      <w:r>
        <w:rPr>
          <w:w w:val="105"/>
        </w:rPr>
        <w:t>231/2001</w:t>
      </w:r>
      <w:r>
        <w:rPr>
          <w:spacing w:val="-5"/>
          <w:w w:val="105"/>
        </w:rPr>
        <w:t> </w:t>
      </w:r>
      <w:r>
        <w:rPr>
          <w:w w:val="105"/>
        </w:rPr>
        <w:t>ed</w:t>
      </w:r>
      <w:r>
        <w:rPr>
          <w:spacing w:val="-6"/>
          <w:w w:val="105"/>
        </w:rPr>
        <w:t> </w:t>
      </w:r>
      <w:r>
        <w:rPr>
          <w:w w:val="105"/>
        </w:rPr>
        <w:t>ai</w:t>
      </w:r>
      <w:r>
        <w:rPr>
          <w:spacing w:val="-5"/>
          <w:w w:val="105"/>
        </w:rPr>
        <w:t> </w:t>
      </w:r>
      <w:r>
        <w:rPr>
          <w:w w:val="105"/>
        </w:rPr>
        <w:t>sensi</w:t>
      </w:r>
      <w:r>
        <w:rPr>
          <w:spacing w:val="-6"/>
          <w:w w:val="105"/>
        </w:rPr>
        <w:t> </w:t>
      </w:r>
      <w:r>
        <w:rPr>
          <w:w w:val="105"/>
        </w:rPr>
        <w:t>del</w:t>
      </w:r>
      <w:r>
        <w:rPr>
          <w:spacing w:val="-6"/>
          <w:w w:val="105"/>
        </w:rPr>
        <w:t> </w:t>
      </w:r>
      <w:r>
        <w:rPr>
          <w:w w:val="105"/>
        </w:rPr>
        <w:t>D.Lgs.</w:t>
      </w:r>
      <w:r>
        <w:rPr>
          <w:spacing w:val="-5"/>
          <w:w w:val="105"/>
        </w:rPr>
        <w:t> </w:t>
      </w:r>
      <w:r>
        <w:rPr>
          <w:spacing w:val="-2"/>
          <w:w w:val="105"/>
        </w:rPr>
        <w:t>24/2023”.</w:t>
      </w:r>
    </w:p>
    <w:p>
      <w:pPr>
        <w:spacing w:after="0"/>
        <w:sectPr>
          <w:pgSz w:w="11910" w:h="16840"/>
          <w:pgMar w:header="568" w:footer="1078" w:top="2260" w:bottom="1360" w:left="900" w:right="900"/>
        </w:sectPr>
      </w:pPr>
    </w:p>
    <w:p>
      <w:pPr>
        <w:pStyle w:val="BodyText"/>
        <w:spacing w:before="137"/>
        <w:rPr>
          <w:sz w:val="32"/>
        </w:rPr>
      </w:pPr>
      <w:r>
        <w:rPr/>
        <w:drawing>
          <wp:anchor distT="0" distB="0" distL="0" distR="0" allowOverlap="1" layoutInCell="1" locked="0" behindDoc="1" simplePos="0" relativeHeight="486704640">
            <wp:simplePos x="0" y="0"/>
            <wp:positionH relativeFrom="page">
              <wp:posOffset>720724</wp:posOffset>
            </wp:positionH>
            <wp:positionV relativeFrom="page">
              <wp:posOffset>1878965</wp:posOffset>
            </wp:positionV>
            <wp:extent cx="6118859" cy="7858758"/>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pPr>
      <w:r>
        <w:rPr/>
        <w:t>CAPITOLO</w:t>
      </w:r>
      <w:r>
        <w:rPr>
          <w:spacing w:val="-8"/>
        </w:rPr>
        <w:t> </w:t>
      </w:r>
      <w:r>
        <w:rPr>
          <w:spacing w:val="-10"/>
        </w:rPr>
        <w:t>1</w:t>
      </w:r>
    </w:p>
    <w:p>
      <w:pPr>
        <w:spacing w:before="144"/>
        <w:ind w:left="359" w:right="359" w:firstLine="0"/>
        <w:jc w:val="center"/>
        <w:rPr>
          <w:rFonts w:ascii="Palatino Linotype"/>
          <w:b/>
          <w:sz w:val="32"/>
        </w:rPr>
      </w:pPr>
      <w:r>
        <w:rPr>
          <w:rFonts w:ascii="Palatino Linotype"/>
          <w:b/>
          <w:sz w:val="32"/>
        </w:rPr>
        <w:t>QUADRO</w:t>
      </w:r>
      <w:r>
        <w:rPr>
          <w:rFonts w:ascii="Palatino Linotype"/>
          <w:b/>
          <w:spacing w:val="-4"/>
          <w:sz w:val="32"/>
        </w:rPr>
        <w:t> </w:t>
      </w:r>
      <w:r>
        <w:rPr>
          <w:rFonts w:ascii="Palatino Linotype"/>
          <w:b/>
          <w:sz w:val="32"/>
        </w:rPr>
        <w:t>NORMATIVO</w:t>
      </w:r>
      <w:r>
        <w:rPr>
          <w:rFonts w:ascii="Palatino Linotype"/>
          <w:b/>
          <w:spacing w:val="-4"/>
          <w:sz w:val="32"/>
        </w:rPr>
        <w:t> </w:t>
      </w:r>
      <w:r>
        <w:rPr>
          <w:rFonts w:ascii="Palatino Linotype"/>
          <w:b/>
          <w:sz w:val="32"/>
        </w:rPr>
        <w:t>DI</w:t>
      </w:r>
      <w:r>
        <w:rPr>
          <w:rFonts w:ascii="Palatino Linotype"/>
          <w:b/>
          <w:spacing w:val="-3"/>
          <w:sz w:val="32"/>
        </w:rPr>
        <w:t> </w:t>
      </w:r>
      <w:r>
        <w:rPr>
          <w:rFonts w:ascii="Palatino Linotype"/>
          <w:b/>
          <w:spacing w:val="-2"/>
          <w:sz w:val="32"/>
        </w:rPr>
        <w:t>RIFERIMENTO</w:t>
      </w:r>
    </w:p>
    <w:p>
      <w:pPr>
        <w:pStyle w:val="BodyText"/>
        <w:rPr>
          <w:rFonts w:ascii="Palatino Linotype"/>
          <w:b/>
          <w:sz w:val="32"/>
        </w:rPr>
      </w:pPr>
    </w:p>
    <w:p>
      <w:pPr>
        <w:pStyle w:val="BodyText"/>
        <w:rPr>
          <w:rFonts w:ascii="Palatino Linotype"/>
          <w:b/>
          <w:sz w:val="32"/>
        </w:rPr>
      </w:pPr>
    </w:p>
    <w:p>
      <w:pPr>
        <w:pStyle w:val="BodyText"/>
        <w:spacing w:before="158"/>
        <w:rPr>
          <w:rFonts w:ascii="Palatino Linotype"/>
          <w:b/>
          <w:sz w:val="32"/>
        </w:rPr>
      </w:pPr>
    </w:p>
    <w:p>
      <w:pPr>
        <w:pStyle w:val="Heading2"/>
        <w:ind w:left="234" w:firstLine="0"/>
        <w:rPr>
          <w:sz w:val="28"/>
        </w:rPr>
      </w:pPr>
      <w:r>
        <w:rPr>
          <w:i/>
        </w:rPr>
        <w:t>1</w:t>
      </w:r>
      <w:r>
        <w:rPr>
          <w:i/>
          <w:sz w:val="28"/>
        </w:rPr>
        <w:t>.</w:t>
      </w:r>
      <w:r>
        <w:rPr>
          <w:i/>
          <w:spacing w:val="-2"/>
          <w:sz w:val="28"/>
        </w:rPr>
        <w:t> </w:t>
      </w:r>
      <w:r>
        <w:rPr/>
        <w:t>IL</w:t>
      </w:r>
      <w:r>
        <w:rPr>
          <w:spacing w:val="-2"/>
        </w:rPr>
        <w:t> </w:t>
      </w:r>
      <w:r>
        <w:rPr/>
        <w:t>D.LGS</w:t>
      </w:r>
      <w:r>
        <w:rPr>
          <w:spacing w:val="-2"/>
        </w:rPr>
        <w:t> </w:t>
      </w:r>
      <w:r>
        <w:rPr/>
        <w:t>N.231 DEL</w:t>
      </w:r>
      <w:r>
        <w:rPr>
          <w:spacing w:val="-2"/>
        </w:rPr>
        <w:t> 2001</w:t>
      </w:r>
      <w:r>
        <w:rPr>
          <w:spacing w:val="-2"/>
          <w:sz w:val="28"/>
        </w:rPr>
        <w:t>.</w:t>
      </w:r>
    </w:p>
    <w:p>
      <w:pPr>
        <w:pStyle w:val="BodyText"/>
        <w:spacing w:before="248"/>
        <w:rPr>
          <w:rFonts w:ascii="Palatino Linotype"/>
          <w:b/>
        </w:rPr>
      </w:pPr>
    </w:p>
    <w:p>
      <w:pPr>
        <w:pStyle w:val="ListParagraph"/>
        <w:numPr>
          <w:ilvl w:val="2"/>
          <w:numId w:val="12"/>
        </w:numPr>
        <w:tabs>
          <w:tab w:pos="863" w:val="left" w:leader="none"/>
        </w:tabs>
        <w:spacing w:line="321" w:lineRule="auto" w:before="0" w:after="0"/>
        <w:ind w:left="233" w:right="230" w:firstLine="0"/>
        <w:jc w:val="left"/>
        <w:rPr>
          <w:rFonts w:ascii="Palatino Linotype" w:hAnsi="Palatino Linotype"/>
          <w:b/>
          <w:sz w:val="24"/>
        </w:rPr>
      </w:pPr>
      <w:r>
        <w:rPr>
          <w:rFonts w:ascii="Palatino Linotype" w:hAnsi="Palatino Linotype"/>
          <w:b/>
          <w:sz w:val="24"/>
        </w:rPr>
        <w:t>Il regime di responsabilità amministrativa degli Enti ed i principi fondamentali</w:t>
      </w:r>
      <w:r>
        <w:rPr>
          <w:rFonts w:ascii="Palatino Linotype" w:hAnsi="Palatino Linotype"/>
          <w:b/>
          <w:spacing w:val="80"/>
          <w:sz w:val="24"/>
        </w:rPr>
        <w:t> </w:t>
      </w:r>
      <w:r>
        <w:rPr>
          <w:rFonts w:ascii="Palatino Linotype" w:hAnsi="Palatino Linotype"/>
          <w:b/>
          <w:sz w:val="24"/>
        </w:rPr>
        <w:t>della normativa.</w:t>
      </w:r>
    </w:p>
    <w:p>
      <w:pPr>
        <w:pStyle w:val="BodyText"/>
        <w:spacing w:line="374" w:lineRule="auto" w:before="30"/>
        <w:ind w:left="234" w:right="230" w:firstLine="708"/>
        <w:jc w:val="both"/>
      </w:pPr>
      <w:r>
        <w:rPr>
          <w:w w:val="105"/>
        </w:rPr>
        <w:t>Il</w:t>
      </w:r>
      <w:r>
        <w:rPr>
          <w:w w:val="105"/>
        </w:rPr>
        <w:t> Decreto</w:t>
      </w:r>
      <w:r>
        <w:rPr>
          <w:w w:val="105"/>
        </w:rPr>
        <w:t> Legislativo</w:t>
      </w:r>
      <w:r>
        <w:rPr>
          <w:w w:val="105"/>
        </w:rPr>
        <w:t> 8</w:t>
      </w:r>
      <w:r>
        <w:rPr>
          <w:w w:val="105"/>
        </w:rPr>
        <w:t> giugno</w:t>
      </w:r>
      <w:r>
        <w:rPr>
          <w:w w:val="105"/>
        </w:rPr>
        <w:t> 2001</w:t>
      </w:r>
      <w:r>
        <w:rPr>
          <w:w w:val="105"/>
        </w:rPr>
        <w:t> n.</w:t>
      </w:r>
      <w:r>
        <w:rPr>
          <w:w w:val="105"/>
        </w:rPr>
        <w:t> 231</w:t>
      </w:r>
      <w:r>
        <w:rPr>
          <w:w w:val="105"/>
        </w:rPr>
        <w:t> –</w:t>
      </w:r>
      <w:r>
        <w:rPr>
          <w:w w:val="105"/>
        </w:rPr>
        <w:t> per</w:t>
      </w:r>
      <w:r>
        <w:rPr>
          <w:w w:val="105"/>
        </w:rPr>
        <w:t> la</w:t>
      </w:r>
      <w:r>
        <w:rPr>
          <w:w w:val="105"/>
        </w:rPr>
        <w:t> prima</w:t>
      </w:r>
      <w:r>
        <w:rPr>
          <w:w w:val="105"/>
        </w:rPr>
        <w:t> volta</w:t>
      </w:r>
      <w:r>
        <w:rPr>
          <w:w w:val="105"/>
        </w:rPr>
        <w:t> nel</w:t>
      </w:r>
      <w:r>
        <w:rPr>
          <w:w w:val="105"/>
        </w:rPr>
        <w:t> nostro ordinamento</w:t>
      </w:r>
      <w:r>
        <w:rPr>
          <w:w w:val="105"/>
        </w:rPr>
        <w:t> statale</w:t>
      </w:r>
      <w:r>
        <w:rPr>
          <w:w w:val="105"/>
        </w:rPr>
        <w:t> –</w:t>
      </w:r>
      <w:r>
        <w:rPr>
          <w:w w:val="105"/>
        </w:rPr>
        <w:t> ha</w:t>
      </w:r>
      <w:r>
        <w:rPr>
          <w:w w:val="105"/>
        </w:rPr>
        <w:t> introdotto</w:t>
      </w:r>
      <w:r>
        <w:rPr>
          <w:w w:val="105"/>
        </w:rPr>
        <w:t> la</w:t>
      </w:r>
      <w:r>
        <w:rPr>
          <w:w w:val="105"/>
        </w:rPr>
        <w:t> possibilità</w:t>
      </w:r>
      <w:r>
        <w:rPr>
          <w:w w:val="105"/>
        </w:rPr>
        <w:t> di</w:t>
      </w:r>
      <w:r>
        <w:rPr>
          <w:w w:val="105"/>
        </w:rPr>
        <w:t> riconoscere</w:t>
      </w:r>
      <w:r>
        <w:rPr>
          <w:w w:val="105"/>
        </w:rPr>
        <w:t> la</w:t>
      </w:r>
      <w:r>
        <w:rPr>
          <w:w w:val="105"/>
        </w:rPr>
        <w:t> responsabilità</w:t>
      </w:r>
      <w:r>
        <w:rPr>
          <w:w w:val="105"/>
        </w:rPr>
        <w:t> in</w:t>
      </w:r>
      <w:r>
        <w:rPr>
          <w:w w:val="105"/>
        </w:rPr>
        <w:t> sede penale</w:t>
      </w:r>
      <w:r>
        <w:rPr>
          <w:w w:val="105"/>
        </w:rPr>
        <w:t> per</w:t>
      </w:r>
      <w:r>
        <w:rPr>
          <w:w w:val="105"/>
        </w:rPr>
        <w:t> gli</w:t>
      </w:r>
      <w:r>
        <w:rPr>
          <w:w w:val="105"/>
        </w:rPr>
        <w:t> enti</w:t>
      </w:r>
      <w:r>
        <w:rPr>
          <w:w w:val="105"/>
        </w:rPr>
        <w:t> (organizzazioni),</w:t>
      </w:r>
      <w:r>
        <w:rPr>
          <w:w w:val="105"/>
        </w:rPr>
        <w:t> in</w:t>
      </w:r>
      <w:r>
        <w:rPr>
          <w:w w:val="105"/>
        </w:rPr>
        <w:t> aggiunta</w:t>
      </w:r>
      <w:r>
        <w:rPr>
          <w:w w:val="105"/>
        </w:rPr>
        <w:t> a</w:t>
      </w:r>
      <w:r>
        <w:rPr>
          <w:w w:val="105"/>
        </w:rPr>
        <w:t> quella</w:t>
      </w:r>
      <w:r>
        <w:rPr>
          <w:w w:val="105"/>
        </w:rPr>
        <w:t> della</w:t>
      </w:r>
      <w:r>
        <w:rPr>
          <w:w w:val="105"/>
        </w:rPr>
        <w:t> persona</w:t>
      </w:r>
      <w:r>
        <w:rPr>
          <w:w w:val="105"/>
        </w:rPr>
        <w:t> fisica</w:t>
      </w:r>
      <w:r>
        <w:rPr>
          <w:w w:val="105"/>
        </w:rPr>
        <w:t> che</w:t>
      </w:r>
      <w:r>
        <w:rPr>
          <w:w w:val="105"/>
        </w:rPr>
        <w:t> ha </w:t>
      </w:r>
      <w:r>
        <w:rPr/>
        <w:t>realizzato</w:t>
      </w:r>
      <w:r>
        <w:rPr>
          <w:spacing w:val="24"/>
        </w:rPr>
        <w:t> </w:t>
      </w:r>
      <w:r>
        <w:rPr/>
        <w:t>materialmente</w:t>
      </w:r>
      <w:r>
        <w:rPr>
          <w:spacing w:val="24"/>
        </w:rPr>
        <w:t> </w:t>
      </w:r>
      <w:r>
        <w:rPr/>
        <w:t>il</w:t>
      </w:r>
      <w:r>
        <w:rPr>
          <w:spacing w:val="24"/>
        </w:rPr>
        <w:t> </w:t>
      </w:r>
      <w:r>
        <w:rPr/>
        <w:t>fatto</w:t>
      </w:r>
      <w:r>
        <w:rPr>
          <w:spacing w:val="24"/>
        </w:rPr>
        <w:t> </w:t>
      </w:r>
      <w:r>
        <w:rPr/>
        <w:t>illecito,</w:t>
      </w:r>
      <w:r>
        <w:rPr>
          <w:spacing w:val="24"/>
        </w:rPr>
        <w:t> </w:t>
      </w:r>
      <w:r>
        <w:rPr/>
        <w:t>se</w:t>
      </w:r>
      <w:r>
        <w:rPr>
          <w:spacing w:val="24"/>
        </w:rPr>
        <w:t> </w:t>
      </w:r>
      <w:r>
        <w:rPr/>
        <w:t>questo</w:t>
      </w:r>
      <w:r>
        <w:rPr>
          <w:spacing w:val="24"/>
        </w:rPr>
        <w:t> </w:t>
      </w:r>
      <w:r>
        <w:rPr/>
        <w:t>avviene</w:t>
      </w:r>
      <w:r>
        <w:rPr>
          <w:spacing w:val="24"/>
        </w:rPr>
        <w:t> </w:t>
      </w:r>
      <w:r>
        <w:rPr/>
        <w:t>a</w:t>
      </w:r>
      <w:r>
        <w:rPr>
          <w:spacing w:val="24"/>
        </w:rPr>
        <w:t> </w:t>
      </w:r>
      <w:r>
        <w:rPr/>
        <w:t>“</w:t>
      </w:r>
      <w:r>
        <w:rPr>
          <w:rFonts w:ascii="Palatino Linotype" w:hAnsi="Palatino Linotype"/>
          <w:i/>
        </w:rPr>
        <w:t>vantaggio</w:t>
      </w:r>
      <w:r>
        <w:rPr/>
        <w:t>”</w:t>
      </w:r>
      <w:r>
        <w:rPr>
          <w:spacing w:val="24"/>
        </w:rPr>
        <w:t> </w:t>
      </w:r>
      <w:r>
        <w:rPr/>
        <w:t>dell’organizzazione</w:t>
      </w:r>
    </w:p>
    <w:p>
      <w:pPr>
        <w:spacing w:line="267" w:lineRule="exact" w:before="0"/>
        <w:ind w:left="234" w:right="0" w:firstLine="0"/>
        <w:jc w:val="both"/>
        <w:rPr>
          <w:sz w:val="24"/>
        </w:rPr>
      </w:pPr>
      <w:r>
        <w:rPr>
          <w:spacing w:val="-2"/>
          <w:w w:val="105"/>
          <w:sz w:val="24"/>
        </w:rPr>
        <w:t>oppure</w:t>
      </w:r>
      <w:r>
        <w:rPr>
          <w:spacing w:val="1"/>
          <w:w w:val="105"/>
          <w:sz w:val="24"/>
        </w:rPr>
        <w:t> </w:t>
      </w:r>
      <w:r>
        <w:rPr>
          <w:spacing w:val="-2"/>
          <w:w w:val="105"/>
          <w:sz w:val="24"/>
        </w:rPr>
        <w:t>anche</w:t>
      </w:r>
      <w:r>
        <w:rPr>
          <w:spacing w:val="2"/>
          <w:w w:val="105"/>
          <w:sz w:val="24"/>
        </w:rPr>
        <w:t> </w:t>
      </w:r>
      <w:r>
        <w:rPr>
          <w:spacing w:val="-2"/>
          <w:w w:val="105"/>
          <w:sz w:val="24"/>
        </w:rPr>
        <w:t>solamente</w:t>
      </w:r>
      <w:r>
        <w:rPr>
          <w:spacing w:val="1"/>
          <w:w w:val="105"/>
          <w:sz w:val="24"/>
        </w:rPr>
        <w:t> </w:t>
      </w:r>
      <w:r>
        <w:rPr>
          <w:spacing w:val="-2"/>
          <w:w w:val="105"/>
          <w:sz w:val="24"/>
        </w:rPr>
        <w:t>“</w:t>
      </w:r>
      <w:r>
        <w:rPr>
          <w:rFonts w:ascii="Palatino Linotype" w:hAnsi="Palatino Linotype"/>
          <w:i/>
          <w:spacing w:val="-2"/>
          <w:w w:val="105"/>
          <w:sz w:val="24"/>
        </w:rPr>
        <w:t>nell’interesse</w:t>
      </w:r>
      <w:r>
        <w:rPr>
          <w:spacing w:val="-2"/>
          <w:w w:val="105"/>
          <w:sz w:val="24"/>
        </w:rPr>
        <w:t>”</w:t>
      </w:r>
      <w:r>
        <w:rPr>
          <w:spacing w:val="2"/>
          <w:w w:val="105"/>
          <w:sz w:val="24"/>
        </w:rPr>
        <w:t> </w:t>
      </w:r>
      <w:r>
        <w:rPr>
          <w:spacing w:val="-2"/>
          <w:w w:val="105"/>
          <w:sz w:val="24"/>
        </w:rPr>
        <w:t>della</w:t>
      </w:r>
      <w:r>
        <w:rPr>
          <w:w w:val="105"/>
          <w:sz w:val="24"/>
        </w:rPr>
        <w:t> </w:t>
      </w:r>
      <w:r>
        <w:rPr>
          <w:spacing w:val="-2"/>
          <w:w w:val="105"/>
          <w:sz w:val="24"/>
        </w:rPr>
        <w:t>stessa.</w:t>
      </w:r>
    </w:p>
    <w:p>
      <w:pPr>
        <w:pStyle w:val="BodyText"/>
        <w:spacing w:line="340" w:lineRule="auto" w:before="124"/>
        <w:ind w:left="234" w:right="231" w:firstLine="708"/>
        <w:jc w:val="both"/>
      </w:pPr>
      <w:r>
        <w:rPr>
          <w:w w:val="105"/>
        </w:rPr>
        <w:t>L’individuazione</w:t>
      </w:r>
      <w:r>
        <w:rPr>
          <w:w w:val="105"/>
        </w:rPr>
        <w:t> di</w:t>
      </w:r>
      <w:r>
        <w:rPr>
          <w:w w:val="105"/>
        </w:rPr>
        <w:t> tale</w:t>
      </w:r>
      <w:r>
        <w:rPr>
          <w:w w:val="105"/>
        </w:rPr>
        <w:t> “</w:t>
      </w:r>
      <w:r>
        <w:rPr>
          <w:rFonts w:ascii="Palatino Linotype" w:hAnsi="Palatino Linotype"/>
          <w:b/>
          <w:w w:val="105"/>
        </w:rPr>
        <w:t>vantaggio</w:t>
      </w:r>
      <w:r>
        <w:rPr>
          <w:w w:val="105"/>
        </w:rPr>
        <w:t>”</w:t>
      </w:r>
      <w:r>
        <w:rPr>
          <w:w w:val="105"/>
        </w:rPr>
        <w:t> prevede</w:t>
      </w:r>
      <w:r>
        <w:rPr>
          <w:w w:val="105"/>
        </w:rPr>
        <w:t> un’attività</w:t>
      </w:r>
      <w:r>
        <w:rPr>
          <w:w w:val="105"/>
        </w:rPr>
        <w:t> di</w:t>
      </w:r>
      <w:r>
        <w:rPr>
          <w:w w:val="105"/>
        </w:rPr>
        <w:t> valutazione</w:t>
      </w:r>
      <w:r>
        <w:rPr>
          <w:w w:val="105"/>
        </w:rPr>
        <w:t> svolta</w:t>
      </w:r>
      <w:r>
        <w:rPr>
          <w:w w:val="105"/>
        </w:rPr>
        <w:t> in un’ottica</w:t>
      </w:r>
      <w:r>
        <w:rPr>
          <w:w w:val="105"/>
        </w:rPr>
        <w:t> </w:t>
      </w:r>
      <w:r>
        <w:rPr>
          <w:rFonts w:ascii="Palatino Linotype" w:hAnsi="Palatino Linotype"/>
          <w:i/>
          <w:w w:val="105"/>
        </w:rPr>
        <w:t>ex</w:t>
      </w:r>
      <w:r>
        <w:rPr>
          <w:rFonts w:ascii="Palatino Linotype" w:hAnsi="Palatino Linotype"/>
          <w:i/>
          <w:w w:val="105"/>
        </w:rPr>
        <w:t> post</w:t>
      </w:r>
      <w:r>
        <w:rPr>
          <w:w w:val="105"/>
        </w:rPr>
        <w:t>,</w:t>
      </w:r>
      <w:r>
        <w:rPr>
          <w:w w:val="105"/>
        </w:rPr>
        <w:t> ovvero</w:t>
      </w:r>
      <w:r>
        <w:rPr>
          <w:w w:val="105"/>
        </w:rPr>
        <w:t> finalizzata</w:t>
      </w:r>
      <w:r>
        <w:rPr>
          <w:w w:val="105"/>
        </w:rPr>
        <w:t> a</w:t>
      </w:r>
      <w:r>
        <w:rPr>
          <w:w w:val="105"/>
        </w:rPr>
        <w:t> verificare</w:t>
      </w:r>
      <w:r>
        <w:rPr>
          <w:w w:val="105"/>
        </w:rPr>
        <w:t> se</w:t>
      </w:r>
      <w:r>
        <w:rPr>
          <w:w w:val="105"/>
        </w:rPr>
        <w:t> la</w:t>
      </w:r>
      <w:r>
        <w:rPr>
          <w:w w:val="105"/>
        </w:rPr>
        <w:t> società</w:t>
      </w:r>
      <w:r>
        <w:rPr>
          <w:w w:val="105"/>
        </w:rPr>
        <w:t> si</w:t>
      </w:r>
      <w:r>
        <w:rPr>
          <w:w w:val="105"/>
        </w:rPr>
        <w:t> sia</w:t>
      </w:r>
      <w:r>
        <w:rPr>
          <w:w w:val="105"/>
        </w:rPr>
        <w:t> effettivamente avvantaggiata</w:t>
      </w:r>
      <w:r>
        <w:rPr>
          <w:spacing w:val="12"/>
          <w:w w:val="105"/>
        </w:rPr>
        <w:t> </w:t>
      </w:r>
      <w:r>
        <w:rPr>
          <w:w w:val="105"/>
        </w:rPr>
        <w:t>del</w:t>
      </w:r>
      <w:r>
        <w:rPr>
          <w:spacing w:val="12"/>
          <w:w w:val="105"/>
        </w:rPr>
        <w:t> </w:t>
      </w:r>
      <w:r>
        <w:rPr>
          <w:w w:val="105"/>
        </w:rPr>
        <w:t>fatto</w:t>
      </w:r>
      <w:r>
        <w:rPr>
          <w:spacing w:val="12"/>
          <w:w w:val="105"/>
        </w:rPr>
        <w:t> </w:t>
      </w:r>
      <w:r>
        <w:rPr>
          <w:w w:val="105"/>
        </w:rPr>
        <w:t>commesso</w:t>
      </w:r>
      <w:r>
        <w:rPr>
          <w:spacing w:val="12"/>
          <w:w w:val="105"/>
        </w:rPr>
        <w:t> </w:t>
      </w:r>
      <w:r>
        <w:rPr>
          <w:w w:val="105"/>
        </w:rPr>
        <w:t>dal</w:t>
      </w:r>
      <w:r>
        <w:rPr>
          <w:spacing w:val="12"/>
          <w:w w:val="105"/>
        </w:rPr>
        <w:t> </w:t>
      </w:r>
      <w:r>
        <w:rPr>
          <w:w w:val="105"/>
        </w:rPr>
        <w:t>collaboratore</w:t>
      </w:r>
      <w:r>
        <w:rPr>
          <w:spacing w:val="13"/>
          <w:w w:val="105"/>
        </w:rPr>
        <w:t> </w:t>
      </w:r>
      <w:r>
        <w:rPr>
          <w:w w:val="105"/>
        </w:rPr>
        <w:t>(ottenendo,</w:t>
      </w:r>
      <w:r>
        <w:rPr>
          <w:spacing w:val="12"/>
          <w:w w:val="105"/>
        </w:rPr>
        <w:t> </w:t>
      </w:r>
      <w:r>
        <w:rPr>
          <w:w w:val="105"/>
        </w:rPr>
        <w:t>ad</w:t>
      </w:r>
      <w:r>
        <w:rPr>
          <w:spacing w:val="12"/>
          <w:w w:val="105"/>
        </w:rPr>
        <w:t> </w:t>
      </w:r>
      <w:r>
        <w:rPr>
          <w:w w:val="105"/>
        </w:rPr>
        <w:t>esempio,</w:t>
      </w:r>
      <w:r>
        <w:rPr>
          <w:w w:val="105"/>
        </w:rPr>
        <w:t> un</w:t>
      </w:r>
      <w:r>
        <w:rPr>
          <w:spacing w:val="12"/>
          <w:w w:val="105"/>
        </w:rPr>
        <w:t> </w:t>
      </w:r>
      <w:r>
        <w:rPr>
          <w:w w:val="105"/>
        </w:rPr>
        <w:t>risultato</w:t>
      </w:r>
    </w:p>
    <w:p>
      <w:pPr>
        <w:pStyle w:val="BodyText"/>
        <w:spacing w:line="381" w:lineRule="auto" w:before="47"/>
        <w:ind w:left="234" w:right="231"/>
        <w:jc w:val="both"/>
      </w:pPr>
      <w:r>
        <w:rPr>
          <w:w w:val="105"/>
        </w:rPr>
        <w:t>che</w:t>
      </w:r>
      <w:r>
        <w:rPr>
          <w:w w:val="105"/>
        </w:rPr>
        <w:t> altrimenti</w:t>
      </w:r>
      <w:r>
        <w:rPr>
          <w:w w:val="105"/>
        </w:rPr>
        <w:t> non</w:t>
      </w:r>
      <w:r>
        <w:rPr>
          <w:w w:val="105"/>
        </w:rPr>
        <w:t> avrebbe</w:t>
      </w:r>
      <w:r>
        <w:rPr>
          <w:w w:val="105"/>
        </w:rPr>
        <w:t> ottenuto</w:t>
      </w:r>
      <w:r>
        <w:rPr>
          <w:w w:val="105"/>
        </w:rPr>
        <w:t> oppure</w:t>
      </w:r>
      <w:r>
        <w:rPr>
          <w:w w:val="105"/>
        </w:rPr>
        <w:t> solo</w:t>
      </w:r>
      <w:r>
        <w:rPr>
          <w:w w:val="105"/>
        </w:rPr>
        <w:t> ottenendolo</w:t>
      </w:r>
      <w:r>
        <w:rPr>
          <w:w w:val="105"/>
        </w:rPr>
        <w:t> con</w:t>
      </w:r>
      <w:r>
        <w:rPr>
          <w:w w:val="105"/>
        </w:rPr>
        <w:t> maggiore</w:t>
      </w:r>
      <w:r>
        <w:rPr>
          <w:w w:val="105"/>
        </w:rPr>
        <w:t> facilità</w:t>
      </w:r>
      <w:r>
        <w:rPr>
          <w:w w:val="105"/>
        </w:rPr>
        <w:t> o celerità, acquisendo un vantaggio di tipo qualitativo oppure anche quantitativo).</w:t>
      </w:r>
    </w:p>
    <w:p>
      <w:pPr>
        <w:pStyle w:val="BodyText"/>
        <w:spacing w:line="299" w:lineRule="exact"/>
        <w:ind w:left="942"/>
        <w:jc w:val="both"/>
      </w:pPr>
      <w:r>
        <w:rPr>
          <w:w w:val="105"/>
        </w:rPr>
        <w:t>L’individuazione</w:t>
      </w:r>
      <w:r>
        <w:rPr>
          <w:spacing w:val="44"/>
          <w:w w:val="105"/>
        </w:rPr>
        <w:t> </w:t>
      </w:r>
      <w:r>
        <w:rPr>
          <w:w w:val="105"/>
        </w:rPr>
        <w:t>di</w:t>
      </w:r>
      <w:r>
        <w:rPr>
          <w:spacing w:val="45"/>
          <w:w w:val="105"/>
        </w:rPr>
        <w:t> </w:t>
      </w:r>
      <w:r>
        <w:rPr>
          <w:w w:val="105"/>
        </w:rPr>
        <w:t>un</w:t>
      </w:r>
      <w:r>
        <w:rPr>
          <w:spacing w:val="44"/>
          <w:w w:val="105"/>
        </w:rPr>
        <w:t> </w:t>
      </w:r>
      <w:r>
        <w:rPr>
          <w:w w:val="105"/>
        </w:rPr>
        <w:t>“</w:t>
      </w:r>
      <w:r>
        <w:rPr>
          <w:rFonts w:ascii="Palatino Linotype" w:hAnsi="Palatino Linotype"/>
          <w:b/>
          <w:w w:val="105"/>
        </w:rPr>
        <w:t>interesse</w:t>
      </w:r>
      <w:r>
        <w:rPr>
          <w:w w:val="105"/>
        </w:rPr>
        <w:t>”</w:t>
      </w:r>
      <w:r>
        <w:rPr>
          <w:spacing w:val="45"/>
          <w:w w:val="105"/>
        </w:rPr>
        <w:t> </w:t>
      </w:r>
      <w:r>
        <w:rPr>
          <w:w w:val="105"/>
        </w:rPr>
        <w:t>prevede,</w:t>
      </w:r>
      <w:r>
        <w:rPr>
          <w:spacing w:val="44"/>
          <w:w w:val="105"/>
        </w:rPr>
        <w:t> </w:t>
      </w:r>
      <w:r>
        <w:rPr>
          <w:w w:val="105"/>
        </w:rPr>
        <w:t>invece,</w:t>
      </w:r>
      <w:r>
        <w:rPr>
          <w:spacing w:val="44"/>
          <w:w w:val="105"/>
        </w:rPr>
        <w:t> </w:t>
      </w:r>
      <w:r>
        <w:rPr>
          <w:w w:val="105"/>
        </w:rPr>
        <w:t>un’attività</w:t>
      </w:r>
      <w:r>
        <w:rPr>
          <w:spacing w:val="46"/>
          <w:w w:val="105"/>
        </w:rPr>
        <w:t> </w:t>
      </w:r>
      <w:r>
        <w:rPr>
          <w:w w:val="105"/>
        </w:rPr>
        <w:t>valutativa</w:t>
      </w:r>
      <w:r>
        <w:rPr>
          <w:spacing w:val="45"/>
          <w:w w:val="105"/>
        </w:rPr>
        <w:t> </w:t>
      </w:r>
      <w:r>
        <w:rPr>
          <w:w w:val="105"/>
        </w:rPr>
        <w:t>in</w:t>
      </w:r>
      <w:r>
        <w:rPr>
          <w:spacing w:val="44"/>
          <w:w w:val="105"/>
        </w:rPr>
        <w:t> </w:t>
      </w:r>
      <w:r>
        <w:rPr>
          <w:spacing w:val="-5"/>
          <w:w w:val="105"/>
        </w:rPr>
        <w:t>una</w:t>
      </w:r>
    </w:p>
    <w:p>
      <w:pPr>
        <w:pStyle w:val="BodyText"/>
        <w:spacing w:line="350" w:lineRule="auto" w:before="124"/>
        <w:ind w:left="234" w:right="232"/>
        <w:jc w:val="both"/>
      </w:pPr>
      <w:r>
        <w:rPr/>
        <w:t>prospettiva </w:t>
      </w:r>
      <w:r>
        <w:rPr>
          <w:rFonts w:ascii="Palatino Linotype" w:hAnsi="Palatino Linotype"/>
          <w:i/>
        </w:rPr>
        <w:t>ex ante</w:t>
      </w:r>
      <w:r>
        <w:rPr/>
        <w:t>, cioè tesa a verificare – nella posizione dell’ente prima della commissione del</w:t>
      </w:r>
      <w:r>
        <w:rPr>
          <w:spacing w:val="27"/>
        </w:rPr>
        <w:t> </w:t>
      </w:r>
      <w:r>
        <w:rPr/>
        <w:t>fatto</w:t>
      </w:r>
      <w:r>
        <w:rPr>
          <w:spacing w:val="27"/>
        </w:rPr>
        <w:t> </w:t>
      </w:r>
      <w:r>
        <w:rPr/>
        <w:t>–</w:t>
      </w:r>
      <w:r>
        <w:rPr>
          <w:spacing w:val="28"/>
        </w:rPr>
        <w:t> </w:t>
      </w:r>
      <w:r>
        <w:rPr/>
        <w:t>se</w:t>
      </w:r>
      <w:r>
        <w:rPr>
          <w:spacing w:val="28"/>
        </w:rPr>
        <w:t> </w:t>
      </w:r>
      <w:r>
        <w:rPr/>
        <w:t>ed</w:t>
      </w:r>
      <w:r>
        <w:rPr>
          <w:spacing w:val="27"/>
        </w:rPr>
        <w:t> </w:t>
      </w:r>
      <w:r>
        <w:rPr/>
        <w:t>in</w:t>
      </w:r>
      <w:r>
        <w:rPr>
          <w:spacing w:val="27"/>
        </w:rPr>
        <w:t> </w:t>
      </w:r>
      <w:r>
        <w:rPr/>
        <w:t>che</w:t>
      </w:r>
      <w:r>
        <w:rPr>
          <w:spacing w:val="28"/>
        </w:rPr>
        <w:t> </w:t>
      </w:r>
      <w:r>
        <w:rPr/>
        <w:t>misura</w:t>
      </w:r>
      <w:r>
        <w:rPr>
          <w:spacing w:val="28"/>
        </w:rPr>
        <w:t> </w:t>
      </w:r>
      <w:r>
        <w:rPr/>
        <w:t>lo</w:t>
      </w:r>
      <w:r>
        <w:rPr>
          <w:spacing w:val="27"/>
        </w:rPr>
        <w:t> </w:t>
      </w:r>
      <w:r>
        <w:rPr/>
        <w:t>stesso</w:t>
      </w:r>
      <w:r>
        <w:rPr>
          <w:spacing w:val="27"/>
        </w:rPr>
        <w:t> </w:t>
      </w:r>
      <w:r>
        <w:rPr/>
        <w:t>avrebbe</w:t>
      </w:r>
      <w:r>
        <w:rPr>
          <w:spacing w:val="28"/>
        </w:rPr>
        <w:t> </w:t>
      </w:r>
      <w:r>
        <w:rPr/>
        <w:t>avuto</w:t>
      </w:r>
      <w:r>
        <w:rPr>
          <w:spacing w:val="27"/>
        </w:rPr>
        <w:t> </w:t>
      </w:r>
      <w:r>
        <w:rPr/>
        <w:t>un</w:t>
      </w:r>
      <w:r>
        <w:rPr>
          <w:spacing w:val="27"/>
        </w:rPr>
        <w:t> </w:t>
      </w:r>
      <w:r>
        <w:rPr/>
        <w:t>interesse</w:t>
      </w:r>
      <w:r>
        <w:rPr>
          <w:spacing w:val="28"/>
        </w:rPr>
        <w:t> </w:t>
      </w:r>
      <w:r>
        <w:rPr/>
        <w:t>alla</w:t>
      </w:r>
      <w:r>
        <w:rPr>
          <w:spacing w:val="28"/>
        </w:rPr>
        <w:t> </w:t>
      </w:r>
      <w:r>
        <w:rPr/>
        <w:t>sua</w:t>
      </w:r>
      <w:r>
        <w:rPr>
          <w:spacing w:val="28"/>
        </w:rPr>
        <w:t> </w:t>
      </w:r>
      <w:r>
        <w:rPr/>
        <w:t>commissione.</w:t>
      </w:r>
    </w:p>
    <w:p>
      <w:pPr>
        <w:pStyle w:val="BodyText"/>
        <w:spacing w:line="381" w:lineRule="auto" w:before="36"/>
        <w:ind w:left="234" w:right="231" w:firstLine="708"/>
        <w:jc w:val="both"/>
      </w:pPr>
      <w:r>
        <w:rPr>
          <w:spacing w:val="-2"/>
          <w:w w:val="105"/>
        </w:rPr>
        <w:t>Ai</w:t>
      </w:r>
      <w:r>
        <w:rPr>
          <w:spacing w:val="-8"/>
          <w:w w:val="105"/>
        </w:rPr>
        <w:t> </w:t>
      </w:r>
      <w:r>
        <w:rPr>
          <w:spacing w:val="-2"/>
          <w:w w:val="105"/>
        </w:rPr>
        <w:t>fini</w:t>
      </w:r>
      <w:r>
        <w:rPr>
          <w:spacing w:val="-8"/>
          <w:w w:val="105"/>
        </w:rPr>
        <w:t> </w:t>
      </w:r>
      <w:r>
        <w:rPr>
          <w:spacing w:val="-2"/>
          <w:w w:val="105"/>
        </w:rPr>
        <w:t>di</w:t>
      </w:r>
      <w:r>
        <w:rPr>
          <w:spacing w:val="-8"/>
          <w:w w:val="105"/>
        </w:rPr>
        <w:t> </w:t>
      </w:r>
      <w:r>
        <w:rPr>
          <w:spacing w:val="-2"/>
          <w:w w:val="105"/>
        </w:rPr>
        <w:t>tale</w:t>
      </w:r>
      <w:r>
        <w:rPr>
          <w:spacing w:val="-7"/>
          <w:w w:val="105"/>
        </w:rPr>
        <w:t> </w:t>
      </w:r>
      <w:r>
        <w:rPr>
          <w:spacing w:val="-2"/>
          <w:w w:val="105"/>
        </w:rPr>
        <w:t>valutazione,</w:t>
      </w:r>
      <w:r>
        <w:rPr>
          <w:spacing w:val="-7"/>
          <w:w w:val="105"/>
        </w:rPr>
        <w:t> </w:t>
      </w:r>
      <w:r>
        <w:rPr>
          <w:spacing w:val="-2"/>
          <w:w w:val="105"/>
        </w:rPr>
        <w:t>il</w:t>
      </w:r>
      <w:r>
        <w:rPr>
          <w:spacing w:val="-8"/>
          <w:w w:val="105"/>
        </w:rPr>
        <w:t> </w:t>
      </w:r>
      <w:r>
        <w:rPr>
          <w:spacing w:val="-2"/>
          <w:w w:val="105"/>
        </w:rPr>
        <w:t>reato</w:t>
      </w:r>
      <w:r>
        <w:rPr>
          <w:spacing w:val="-6"/>
          <w:w w:val="105"/>
        </w:rPr>
        <w:t> </w:t>
      </w:r>
      <w:r>
        <w:rPr>
          <w:spacing w:val="-2"/>
          <w:w w:val="105"/>
        </w:rPr>
        <w:t>può</w:t>
      </w:r>
      <w:r>
        <w:rPr>
          <w:spacing w:val="-8"/>
          <w:w w:val="105"/>
        </w:rPr>
        <w:t> </w:t>
      </w:r>
      <w:r>
        <w:rPr>
          <w:spacing w:val="-2"/>
          <w:w w:val="105"/>
        </w:rPr>
        <w:t>essere</w:t>
      </w:r>
      <w:r>
        <w:rPr>
          <w:spacing w:val="-8"/>
          <w:w w:val="105"/>
        </w:rPr>
        <w:t> </w:t>
      </w:r>
      <w:r>
        <w:rPr>
          <w:spacing w:val="-2"/>
          <w:w w:val="105"/>
        </w:rPr>
        <w:t>commesso</w:t>
      </w:r>
      <w:r>
        <w:rPr>
          <w:spacing w:val="-8"/>
          <w:w w:val="105"/>
        </w:rPr>
        <w:t> </w:t>
      </w:r>
      <w:r>
        <w:rPr>
          <w:spacing w:val="-2"/>
          <w:w w:val="105"/>
        </w:rPr>
        <w:t>tanto</w:t>
      </w:r>
      <w:r>
        <w:rPr>
          <w:spacing w:val="-8"/>
          <w:w w:val="105"/>
        </w:rPr>
        <w:t> </w:t>
      </w:r>
      <w:r>
        <w:rPr>
          <w:spacing w:val="-2"/>
          <w:w w:val="105"/>
        </w:rPr>
        <w:t>da</w:t>
      </w:r>
      <w:r>
        <w:rPr>
          <w:spacing w:val="-7"/>
          <w:w w:val="105"/>
        </w:rPr>
        <w:t> </w:t>
      </w:r>
      <w:r>
        <w:rPr>
          <w:spacing w:val="-2"/>
          <w:w w:val="105"/>
        </w:rPr>
        <w:t>soggetti</w:t>
      </w:r>
      <w:r>
        <w:rPr>
          <w:spacing w:val="-8"/>
          <w:w w:val="105"/>
        </w:rPr>
        <w:t> </w:t>
      </w:r>
      <w:r>
        <w:rPr>
          <w:spacing w:val="-2"/>
          <w:w w:val="105"/>
        </w:rPr>
        <w:t>in</w:t>
      </w:r>
      <w:r>
        <w:rPr>
          <w:spacing w:val="-7"/>
          <w:w w:val="105"/>
        </w:rPr>
        <w:t> </w:t>
      </w:r>
      <w:r>
        <w:rPr>
          <w:spacing w:val="-2"/>
          <w:w w:val="105"/>
        </w:rPr>
        <w:t>posizione </w:t>
      </w:r>
      <w:r>
        <w:rPr>
          <w:w w:val="105"/>
        </w:rPr>
        <w:t>apicale</w:t>
      </w:r>
      <w:r>
        <w:rPr>
          <w:w w:val="105"/>
        </w:rPr>
        <w:t> quanto</w:t>
      </w:r>
      <w:r>
        <w:rPr>
          <w:w w:val="105"/>
        </w:rPr>
        <w:t> da</w:t>
      </w:r>
      <w:r>
        <w:rPr>
          <w:w w:val="105"/>
        </w:rPr>
        <w:t> soggetti</w:t>
      </w:r>
      <w:r>
        <w:rPr>
          <w:w w:val="105"/>
        </w:rPr>
        <w:t> sottoposti</w:t>
      </w:r>
      <w:r>
        <w:rPr>
          <w:w w:val="105"/>
        </w:rPr>
        <w:t> all’altrui</w:t>
      </w:r>
      <w:r>
        <w:rPr>
          <w:w w:val="105"/>
        </w:rPr>
        <w:t> direzione,</w:t>
      </w:r>
      <w:r>
        <w:rPr>
          <w:w w:val="105"/>
        </w:rPr>
        <w:t> con</w:t>
      </w:r>
      <w:r>
        <w:rPr>
          <w:w w:val="105"/>
        </w:rPr>
        <w:t> inclusione</w:t>
      </w:r>
      <w:r>
        <w:rPr>
          <w:w w:val="105"/>
        </w:rPr>
        <w:t> anche</w:t>
      </w:r>
      <w:r>
        <w:rPr>
          <w:w w:val="105"/>
        </w:rPr>
        <w:t> di</w:t>
      </w:r>
      <w:r>
        <w:rPr>
          <w:w w:val="105"/>
        </w:rPr>
        <w:t> soggetti non</w:t>
      </w:r>
      <w:r>
        <w:rPr>
          <w:w w:val="105"/>
        </w:rPr>
        <w:t> necessariamente</w:t>
      </w:r>
      <w:r>
        <w:rPr>
          <w:w w:val="105"/>
        </w:rPr>
        <w:t> presenti</w:t>
      </w:r>
      <w:r>
        <w:rPr>
          <w:w w:val="105"/>
        </w:rPr>
        <w:t> nell’organigramma,</w:t>
      </w:r>
      <w:r>
        <w:rPr>
          <w:w w:val="105"/>
        </w:rPr>
        <w:t> quali</w:t>
      </w:r>
      <w:r>
        <w:rPr>
          <w:w w:val="105"/>
        </w:rPr>
        <w:t> ad</w:t>
      </w:r>
      <w:r>
        <w:rPr>
          <w:w w:val="105"/>
        </w:rPr>
        <w:t> esempio</w:t>
      </w:r>
      <w:r>
        <w:rPr>
          <w:w w:val="105"/>
        </w:rPr>
        <w:t> consulenti</w:t>
      </w:r>
      <w:r>
        <w:rPr>
          <w:w w:val="105"/>
        </w:rPr>
        <w:t> o </w:t>
      </w:r>
      <w:r>
        <w:rPr>
          <w:spacing w:val="-2"/>
          <w:w w:val="105"/>
        </w:rPr>
        <w:t>procacciatori.</w:t>
      </w:r>
    </w:p>
    <w:p>
      <w:pPr>
        <w:spacing w:line="300" w:lineRule="exact" w:before="0"/>
        <w:ind w:left="0" w:right="232" w:firstLine="0"/>
        <w:jc w:val="right"/>
        <w:rPr>
          <w:sz w:val="24"/>
        </w:rPr>
      </w:pPr>
      <w:r>
        <w:rPr>
          <w:sz w:val="24"/>
        </w:rPr>
        <w:t>Per</w:t>
      </w:r>
      <w:r>
        <w:rPr>
          <w:spacing w:val="22"/>
          <w:sz w:val="24"/>
        </w:rPr>
        <w:t> </w:t>
      </w:r>
      <w:r>
        <w:rPr>
          <w:rFonts w:ascii="Palatino Linotype"/>
          <w:b/>
          <w:sz w:val="24"/>
        </w:rPr>
        <w:t>soggetti</w:t>
      </w:r>
      <w:r>
        <w:rPr>
          <w:rFonts w:ascii="Palatino Linotype"/>
          <w:b/>
          <w:spacing w:val="16"/>
          <w:sz w:val="24"/>
        </w:rPr>
        <w:t> </w:t>
      </w:r>
      <w:r>
        <w:rPr>
          <w:rFonts w:ascii="Palatino Linotype"/>
          <w:b/>
          <w:sz w:val="24"/>
        </w:rPr>
        <w:t>apicali</w:t>
      </w:r>
      <w:r>
        <w:rPr>
          <w:rFonts w:ascii="Palatino Linotype"/>
          <w:b/>
          <w:spacing w:val="15"/>
          <w:sz w:val="24"/>
        </w:rPr>
        <w:t> </w:t>
      </w:r>
      <w:r>
        <w:rPr>
          <w:sz w:val="24"/>
        </w:rPr>
        <w:t>si</w:t>
      </w:r>
      <w:r>
        <w:rPr>
          <w:spacing w:val="22"/>
          <w:sz w:val="24"/>
        </w:rPr>
        <w:t> </w:t>
      </w:r>
      <w:r>
        <w:rPr>
          <w:sz w:val="24"/>
        </w:rPr>
        <w:t>intendono</w:t>
      </w:r>
      <w:r>
        <w:rPr>
          <w:spacing w:val="24"/>
          <w:sz w:val="24"/>
        </w:rPr>
        <w:t> </w:t>
      </w:r>
      <w:r>
        <w:rPr>
          <w:sz w:val="24"/>
        </w:rPr>
        <w:t>tutti</w:t>
      </w:r>
      <w:r>
        <w:rPr>
          <w:spacing w:val="22"/>
          <w:sz w:val="24"/>
        </w:rPr>
        <w:t> </w:t>
      </w:r>
      <w:r>
        <w:rPr>
          <w:sz w:val="24"/>
        </w:rPr>
        <w:t>coloro</w:t>
      </w:r>
      <w:r>
        <w:rPr>
          <w:spacing w:val="24"/>
          <w:sz w:val="24"/>
        </w:rPr>
        <w:t> </w:t>
      </w:r>
      <w:r>
        <w:rPr>
          <w:sz w:val="24"/>
        </w:rPr>
        <w:t>che</w:t>
      </w:r>
      <w:r>
        <w:rPr>
          <w:spacing w:val="23"/>
          <w:sz w:val="24"/>
        </w:rPr>
        <w:t> </w:t>
      </w:r>
      <w:r>
        <w:rPr>
          <w:sz w:val="24"/>
        </w:rPr>
        <w:t>rivestono</w:t>
      </w:r>
      <w:r>
        <w:rPr>
          <w:spacing w:val="23"/>
          <w:sz w:val="24"/>
        </w:rPr>
        <w:t> </w:t>
      </w:r>
      <w:r>
        <w:rPr>
          <w:sz w:val="24"/>
        </w:rPr>
        <w:t>funzioni</w:t>
      </w:r>
      <w:r>
        <w:rPr>
          <w:spacing w:val="23"/>
          <w:sz w:val="24"/>
        </w:rPr>
        <w:t> </w:t>
      </w:r>
      <w:r>
        <w:rPr>
          <w:sz w:val="24"/>
        </w:rPr>
        <w:t>che</w:t>
      </w:r>
      <w:r>
        <w:rPr>
          <w:spacing w:val="23"/>
          <w:sz w:val="24"/>
        </w:rPr>
        <w:t> </w:t>
      </w:r>
      <w:r>
        <w:rPr>
          <w:spacing w:val="-2"/>
          <w:sz w:val="24"/>
        </w:rPr>
        <w:t>comportino</w:t>
      </w:r>
    </w:p>
    <w:p>
      <w:pPr>
        <w:pStyle w:val="BodyText"/>
        <w:spacing w:before="147"/>
        <w:ind w:right="232"/>
        <w:jc w:val="right"/>
      </w:pPr>
      <w:r>
        <w:rPr/>
        <w:t>ruoli</w:t>
      </w:r>
      <w:r>
        <w:rPr>
          <w:spacing w:val="13"/>
        </w:rPr>
        <w:t> </w:t>
      </w:r>
      <w:r>
        <w:rPr/>
        <w:t>di</w:t>
      </w:r>
      <w:r>
        <w:rPr>
          <w:spacing w:val="14"/>
        </w:rPr>
        <w:t> </w:t>
      </w:r>
      <w:r>
        <w:rPr/>
        <w:t>rappresentanza,</w:t>
      </w:r>
      <w:r>
        <w:rPr>
          <w:spacing w:val="14"/>
        </w:rPr>
        <w:t> </w:t>
      </w:r>
      <w:r>
        <w:rPr/>
        <w:t>di</w:t>
      </w:r>
      <w:r>
        <w:rPr>
          <w:spacing w:val="14"/>
        </w:rPr>
        <w:t> </w:t>
      </w:r>
      <w:r>
        <w:rPr/>
        <w:t>amministrazione</w:t>
      </w:r>
      <w:r>
        <w:rPr>
          <w:spacing w:val="15"/>
        </w:rPr>
        <w:t> </w:t>
      </w:r>
      <w:r>
        <w:rPr/>
        <w:t>oppure</w:t>
      </w:r>
      <w:r>
        <w:rPr>
          <w:spacing w:val="14"/>
        </w:rPr>
        <w:t> </w:t>
      </w:r>
      <w:r>
        <w:rPr/>
        <w:t>di</w:t>
      </w:r>
      <w:r>
        <w:rPr>
          <w:spacing w:val="11"/>
        </w:rPr>
        <w:t> </w:t>
      </w:r>
      <w:r>
        <w:rPr/>
        <w:t>direzione</w:t>
      </w:r>
      <w:r>
        <w:rPr>
          <w:spacing w:val="14"/>
        </w:rPr>
        <w:t> </w:t>
      </w:r>
      <w:r>
        <w:rPr/>
        <w:t>dell'ente</w:t>
      </w:r>
      <w:r>
        <w:rPr>
          <w:spacing w:val="14"/>
        </w:rPr>
        <w:t> </w:t>
      </w:r>
      <w:r>
        <w:rPr/>
        <w:t>o</w:t>
      </w:r>
      <w:r>
        <w:rPr>
          <w:spacing w:val="14"/>
        </w:rPr>
        <w:t> </w:t>
      </w:r>
      <w:r>
        <w:rPr/>
        <w:t>di</w:t>
      </w:r>
      <w:r>
        <w:rPr>
          <w:spacing w:val="13"/>
        </w:rPr>
        <w:t> </w:t>
      </w:r>
      <w:r>
        <w:rPr/>
        <w:t>una</w:t>
      </w:r>
      <w:r>
        <w:rPr>
          <w:spacing w:val="14"/>
        </w:rPr>
        <w:t> </w:t>
      </w:r>
      <w:r>
        <w:rPr/>
        <w:t>sua</w:t>
      </w:r>
      <w:r>
        <w:rPr>
          <w:spacing w:val="13"/>
        </w:rPr>
        <w:t> </w:t>
      </w:r>
      <w:r>
        <w:rPr>
          <w:spacing w:val="-2"/>
        </w:rPr>
        <w:t>unità</w:t>
      </w:r>
    </w:p>
    <w:p>
      <w:pPr>
        <w:spacing w:after="0"/>
        <w:jc w:val="right"/>
        <w:sectPr>
          <w:pgSz w:w="11910" w:h="16840"/>
          <w:pgMar w:header="568" w:footer="1078" w:top="2260" w:bottom="1320" w:left="900" w:right="900"/>
        </w:sectPr>
      </w:pPr>
    </w:p>
    <w:p>
      <w:pPr>
        <w:pStyle w:val="BodyText"/>
        <w:spacing w:before="269"/>
      </w:pPr>
      <w:r>
        <w:rPr/>
        <w:drawing>
          <wp:anchor distT="0" distB="0" distL="0" distR="0" allowOverlap="1" layoutInCell="1" locked="0" behindDoc="1" simplePos="0" relativeHeight="486705152">
            <wp:simplePos x="0" y="0"/>
            <wp:positionH relativeFrom="page">
              <wp:posOffset>720724</wp:posOffset>
            </wp:positionH>
            <wp:positionV relativeFrom="page">
              <wp:posOffset>1878965</wp:posOffset>
            </wp:positionV>
            <wp:extent cx="6118859" cy="785875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3"/>
        <w:jc w:val="both"/>
      </w:pPr>
      <w:r>
        <w:rPr>
          <w:w w:val="105"/>
        </w:rPr>
        <w:t>organizzativa dotata di autonomia funzionale, nonché le persone che esercitano, anche di fatto, la gestione ed il controllo dello stesso.</w:t>
      </w:r>
    </w:p>
    <w:p>
      <w:pPr>
        <w:pStyle w:val="BodyText"/>
        <w:spacing w:line="300" w:lineRule="exact"/>
        <w:ind w:left="941"/>
        <w:jc w:val="both"/>
      </w:pPr>
      <w:r>
        <w:rPr/>
        <w:t>Per</w:t>
      </w:r>
      <w:r>
        <w:rPr>
          <w:spacing w:val="19"/>
        </w:rPr>
        <w:t> </w:t>
      </w:r>
      <w:r>
        <w:rPr>
          <w:rFonts w:ascii="Palatino Linotype" w:hAnsi="Palatino Linotype"/>
          <w:b/>
        </w:rPr>
        <w:t>sottoposti</w:t>
      </w:r>
      <w:r>
        <w:rPr>
          <w:rFonts w:ascii="Palatino Linotype" w:hAnsi="Palatino Linotype"/>
          <w:b/>
          <w:spacing w:val="13"/>
        </w:rPr>
        <w:t> </w:t>
      </w:r>
      <w:r>
        <w:rPr/>
        <w:t>si</w:t>
      </w:r>
      <w:r>
        <w:rPr>
          <w:spacing w:val="20"/>
        </w:rPr>
        <w:t> </w:t>
      </w:r>
      <w:r>
        <w:rPr/>
        <w:t>intendono</w:t>
      </w:r>
      <w:r>
        <w:rPr>
          <w:spacing w:val="20"/>
        </w:rPr>
        <w:t> </w:t>
      </w:r>
      <w:r>
        <w:rPr/>
        <w:t>–</w:t>
      </w:r>
      <w:r>
        <w:rPr>
          <w:spacing w:val="21"/>
        </w:rPr>
        <w:t> </w:t>
      </w:r>
      <w:r>
        <w:rPr/>
        <w:t>in</w:t>
      </w:r>
      <w:r>
        <w:rPr>
          <w:spacing w:val="21"/>
        </w:rPr>
        <w:t> </w:t>
      </w:r>
      <w:r>
        <w:rPr/>
        <w:t>via</w:t>
      </w:r>
      <w:r>
        <w:rPr>
          <w:spacing w:val="20"/>
        </w:rPr>
        <w:t> </w:t>
      </w:r>
      <w:r>
        <w:rPr/>
        <w:t>residuale</w:t>
      </w:r>
      <w:r>
        <w:rPr>
          <w:spacing w:val="20"/>
        </w:rPr>
        <w:t> </w:t>
      </w:r>
      <w:r>
        <w:rPr/>
        <w:t>–</w:t>
      </w:r>
      <w:r>
        <w:rPr>
          <w:spacing w:val="20"/>
        </w:rPr>
        <w:t> </w:t>
      </w:r>
      <w:r>
        <w:rPr/>
        <w:t>tutti</w:t>
      </w:r>
      <w:r>
        <w:rPr>
          <w:spacing w:val="19"/>
        </w:rPr>
        <w:t> </w:t>
      </w:r>
      <w:r>
        <w:rPr/>
        <w:t>i</w:t>
      </w:r>
      <w:r>
        <w:rPr>
          <w:spacing w:val="20"/>
        </w:rPr>
        <w:t> </w:t>
      </w:r>
      <w:r>
        <w:rPr/>
        <w:t>collaboratori</w:t>
      </w:r>
      <w:r>
        <w:rPr>
          <w:spacing w:val="20"/>
        </w:rPr>
        <w:t> </w:t>
      </w:r>
      <w:r>
        <w:rPr/>
        <w:t>dell'ente</w:t>
      </w:r>
      <w:r>
        <w:rPr>
          <w:spacing w:val="20"/>
        </w:rPr>
        <w:t> </w:t>
      </w:r>
      <w:r>
        <w:rPr/>
        <w:t>che</w:t>
      </w:r>
      <w:r>
        <w:rPr>
          <w:spacing w:val="20"/>
        </w:rPr>
        <w:t> </w:t>
      </w:r>
      <w:r>
        <w:rPr>
          <w:spacing w:val="-5"/>
        </w:rPr>
        <w:t>non</w:t>
      </w:r>
    </w:p>
    <w:p>
      <w:pPr>
        <w:pStyle w:val="BodyText"/>
        <w:spacing w:before="148"/>
        <w:ind w:left="233"/>
        <w:jc w:val="both"/>
      </w:pPr>
      <w:r>
        <w:rPr/>
        <w:t>rivestono</w:t>
      </w:r>
      <w:r>
        <w:rPr>
          <w:spacing w:val="16"/>
        </w:rPr>
        <w:t> </w:t>
      </w:r>
      <w:r>
        <w:rPr/>
        <w:t>la</w:t>
      </w:r>
      <w:r>
        <w:rPr>
          <w:spacing w:val="17"/>
        </w:rPr>
        <w:t> </w:t>
      </w:r>
      <w:r>
        <w:rPr/>
        <w:t>precitata</w:t>
      </w:r>
      <w:r>
        <w:rPr>
          <w:spacing w:val="18"/>
        </w:rPr>
        <w:t> </w:t>
      </w:r>
      <w:r>
        <w:rPr/>
        <w:t>posizione</w:t>
      </w:r>
      <w:r>
        <w:rPr>
          <w:spacing w:val="17"/>
        </w:rPr>
        <w:t> </w:t>
      </w:r>
      <w:r>
        <w:rPr>
          <w:spacing w:val="-2"/>
        </w:rPr>
        <w:t>apicale.</w:t>
      </w:r>
    </w:p>
    <w:p>
      <w:pPr>
        <w:pStyle w:val="BodyText"/>
        <w:spacing w:line="381" w:lineRule="auto" w:before="165"/>
        <w:ind w:left="233" w:right="230" w:firstLine="708"/>
        <w:jc w:val="both"/>
      </w:pPr>
      <w:r>
        <w:rPr/>
        <w:t>Ovviamente, tale distinzione comporta l’applicazione di un diverso criterio di responsabilità in capo all'ente per la presenza di personale in posizione apicale oppure di quello in posizione subordinata. In caso di fatto posto in essere da soggetti all'apice dell'ente, quest'ultimo non risponde se dimostra di aver assunto le misure necessarie ad impedire la commissione di reati del tipo di quello realizzato.</w:t>
      </w:r>
    </w:p>
    <w:p>
      <w:pPr>
        <w:spacing w:line="343" w:lineRule="auto" w:before="0"/>
        <w:ind w:left="233" w:right="231" w:firstLine="708"/>
        <w:jc w:val="both"/>
        <w:rPr>
          <w:rFonts w:ascii="Palatino Linotype" w:hAnsi="Palatino Linotype"/>
          <w:b/>
          <w:sz w:val="24"/>
        </w:rPr>
      </w:pPr>
      <w:r>
        <w:rPr>
          <w:sz w:val="24"/>
        </w:rPr>
        <w:t>Il comma 1 dell'art. 6 del D. Lgs. 231/2001 – con una sostanziale inversione dell’onere probatorio – prevede che </w:t>
      </w:r>
      <w:r>
        <w:rPr>
          <w:rFonts w:ascii="Palatino Linotype" w:hAnsi="Palatino Linotype"/>
          <w:b/>
          <w:sz w:val="24"/>
        </w:rPr>
        <w:t>l'ente</w:t>
      </w:r>
      <w:r>
        <w:rPr>
          <w:rFonts w:ascii="Palatino Linotype" w:hAnsi="Palatino Linotype"/>
          <w:b/>
          <w:spacing w:val="-4"/>
          <w:sz w:val="24"/>
        </w:rPr>
        <w:t> </w:t>
      </w:r>
      <w:r>
        <w:rPr>
          <w:rFonts w:ascii="Palatino Linotype" w:hAnsi="Palatino Linotype"/>
          <w:b/>
          <w:sz w:val="24"/>
        </w:rPr>
        <w:t>fornisca</w:t>
      </w:r>
      <w:r>
        <w:rPr>
          <w:rFonts w:ascii="Palatino Linotype" w:hAnsi="Palatino Linotype"/>
          <w:b/>
          <w:spacing w:val="-5"/>
          <w:sz w:val="24"/>
        </w:rPr>
        <w:t> </w:t>
      </w:r>
      <w:r>
        <w:rPr>
          <w:rFonts w:ascii="Palatino Linotype" w:hAnsi="Palatino Linotype"/>
          <w:b/>
          <w:sz w:val="24"/>
        </w:rPr>
        <w:t>la</w:t>
      </w:r>
      <w:r>
        <w:rPr>
          <w:rFonts w:ascii="Palatino Linotype" w:hAnsi="Palatino Linotype"/>
          <w:b/>
          <w:spacing w:val="-4"/>
          <w:sz w:val="24"/>
        </w:rPr>
        <w:t> </w:t>
      </w:r>
      <w:r>
        <w:rPr>
          <w:rFonts w:ascii="Palatino Linotype" w:hAnsi="Palatino Linotype"/>
          <w:b/>
          <w:sz w:val="24"/>
        </w:rPr>
        <w:t>prova</w:t>
      </w:r>
      <w:r>
        <w:rPr>
          <w:rFonts w:ascii="Palatino Linotype" w:hAnsi="Palatino Linotype"/>
          <w:b/>
          <w:spacing w:val="-4"/>
          <w:sz w:val="24"/>
        </w:rPr>
        <w:t> </w:t>
      </w:r>
      <w:r>
        <w:rPr>
          <w:rFonts w:ascii="Palatino Linotype" w:hAnsi="Palatino Linotype"/>
          <w:b/>
          <w:sz w:val="24"/>
        </w:rPr>
        <w:t>che</w:t>
      </w:r>
      <w:r>
        <w:rPr>
          <w:rFonts w:ascii="Palatino Linotype" w:hAnsi="Palatino Linotype"/>
          <w:b/>
          <w:spacing w:val="-4"/>
          <w:sz w:val="24"/>
        </w:rPr>
        <w:t> </w:t>
      </w:r>
      <w:r>
        <w:rPr>
          <w:rFonts w:ascii="Palatino Linotype" w:hAnsi="Palatino Linotype"/>
          <w:b/>
          <w:sz w:val="24"/>
        </w:rPr>
        <w:t>l'organo</w:t>
      </w:r>
      <w:r>
        <w:rPr>
          <w:rFonts w:ascii="Palatino Linotype" w:hAnsi="Palatino Linotype"/>
          <w:b/>
          <w:spacing w:val="-5"/>
          <w:sz w:val="24"/>
        </w:rPr>
        <w:t> </w:t>
      </w:r>
      <w:r>
        <w:rPr>
          <w:rFonts w:ascii="Palatino Linotype" w:hAnsi="Palatino Linotype"/>
          <w:b/>
          <w:sz w:val="24"/>
        </w:rPr>
        <w:t>dirigente</w:t>
      </w:r>
      <w:r>
        <w:rPr>
          <w:rFonts w:ascii="Palatino Linotype" w:hAnsi="Palatino Linotype"/>
          <w:b/>
          <w:spacing w:val="-4"/>
          <w:sz w:val="24"/>
        </w:rPr>
        <w:t> </w:t>
      </w:r>
      <w:r>
        <w:rPr>
          <w:rFonts w:ascii="Palatino Linotype" w:hAnsi="Palatino Linotype"/>
          <w:b/>
          <w:sz w:val="24"/>
        </w:rPr>
        <w:t>ha</w:t>
      </w:r>
      <w:r>
        <w:rPr>
          <w:rFonts w:ascii="Palatino Linotype" w:hAnsi="Palatino Linotype"/>
          <w:b/>
          <w:spacing w:val="-4"/>
          <w:sz w:val="24"/>
        </w:rPr>
        <w:t> </w:t>
      </w:r>
      <w:r>
        <w:rPr>
          <w:rFonts w:ascii="Palatino Linotype" w:hAnsi="Palatino Linotype"/>
          <w:b/>
          <w:sz w:val="24"/>
        </w:rPr>
        <w:t>adottato,</w:t>
      </w:r>
      <w:r>
        <w:rPr>
          <w:rFonts w:ascii="Palatino Linotype" w:hAnsi="Palatino Linotype"/>
          <w:b/>
          <w:spacing w:val="-4"/>
          <w:sz w:val="24"/>
        </w:rPr>
        <w:t> </w:t>
      </w:r>
      <w:r>
        <w:rPr>
          <w:rFonts w:ascii="Palatino Linotype" w:hAnsi="Palatino Linotype"/>
          <w:b/>
          <w:sz w:val="24"/>
        </w:rPr>
        <w:t>prima della</w:t>
      </w:r>
      <w:r>
        <w:rPr>
          <w:rFonts w:ascii="Palatino Linotype" w:hAnsi="Palatino Linotype"/>
          <w:b/>
          <w:spacing w:val="-1"/>
          <w:sz w:val="24"/>
        </w:rPr>
        <w:t> </w:t>
      </w:r>
      <w:r>
        <w:rPr>
          <w:rFonts w:ascii="Palatino Linotype" w:hAnsi="Palatino Linotype"/>
          <w:b/>
          <w:sz w:val="24"/>
        </w:rPr>
        <w:t>commissione</w:t>
      </w:r>
      <w:r>
        <w:rPr>
          <w:rFonts w:ascii="Palatino Linotype" w:hAnsi="Palatino Linotype"/>
          <w:b/>
          <w:spacing w:val="1"/>
          <w:sz w:val="24"/>
        </w:rPr>
        <w:t> </w:t>
      </w:r>
      <w:r>
        <w:rPr>
          <w:rFonts w:ascii="Palatino Linotype" w:hAnsi="Palatino Linotype"/>
          <w:b/>
          <w:sz w:val="24"/>
        </w:rPr>
        <w:t>del</w:t>
      </w:r>
      <w:r>
        <w:rPr>
          <w:rFonts w:ascii="Palatino Linotype" w:hAnsi="Palatino Linotype"/>
          <w:b/>
          <w:spacing w:val="2"/>
          <w:sz w:val="24"/>
        </w:rPr>
        <w:t> </w:t>
      </w:r>
      <w:r>
        <w:rPr>
          <w:rFonts w:ascii="Palatino Linotype" w:hAnsi="Palatino Linotype"/>
          <w:b/>
          <w:sz w:val="24"/>
        </w:rPr>
        <w:t>fatto,</w:t>
      </w:r>
      <w:r>
        <w:rPr>
          <w:rFonts w:ascii="Palatino Linotype" w:hAnsi="Palatino Linotype"/>
          <w:b/>
          <w:spacing w:val="1"/>
          <w:sz w:val="24"/>
        </w:rPr>
        <w:t> </w:t>
      </w:r>
      <w:r>
        <w:rPr>
          <w:rFonts w:ascii="Palatino Linotype" w:hAnsi="Palatino Linotype"/>
          <w:b/>
          <w:sz w:val="24"/>
        </w:rPr>
        <w:t>modelli</w:t>
      </w:r>
      <w:r>
        <w:rPr>
          <w:rFonts w:ascii="Palatino Linotype" w:hAnsi="Palatino Linotype"/>
          <w:b/>
          <w:spacing w:val="2"/>
          <w:sz w:val="24"/>
        </w:rPr>
        <w:t> </w:t>
      </w:r>
      <w:r>
        <w:rPr>
          <w:rFonts w:ascii="Palatino Linotype" w:hAnsi="Palatino Linotype"/>
          <w:b/>
          <w:sz w:val="24"/>
        </w:rPr>
        <w:t>di</w:t>
      </w:r>
      <w:r>
        <w:rPr>
          <w:rFonts w:ascii="Palatino Linotype" w:hAnsi="Palatino Linotype"/>
          <w:b/>
          <w:spacing w:val="2"/>
          <w:sz w:val="24"/>
        </w:rPr>
        <w:t> </w:t>
      </w:r>
      <w:r>
        <w:rPr>
          <w:rFonts w:ascii="Palatino Linotype" w:hAnsi="Palatino Linotype"/>
          <w:b/>
          <w:sz w:val="24"/>
        </w:rPr>
        <w:t>organizzazione</w:t>
      </w:r>
      <w:r>
        <w:rPr>
          <w:rFonts w:ascii="Palatino Linotype" w:hAnsi="Palatino Linotype"/>
          <w:b/>
          <w:spacing w:val="1"/>
          <w:sz w:val="24"/>
        </w:rPr>
        <w:t> </w:t>
      </w:r>
      <w:r>
        <w:rPr>
          <w:rFonts w:ascii="Palatino Linotype" w:hAnsi="Palatino Linotype"/>
          <w:b/>
          <w:sz w:val="24"/>
        </w:rPr>
        <w:t>e</w:t>
      </w:r>
      <w:r>
        <w:rPr>
          <w:rFonts w:ascii="Palatino Linotype" w:hAnsi="Palatino Linotype"/>
          <w:b/>
          <w:spacing w:val="1"/>
          <w:sz w:val="24"/>
        </w:rPr>
        <w:t> </w:t>
      </w:r>
      <w:r>
        <w:rPr>
          <w:rFonts w:ascii="Palatino Linotype" w:hAnsi="Palatino Linotype"/>
          <w:b/>
          <w:sz w:val="24"/>
        </w:rPr>
        <w:t>di</w:t>
      </w:r>
      <w:r>
        <w:rPr>
          <w:rFonts w:ascii="Palatino Linotype" w:hAnsi="Palatino Linotype"/>
          <w:b/>
          <w:spacing w:val="2"/>
          <w:sz w:val="24"/>
        </w:rPr>
        <w:t> </w:t>
      </w:r>
      <w:r>
        <w:rPr>
          <w:rFonts w:ascii="Palatino Linotype" w:hAnsi="Palatino Linotype"/>
          <w:b/>
          <w:sz w:val="24"/>
        </w:rPr>
        <w:t>gestione</w:t>
      </w:r>
      <w:r>
        <w:rPr>
          <w:rFonts w:ascii="Palatino Linotype" w:hAnsi="Palatino Linotype"/>
          <w:b/>
          <w:spacing w:val="1"/>
          <w:sz w:val="24"/>
        </w:rPr>
        <w:t> </w:t>
      </w:r>
      <w:r>
        <w:rPr>
          <w:rFonts w:ascii="Palatino Linotype" w:hAnsi="Palatino Linotype"/>
          <w:b/>
          <w:sz w:val="24"/>
        </w:rPr>
        <w:t>idonei</w:t>
      </w:r>
      <w:r>
        <w:rPr>
          <w:rFonts w:ascii="Palatino Linotype" w:hAnsi="Palatino Linotype"/>
          <w:b/>
          <w:spacing w:val="2"/>
          <w:sz w:val="24"/>
        </w:rPr>
        <w:t> </w:t>
      </w:r>
      <w:r>
        <w:rPr>
          <w:rFonts w:ascii="Palatino Linotype" w:hAnsi="Palatino Linotype"/>
          <w:b/>
          <w:sz w:val="24"/>
        </w:rPr>
        <w:t>a</w:t>
      </w:r>
      <w:r>
        <w:rPr>
          <w:rFonts w:ascii="Palatino Linotype" w:hAnsi="Palatino Linotype"/>
          <w:b/>
          <w:spacing w:val="1"/>
          <w:sz w:val="24"/>
        </w:rPr>
        <w:t> </w:t>
      </w:r>
      <w:r>
        <w:rPr>
          <w:rFonts w:ascii="Palatino Linotype" w:hAnsi="Palatino Linotype"/>
          <w:b/>
          <w:sz w:val="24"/>
        </w:rPr>
        <w:t>tal</w:t>
      </w:r>
      <w:r>
        <w:rPr>
          <w:rFonts w:ascii="Palatino Linotype" w:hAnsi="Palatino Linotype"/>
          <w:b/>
          <w:spacing w:val="2"/>
          <w:sz w:val="24"/>
        </w:rPr>
        <w:t> </w:t>
      </w:r>
      <w:r>
        <w:rPr>
          <w:rFonts w:ascii="Palatino Linotype" w:hAnsi="Palatino Linotype"/>
          <w:b/>
          <w:sz w:val="24"/>
        </w:rPr>
        <w:t>fine,</w:t>
      </w:r>
      <w:r>
        <w:rPr>
          <w:rFonts w:ascii="Palatino Linotype" w:hAnsi="Palatino Linotype"/>
          <w:b/>
          <w:spacing w:val="2"/>
          <w:sz w:val="24"/>
        </w:rPr>
        <w:t> </w:t>
      </w:r>
      <w:r>
        <w:rPr>
          <w:rFonts w:ascii="Palatino Linotype" w:hAnsi="Palatino Linotype"/>
          <w:b/>
          <w:spacing w:val="-5"/>
          <w:sz w:val="24"/>
        </w:rPr>
        <w:t>di</w:t>
      </w:r>
    </w:p>
    <w:p>
      <w:pPr>
        <w:pStyle w:val="Heading2"/>
        <w:spacing w:line="295" w:lineRule="exact"/>
        <w:ind w:left="233" w:firstLine="0"/>
        <w:jc w:val="both"/>
      </w:pPr>
      <w:r>
        <w:rPr/>
        <w:t>aver</w:t>
      </w:r>
      <w:r>
        <w:rPr>
          <w:spacing w:val="15"/>
        </w:rPr>
        <w:t> </w:t>
      </w:r>
      <w:r>
        <w:rPr/>
        <w:t>istituito</w:t>
      </w:r>
      <w:r>
        <w:rPr>
          <w:spacing w:val="14"/>
        </w:rPr>
        <w:t> </w:t>
      </w:r>
      <w:r>
        <w:rPr/>
        <w:t>un</w:t>
      </w:r>
      <w:r>
        <w:rPr>
          <w:spacing w:val="14"/>
        </w:rPr>
        <w:t> </w:t>
      </w:r>
      <w:r>
        <w:rPr/>
        <w:t>organismo</w:t>
      </w:r>
      <w:r>
        <w:rPr>
          <w:spacing w:val="14"/>
        </w:rPr>
        <w:t> </w:t>
      </w:r>
      <w:r>
        <w:rPr/>
        <w:t>dotato</w:t>
      </w:r>
      <w:r>
        <w:rPr>
          <w:spacing w:val="14"/>
        </w:rPr>
        <w:t> </w:t>
      </w:r>
      <w:r>
        <w:rPr/>
        <w:t>di</w:t>
      </w:r>
      <w:r>
        <w:rPr>
          <w:spacing w:val="15"/>
        </w:rPr>
        <w:t> </w:t>
      </w:r>
      <w:r>
        <w:rPr/>
        <w:t>autonomi</w:t>
      </w:r>
      <w:r>
        <w:rPr>
          <w:spacing w:val="15"/>
        </w:rPr>
        <w:t> </w:t>
      </w:r>
      <w:r>
        <w:rPr/>
        <w:t>poteri</w:t>
      </w:r>
      <w:r>
        <w:rPr>
          <w:spacing w:val="15"/>
        </w:rPr>
        <w:t> </w:t>
      </w:r>
      <w:r>
        <w:rPr/>
        <w:t>di</w:t>
      </w:r>
      <w:r>
        <w:rPr>
          <w:spacing w:val="15"/>
        </w:rPr>
        <w:t> </w:t>
      </w:r>
      <w:r>
        <w:rPr/>
        <w:t>iniziativa</w:t>
      </w:r>
      <w:r>
        <w:rPr>
          <w:spacing w:val="14"/>
        </w:rPr>
        <w:t> </w:t>
      </w:r>
      <w:r>
        <w:rPr/>
        <w:t>e</w:t>
      </w:r>
      <w:r>
        <w:rPr>
          <w:spacing w:val="14"/>
        </w:rPr>
        <w:t> </w:t>
      </w:r>
      <w:r>
        <w:rPr/>
        <w:t>di</w:t>
      </w:r>
      <w:r>
        <w:rPr>
          <w:spacing w:val="15"/>
        </w:rPr>
        <w:t> </w:t>
      </w:r>
      <w:r>
        <w:rPr/>
        <w:t>controllo</w:t>
      </w:r>
      <w:r>
        <w:rPr>
          <w:spacing w:val="14"/>
        </w:rPr>
        <w:t> </w:t>
      </w:r>
      <w:r>
        <w:rPr/>
        <w:t>con</w:t>
      </w:r>
      <w:r>
        <w:rPr>
          <w:spacing w:val="15"/>
        </w:rPr>
        <w:t> </w:t>
      </w:r>
      <w:r>
        <w:rPr>
          <w:spacing w:val="-5"/>
        </w:rPr>
        <w:t>il</w:t>
      </w:r>
    </w:p>
    <w:p>
      <w:pPr>
        <w:spacing w:line="331" w:lineRule="auto" w:before="109"/>
        <w:ind w:left="233" w:right="231" w:firstLine="0"/>
        <w:jc w:val="both"/>
        <w:rPr>
          <w:sz w:val="24"/>
        </w:rPr>
      </w:pPr>
      <w:r>
        <w:rPr>
          <w:rFonts w:ascii="Palatino Linotype"/>
          <w:b/>
          <w:sz w:val="24"/>
        </w:rPr>
        <w:t>compito</w:t>
      </w:r>
      <w:r>
        <w:rPr>
          <w:rFonts w:ascii="Palatino Linotype"/>
          <w:b/>
          <w:spacing w:val="-3"/>
          <w:sz w:val="24"/>
        </w:rPr>
        <w:t> </w:t>
      </w:r>
      <w:r>
        <w:rPr>
          <w:rFonts w:ascii="Palatino Linotype"/>
          <w:b/>
          <w:sz w:val="24"/>
        </w:rPr>
        <w:t>di</w:t>
      </w:r>
      <w:r>
        <w:rPr>
          <w:rFonts w:ascii="Palatino Linotype"/>
          <w:b/>
          <w:spacing w:val="-3"/>
          <w:sz w:val="24"/>
        </w:rPr>
        <w:t> </w:t>
      </w:r>
      <w:r>
        <w:rPr>
          <w:rFonts w:ascii="Palatino Linotype"/>
          <w:b/>
          <w:sz w:val="24"/>
        </w:rPr>
        <w:t>vigilare</w:t>
      </w:r>
      <w:r>
        <w:rPr>
          <w:rFonts w:ascii="Palatino Linotype"/>
          <w:b/>
          <w:spacing w:val="-3"/>
          <w:sz w:val="24"/>
        </w:rPr>
        <w:t> </w:t>
      </w:r>
      <w:r>
        <w:rPr>
          <w:rFonts w:ascii="Palatino Linotype"/>
          <w:b/>
          <w:sz w:val="24"/>
        </w:rPr>
        <w:t>sull'osservanza</w:t>
      </w:r>
      <w:r>
        <w:rPr>
          <w:rFonts w:ascii="Palatino Linotype"/>
          <w:b/>
          <w:spacing w:val="-2"/>
          <w:sz w:val="24"/>
        </w:rPr>
        <w:t> </w:t>
      </w:r>
      <w:r>
        <w:rPr>
          <w:rFonts w:ascii="Palatino Linotype"/>
          <w:b/>
          <w:sz w:val="24"/>
        </w:rPr>
        <w:t>dei</w:t>
      </w:r>
      <w:r>
        <w:rPr>
          <w:rFonts w:ascii="Palatino Linotype"/>
          <w:b/>
          <w:spacing w:val="-2"/>
          <w:sz w:val="24"/>
        </w:rPr>
        <w:t> </w:t>
      </w:r>
      <w:r>
        <w:rPr>
          <w:rFonts w:ascii="Palatino Linotype"/>
          <w:b/>
          <w:i/>
          <w:sz w:val="24"/>
        </w:rPr>
        <w:t>compliance</w:t>
      </w:r>
      <w:r>
        <w:rPr>
          <w:rFonts w:ascii="Palatino Linotype"/>
          <w:b/>
          <w:i/>
          <w:spacing w:val="-2"/>
          <w:sz w:val="24"/>
        </w:rPr>
        <w:t> </w:t>
      </w:r>
      <w:r>
        <w:rPr>
          <w:rFonts w:ascii="Palatino Linotype"/>
          <w:b/>
          <w:i/>
          <w:sz w:val="24"/>
        </w:rPr>
        <w:t>programs</w:t>
      </w:r>
      <w:r>
        <w:rPr>
          <w:rFonts w:ascii="Palatino Linotype"/>
          <w:b/>
          <w:i/>
          <w:spacing w:val="-2"/>
          <w:sz w:val="24"/>
        </w:rPr>
        <w:t> </w:t>
      </w:r>
      <w:r>
        <w:rPr>
          <w:rFonts w:ascii="Palatino Linotype"/>
          <w:b/>
          <w:sz w:val="24"/>
        </w:rPr>
        <w:t>e</w:t>
      </w:r>
      <w:r>
        <w:rPr>
          <w:rFonts w:ascii="Palatino Linotype"/>
          <w:b/>
          <w:spacing w:val="-2"/>
          <w:sz w:val="24"/>
        </w:rPr>
        <w:t> </w:t>
      </w:r>
      <w:r>
        <w:rPr>
          <w:rFonts w:ascii="Palatino Linotype"/>
          <w:b/>
          <w:sz w:val="24"/>
        </w:rPr>
        <w:t>che</w:t>
      </w:r>
      <w:r>
        <w:rPr>
          <w:rFonts w:ascii="Palatino Linotype"/>
          <w:b/>
          <w:spacing w:val="-2"/>
          <w:sz w:val="24"/>
        </w:rPr>
        <w:t> </w:t>
      </w:r>
      <w:r>
        <w:rPr>
          <w:rFonts w:ascii="Palatino Linotype"/>
          <w:b/>
          <w:sz w:val="24"/>
        </w:rPr>
        <w:t>tale</w:t>
      </w:r>
      <w:r>
        <w:rPr>
          <w:rFonts w:ascii="Palatino Linotype"/>
          <w:b/>
          <w:spacing w:val="-3"/>
          <w:sz w:val="24"/>
        </w:rPr>
        <w:t> </w:t>
      </w:r>
      <w:r>
        <w:rPr>
          <w:rFonts w:ascii="Palatino Linotype"/>
          <w:b/>
          <w:sz w:val="24"/>
        </w:rPr>
        <w:t>controllo</w:t>
      </w:r>
      <w:r>
        <w:rPr>
          <w:rFonts w:ascii="Palatino Linotype"/>
          <w:b/>
          <w:spacing w:val="-3"/>
          <w:sz w:val="24"/>
        </w:rPr>
        <w:t> </w:t>
      </w:r>
      <w:r>
        <w:rPr>
          <w:rFonts w:ascii="Palatino Linotype"/>
          <w:b/>
          <w:sz w:val="24"/>
        </w:rPr>
        <w:t>sia</w:t>
      </w:r>
      <w:r>
        <w:rPr>
          <w:rFonts w:ascii="Palatino Linotype"/>
          <w:b/>
          <w:spacing w:val="-3"/>
          <w:sz w:val="24"/>
        </w:rPr>
        <w:t> </w:t>
      </w:r>
      <w:r>
        <w:rPr>
          <w:rFonts w:ascii="Palatino Linotype"/>
          <w:b/>
          <w:sz w:val="24"/>
        </w:rPr>
        <w:t>stato adeguato</w:t>
      </w:r>
      <w:r>
        <w:rPr>
          <w:sz w:val="24"/>
        </w:rPr>
        <w:t>. Infine, occorre che il </w:t>
      </w:r>
      <w:r>
        <w:rPr>
          <w:rFonts w:ascii="Palatino Linotype"/>
          <w:b/>
          <w:sz w:val="24"/>
        </w:rPr>
        <w:t>reato costituisca il frutto dell'iniziativa personale di un vertice infedele, per essersi fraudolentemente sottratto alla vigilanza esercitata</w:t>
      </w:r>
      <w:r>
        <w:rPr>
          <w:sz w:val="24"/>
        </w:rPr>
        <w:t>.</w:t>
      </w:r>
    </w:p>
    <w:p>
      <w:pPr>
        <w:pStyle w:val="BodyText"/>
        <w:spacing w:line="367" w:lineRule="auto" w:before="23"/>
        <w:ind w:left="233" w:right="232" w:firstLine="708"/>
        <w:jc w:val="both"/>
      </w:pPr>
      <w:r>
        <w:rPr/>
        <w:t>Quanto ai subordinati, l'ente è ritenuto responsabile se la realizzazione del fatto è</w:t>
      </w:r>
      <w:r>
        <w:rPr>
          <w:spacing w:val="80"/>
          <w:w w:val="150"/>
        </w:rPr>
        <w:t> </w:t>
      </w:r>
      <w:r>
        <w:rPr/>
        <w:t>stata resa possibile dall'</w:t>
      </w:r>
      <w:r>
        <w:rPr>
          <w:rFonts w:ascii="Palatino Linotype" w:hAnsi="Palatino Linotype"/>
          <w:b/>
        </w:rPr>
        <w:t>inosservanza di obblighi di direzione o di vigilanza</w:t>
      </w:r>
      <w:r>
        <w:rPr/>
        <w:t>, vale a dire,</w:t>
      </w:r>
      <w:r>
        <w:rPr>
          <w:spacing w:val="40"/>
        </w:rPr>
        <w:t> </w:t>
      </w:r>
      <w:r>
        <w:rPr/>
        <w:t>nel caso di società negligente, soprattutto nel controllo. Differentemente dall’ipotesi di coinvolgimento della figura apicale, in questo caso l'onere della prova cade su chi esercita l’incolpazione e non sull’ente.</w:t>
      </w:r>
    </w:p>
    <w:p>
      <w:pPr>
        <w:pStyle w:val="Heading2"/>
        <w:spacing w:line="324" w:lineRule="auto"/>
        <w:ind w:left="233" w:right="232" w:firstLine="708"/>
        <w:jc w:val="both"/>
        <w:rPr>
          <w:rFonts w:ascii="Cambria" w:hAnsi="Cambria"/>
          <w:b w:val="0"/>
        </w:rPr>
      </w:pPr>
      <w:r>
        <w:rPr/>
        <w:t>La</w:t>
      </w:r>
      <w:r>
        <w:rPr>
          <w:spacing w:val="-13"/>
        </w:rPr>
        <w:t> </w:t>
      </w:r>
      <w:r>
        <w:rPr/>
        <w:t>società</w:t>
      </w:r>
      <w:r>
        <w:rPr>
          <w:spacing w:val="-15"/>
        </w:rPr>
        <w:t> </w:t>
      </w:r>
      <w:r>
        <w:rPr/>
        <w:t>non</w:t>
      </w:r>
      <w:r>
        <w:rPr>
          <w:spacing w:val="-13"/>
        </w:rPr>
        <w:t> </w:t>
      </w:r>
      <w:r>
        <w:rPr/>
        <w:t>risponde,</w:t>
      </w:r>
      <w:r>
        <w:rPr>
          <w:spacing w:val="-13"/>
        </w:rPr>
        <w:t> </w:t>
      </w:r>
      <w:r>
        <w:rPr/>
        <w:t>per</w:t>
      </w:r>
      <w:r>
        <w:rPr>
          <w:spacing w:val="-13"/>
        </w:rPr>
        <w:t> </w:t>
      </w:r>
      <w:r>
        <w:rPr/>
        <w:t>espressa</w:t>
      </w:r>
      <w:r>
        <w:rPr>
          <w:spacing w:val="-13"/>
        </w:rPr>
        <w:t> </w:t>
      </w:r>
      <w:r>
        <w:rPr/>
        <w:t>previsione</w:t>
      </w:r>
      <w:r>
        <w:rPr>
          <w:spacing w:val="-13"/>
        </w:rPr>
        <w:t> </w:t>
      </w:r>
      <w:r>
        <w:rPr/>
        <w:t>legislativa</w:t>
      </w:r>
      <w:r>
        <w:rPr>
          <w:spacing w:val="-14"/>
        </w:rPr>
        <w:t> </w:t>
      </w:r>
      <w:r>
        <w:rPr/>
        <w:t>(art.</w:t>
      </w:r>
      <w:r>
        <w:rPr>
          <w:spacing w:val="-15"/>
        </w:rPr>
        <w:t> </w:t>
      </w:r>
      <w:r>
        <w:rPr/>
        <w:t>5,</w:t>
      </w:r>
      <w:r>
        <w:rPr>
          <w:spacing w:val="-13"/>
        </w:rPr>
        <w:t> </w:t>
      </w:r>
      <w:r>
        <w:rPr/>
        <w:t>comma</w:t>
      </w:r>
      <w:r>
        <w:rPr>
          <w:spacing w:val="-13"/>
        </w:rPr>
        <w:t> </w:t>
      </w:r>
      <w:r>
        <w:rPr/>
        <w:t>2,</w:t>
      </w:r>
      <w:r>
        <w:rPr>
          <w:spacing w:val="-13"/>
        </w:rPr>
        <w:t> </w:t>
      </w:r>
      <w:r>
        <w:rPr/>
        <w:t>D.Lgs. 231/2001), se i collaboratori autori del fatto illecito hanno agito nell’interesse esclusivo proprio o di terzi</w:t>
      </w:r>
      <w:r>
        <w:rPr>
          <w:rFonts w:ascii="Cambria" w:hAnsi="Cambria"/>
          <w:b w:val="0"/>
        </w:rPr>
        <w:t>.</w:t>
      </w:r>
    </w:p>
    <w:p>
      <w:pPr>
        <w:pStyle w:val="BodyText"/>
        <w:spacing w:line="381" w:lineRule="auto" w:before="23"/>
        <w:ind w:left="233" w:right="231" w:firstLine="708"/>
        <w:jc w:val="both"/>
      </w:pPr>
      <w:r>
        <w:rPr>
          <w:w w:val="105"/>
        </w:rPr>
        <w:t>L’ampliamento</w:t>
      </w:r>
      <w:r>
        <w:rPr>
          <w:w w:val="105"/>
        </w:rPr>
        <w:t> della</w:t>
      </w:r>
      <w:r>
        <w:rPr>
          <w:w w:val="105"/>
        </w:rPr>
        <w:t> responsabilità</w:t>
      </w:r>
      <w:r>
        <w:rPr>
          <w:w w:val="105"/>
        </w:rPr>
        <w:t> è</w:t>
      </w:r>
      <w:r>
        <w:rPr>
          <w:w w:val="105"/>
        </w:rPr>
        <w:t> finalizzato</w:t>
      </w:r>
      <w:r>
        <w:rPr>
          <w:w w:val="105"/>
        </w:rPr>
        <w:t> a</w:t>
      </w:r>
      <w:r>
        <w:rPr>
          <w:w w:val="105"/>
        </w:rPr>
        <w:t> coinvolgere</w:t>
      </w:r>
      <w:r>
        <w:rPr>
          <w:w w:val="105"/>
        </w:rPr>
        <w:t> nella</w:t>
      </w:r>
      <w:r>
        <w:rPr>
          <w:w w:val="105"/>
        </w:rPr>
        <w:t> sanzione conseguente alla commissione di taluni illeciti penali il patrimonio degli enti e, quindi, gli interessi economici dei soci. Questi ultimi, prima dell’entrata in vigore di tali disposizioni,</w:t>
      </w:r>
    </w:p>
    <w:p>
      <w:pPr>
        <w:spacing w:after="0" w:line="381"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05664">
            <wp:simplePos x="0" y="0"/>
            <wp:positionH relativeFrom="page">
              <wp:posOffset>720724</wp:posOffset>
            </wp:positionH>
            <wp:positionV relativeFrom="page">
              <wp:posOffset>1878965</wp:posOffset>
            </wp:positionV>
            <wp:extent cx="6118859" cy="7858758"/>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1"/>
        <w:jc w:val="both"/>
      </w:pPr>
      <w:r>
        <w:rPr>
          <w:w w:val="105"/>
        </w:rPr>
        <w:t>non</w:t>
      </w:r>
      <w:r>
        <w:rPr>
          <w:w w:val="105"/>
        </w:rPr>
        <w:t> subivano</w:t>
      </w:r>
      <w:r>
        <w:rPr>
          <w:w w:val="105"/>
        </w:rPr>
        <w:t> alcuna</w:t>
      </w:r>
      <w:r>
        <w:rPr>
          <w:w w:val="105"/>
        </w:rPr>
        <w:t> conseguenza</w:t>
      </w:r>
      <w:r>
        <w:rPr>
          <w:w w:val="105"/>
        </w:rPr>
        <w:t> derivante dalla</w:t>
      </w:r>
      <w:r>
        <w:rPr>
          <w:w w:val="105"/>
        </w:rPr>
        <w:t> realizzazione</w:t>
      </w:r>
      <w:r>
        <w:rPr>
          <w:w w:val="105"/>
        </w:rPr>
        <w:t> di</w:t>
      </w:r>
      <w:r>
        <w:rPr>
          <w:w w:val="105"/>
        </w:rPr>
        <w:t> reati</w:t>
      </w:r>
      <w:r>
        <w:rPr>
          <w:w w:val="105"/>
        </w:rPr>
        <w:t> commessi,</w:t>
      </w:r>
      <w:r>
        <w:rPr>
          <w:w w:val="105"/>
        </w:rPr>
        <w:t> con vantaggio della società, da amministratori o dipendenti.</w:t>
      </w:r>
    </w:p>
    <w:p>
      <w:pPr>
        <w:pStyle w:val="BodyText"/>
        <w:spacing w:line="364" w:lineRule="auto"/>
        <w:ind w:left="233" w:right="231" w:firstLine="708"/>
        <w:jc w:val="both"/>
      </w:pPr>
      <w:r>
        <w:rPr/>
        <w:t>Il</w:t>
      </w:r>
      <w:r>
        <w:rPr>
          <w:spacing w:val="40"/>
        </w:rPr>
        <w:t> </w:t>
      </w:r>
      <w:r>
        <w:rPr/>
        <w:t>principio</w:t>
      </w:r>
      <w:r>
        <w:rPr>
          <w:spacing w:val="40"/>
        </w:rPr>
        <w:t> </w:t>
      </w:r>
      <w:r>
        <w:rPr/>
        <w:t>di</w:t>
      </w:r>
      <w:r>
        <w:rPr>
          <w:spacing w:val="40"/>
        </w:rPr>
        <w:t> </w:t>
      </w:r>
      <w:r>
        <w:rPr/>
        <w:t>personalità</w:t>
      </w:r>
      <w:r>
        <w:rPr>
          <w:spacing w:val="40"/>
        </w:rPr>
        <w:t> </w:t>
      </w:r>
      <w:r>
        <w:rPr/>
        <w:t>della</w:t>
      </w:r>
      <w:r>
        <w:rPr>
          <w:spacing w:val="40"/>
        </w:rPr>
        <w:t> </w:t>
      </w:r>
      <w:r>
        <w:rPr/>
        <w:t>responsabilità</w:t>
      </w:r>
      <w:r>
        <w:rPr>
          <w:spacing w:val="40"/>
        </w:rPr>
        <w:t> </w:t>
      </w:r>
      <w:r>
        <w:rPr/>
        <w:t>penale</w:t>
      </w:r>
      <w:r>
        <w:rPr>
          <w:spacing w:val="40"/>
        </w:rPr>
        <w:t> </w:t>
      </w:r>
      <w:r>
        <w:rPr/>
        <w:t>–</w:t>
      </w:r>
      <w:r>
        <w:rPr>
          <w:spacing w:val="40"/>
        </w:rPr>
        <w:t> </w:t>
      </w:r>
      <w:r>
        <w:rPr/>
        <w:t>notoriamente</w:t>
      </w:r>
      <w:r>
        <w:rPr>
          <w:spacing w:val="40"/>
        </w:rPr>
        <w:t> </w:t>
      </w:r>
      <w:r>
        <w:rPr/>
        <w:t>conosciuto come “</w:t>
      </w:r>
      <w:r>
        <w:rPr>
          <w:rFonts w:ascii="Palatino Linotype" w:hAnsi="Palatino Linotype"/>
          <w:i/>
        </w:rPr>
        <w:t>societas delinquere non potest</w:t>
      </w:r>
      <w:r>
        <w:rPr/>
        <w:t>” – lasciava indenni questi ultimi da conseguenze sanzionatorie che non fossero quelle aventi natura risarcitoria (risarcimento del danno, coperto il più delle volte da garanzie assicurative).</w:t>
      </w:r>
    </w:p>
    <w:p>
      <w:pPr>
        <w:pStyle w:val="BodyText"/>
        <w:spacing w:line="381" w:lineRule="auto" w:before="14"/>
        <w:ind w:left="234" w:right="231" w:firstLine="708"/>
        <w:jc w:val="both"/>
      </w:pPr>
      <w:r>
        <w:rPr>
          <w:w w:val="105"/>
        </w:rPr>
        <w:t>Sul</w:t>
      </w:r>
      <w:r>
        <w:rPr>
          <w:w w:val="105"/>
        </w:rPr>
        <w:t> piano</w:t>
      </w:r>
      <w:r>
        <w:rPr>
          <w:w w:val="105"/>
        </w:rPr>
        <w:t> delle</w:t>
      </w:r>
      <w:r>
        <w:rPr>
          <w:w w:val="105"/>
        </w:rPr>
        <w:t> conseguenze</w:t>
      </w:r>
      <w:r>
        <w:rPr>
          <w:w w:val="105"/>
        </w:rPr>
        <w:t> penali,</w:t>
      </w:r>
      <w:r>
        <w:rPr>
          <w:w w:val="105"/>
        </w:rPr>
        <w:t> infatti,</w:t>
      </w:r>
      <w:r>
        <w:rPr>
          <w:w w:val="105"/>
        </w:rPr>
        <w:t> si</w:t>
      </w:r>
      <w:r>
        <w:rPr>
          <w:w w:val="105"/>
        </w:rPr>
        <w:t> noti</w:t>
      </w:r>
      <w:r>
        <w:rPr>
          <w:w w:val="105"/>
        </w:rPr>
        <w:t> come</w:t>
      </w:r>
      <w:r>
        <w:rPr>
          <w:w w:val="105"/>
        </w:rPr>
        <w:t> solo</w:t>
      </w:r>
      <w:r>
        <w:rPr>
          <w:w w:val="105"/>
        </w:rPr>
        <w:t> per</w:t>
      </w:r>
      <w:r>
        <w:rPr>
          <w:w w:val="105"/>
        </w:rPr>
        <w:t> pochi</w:t>
      </w:r>
      <w:r>
        <w:rPr>
          <w:w w:val="105"/>
        </w:rPr>
        <w:t> casi</w:t>
      </w:r>
      <w:r>
        <w:rPr>
          <w:w w:val="105"/>
        </w:rPr>
        <w:t> (si prendano</w:t>
      </w:r>
      <w:r>
        <w:rPr>
          <w:w w:val="105"/>
        </w:rPr>
        <w:t> gli</w:t>
      </w:r>
      <w:r>
        <w:rPr>
          <w:w w:val="105"/>
        </w:rPr>
        <w:t> artt.</w:t>
      </w:r>
      <w:r>
        <w:rPr>
          <w:w w:val="105"/>
        </w:rPr>
        <w:t> 196</w:t>
      </w:r>
      <w:r>
        <w:rPr>
          <w:w w:val="105"/>
        </w:rPr>
        <w:t> e</w:t>
      </w:r>
      <w:r>
        <w:rPr>
          <w:w w:val="105"/>
        </w:rPr>
        <w:t> 197 c.p.)</w:t>
      </w:r>
      <w:r>
        <w:rPr>
          <w:w w:val="105"/>
        </w:rPr>
        <w:t> è</w:t>
      </w:r>
      <w:r>
        <w:rPr>
          <w:w w:val="105"/>
        </w:rPr>
        <w:t> prevista un’obbligazione</w:t>
      </w:r>
      <w:r>
        <w:rPr>
          <w:w w:val="105"/>
        </w:rPr>
        <w:t> civile</w:t>
      </w:r>
      <w:r>
        <w:rPr>
          <w:w w:val="105"/>
        </w:rPr>
        <w:t> (multe</w:t>
      </w:r>
      <w:r>
        <w:rPr>
          <w:w w:val="105"/>
        </w:rPr>
        <w:t> o</w:t>
      </w:r>
      <w:r>
        <w:rPr>
          <w:w w:val="105"/>
        </w:rPr>
        <w:t> ammende), in caso d’insolvibilità dell’autore materiale del fatto.</w:t>
      </w:r>
    </w:p>
    <w:p>
      <w:pPr>
        <w:pStyle w:val="Heading2"/>
        <w:spacing w:line="293" w:lineRule="exact"/>
        <w:ind w:left="942" w:firstLine="0"/>
        <w:jc w:val="both"/>
      </w:pPr>
      <w:r>
        <w:rPr/>
        <w:t>L’impatto</w:t>
      </w:r>
      <w:r>
        <w:rPr>
          <w:spacing w:val="51"/>
        </w:rPr>
        <w:t>  </w:t>
      </w:r>
      <w:r>
        <w:rPr/>
        <w:t>innovativo</w:t>
      </w:r>
      <w:r>
        <w:rPr>
          <w:spacing w:val="52"/>
        </w:rPr>
        <w:t>  </w:t>
      </w:r>
      <w:r>
        <w:rPr/>
        <w:t>della</w:t>
      </w:r>
      <w:r>
        <w:rPr>
          <w:spacing w:val="52"/>
        </w:rPr>
        <w:t>  </w:t>
      </w:r>
      <w:r>
        <w:rPr/>
        <w:t>normativa</w:t>
      </w:r>
      <w:r>
        <w:rPr>
          <w:spacing w:val="52"/>
        </w:rPr>
        <w:t>  </w:t>
      </w:r>
      <w:r>
        <w:rPr/>
        <w:t>è</w:t>
      </w:r>
      <w:r>
        <w:rPr>
          <w:spacing w:val="51"/>
        </w:rPr>
        <w:t>  </w:t>
      </w:r>
      <w:r>
        <w:rPr/>
        <w:t>notevole,</w:t>
      </w:r>
      <w:r>
        <w:rPr>
          <w:spacing w:val="52"/>
        </w:rPr>
        <w:t>  </w:t>
      </w:r>
      <w:r>
        <w:rPr/>
        <w:t>in</w:t>
      </w:r>
      <w:r>
        <w:rPr>
          <w:spacing w:val="52"/>
        </w:rPr>
        <w:t>  </w:t>
      </w:r>
      <w:r>
        <w:rPr/>
        <w:t>quanto</w:t>
      </w:r>
      <w:r>
        <w:rPr>
          <w:spacing w:val="52"/>
        </w:rPr>
        <w:t>  </w:t>
      </w:r>
      <w:r>
        <w:rPr>
          <w:spacing w:val="-2"/>
        </w:rPr>
        <w:t>coinvolge</w:t>
      </w:r>
    </w:p>
    <w:p>
      <w:pPr>
        <w:spacing w:line="324" w:lineRule="auto" w:before="111"/>
        <w:ind w:left="234" w:right="231" w:firstLine="0"/>
        <w:jc w:val="both"/>
        <w:rPr>
          <w:sz w:val="24"/>
        </w:rPr>
      </w:pPr>
      <w:r>
        <w:rPr>
          <w:rFonts w:ascii="Palatino Linotype" w:hAnsi="Palatino Linotype"/>
          <w:b/>
          <w:sz w:val="24"/>
        </w:rPr>
        <w:t>l’organizzazione – ed i soci prima totalmente estranei – in procedimenti penali per reati commessi</w:t>
      </w:r>
      <w:r>
        <w:rPr>
          <w:rFonts w:ascii="Palatino Linotype" w:hAnsi="Palatino Linotype"/>
          <w:b/>
          <w:spacing w:val="-15"/>
          <w:sz w:val="24"/>
        </w:rPr>
        <w:t> </w:t>
      </w:r>
      <w:r>
        <w:rPr>
          <w:rFonts w:ascii="Palatino Linotype" w:hAnsi="Palatino Linotype"/>
          <w:b/>
          <w:sz w:val="24"/>
        </w:rPr>
        <w:t>a</w:t>
      </w:r>
      <w:r>
        <w:rPr>
          <w:rFonts w:ascii="Palatino Linotype" w:hAnsi="Palatino Linotype"/>
          <w:b/>
          <w:spacing w:val="-14"/>
          <w:sz w:val="24"/>
        </w:rPr>
        <w:t> </w:t>
      </w:r>
      <w:r>
        <w:rPr>
          <w:rFonts w:ascii="Palatino Linotype" w:hAnsi="Palatino Linotype"/>
          <w:b/>
          <w:sz w:val="24"/>
        </w:rPr>
        <w:t>vantaggio</w:t>
      </w:r>
      <w:r>
        <w:rPr>
          <w:rFonts w:ascii="Palatino Linotype" w:hAnsi="Palatino Linotype"/>
          <w:b/>
          <w:spacing w:val="-15"/>
          <w:sz w:val="24"/>
        </w:rPr>
        <w:t> </w:t>
      </w:r>
      <w:r>
        <w:rPr>
          <w:rFonts w:ascii="Palatino Linotype" w:hAnsi="Palatino Linotype"/>
          <w:b/>
          <w:sz w:val="24"/>
        </w:rPr>
        <w:t>o</w:t>
      </w:r>
      <w:r>
        <w:rPr>
          <w:rFonts w:ascii="Palatino Linotype" w:hAnsi="Palatino Linotype"/>
          <w:b/>
          <w:spacing w:val="-15"/>
          <w:sz w:val="24"/>
        </w:rPr>
        <w:t> </w:t>
      </w:r>
      <w:r>
        <w:rPr>
          <w:rFonts w:ascii="Palatino Linotype" w:hAnsi="Palatino Linotype"/>
          <w:b/>
          <w:sz w:val="24"/>
        </w:rPr>
        <w:t>nell’interesse</w:t>
      </w:r>
      <w:r>
        <w:rPr>
          <w:rFonts w:ascii="Palatino Linotype" w:hAnsi="Palatino Linotype"/>
          <w:b/>
          <w:spacing w:val="-14"/>
          <w:sz w:val="24"/>
        </w:rPr>
        <w:t> </w:t>
      </w:r>
      <w:r>
        <w:rPr>
          <w:rFonts w:ascii="Palatino Linotype" w:hAnsi="Palatino Linotype"/>
          <w:b/>
          <w:sz w:val="24"/>
        </w:rPr>
        <w:t>dell’organizzazione</w:t>
      </w:r>
      <w:r>
        <w:rPr>
          <w:rFonts w:ascii="Palatino Linotype" w:hAnsi="Palatino Linotype"/>
          <w:b/>
          <w:spacing w:val="-14"/>
          <w:sz w:val="24"/>
        </w:rPr>
        <w:t> </w:t>
      </w:r>
      <w:r>
        <w:rPr>
          <w:rFonts w:ascii="Palatino Linotype" w:hAnsi="Palatino Linotype"/>
          <w:b/>
          <w:sz w:val="24"/>
        </w:rPr>
        <w:t>stessa.</w:t>
      </w:r>
      <w:r>
        <w:rPr>
          <w:rFonts w:ascii="Palatino Linotype" w:hAnsi="Palatino Linotype"/>
          <w:b/>
          <w:spacing w:val="-14"/>
          <w:sz w:val="24"/>
        </w:rPr>
        <w:t> </w:t>
      </w:r>
      <w:r>
        <w:rPr>
          <w:rFonts w:ascii="Palatino Linotype" w:hAnsi="Palatino Linotype"/>
          <w:b/>
          <w:sz w:val="24"/>
        </w:rPr>
        <w:t>Ciò,</w:t>
      </w:r>
      <w:r>
        <w:rPr>
          <w:rFonts w:ascii="Palatino Linotype" w:hAnsi="Palatino Linotype"/>
          <w:b/>
          <w:spacing w:val="-14"/>
          <w:sz w:val="24"/>
        </w:rPr>
        <w:t> </w:t>
      </w:r>
      <w:r>
        <w:rPr>
          <w:rFonts w:ascii="Palatino Linotype" w:hAnsi="Palatino Linotype"/>
          <w:b/>
          <w:sz w:val="24"/>
        </w:rPr>
        <w:t>viene</w:t>
      </w:r>
      <w:r>
        <w:rPr>
          <w:rFonts w:ascii="Palatino Linotype" w:hAnsi="Palatino Linotype"/>
          <w:b/>
          <w:spacing w:val="-14"/>
          <w:sz w:val="24"/>
        </w:rPr>
        <w:t> </w:t>
      </w:r>
      <w:r>
        <w:rPr>
          <w:rFonts w:ascii="Palatino Linotype" w:hAnsi="Palatino Linotype"/>
          <w:b/>
          <w:sz w:val="24"/>
        </w:rPr>
        <w:t>a</w:t>
      </w:r>
      <w:r>
        <w:rPr>
          <w:rFonts w:ascii="Palatino Linotype" w:hAnsi="Palatino Linotype"/>
          <w:b/>
          <w:spacing w:val="-14"/>
          <w:sz w:val="24"/>
        </w:rPr>
        <w:t> </w:t>
      </w:r>
      <w:r>
        <w:rPr>
          <w:rFonts w:ascii="Palatino Linotype" w:hAnsi="Palatino Linotype"/>
          <w:b/>
          <w:sz w:val="24"/>
        </w:rPr>
        <w:t>comportare un grandissimo interesse per tutti i soggetti coinvolti nelle situazioni patrimoniali dell’organizzazione, sul processo di controllo della regolarità e della legalità della gestione sociale</w:t>
      </w:r>
      <w:r>
        <w:rPr>
          <w:sz w:val="24"/>
        </w:rPr>
        <w:t>.</w:t>
      </w:r>
    </w:p>
    <w:p>
      <w:pPr>
        <w:pStyle w:val="BodyText"/>
        <w:spacing w:line="381" w:lineRule="auto" w:before="27"/>
        <w:ind w:left="234" w:right="230" w:firstLine="708"/>
        <w:jc w:val="both"/>
      </w:pPr>
      <w:r>
        <w:rPr>
          <w:w w:val="105"/>
        </w:rPr>
        <w:t>L’art.</w:t>
      </w:r>
      <w:r>
        <w:rPr>
          <w:w w:val="105"/>
        </w:rPr>
        <w:t> 7,</w:t>
      </w:r>
      <w:r>
        <w:rPr>
          <w:w w:val="105"/>
        </w:rPr>
        <w:t> comma</w:t>
      </w:r>
      <w:r>
        <w:rPr>
          <w:w w:val="105"/>
        </w:rPr>
        <w:t> 4,</w:t>
      </w:r>
      <w:r>
        <w:rPr>
          <w:w w:val="105"/>
        </w:rPr>
        <w:t> del</w:t>
      </w:r>
      <w:r>
        <w:rPr>
          <w:w w:val="105"/>
        </w:rPr>
        <w:t> D.Lgs.</w:t>
      </w:r>
      <w:r>
        <w:rPr>
          <w:w w:val="105"/>
        </w:rPr>
        <w:t> 231/01</w:t>
      </w:r>
      <w:r>
        <w:rPr>
          <w:w w:val="105"/>
        </w:rPr>
        <w:t> definisce,</w:t>
      </w:r>
      <w:r>
        <w:rPr>
          <w:w w:val="105"/>
        </w:rPr>
        <w:t> inoltre,</w:t>
      </w:r>
      <w:r>
        <w:rPr>
          <w:w w:val="105"/>
        </w:rPr>
        <w:t> i</w:t>
      </w:r>
      <w:r>
        <w:rPr>
          <w:w w:val="105"/>
        </w:rPr>
        <w:t> requisiti</w:t>
      </w:r>
      <w:r>
        <w:rPr>
          <w:w w:val="105"/>
        </w:rPr>
        <w:t> dell’efficace attuazione dei modelli organizzativi ricollegabili a:</w:t>
      </w:r>
    </w:p>
    <w:p>
      <w:pPr>
        <w:pStyle w:val="ListParagraph"/>
        <w:numPr>
          <w:ilvl w:val="0"/>
          <w:numId w:val="13"/>
        </w:numPr>
        <w:tabs>
          <w:tab w:pos="954" w:val="left" w:leader="none"/>
        </w:tabs>
        <w:spacing w:line="379" w:lineRule="auto" w:before="0" w:after="0"/>
        <w:ind w:left="954" w:right="231" w:hanging="360"/>
        <w:jc w:val="both"/>
        <w:rPr>
          <w:sz w:val="24"/>
        </w:rPr>
      </w:pPr>
      <w:r>
        <w:rPr>
          <w:w w:val="105"/>
          <w:sz w:val="24"/>
        </w:rPr>
        <w:t>verifica periodica ed eventuale</w:t>
      </w:r>
      <w:r>
        <w:rPr>
          <w:w w:val="105"/>
          <w:sz w:val="24"/>
        </w:rPr>
        <w:t> modifica del modello nel caso in cui si manifestino violazioni</w:t>
      </w:r>
      <w:r>
        <w:rPr>
          <w:w w:val="105"/>
          <w:sz w:val="24"/>
        </w:rPr>
        <w:t> significative</w:t>
      </w:r>
      <w:r>
        <w:rPr>
          <w:w w:val="105"/>
          <w:sz w:val="24"/>
        </w:rPr>
        <w:t> violazioni</w:t>
      </w:r>
      <w:r>
        <w:rPr>
          <w:w w:val="105"/>
          <w:sz w:val="24"/>
        </w:rPr>
        <w:t> delle</w:t>
      </w:r>
      <w:r>
        <w:rPr>
          <w:w w:val="105"/>
          <w:sz w:val="24"/>
        </w:rPr>
        <w:t> prescrizioni</w:t>
      </w:r>
      <w:r>
        <w:rPr>
          <w:w w:val="105"/>
          <w:sz w:val="24"/>
        </w:rPr>
        <w:t> oppure</w:t>
      </w:r>
      <w:r>
        <w:rPr>
          <w:w w:val="105"/>
          <w:sz w:val="24"/>
        </w:rPr>
        <w:t> nel</w:t>
      </w:r>
      <w:r>
        <w:rPr>
          <w:w w:val="105"/>
          <w:sz w:val="24"/>
        </w:rPr>
        <w:t> caso</w:t>
      </w:r>
      <w:r>
        <w:rPr>
          <w:w w:val="105"/>
          <w:sz w:val="24"/>
        </w:rPr>
        <w:t> in</w:t>
      </w:r>
      <w:r>
        <w:rPr>
          <w:w w:val="105"/>
          <w:sz w:val="24"/>
        </w:rPr>
        <w:t> cui intervengano mutamenti nell’organizzazione e nelle attività;</w:t>
      </w:r>
    </w:p>
    <w:p>
      <w:pPr>
        <w:pStyle w:val="ListParagraph"/>
        <w:numPr>
          <w:ilvl w:val="0"/>
          <w:numId w:val="13"/>
        </w:numPr>
        <w:tabs>
          <w:tab w:pos="954" w:val="left" w:leader="none"/>
        </w:tabs>
        <w:spacing w:line="379" w:lineRule="auto" w:before="0" w:after="0"/>
        <w:ind w:left="954" w:right="232" w:hanging="360"/>
        <w:jc w:val="both"/>
        <w:rPr>
          <w:sz w:val="24"/>
        </w:rPr>
      </w:pPr>
      <w:r>
        <w:rPr>
          <w:w w:val="105"/>
          <w:sz w:val="24"/>
        </w:rPr>
        <w:t>definizione di</w:t>
      </w:r>
      <w:r>
        <w:rPr>
          <w:spacing w:val="-1"/>
          <w:w w:val="105"/>
          <w:sz w:val="24"/>
        </w:rPr>
        <w:t> </w:t>
      </w:r>
      <w:r>
        <w:rPr>
          <w:w w:val="105"/>
          <w:sz w:val="24"/>
        </w:rPr>
        <w:t>un</w:t>
      </w:r>
      <w:r>
        <w:rPr>
          <w:spacing w:val="-1"/>
          <w:w w:val="105"/>
          <w:sz w:val="24"/>
        </w:rPr>
        <w:t> </w:t>
      </w:r>
      <w:r>
        <w:rPr>
          <w:w w:val="105"/>
          <w:sz w:val="24"/>
        </w:rPr>
        <w:t>sistema disciplinare idoneo</w:t>
      </w:r>
      <w:r>
        <w:rPr>
          <w:spacing w:val="-1"/>
          <w:w w:val="105"/>
          <w:sz w:val="24"/>
        </w:rPr>
        <w:t> </w:t>
      </w:r>
      <w:r>
        <w:rPr>
          <w:w w:val="105"/>
          <w:sz w:val="24"/>
        </w:rPr>
        <w:t>a sanzionare il</w:t>
      </w:r>
      <w:r>
        <w:rPr>
          <w:spacing w:val="-1"/>
          <w:w w:val="105"/>
          <w:sz w:val="24"/>
        </w:rPr>
        <w:t> </w:t>
      </w:r>
      <w:r>
        <w:rPr>
          <w:w w:val="105"/>
          <w:sz w:val="24"/>
        </w:rPr>
        <w:t>mancato</w:t>
      </w:r>
      <w:r>
        <w:rPr>
          <w:spacing w:val="-1"/>
          <w:w w:val="105"/>
          <w:sz w:val="24"/>
        </w:rPr>
        <w:t> </w:t>
      </w:r>
      <w:r>
        <w:rPr>
          <w:w w:val="105"/>
          <w:sz w:val="24"/>
        </w:rPr>
        <w:t>rispetto delle misure</w:t>
      </w:r>
      <w:r>
        <w:rPr>
          <w:w w:val="105"/>
          <w:sz w:val="24"/>
        </w:rPr>
        <w:t> indicate</w:t>
      </w:r>
      <w:r>
        <w:rPr>
          <w:w w:val="105"/>
          <w:sz w:val="24"/>
        </w:rPr>
        <w:t> nel</w:t>
      </w:r>
      <w:r>
        <w:rPr>
          <w:w w:val="105"/>
          <w:sz w:val="24"/>
        </w:rPr>
        <w:t> modello</w:t>
      </w:r>
      <w:r>
        <w:rPr>
          <w:w w:val="105"/>
          <w:sz w:val="24"/>
        </w:rPr>
        <w:t> (si</w:t>
      </w:r>
      <w:r>
        <w:rPr>
          <w:w w:val="105"/>
          <w:sz w:val="24"/>
        </w:rPr>
        <w:t> veda</w:t>
      </w:r>
      <w:r>
        <w:rPr>
          <w:w w:val="105"/>
          <w:sz w:val="24"/>
        </w:rPr>
        <w:t> quanto</w:t>
      </w:r>
      <w:r>
        <w:rPr>
          <w:w w:val="105"/>
          <w:sz w:val="24"/>
        </w:rPr>
        <w:t> previsto</w:t>
      </w:r>
      <w:r>
        <w:rPr>
          <w:w w:val="105"/>
          <w:sz w:val="24"/>
        </w:rPr>
        <w:t> nel</w:t>
      </w:r>
      <w:r>
        <w:rPr>
          <w:w w:val="105"/>
          <w:sz w:val="24"/>
        </w:rPr>
        <w:t> sistema</w:t>
      </w:r>
      <w:r>
        <w:rPr>
          <w:w w:val="105"/>
          <w:sz w:val="24"/>
        </w:rPr>
        <w:t> disciplinare </w:t>
      </w:r>
      <w:r>
        <w:rPr>
          <w:spacing w:val="-2"/>
          <w:w w:val="105"/>
          <w:sz w:val="24"/>
        </w:rPr>
        <w:t>adottato).</w:t>
      </w:r>
    </w:p>
    <w:p>
      <w:pPr>
        <w:pStyle w:val="BodyText"/>
        <w:spacing w:before="134"/>
      </w:pPr>
    </w:p>
    <w:p>
      <w:pPr>
        <w:pStyle w:val="Heading2"/>
        <w:numPr>
          <w:ilvl w:val="2"/>
          <w:numId w:val="12"/>
        </w:numPr>
        <w:tabs>
          <w:tab w:pos="834" w:val="left" w:leader="none"/>
        </w:tabs>
        <w:spacing w:line="240" w:lineRule="auto" w:before="0" w:after="0"/>
        <w:ind w:left="834" w:right="0" w:hanging="600"/>
        <w:jc w:val="left"/>
      </w:pPr>
      <w:r>
        <w:rPr/>
        <w:t>Il</w:t>
      </w:r>
      <w:r>
        <w:rPr>
          <w:spacing w:val="-2"/>
        </w:rPr>
        <w:t> </w:t>
      </w:r>
      <w:r>
        <w:rPr/>
        <w:t>regime</w:t>
      </w:r>
      <w:r>
        <w:rPr>
          <w:spacing w:val="-1"/>
        </w:rPr>
        <w:t> </w:t>
      </w:r>
      <w:r>
        <w:rPr>
          <w:spacing w:val="-2"/>
        </w:rPr>
        <w:t>sanzionatorio.</w:t>
      </w:r>
    </w:p>
    <w:p>
      <w:pPr>
        <w:pStyle w:val="BodyText"/>
        <w:spacing w:line="381" w:lineRule="auto" w:before="140"/>
        <w:ind w:left="234" w:right="231" w:firstLine="708"/>
        <w:jc w:val="both"/>
      </w:pPr>
      <w:r>
        <w:rPr>
          <w:w w:val="105"/>
        </w:rPr>
        <w:t>Ai</w:t>
      </w:r>
      <w:r>
        <w:rPr>
          <w:w w:val="105"/>
        </w:rPr>
        <w:t> sensi</w:t>
      </w:r>
      <w:r>
        <w:rPr>
          <w:w w:val="105"/>
        </w:rPr>
        <w:t> dell’art.</w:t>
      </w:r>
      <w:r>
        <w:rPr>
          <w:w w:val="105"/>
        </w:rPr>
        <w:t> 9</w:t>
      </w:r>
      <w:r>
        <w:rPr>
          <w:w w:val="105"/>
        </w:rPr>
        <w:t> del</w:t>
      </w:r>
      <w:r>
        <w:rPr>
          <w:w w:val="105"/>
        </w:rPr>
        <w:t> decreto</w:t>
      </w:r>
      <w:r>
        <w:rPr>
          <w:w w:val="105"/>
        </w:rPr>
        <w:t> richiamato,</w:t>
      </w:r>
      <w:r>
        <w:rPr>
          <w:w w:val="105"/>
        </w:rPr>
        <w:t> sono</w:t>
      </w:r>
      <w:r>
        <w:rPr>
          <w:w w:val="105"/>
        </w:rPr>
        <w:t> individuate</w:t>
      </w:r>
      <w:r>
        <w:rPr>
          <w:w w:val="105"/>
        </w:rPr>
        <w:t> come</w:t>
      </w:r>
      <w:r>
        <w:rPr>
          <w:w w:val="105"/>
        </w:rPr>
        <w:t> sanzioni</w:t>
      </w:r>
      <w:r>
        <w:rPr>
          <w:w w:val="105"/>
        </w:rPr>
        <w:t> per</w:t>
      </w:r>
      <w:r>
        <w:rPr>
          <w:w w:val="105"/>
        </w:rPr>
        <w:t> gli illeciti amministrativi dipendenti da reato:</w:t>
      </w:r>
    </w:p>
    <w:p>
      <w:pPr>
        <w:pStyle w:val="ListParagraph"/>
        <w:numPr>
          <w:ilvl w:val="3"/>
          <w:numId w:val="12"/>
        </w:numPr>
        <w:tabs>
          <w:tab w:pos="1081" w:val="left" w:leader="none"/>
        </w:tabs>
        <w:spacing w:line="240" w:lineRule="auto" w:before="0" w:after="0"/>
        <w:ind w:left="1081" w:right="0" w:hanging="139"/>
        <w:jc w:val="both"/>
        <w:rPr>
          <w:sz w:val="24"/>
        </w:rPr>
      </w:pPr>
      <w:r>
        <w:rPr>
          <w:w w:val="105"/>
          <w:sz w:val="24"/>
        </w:rPr>
        <w:t>la</w:t>
      </w:r>
      <w:r>
        <w:rPr>
          <w:spacing w:val="-10"/>
          <w:w w:val="105"/>
          <w:sz w:val="24"/>
        </w:rPr>
        <w:t> </w:t>
      </w:r>
      <w:r>
        <w:rPr>
          <w:w w:val="105"/>
          <w:sz w:val="24"/>
        </w:rPr>
        <w:t>sanzione</w:t>
      </w:r>
      <w:r>
        <w:rPr>
          <w:spacing w:val="-10"/>
          <w:w w:val="105"/>
          <w:sz w:val="24"/>
        </w:rPr>
        <w:t> </w:t>
      </w:r>
      <w:r>
        <w:rPr>
          <w:spacing w:val="-2"/>
          <w:w w:val="105"/>
          <w:sz w:val="24"/>
        </w:rPr>
        <w:t>pecuniaria;</w:t>
      </w:r>
    </w:p>
    <w:p>
      <w:pPr>
        <w:spacing w:after="0" w:line="240" w:lineRule="auto"/>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06176">
            <wp:simplePos x="0" y="0"/>
            <wp:positionH relativeFrom="page">
              <wp:posOffset>720724</wp:posOffset>
            </wp:positionH>
            <wp:positionV relativeFrom="page">
              <wp:posOffset>1878965</wp:posOffset>
            </wp:positionV>
            <wp:extent cx="6118859" cy="7858758"/>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ind w:left="941"/>
      </w:pPr>
      <w:r>
        <w:rPr/>
        <w:t>-</w:t>
      </w:r>
      <w:r>
        <w:rPr>
          <w:spacing w:val="15"/>
        </w:rPr>
        <w:t> </w:t>
      </w:r>
      <w:r>
        <w:rPr/>
        <w:t>le</w:t>
      </w:r>
      <w:r>
        <w:rPr>
          <w:spacing w:val="16"/>
        </w:rPr>
        <w:t> </w:t>
      </w:r>
      <w:r>
        <w:rPr/>
        <w:t>sanzioni</w:t>
      </w:r>
      <w:r>
        <w:rPr>
          <w:spacing w:val="14"/>
        </w:rPr>
        <w:t> </w:t>
      </w:r>
      <w:r>
        <w:rPr>
          <w:spacing w:val="-2"/>
        </w:rPr>
        <w:t>interdittive;</w:t>
      </w:r>
    </w:p>
    <w:p>
      <w:pPr>
        <w:pStyle w:val="ListParagraph"/>
        <w:numPr>
          <w:ilvl w:val="3"/>
          <w:numId w:val="12"/>
        </w:numPr>
        <w:tabs>
          <w:tab w:pos="1080" w:val="left" w:leader="none"/>
        </w:tabs>
        <w:spacing w:line="240" w:lineRule="auto" w:before="166" w:after="0"/>
        <w:ind w:left="1080" w:right="0" w:hanging="139"/>
        <w:jc w:val="left"/>
        <w:rPr>
          <w:sz w:val="24"/>
        </w:rPr>
      </w:pPr>
      <w:r>
        <w:rPr>
          <w:w w:val="105"/>
          <w:sz w:val="24"/>
        </w:rPr>
        <w:t>la</w:t>
      </w:r>
      <w:r>
        <w:rPr>
          <w:spacing w:val="1"/>
          <w:w w:val="105"/>
          <w:sz w:val="24"/>
        </w:rPr>
        <w:t> </w:t>
      </w:r>
      <w:r>
        <w:rPr>
          <w:spacing w:val="-2"/>
          <w:w w:val="105"/>
          <w:sz w:val="24"/>
        </w:rPr>
        <w:t>confisca;</w:t>
      </w:r>
    </w:p>
    <w:p>
      <w:pPr>
        <w:pStyle w:val="ListParagraph"/>
        <w:numPr>
          <w:ilvl w:val="3"/>
          <w:numId w:val="12"/>
        </w:numPr>
        <w:tabs>
          <w:tab w:pos="1080" w:val="left" w:leader="none"/>
        </w:tabs>
        <w:spacing w:line="240" w:lineRule="auto" w:before="166" w:after="0"/>
        <w:ind w:left="1080" w:right="0" w:hanging="139"/>
        <w:jc w:val="both"/>
        <w:rPr>
          <w:sz w:val="24"/>
        </w:rPr>
      </w:pPr>
      <w:r>
        <w:rPr>
          <w:w w:val="105"/>
          <w:sz w:val="24"/>
        </w:rPr>
        <w:t>la</w:t>
      </w:r>
      <w:r>
        <w:rPr>
          <w:spacing w:val="-8"/>
          <w:w w:val="105"/>
          <w:sz w:val="24"/>
        </w:rPr>
        <w:t> </w:t>
      </w:r>
      <w:r>
        <w:rPr>
          <w:w w:val="105"/>
          <w:sz w:val="24"/>
        </w:rPr>
        <w:t>pubblicazione</w:t>
      </w:r>
      <w:r>
        <w:rPr>
          <w:spacing w:val="-8"/>
          <w:w w:val="105"/>
          <w:sz w:val="24"/>
        </w:rPr>
        <w:t> </w:t>
      </w:r>
      <w:r>
        <w:rPr>
          <w:w w:val="105"/>
          <w:sz w:val="24"/>
        </w:rPr>
        <w:t>della</w:t>
      </w:r>
      <w:r>
        <w:rPr>
          <w:spacing w:val="-8"/>
          <w:w w:val="105"/>
          <w:sz w:val="24"/>
        </w:rPr>
        <w:t> </w:t>
      </w:r>
      <w:r>
        <w:rPr>
          <w:spacing w:val="-2"/>
          <w:w w:val="105"/>
          <w:sz w:val="24"/>
        </w:rPr>
        <w:t>sentenza.</w:t>
      </w:r>
    </w:p>
    <w:p>
      <w:pPr>
        <w:pStyle w:val="BodyText"/>
        <w:spacing w:line="340" w:lineRule="auto" w:before="143"/>
        <w:ind w:left="233" w:right="231" w:firstLine="708"/>
        <w:jc w:val="both"/>
      </w:pPr>
      <w:r>
        <w:rPr/>
        <w:t>Le </w:t>
      </w:r>
      <w:r>
        <w:rPr>
          <w:rFonts w:ascii="Palatino Linotype" w:hAnsi="Palatino Linotype"/>
          <w:b/>
        </w:rPr>
        <w:t>sanzioni pecuniarie </w:t>
      </w:r>
      <w:r>
        <w:rPr/>
        <w:t>si applicano in ogni caso, ma l’ammontare delle stesse non è predeterminato. Stabilite con il criterio “</w:t>
      </w:r>
      <w:r>
        <w:rPr>
          <w:rFonts w:ascii="Palatino Linotype" w:hAnsi="Palatino Linotype"/>
          <w:i/>
        </w:rPr>
        <w:t>per quote</w:t>
      </w:r>
      <w:r>
        <w:rPr/>
        <w:t>” ed in relazione alla gravità dell’illecito e</w:t>
      </w:r>
      <w:r>
        <w:rPr>
          <w:spacing w:val="80"/>
        </w:rPr>
        <w:t> </w:t>
      </w:r>
      <w:r>
        <w:rPr/>
        <w:t>alle</w:t>
      </w:r>
      <w:r>
        <w:rPr>
          <w:spacing w:val="80"/>
        </w:rPr>
        <w:t> </w:t>
      </w:r>
      <w:r>
        <w:rPr/>
        <w:t>condizioni</w:t>
      </w:r>
      <w:r>
        <w:rPr>
          <w:spacing w:val="80"/>
        </w:rPr>
        <w:t> </w:t>
      </w:r>
      <w:r>
        <w:rPr/>
        <w:t>economiche</w:t>
      </w:r>
      <w:r>
        <w:rPr>
          <w:spacing w:val="80"/>
        </w:rPr>
        <w:t> </w:t>
      </w:r>
      <w:r>
        <w:rPr/>
        <w:t>della</w:t>
      </w:r>
      <w:r>
        <w:rPr>
          <w:spacing w:val="80"/>
        </w:rPr>
        <w:t> </w:t>
      </w:r>
      <w:r>
        <w:rPr/>
        <w:t>società</w:t>
      </w:r>
      <w:r>
        <w:rPr>
          <w:spacing w:val="80"/>
        </w:rPr>
        <w:t> </w:t>
      </w:r>
      <w:r>
        <w:rPr/>
        <w:t>(sempre</w:t>
      </w:r>
      <w:r>
        <w:rPr>
          <w:spacing w:val="80"/>
        </w:rPr>
        <w:t> </w:t>
      </w:r>
      <w:r>
        <w:rPr/>
        <w:t>applicate,</w:t>
      </w:r>
      <w:r>
        <w:rPr>
          <w:spacing w:val="80"/>
        </w:rPr>
        <w:t> </w:t>
      </w:r>
      <w:r>
        <w:rPr/>
        <w:t>ex</w:t>
      </w:r>
      <w:r>
        <w:rPr>
          <w:spacing w:val="80"/>
        </w:rPr>
        <w:t> </w:t>
      </w:r>
      <w:r>
        <w:rPr/>
        <w:t>art.10</w:t>
      </w:r>
      <w:r>
        <w:rPr>
          <w:spacing w:val="80"/>
        </w:rPr>
        <w:t> </w:t>
      </w:r>
      <w:r>
        <w:rPr/>
        <w:t>del</w:t>
      </w:r>
      <w:r>
        <w:rPr>
          <w:spacing w:val="80"/>
        </w:rPr>
        <w:t> </w:t>
      </w:r>
      <w:r>
        <w:rPr/>
        <w:t>Decreto,</w:t>
      </w:r>
      <w:r>
        <w:rPr>
          <w:spacing w:val="80"/>
        </w:rPr>
        <w:t> </w:t>
      </w:r>
      <w:r>
        <w:rPr/>
        <w:t>per</w:t>
      </w:r>
    </w:p>
    <w:p>
      <w:pPr>
        <w:pStyle w:val="BodyText"/>
        <w:spacing w:line="345" w:lineRule="auto" w:before="46"/>
        <w:ind w:left="233" w:right="232"/>
        <w:jc w:val="both"/>
      </w:pPr>
      <w:r>
        <w:rPr>
          <w:w w:val="105"/>
        </w:rPr>
        <w:t>l'illecito</w:t>
      </w:r>
      <w:r>
        <w:rPr>
          <w:w w:val="105"/>
        </w:rPr>
        <w:t> amministrativo</w:t>
      </w:r>
      <w:r>
        <w:rPr>
          <w:w w:val="105"/>
        </w:rPr>
        <w:t> dipendente</w:t>
      </w:r>
      <w:r>
        <w:rPr>
          <w:w w:val="105"/>
        </w:rPr>
        <w:t> da</w:t>
      </w:r>
      <w:r>
        <w:rPr>
          <w:w w:val="105"/>
        </w:rPr>
        <w:t> reato),</w:t>
      </w:r>
      <w:r>
        <w:rPr>
          <w:w w:val="105"/>
        </w:rPr>
        <w:t> esse</w:t>
      </w:r>
      <w:r>
        <w:rPr>
          <w:w w:val="105"/>
        </w:rPr>
        <w:t> sono</w:t>
      </w:r>
      <w:r>
        <w:rPr>
          <w:w w:val="105"/>
        </w:rPr>
        <w:t> applicate</w:t>
      </w:r>
      <w:r>
        <w:rPr>
          <w:w w:val="105"/>
        </w:rPr>
        <w:t> in</w:t>
      </w:r>
      <w:r>
        <w:rPr>
          <w:w w:val="105"/>
        </w:rPr>
        <w:t> un</w:t>
      </w:r>
      <w:r>
        <w:rPr>
          <w:w w:val="105"/>
        </w:rPr>
        <w:t> numero</w:t>
      </w:r>
      <w:r>
        <w:rPr>
          <w:w w:val="105"/>
        </w:rPr>
        <w:t> non inferiore</w:t>
      </w:r>
      <w:r>
        <w:rPr>
          <w:spacing w:val="-9"/>
          <w:w w:val="105"/>
        </w:rPr>
        <w:t> </w:t>
      </w:r>
      <w:r>
        <w:rPr>
          <w:w w:val="105"/>
        </w:rPr>
        <w:t>a</w:t>
      </w:r>
      <w:r>
        <w:rPr>
          <w:spacing w:val="-10"/>
          <w:w w:val="105"/>
        </w:rPr>
        <w:t> </w:t>
      </w:r>
      <w:r>
        <w:rPr>
          <w:w w:val="105"/>
        </w:rPr>
        <w:t>cento</w:t>
      </w:r>
      <w:r>
        <w:rPr>
          <w:spacing w:val="-9"/>
          <w:w w:val="105"/>
        </w:rPr>
        <w:t> </w:t>
      </w:r>
      <w:r>
        <w:rPr>
          <w:w w:val="105"/>
        </w:rPr>
        <w:t>né</w:t>
      </w:r>
      <w:r>
        <w:rPr>
          <w:spacing w:val="-9"/>
          <w:w w:val="105"/>
        </w:rPr>
        <w:t> </w:t>
      </w:r>
      <w:r>
        <w:rPr>
          <w:w w:val="105"/>
        </w:rPr>
        <w:t>superiore</w:t>
      </w:r>
      <w:r>
        <w:rPr>
          <w:spacing w:val="-9"/>
          <w:w w:val="105"/>
        </w:rPr>
        <w:t> </w:t>
      </w:r>
      <w:r>
        <w:rPr>
          <w:w w:val="105"/>
        </w:rPr>
        <w:t>a</w:t>
      </w:r>
      <w:r>
        <w:rPr>
          <w:spacing w:val="-9"/>
          <w:w w:val="105"/>
        </w:rPr>
        <w:t> </w:t>
      </w:r>
      <w:r>
        <w:rPr>
          <w:w w:val="105"/>
        </w:rPr>
        <w:t>mille,</w:t>
      </w:r>
      <w:r>
        <w:rPr>
          <w:spacing w:val="-9"/>
          <w:w w:val="105"/>
        </w:rPr>
        <w:t> </w:t>
      </w:r>
      <w:r>
        <w:rPr>
          <w:w w:val="105"/>
        </w:rPr>
        <w:t>con</w:t>
      </w:r>
      <w:r>
        <w:rPr>
          <w:spacing w:val="-9"/>
          <w:w w:val="105"/>
        </w:rPr>
        <w:t> </w:t>
      </w:r>
      <w:r>
        <w:rPr>
          <w:w w:val="105"/>
        </w:rPr>
        <w:t>un</w:t>
      </w:r>
      <w:r>
        <w:rPr>
          <w:spacing w:val="-9"/>
          <w:w w:val="105"/>
        </w:rPr>
        <w:t> </w:t>
      </w:r>
      <w:r>
        <w:rPr>
          <w:w w:val="105"/>
        </w:rPr>
        <w:t>minimo</w:t>
      </w:r>
      <w:r>
        <w:rPr>
          <w:spacing w:val="-9"/>
          <w:w w:val="105"/>
        </w:rPr>
        <w:t> </w:t>
      </w:r>
      <w:r>
        <w:rPr>
          <w:w w:val="105"/>
        </w:rPr>
        <w:t>di</w:t>
      </w:r>
      <w:r>
        <w:rPr>
          <w:spacing w:val="-9"/>
          <w:w w:val="105"/>
        </w:rPr>
        <w:t> </w:t>
      </w:r>
      <w:r>
        <w:rPr>
          <w:rFonts w:ascii="Palatino Linotype" w:hAnsi="Palatino Linotype"/>
          <w:i/>
          <w:w w:val="105"/>
        </w:rPr>
        <w:t>Euro</w:t>
      </w:r>
      <w:r>
        <w:rPr>
          <w:rFonts w:ascii="Palatino Linotype" w:hAnsi="Palatino Linotype"/>
          <w:i/>
          <w:spacing w:val="-16"/>
          <w:w w:val="105"/>
        </w:rPr>
        <w:t> </w:t>
      </w:r>
      <w:r>
        <w:rPr>
          <w:rFonts w:ascii="Palatino Linotype" w:hAnsi="Palatino Linotype"/>
          <w:i/>
          <w:w w:val="105"/>
        </w:rPr>
        <w:t>258,23</w:t>
      </w:r>
      <w:r>
        <w:rPr>
          <w:rFonts w:ascii="Palatino Linotype" w:hAnsi="Palatino Linotype"/>
          <w:i/>
          <w:spacing w:val="-16"/>
          <w:w w:val="105"/>
        </w:rPr>
        <w:t> </w:t>
      </w:r>
      <w:r>
        <w:rPr>
          <w:w w:val="105"/>
        </w:rPr>
        <w:t>ed</w:t>
      </w:r>
      <w:r>
        <w:rPr>
          <w:spacing w:val="-9"/>
          <w:w w:val="105"/>
        </w:rPr>
        <w:t> </w:t>
      </w:r>
      <w:r>
        <w:rPr>
          <w:w w:val="105"/>
        </w:rPr>
        <w:t>un</w:t>
      </w:r>
      <w:r>
        <w:rPr>
          <w:spacing w:val="-10"/>
          <w:w w:val="105"/>
        </w:rPr>
        <w:t> </w:t>
      </w:r>
      <w:r>
        <w:rPr>
          <w:w w:val="105"/>
        </w:rPr>
        <w:t>massimo</w:t>
      </w:r>
      <w:r>
        <w:rPr>
          <w:spacing w:val="-9"/>
          <w:w w:val="105"/>
        </w:rPr>
        <w:t> </w:t>
      </w:r>
      <w:r>
        <w:rPr>
          <w:w w:val="105"/>
        </w:rPr>
        <w:t>di</w:t>
      </w:r>
      <w:r>
        <w:rPr>
          <w:spacing w:val="-9"/>
          <w:w w:val="105"/>
        </w:rPr>
        <w:t> </w:t>
      </w:r>
      <w:r>
        <w:rPr>
          <w:rFonts w:ascii="Palatino Linotype" w:hAnsi="Palatino Linotype"/>
          <w:i/>
          <w:w w:val="105"/>
        </w:rPr>
        <w:t>Euro 1.549,37</w:t>
      </w:r>
      <w:r>
        <w:rPr>
          <w:rFonts w:ascii="Palatino Linotype" w:hAnsi="Palatino Linotype"/>
          <w:i/>
          <w:spacing w:val="-2"/>
          <w:w w:val="105"/>
        </w:rPr>
        <w:t> </w:t>
      </w:r>
      <w:r>
        <w:rPr>
          <w:w w:val="105"/>
        </w:rPr>
        <w:t>e, inoltre, con impossibilità di pagamento in misura ridotta.</w:t>
      </w:r>
    </w:p>
    <w:p>
      <w:pPr>
        <w:spacing w:line="304" w:lineRule="exact" w:before="0"/>
        <w:ind w:left="942" w:right="0" w:firstLine="0"/>
        <w:jc w:val="both"/>
        <w:rPr>
          <w:rFonts w:ascii="Palatino Linotype" w:hAnsi="Palatino Linotype"/>
          <w:i/>
          <w:sz w:val="24"/>
        </w:rPr>
      </w:pPr>
      <w:r>
        <w:rPr>
          <w:sz w:val="24"/>
        </w:rPr>
        <w:t>In</w:t>
      </w:r>
      <w:r>
        <w:rPr>
          <w:spacing w:val="69"/>
          <w:sz w:val="24"/>
        </w:rPr>
        <w:t> </w:t>
      </w:r>
      <w:r>
        <w:rPr>
          <w:sz w:val="24"/>
        </w:rPr>
        <w:t>particolare,</w:t>
      </w:r>
      <w:r>
        <w:rPr>
          <w:spacing w:val="69"/>
          <w:sz w:val="24"/>
        </w:rPr>
        <w:t> </w:t>
      </w:r>
      <w:r>
        <w:rPr>
          <w:sz w:val="24"/>
        </w:rPr>
        <w:t>le</w:t>
      </w:r>
      <w:r>
        <w:rPr>
          <w:spacing w:val="71"/>
          <w:sz w:val="24"/>
        </w:rPr>
        <w:t> </w:t>
      </w:r>
      <w:r>
        <w:rPr>
          <w:rFonts w:ascii="Palatino Linotype" w:hAnsi="Palatino Linotype"/>
          <w:b/>
          <w:sz w:val="24"/>
        </w:rPr>
        <w:t>sanzioni</w:t>
      </w:r>
      <w:r>
        <w:rPr>
          <w:rFonts w:ascii="Palatino Linotype" w:hAnsi="Palatino Linotype"/>
          <w:b/>
          <w:spacing w:val="64"/>
          <w:sz w:val="24"/>
        </w:rPr>
        <w:t> </w:t>
      </w:r>
      <w:r>
        <w:rPr>
          <w:rFonts w:ascii="Palatino Linotype" w:hAnsi="Palatino Linotype"/>
          <w:b/>
          <w:sz w:val="24"/>
        </w:rPr>
        <w:t>interdittive</w:t>
      </w:r>
      <w:r>
        <w:rPr>
          <w:rFonts w:ascii="Palatino Linotype" w:hAnsi="Palatino Linotype"/>
          <w:b/>
          <w:spacing w:val="63"/>
          <w:sz w:val="24"/>
        </w:rPr>
        <w:t> </w:t>
      </w:r>
      <w:r>
        <w:rPr>
          <w:sz w:val="24"/>
        </w:rPr>
        <w:t>–</w:t>
      </w:r>
      <w:r>
        <w:rPr>
          <w:spacing w:val="69"/>
          <w:sz w:val="24"/>
        </w:rPr>
        <w:t> </w:t>
      </w:r>
      <w:r>
        <w:rPr>
          <w:rFonts w:ascii="Palatino Linotype" w:hAnsi="Palatino Linotype"/>
          <w:i/>
          <w:sz w:val="24"/>
        </w:rPr>
        <w:t>l’interdizione</w:t>
      </w:r>
      <w:r>
        <w:rPr>
          <w:rFonts w:ascii="Palatino Linotype" w:hAnsi="Palatino Linotype"/>
          <w:i/>
          <w:spacing w:val="62"/>
          <w:sz w:val="24"/>
        </w:rPr>
        <w:t> </w:t>
      </w:r>
      <w:r>
        <w:rPr>
          <w:rFonts w:ascii="Palatino Linotype" w:hAnsi="Palatino Linotype"/>
          <w:i/>
          <w:sz w:val="24"/>
        </w:rPr>
        <w:t>dall'esercizio</w:t>
      </w:r>
      <w:r>
        <w:rPr>
          <w:rFonts w:ascii="Palatino Linotype" w:hAnsi="Palatino Linotype"/>
          <w:i/>
          <w:spacing w:val="63"/>
          <w:sz w:val="24"/>
        </w:rPr>
        <w:t> </w:t>
      </w:r>
      <w:r>
        <w:rPr>
          <w:rFonts w:ascii="Palatino Linotype" w:hAnsi="Palatino Linotype"/>
          <w:i/>
          <w:sz w:val="24"/>
        </w:rPr>
        <w:t>dell'attività;</w:t>
      </w:r>
      <w:r>
        <w:rPr>
          <w:rFonts w:ascii="Palatino Linotype" w:hAnsi="Palatino Linotype"/>
          <w:i/>
          <w:spacing w:val="63"/>
          <w:sz w:val="24"/>
        </w:rPr>
        <w:t> </w:t>
      </w:r>
      <w:r>
        <w:rPr>
          <w:rFonts w:ascii="Palatino Linotype" w:hAnsi="Palatino Linotype"/>
          <w:i/>
          <w:spacing w:val="-5"/>
          <w:sz w:val="24"/>
        </w:rPr>
        <w:t>la</w:t>
      </w:r>
    </w:p>
    <w:p>
      <w:pPr>
        <w:spacing w:line="331" w:lineRule="auto" w:before="114"/>
        <w:ind w:left="234" w:right="231" w:firstLine="0"/>
        <w:jc w:val="both"/>
        <w:rPr>
          <w:sz w:val="24"/>
        </w:rPr>
      </w:pPr>
      <w:r>
        <w:rPr>
          <w:rFonts w:ascii="Palatino Linotype" w:hAnsi="Palatino Linotype"/>
          <w:i/>
          <w:sz w:val="24"/>
        </w:rPr>
        <w:t>sospensione o la revoca delle autorizzazioni, licenze o concessioni funzionali alla commissione dell'illecito; il divieto di contrattare con la Pubblica Amministrazione, salvo che per ottenere le prestazioni di un pubblico servizio; l'esclusione da agevolazioni, finanziamenti, contributi o sussidi e l'eventuale revoca di quelli già concessi; il divieto di pubblicizzare beni o servizi </w:t>
      </w:r>
      <w:r>
        <w:rPr>
          <w:sz w:val="24"/>
        </w:rPr>
        <w:t>– hanno ad oggetto</w:t>
      </w:r>
      <w:r>
        <w:rPr>
          <w:spacing w:val="40"/>
          <w:sz w:val="24"/>
        </w:rPr>
        <w:t> </w:t>
      </w:r>
      <w:r>
        <w:rPr>
          <w:sz w:val="24"/>
        </w:rPr>
        <w:t>specifiche</w:t>
      </w:r>
      <w:r>
        <w:rPr>
          <w:spacing w:val="40"/>
          <w:sz w:val="24"/>
        </w:rPr>
        <w:t> </w:t>
      </w:r>
      <w:r>
        <w:rPr>
          <w:sz w:val="24"/>
        </w:rPr>
        <w:t>attività</w:t>
      </w:r>
      <w:r>
        <w:rPr>
          <w:spacing w:val="40"/>
          <w:sz w:val="24"/>
        </w:rPr>
        <w:t> </w:t>
      </w:r>
      <w:r>
        <w:rPr>
          <w:sz w:val="24"/>
        </w:rPr>
        <w:t>a</w:t>
      </w:r>
      <w:r>
        <w:rPr>
          <w:spacing w:val="40"/>
          <w:sz w:val="24"/>
        </w:rPr>
        <w:t> </w:t>
      </w:r>
      <w:r>
        <w:rPr>
          <w:sz w:val="24"/>
        </w:rPr>
        <w:t>cui</w:t>
      </w:r>
      <w:r>
        <w:rPr>
          <w:spacing w:val="40"/>
          <w:sz w:val="24"/>
        </w:rPr>
        <w:t> </w:t>
      </w:r>
      <w:r>
        <w:rPr>
          <w:sz w:val="24"/>
        </w:rPr>
        <w:t>si</w:t>
      </w:r>
      <w:r>
        <w:rPr>
          <w:spacing w:val="40"/>
          <w:sz w:val="24"/>
        </w:rPr>
        <w:t> </w:t>
      </w:r>
      <w:r>
        <w:rPr>
          <w:sz w:val="24"/>
        </w:rPr>
        <w:t>riferisce</w:t>
      </w:r>
      <w:r>
        <w:rPr>
          <w:spacing w:val="40"/>
          <w:sz w:val="24"/>
        </w:rPr>
        <w:t> </w:t>
      </w:r>
      <w:r>
        <w:rPr>
          <w:sz w:val="24"/>
        </w:rPr>
        <w:t>l’illecito</w:t>
      </w:r>
      <w:r>
        <w:rPr>
          <w:spacing w:val="40"/>
          <w:sz w:val="24"/>
        </w:rPr>
        <w:t> </w:t>
      </w:r>
      <w:r>
        <w:rPr>
          <w:sz w:val="24"/>
        </w:rPr>
        <w:t>dell’ente</w:t>
      </w:r>
      <w:r>
        <w:rPr>
          <w:spacing w:val="40"/>
          <w:sz w:val="24"/>
        </w:rPr>
        <w:t> </w:t>
      </w:r>
      <w:r>
        <w:rPr>
          <w:sz w:val="24"/>
        </w:rPr>
        <w:t>e</w:t>
      </w:r>
      <w:r>
        <w:rPr>
          <w:spacing w:val="40"/>
          <w:sz w:val="24"/>
        </w:rPr>
        <w:t> </w:t>
      </w:r>
      <w:r>
        <w:rPr>
          <w:sz w:val="24"/>
        </w:rPr>
        <w:t>si</w:t>
      </w:r>
      <w:r>
        <w:rPr>
          <w:spacing w:val="40"/>
          <w:sz w:val="24"/>
        </w:rPr>
        <w:t> </w:t>
      </w:r>
      <w:r>
        <w:rPr>
          <w:sz w:val="24"/>
        </w:rPr>
        <w:t>applicano</w:t>
      </w:r>
      <w:r>
        <w:rPr>
          <w:spacing w:val="40"/>
          <w:sz w:val="24"/>
        </w:rPr>
        <w:t> </w:t>
      </w:r>
      <w:r>
        <w:rPr>
          <w:sz w:val="24"/>
        </w:rPr>
        <w:t>unicamente</w:t>
      </w:r>
      <w:r>
        <w:rPr>
          <w:spacing w:val="40"/>
          <w:sz w:val="24"/>
        </w:rPr>
        <w:t> </w:t>
      </w:r>
      <w:r>
        <w:rPr>
          <w:sz w:val="24"/>
        </w:rPr>
        <w:t>in</w:t>
      </w:r>
    </w:p>
    <w:p>
      <w:pPr>
        <w:pStyle w:val="BodyText"/>
        <w:spacing w:before="55"/>
        <w:ind w:left="234"/>
        <w:jc w:val="both"/>
      </w:pPr>
      <w:r>
        <w:rPr/>
        <w:t>relazione</w:t>
      </w:r>
      <w:r>
        <w:rPr>
          <w:spacing w:val="13"/>
        </w:rPr>
        <w:t> </w:t>
      </w:r>
      <w:r>
        <w:rPr/>
        <w:t>ai</w:t>
      </w:r>
      <w:r>
        <w:rPr>
          <w:spacing w:val="14"/>
        </w:rPr>
        <w:t> </w:t>
      </w:r>
      <w:r>
        <w:rPr/>
        <w:t>reati</w:t>
      </w:r>
      <w:r>
        <w:rPr>
          <w:spacing w:val="13"/>
        </w:rPr>
        <w:t> </w:t>
      </w:r>
      <w:r>
        <w:rPr/>
        <w:t>per</w:t>
      </w:r>
      <w:r>
        <w:rPr>
          <w:spacing w:val="13"/>
        </w:rPr>
        <w:t> </w:t>
      </w:r>
      <w:r>
        <w:rPr/>
        <w:t>i</w:t>
      </w:r>
      <w:r>
        <w:rPr>
          <w:spacing w:val="12"/>
        </w:rPr>
        <w:t> </w:t>
      </w:r>
      <w:r>
        <w:rPr/>
        <w:t>quali</w:t>
      </w:r>
      <w:r>
        <w:rPr>
          <w:spacing w:val="13"/>
        </w:rPr>
        <w:t> </w:t>
      </w:r>
      <w:r>
        <w:rPr/>
        <w:t>sono</w:t>
      </w:r>
      <w:r>
        <w:rPr>
          <w:spacing w:val="14"/>
        </w:rPr>
        <w:t> </w:t>
      </w:r>
      <w:r>
        <w:rPr/>
        <w:t>espressamente</w:t>
      </w:r>
      <w:r>
        <w:rPr>
          <w:spacing w:val="13"/>
        </w:rPr>
        <w:t> </w:t>
      </w:r>
      <w:r>
        <w:rPr/>
        <w:t>previste</w:t>
      </w:r>
      <w:r>
        <w:rPr>
          <w:spacing w:val="14"/>
        </w:rPr>
        <w:t> </w:t>
      </w:r>
      <w:r>
        <w:rPr/>
        <w:t>dallo</w:t>
      </w:r>
      <w:r>
        <w:rPr>
          <w:spacing w:val="12"/>
        </w:rPr>
        <w:t> </w:t>
      </w:r>
      <w:r>
        <w:rPr/>
        <w:t>stesso</w:t>
      </w:r>
      <w:r>
        <w:rPr>
          <w:spacing w:val="12"/>
        </w:rPr>
        <w:t> </w:t>
      </w:r>
      <w:r>
        <w:rPr>
          <w:spacing w:val="-2"/>
        </w:rPr>
        <w:t>Decreto.</w:t>
      </w:r>
    </w:p>
    <w:p>
      <w:pPr>
        <w:pStyle w:val="BodyText"/>
        <w:spacing w:line="381" w:lineRule="auto" w:before="167"/>
        <w:ind w:left="234" w:right="232" w:firstLine="708"/>
        <w:jc w:val="both"/>
      </w:pPr>
      <w:r>
        <w:rPr>
          <w:w w:val="105"/>
        </w:rPr>
        <w:t>Entrando</w:t>
      </w:r>
      <w:r>
        <w:rPr>
          <w:w w:val="105"/>
        </w:rPr>
        <w:t> nello specifico,</w:t>
      </w:r>
      <w:r>
        <w:rPr>
          <w:w w:val="105"/>
        </w:rPr>
        <w:t> le</w:t>
      </w:r>
      <w:r>
        <w:rPr>
          <w:w w:val="105"/>
        </w:rPr>
        <w:t> pene</w:t>
      </w:r>
      <w:r>
        <w:rPr>
          <w:w w:val="105"/>
        </w:rPr>
        <w:t> interdittive</w:t>
      </w:r>
      <w:r>
        <w:rPr>
          <w:w w:val="105"/>
        </w:rPr>
        <w:t> sono</w:t>
      </w:r>
      <w:r>
        <w:rPr>
          <w:w w:val="105"/>
        </w:rPr>
        <w:t> subordinate</w:t>
      </w:r>
      <w:r>
        <w:rPr>
          <w:w w:val="105"/>
        </w:rPr>
        <w:t> alla</w:t>
      </w:r>
      <w:r>
        <w:rPr>
          <w:w w:val="105"/>
        </w:rPr>
        <w:t> ricorrenza</w:t>
      </w:r>
      <w:r>
        <w:rPr>
          <w:w w:val="105"/>
        </w:rPr>
        <w:t> di almeno una delle seguenti condizioni:</w:t>
      </w:r>
    </w:p>
    <w:p>
      <w:pPr>
        <w:pStyle w:val="ListParagraph"/>
        <w:numPr>
          <w:ilvl w:val="0"/>
          <w:numId w:val="14"/>
        </w:numPr>
        <w:tabs>
          <w:tab w:pos="1662" w:val="left" w:leader="none"/>
        </w:tabs>
        <w:spacing w:line="381" w:lineRule="auto" w:before="0" w:after="0"/>
        <w:ind w:left="1662" w:right="231" w:hanging="360"/>
        <w:jc w:val="both"/>
        <w:rPr>
          <w:sz w:val="24"/>
        </w:rPr>
      </w:pPr>
      <w:r>
        <w:rPr>
          <w:w w:val="105"/>
          <w:sz w:val="24"/>
        </w:rPr>
        <w:t>che</w:t>
      </w:r>
      <w:r>
        <w:rPr>
          <w:w w:val="105"/>
          <w:sz w:val="24"/>
        </w:rPr>
        <w:t> l’ente</w:t>
      </w:r>
      <w:r>
        <w:rPr>
          <w:w w:val="105"/>
          <w:sz w:val="24"/>
        </w:rPr>
        <w:t> abbia</w:t>
      </w:r>
      <w:r>
        <w:rPr>
          <w:w w:val="105"/>
          <w:sz w:val="24"/>
        </w:rPr>
        <w:t> tratto</w:t>
      </w:r>
      <w:r>
        <w:rPr>
          <w:w w:val="105"/>
          <w:sz w:val="24"/>
        </w:rPr>
        <w:t> dal</w:t>
      </w:r>
      <w:r>
        <w:rPr>
          <w:w w:val="105"/>
          <w:sz w:val="24"/>
        </w:rPr>
        <w:t> reato</w:t>
      </w:r>
      <w:r>
        <w:rPr>
          <w:w w:val="105"/>
          <w:sz w:val="24"/>
        </w:rPr>
        <w:t> un</w:t>
      </w:r>
      <w:r>
        <w:rPr>
          <w:w w:val="105"/>
          <w:sz w:val="24"/>
        </w:rPr>
        <w:t> profitto</w:t>
      </w:r>
      <w:r>
        <w:rPr>
          <w:w w:val="105"/>
          <w:sz w:val="24"/>
        </w:rPr>
        <w:t> di</w:t>
      </w:r>
      <w:r>
        <w:rPr>
          <w:w w:val="105"/>
          <w:sz w:val="24"/>
        </w:rPr>
        <w:t> rilevante</w:t>
      </w:r>
      <w:r>
        <w:rPr>
          <w:w w:val="105"/>
          <w:sz w:val="24"/>
        </w:rPr>
        <w:t> entità</w:t>
      </w:r>
      <w:r>
        <w:rPr>
          <w:w w:val="105"/>
          <w:sz w:val="24"/>
        </w:rPr>
        <w:t> ed</w:t>
      </w:r>
      <w:r>
        <w:rPr>
          <w:w w:val="105"/>
          <w:sz w:val="24"/>
        </w:rPr>
        <w:t> il</w:t>
      </w:r>
      <w:r>
        <w:rPr>
          <w:w w:val="105"/>
          <w:sz w:val="24"/>
        </w:rPr>
        <w:t> reato</w:t>
      </w:r>
      <w:r>
        <w:rPr>
          <w:w w:val="105"/>
          <w:sz w:val="24"/>
        </w:rPr>
        <w:t> sia stato</w:t>
      </w:r>
      <w:r>
        <w:rPr>
          <w:spacing w:val="-13"/>
          <w:w w:val="105"/>
          <w:sz w:val="24"/>
        </w:rPr>
        <w:t> </w:t>
      </w:r>
      <w:r>
        <w:rPr>
          <w:w w:val="105"/>
          <w:sz w:val="24"/>
        </w:rPr>
        <w:t>commesso</w:t>
      </w:r>
      <w:r>
        <w:rPr>
          <w:spacing w:val="-13"/>
          <w:w w:val="105"/>
          <w:sz w:val="24"/>
        </w:rPr>
        <w:t> </w:t>
      </w:r>
      <w:r>
        <w:rPr>
          <w:w w:val="105"/>
          <w:sz w:val="24"/>
        </w:rPr>
        <w:t>da</w:t>
      </w:r>
      <w:r>
        <w:rPr>
          <w:spacing w:val="-13"/>
          <w:w w:val="105"/>
          <w:sz w:val="24"/>
        </w:rPr>
        <w:t> </w:t>
      </w:r>
      <w:r>
        <w:rPr>
          <w:w w:val="105"/>
          <w:sz w:val="24"/>
        </w:rPr>
        <w:t>soggetti</w:t>
      </w:r>
      <w:r>
        <w:rPr>
          <w:spacing w:val="-13"/>
          <w:w w:val="105"/>
          <w:sz w:val="24"/>
        </w:rPr>
        <w:t> </w:t>
      </w:r>
      <w:r>
        <w:rPr>
          <w:w w:val="105"/>
          <w:sz w:val="24"/>
        </w:rPr>
        <w:t>in</w:t>
      </w:r>
      <w:r>
        <w:rPr>
          <w:spacing w:val="-13"/>
          <w:w w:val="105"/>
          <w:sz w:val="24"/>
        </w:rPr>
        <w:t> </w:t>
      </w:r>
      <w:r>
        <w:rPr>
          <w:w w:val="105"/>
          <w:sz w:val="24"/>
        </w:rPr>
        <w:t>posizione</w:t>
      </w:r>
      <w:r>
        <w:rPr>
          <w:spacing w:val="-13"/>
          <w:w w:val="105"/>
          <w:sz w:val="24"/>
        </w:rPr>
        <w:t> </w:t>
      </w:r>
      <w:r>
        <w:rPr>
          <w:w w:val="105"/>
          <w:sz w:val="24"/>
        </w:rPr>
        <w:t>apicale</w:t>
      </w:r>
      <w:r>
        <w:rPr>
          <w:spacing w:val="-13"/>
          <w:w w:val="105"/>
          <w:sz w:val="24"/>
        </w:rPr>
        <w:t> </w:t>
      </w:r>
      <w:r>
        <w:rPr>
          <w:w w:val="105"/>
          <w:sz w:val="24"/>
        </w:rPr>
        <w:t>ovvero</w:t>
      </w:r>
      <w:r>
        <w:rPr>
          <w:spacing w:val="-13"/>
          <w:w w:val="105"/>
          <w:sz w:val="24"/>
        </w:rPr>
        <w:t> </w:t>
      </w:r>
      <w:r>
        <w:rPr>
          <w:w w:val="105"/>
          <w:sz w:val="24"/>
        </w:rPr>
        <w:t>da</w:t>
      </w:r>
      <w:r>
        <w:rPr>
          <w:spacing w:val="-13"/>
          <w:w w:val="105"/>
          <w:sz w:val="24"/>
        </w:rPr>
        <w:t> </w:t>
      </w:r>
      <w:r>
        <w:rPr>
          <w:w w:val="105"/>
          <w:sz w:val="24"/>
        </w:rPr>
        <w:t>soggetti</w:t>
      </w:r>
      <w:r>
        <w:rPr>
          <w:spacing w:val="-13"/>
          <w:w w:val="105"/>
          <w:sz w:val="24"/>
        </w:rPr>
        <w:t> </w:t>
      </w:r>
      <w:r>
        <w:rPr>
          <w:w w:val="105"/>
          <w:sz w:val="24"/>
        </w:rPr>
        <w:t>sottoposti </w:t>
      </w:r>
      <w:r>
        <w:rPr>
          <w:sz w:val="24"/>
        </w:rPr>
        <w:t>all’altrui direzione, sempreché il verificarsi della fattispecie criminosa sia stata </w:t>
      </w:r>
      <w:r>
        <w:rPr>
          <w:w w:val="105"/>
          <w:sz w:val="24"/>
        </w:rPr>
        <w:t>determinata o agevolata da gravi carenze organizzative;</w:t>
      </w:r>
    </w:p>
    <w:p>
      <w:pPr>
        <w:pStyle w:val="ListParagraph"/>
        <w:numPr>
          <w:ilvl w:val="0"/>
          <w:numId w:val="14"/>
        </w:numPr>
        <w:tabs>
          <w:tab w:pos="1661" w:val="left" w:leader="none"/>
        </w:tabs>
        <w:spacing w:line="281" w:lineRule="exact" w:before="0" w:after="0"/>
        <w:ind w:left="1661" w:right="0" w:hanging="359"/>
        <w:jc w:val="both"/>
        <w:rPr>
          <w:sz w:val="24"/>
        </w:rPr>
      </w:pPr>
      <w:r>
        <w:rPr>
          <w:spacing w:val="-2"/>
          <w:w w:val="105"/>
          <w:sz w:val="24"/>
        </w:rPr>
        <w:t>che</w:t>
      </w:r>
      <w:r>
        <w:rPr>
          <w:spacing w:val="-5"/>
          <w:w w:val="105"/>
          <w:sz w:val="24"/>
        </w:rPr>
        <w:t> </w:t>
      </w:r>
      <w:r>
        <w:rPr>
          <w:spacing w:val="-2"/>
          <w:w w:val="105"/>
          <w:sz w:val="24"/>
        </w:rPr>
        <w:t>vi</w:t>
      </w:r>
      <w:r>
        <w:rPr>
          <w:spacing w:val="-6"/>
          <w:w w:val="105"/>
          <w:sz w:val="24"/>
        </w:rPr>
        <w:t> </w:t>
      </w:r>
      <w:r>
        <w:rPr>
          <w:spacing w:val="-2"/>
          <w:w w:val="105"/>
          <w:sz w:val="24"/>
        </w:rPr>
        <w:t>sia</w:t>
      </w:r>
      <w:r>
        <w:rPr>
          <w:spacing w:val="-4"/>
          <w:w w:val="105"/>
          <w:sz w:val="24"/>
        </w:rPr>
        <w:t> </w:t>
      </w:r>
      <w:r>
        <w:rPr>
          <w:spacing w:val="-2"/>
          <w:w w:val="105"/>
          <w:sz w:val="24"/>
        </w:rPr>
        <w:t>stata</w:t>
      </w:r>
      <w:r>
        <w:rPr>
          <w:spacing w:val="-5"/>
          <w:w w:val="105"/>
          <w:sz w:val="24"/>
        </w:rPr>
        <w:t> </w:t>
      </w:r>
      <w:r>
        <w:rPr>
          <w:spacing w:val="-2"/>
          <w:w w:val="105"/>
          <w:sz w:val="24"/>
        </w:rPr>
        <w:t>reiterazione</w:t>
      </w:r>
      <w:r>
        <w:rPr>
          <w:spacing w:val="-5"/>
          <w:w w:val="105"/>
          <w:sz w:val="24"/>
        </w:rPr>
        <w:t> </w:t>
      </w:r>
      <w:r>
        <w:rPr>
          <w:spacing w:val="-2"/>
          <w:w w:val="105"/>
          <w:sz w:val="24"/>
        </w:rPr>
        <w:t>degli</w:t>
      </w:r>
      <w:r>
        <w:rPr>
          <w:spacing w:val="-5"/>
          <w:w w:val="105"/>
          <w:sz w:val="24"/>
        </w:rPr>
        <w:t> </w:t>
      </w:r>
      <w:r>
        <w:rPr>
          <w:spacing w:val="-2"/>
          <w:w w:val="105"/>
          <w:sz w:val="24"/>
        </w:rPr>
        <w:t>illeciti</w:t>
      </w:r>
      <w:r>
        <w:rPr>
          <w:spacing w:val="-6"/>
          <w:w w:val="105"/>
          <w:sz w:val="24"/>
        </w:rPr>
        <w:t> </w:t>
      </w:r>
      <w:r>
        <w:rPr>
          <w:spacing w:val="-2"/>
          <w:w w:val="105"/>
          <w:sz w:val="24"/>
        </w:rPr>
        <w:t>amministrativi.</w:t>
      </w:r>
    </w:p>
    <w:p>
      <w:pPr>
        <w:pStyle w:val="BodyText"/>
        <w:spacing w:line="381" w:lineRule="auto" w:before="165"/>
        <w:ind w:left="234" w:right="231" w:firstLine="708"/>
        <w:jc w:val="both"/>
      </w:pPr>
      <w:r>
        <w:rPr>
          <w:w w:val="105"/>
        </w:rPr>
        <w:t>Seppure</w:t>
      </w:r>
      <w:r>
        <w:rPr>
          <w:w w:val="105"/>
        </w:rPr>
        <w:t> in</w:t>
      </w:r>
      <w:r>
        <w:rPr>
          <w:w w:val="105"/>
        </w:rPr>
        <w:t> forma</w:t>
      </w:r>
      <w:r>
        <w:rPr>
          <w:w w:val="105"/>
        </w:rPr>
        <w:t> meno</w:t>
      </w:r>
      <w:r>
        <w:rPr>
          <w:w w:val="105"/>
        </w:rPr>
        <w:t> immediate</w:t>
      </w:r>
      <w:r>
        <w:rPr>
          <w:w w:val="105"/>
        </w:rPr>
        <w:t> di</w:t>
      </w:r>
      <w:r>
        <w:rPr>
          <w:w w:val="105"/>
        </w:rPr>
        <w:t> quelle</w:t>
      </w:r>
      <w:r>
        <w:rPr>
          <w:w w:val="105"/>
        </w:rPr>
        <w:t> pecuniarie,</w:t>
      </w:r>
      <w:r>
        <w:rPr>
          <w:w w:val="105"/>
        </w:rPr>
        <w:t> le</w:t>
      </w:r>
      <w:r>
        <w:rPr>
          <w:w w:val="105"/>
        </w:rPr>
        <w:t> misure</w:t>
      </w:r>
      <w:r>
        <w:rPr>
          <w:w w:val="105"/>
        </w:rPr>
        <w:t> interdittive</w:t>
      </w:r>
      <w:r>
        <w:rPr>
          <w:w w:val="105"/>
        </w:rPr>
        <w:t> – specie</w:t>
      </w:r>
      <w:r>
        <w:rPr>
          <w:w w:val="105"/>
        </w:rPr>
        <w:t> per</w:t>
      </w:r>
      <w:r>
        <w:rPr>
          <w:w w:val="105"/>
        </w:rPr>
        <w:t> organizzazioni</w:t>
      </w:r>
      <w:r>
        <w:rPr>
          <w:w w:val="105"/>
        </w:rPr>
        <w:t> di</w:t>
      </w:r>
      <w:r>
        <w:rPr>
          <w:w w:val="105"/>
        </w:rPr>
        <w:t> grandi</w:t>
      </w:r>
      <w:r>
        <w:rPr>
          <w:w w:val="105"/>
        </w:rPr>
        <w:t> dimensioni</w:t>
      </w:r>
      <w:r>
        <w:rPr>
          <w:w w:val="105"/>
        </w:rPr>
        <w:t> –</w:t>
      </w:r>
      <w:r>
        <w:rPr>
          <w:w w:val="105"/>
        </w:rPr>
        <w:t> possono</w:t>
      </w:r>
      <w:r>
        <w:rPr>
          <w:w w:val="105"/>
        </w:rPr>
        <w:t> generare</w:t>
      </w:r>
      <w:r>
        <w:rPr>
          <w:w w:val="105"/>
        </w:rPr>
        <w:t> perdite</w:t>
      </w:r>
      <w:r>
        <w:rPr>
          <w:w w:val="105"/>
        </w:rPr>
        <w:t> economiche indirette di notevole entità, soprattutto in una prospettiva di mancato guadagno.</w:t>
      </w:r>
    </w:p>
    <w:p>
      <w:pPr>
        <w:spacing w:after="0" w:line="381" w:lineRule="auto"/>
        <w:jc w:val="both"/>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06688">
            <wp:simplePos x="0" y="0"/>
            <wp:positionH relativeFrom="page">
              <wp:posOffset>720724</wp:posOffset>
            </wp:positionH>
            <wp:positionV relativeFrom="page">
              <wp:posOffset>1878965</wp:posOffset>
            </wp:positionV>
            <wp:extent cx="6118859" cy="7858758"/>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2"/>
          <w:numId w:val="12"/>
        </w:numPr>
        <w:tabs>
          <w:tab w:pos="834" w:val="left" w:leader="none"/>
        </w:tabs>
        <w:spacing w:line="240" w:lineRule="auto" w:before="0" w:after="0"/>
        <w:ind w:left="834" w:right="0" w:hanging="600"/>
        <w:jc w:val="both"/>
      </w:pPr>
      <w:r>
        <w:rPr/>
        <w:t>Le</w:t>
      </w:r>
      <w:r>
        <w:rPr>
          <w:spacing w:val="-2"/>
        </w:rPr>
        <w:t> </w:t>
      </w:r>
      <w:r>
        <w:rPr/>
        <w:t>fattispecie</w:t>
      </w:r>
      <w:r>
        <w:rPr>
          <w:spacing w:val="-1"/>
        </w:rPr>
        <w:t> </w:t>
      </w:r>
      <w:r>
        <w:rPr/>
        <w:t>di</w:t>
      </w:r>
      <w:r>
        <w:rPr>
          <w:spacing w:val="-2"/>
        </w:rPr>
        <w:t> reato.</w:t>
      </w:r>
    </w:p>
    <w:p>
      <w:pPr>
        <w:spacing w:line="321" w:lineRule="auto" w:before="111"/>
        <w:ind w:left="233" w:right="232" w:firstLine="708"/>
        <w:jc w:val="both"/>
        <w:rPr>
          <w:rFonts w:ascii="Palatino Linotype" w:hAnsi="Palatino Linotype"/>
          <w:b/>
          <w:sz w:val="24"/>
        </w:rPr>
      </w:pPr>
      <w:r>
        <w:rPr>
          <w:rFonts w:ascii="Palatino Linotype" w:hAnsi="Palatino Linotype"/>
          <w:b/>
          <w:sz w:val="24"/>
        </w:rPr>
        <w:t>Nell’ampio quadro normativo tratteggiato dalla disposizione che qui si analizza, occorre specificare che la società non risponde indistintamente per la commissione di tutti i reati previsti dal codice penale e dalle altre fonti del diritto penale, ma per i soli reati tassativamente indicati nel D. Lgs. 231/2001, i quali sono a tal fine definiti “</w:t>
      </w:r>
      <w:r>
        <w:rPr>
          <w:rFonts w:ascii="Palatino Linotype" w:hAnsi="Palatino Linotype"/>
          <w:b/>
          <w:i/>
          <w:sz w:val="24"/>
        </w:rPr>
        <w:t>reati– </w:t>
      </w:r>
      <w:r>
        <w:rPr>
          <w:rFonts w:ascii="Palatino Linotype" w:hAnsi="Palatino Linotype"/>
          <w:b/>
          <w:i/>
          <w:spacing w:val="-2"/>
          <w:sz w:val="24"/>
        </w:rPr>
        <w:t>presupposto</w:t>
      </w:r>
      <w:r>
        <w:rPr>
          <w:rFonts w:ascii="Palatino Linotype" w:hAnsi="Palatino Linotype"/>
          <w:b/>
          <w:spacing w:val="-2"/>
          <w:sz w:val="24"/>
        </w:rPr>
        <w:t>”.</w:t>
      </w:r>
    </w:p>
    <w:p>
      <w:pPr>
        <w:pStyle w:val="BodyText"/>
        <w:spacing w:line="374" w:lineRule="auto" w:before="37"/>
        <w:ind w:left="234" w:right="232" w:firstLine="708"/>
        <w:jc w:val="both"/>
      </w:pPr>
      <w:r>
        <w:rPr/>
        <w:t>Solo</w:t>
      </w:r>
      <w:r>
        <w:rPr>
          <w:spacing w:val="40"/>
        </w:rPr>
        <w:t> </w:t>
      </w:r>
      <w:r>
        <w:rPr/>
        <w:t>la</w:t>
      </w:r>
      <w:r>
        <w:rPr>
          <w:spacing w:val="40"/>
        </w:rPr>
        <w:t> </w:t>
      </w:r>
      <w:r>
        <w:rPr/>
        <w:t>commissione,</w:t>
      </w:r>
      <w:r>
        <w:rPr>
          <w:spacing w:val="40"/>
        </w:rPr>
        <w:t> </w:t>
      </w:r>
      <w:r>
        <w:rPr/>
        <w:t>da</w:t>
      </w:r>
      <w:r>
        <w:rPr>
          <w:spacing w:val="40"/>
        </w:rPr>
        <w:t> </w:t>
      </w:r>
      <w:r>
        <w:rPr/>
        <w:t>parte</w:t>
      </w:r>
      <w:r>
        <w:rPr>
          <w:spacing w:val="40"/>
        </w:rPr>
        <w:t> </w:t>
      </w:r>
      <w:r>
        <w:rPr/>
        <w:t>di</w:t>
      </w:r>
      <w:r>
        <w:rPr>
          <w:spacing w:val="40"/>
        </w:rPr>
        <w:t> </w:t>
      </w:r>
      <w:r>
        <w:rPr/>
        <w:t>un</w:t>
      </w:r>
      <w:r>
        <w:rPr>
          <w:spacing w:val="40"/>
        </w:rPr>
        <w:t> </w:t>
      </w:r>
      <w:r>
        <w:rPr/>
        <w:t>preposto</w:t>
      </w:r>
      <w:r>
        <w:rPr>
          <w:spacing w:val="40"/>
        </w:rPr>
        <w:t> </w:t>
      </w:r>
      <w:r>
        <w:rPr/>
        <w:t>dell'ente</w:t>
      </w:r>
      <w:r>
        <w:rPr>
          <w:spacing w:val="40"/>
        </w:rPr>
        <w:t> </w:t>
      </w:r>
      <w:r>
        <w:rPr/>
        <w:t>di</w:t>
      </w:r>
      <w:r>
        <w:rPr>
          <w:spacing w:val="40"/>
        </w:rPr>
        <w:t> </w:t>
      </w:r>
      <w:r>
        <w:rPr/>
        <w:t>uno</w:t>
      </w:r>
      <w:r>
        <w:rPr>
          <w:spacing w:val="40"/>
        </w:rPr>
        <w:t> </w:t>
      </w:r>
      <w:r>
        <w:rPr/>
        <w:t>dei</w:t>
      </w:r>
      <w:r>
        <w:rPr>
          <w:spacing w:val="40"/>
        </w:rPr>
        <w:t> </w:t>
      </w:r>
      <w:r>
        <w:rPr/>
        <w:t>“reati</w:t>
      </w:r>
      <w:r>
        <w:rPr>
          <w:spacing w:val="40"/>
        </w:rPr>
        <w:t> </w:t>
      </w:r>
      <w:r>
        <w:rPr/>
        <w:t>– presupposto” indicati nel decreto legislativo – e sempre che sia ravvisabile il parimenti e contemporaneo</w:t>
      </w:r>
      <w:r>
        <w:rPr>
          <w:spacing w:val="38"/>
        </w:rPr>
        <w:t> </w:t>
      </w:r>
      <w:r>
        <w:rPr/>
        <w:t>“interesse”</w:t>
      </w:r>
      <w:r>
        <w:rPr>
          <w:spacing w:val="38"/>
        </w:rPr>
        <w:t> </w:t>
      </w:r>
      <w:r>
        <w:rPr/>
        <w:t>o</w:t>
      </w:r>
      <w:r>
        <w:rPr>
          <w:spacing w:val="38"/>
        </w:rPr>
        <w:t> </w:t>
      </w:r>
      <w:r>
        <w:rPr/>
        <w:t>“vantaggio”</w:t>
      </w:r>
      <w:r>
        <w:rPr>
          <w:spacing w:val="39"/>
        </w:rPr>
        <w:t> </w:t>
      </w:r>
      <w:r>
        <w:rPr/>
        <w:t>dell'ente</w:t>
      </w:r>
      <w:r>
        <w:rPr>
          <w:spacing w:val="38"/>
        </w:rPr>
        <w:t> </w:t>
      </w:r>
      <w:r>
        <w:rPr/>
        <w:t>stesso</w:t>
      </w:r>
      <w:r>
        <w:rPr>
          <w:spacing w:val="38"/>
        </w:rPr>
        <w:t> </w:t>
      </w:r>
      <w:r>
        <w:rPr/>
        <w:t>–</w:t>
      </w:r>
      <w:r>
        <w:rPr>
          <w:spacing w:val="38"/>
        </w:rPr>
        <w:t> </w:t>
      </w:r>
      <w:r>
        <w:rPr/>
        <w:t>potrà</w:t>
      </w:r>
      <w:r>
        <w:rPr>
          <w:spacing w:val="40"/>
        </w:rPr>
        <w:t> </w:t>
      </w:r>
      <w:r>
        <w:rPr/>
        <w:t>portare</w:t>
      </w:r>
      <w:r>
        <w:rPr>
          <w:spacing w:val="38"/>
        </w:rPr>
        <w:t> </w:t>
      </w:r>
      <w:r>
        <w:rPr/>
        <w:t>ad</w:t>
      </w:r>
      <w:r>
        <w:rPr>
          <w:spacing w:val="39"/>
        </w:rPr>
        <w:t> </w:t>
      </w:r>
      <w:r>
        <w:rPr/>
        <w:t>una</w:t>
      </w:r>
      <w:r>
        <w:rPr>
          <w:spacing w:val="38"/>
        </w:rPr>
        <w:t> </w:t>
      </w:r>
      <w:r>
        <w:rPr/>
        <w:t>chiamata di</w:t>
      </w:r>
      <w:r>
        <w:rPr>
          <w:spacing w:val="40"/>
        </w:rPr>
        <w:t> </w:t>
      </w:r>
      <w:r>
        <w:rPr/>
        <w:t>responsabilità</w:t>
      </w:r>
      <w:r>
        <w:rPr>
          <w:spacing w:val="40"/>
        </w:rPr>
        <w:t> </w:t>
      </w:r>
      <w:r>
        <w:rPr/>
        <w:t>della</w:t>
      </w:r>
      <w:r>
        <w:rPr>
          <w:spacing w:val="40"/>
        </w:rPr>
        <w:t> </w:t>
      </w:r>
      <w:r>
        <w:rPr/>
        <w:t>“</w:t>
      </w:r>
      <w:r>
        <w:rPr>
          <w:rFonts w:ascii="Palatino Linotype" w:hAnsi="Palatino Linotype"/>
          <w:i/>
        </w:rPr>
        <w:t>societas</w:t>
      </w:r>
      <w:r>
        <w:rPr/>
        <w:t>”,</w:t>
      </w:r>
      <w:r>
        <w:rPr>
          <w:spacing w:val="40"/>
        </w:rPr>
        <w:t> </w:t>
      </w:r>
      <w:r>
        <w:rPr/>
        <w:t>oltre</w:t>
      </w:r>
      <w:r>
        <w:rPr>
          <w:spacing w:val="40"/>
        </w:rPr>
        <w:t> </w:t>
      </w:r>
      <w:r>
        <w:rPr/>
        <w:t>all’autore</w:t>
      </w:r>
      <w:r>
        <w:rPr>
          <w:spacing w:val="40"/>
        </w:rPr>
        <w:t> </w:t>
      </w:r>
      <w:r>
        <w:rPr/>
        <w:t>materiale</w:t>
      </w:r>
      <w:r>
        <w:rPr>
          <w:spacing w:val="40"/>
        </w:rPr>
        <w:t> </w:t>
      </w:r>
      <w:r>
        <w:rPr/>
        <w:t>del</w:t>
      </w:r>
      <w:r>
        <w:rPr>
          <w:spacing w:val="40"/>
        </w:rPr>
        <w:t> </w:t>
      </w:r>
      <w:r>
        <w:rPr/>
        <w:t>fatto.</w:t>
      </w:r>
    </w:p>
    <w:p>
      <w:pPr>
        <w:pStyle w:val="BodyText"/>
        <w:spacing w:line="250" w:lineRule="exact"/>
        <w:ind w:left="942"/>
        <w:jc w:val="both"/>
      </w:pPr>
      <w:r>
        <w:rPr>
          <w:w w:val="105"/>
        </w:rPr>
        <w:t>Il</w:t>
      </w:r>
      <w:r>
        <w:rPr>
          <w:spacing w:val="25"/>
          <w:w w:val="105"/>
        </w:rPr>
        <w:t>  </w:t>
      </w:r>
      <w:r>
        <w:rPr>
          <w:w w:val="105"/>
        </w:rPr>
        <w:t>Decreto</w:t>
      </w:r>
      <w:r>
        <w:rPr>
          <w:spacing w:val="25"/>
          <w:w w:val="105"/>
        </w:rPr>
        <w:t>  </w:t>
      </w:r>
      <w:r>
        <w:rPr>
          <w:w w:val="105"/>
        </w:rPr>
        <w:t>–</w:t>
      </w:r>
      <w:r>
        <w:rPr>
          <w:spacing w:val="25"/>
          <w:w w:val="105"/>
        </w:rPr>
        <w:t>  </w:t>
      </w:r>
      <w:r>
        <w:rPr>
          <w:w w:val="105"/>
        </w:rPr>
        <w:t>che</w:t>
      </w:r>
      <w:r>
        <w:rPr>
          <w:spacing w:val="25"/>
          <w:w w:val="105"/>
        </w:rPr>
        <w:t>  </w:t>
      </w:r>
      <w:r>
        <w:rPr>
          <w:w w:val="105"/>
        </w:rPr>
        <w:t>all’atto</w:t>
      </w:r>
      <w:r>
        <w:rPr>
          <w:spacing w:val="25"/>
          <w:w w:val="105"/>
        </w:rPr>
        <w:t>  </w:t>
      </w:r>
      <w:r>
        <w:rPr>
          <w:w w:val="105"/>
        </w:rPr>
        <w:t>di</w:t>
      </w:r>
      <w:r>
        <w:rPr>
          <w:spacing w:val="26"/>
          <w:w w:val="105"/>
        </w:rPr>
        <w:t>  </w:t>
      </w:r>
      <w:r>
        <w:rPr>
          <w:w w:val="105"/>
        </w:rPr>
        <w:t>entrata</w:t>
      </w:r>
      <w:r>
        <w:rPr>
          <w:spacing w:val="25"/>
          <w:w w:val="105"/>
        </w:rPr>
        <w:t>  </w:t>
      </w:r>
      <w:r>
        <w:rPr>
          <w:w w:val="105"/>
        </w:rPr>
        <w:t>in</w:t>
      </w:r>
      <w:r>
        <w:rPr>
          <w:spacing w:val="25"/>
          <w:w w:val="105"/>
        </w:rPr>
        <w:t>  </w:t>
      </w:r>
      <w:r>
        <w:rPr>
          <w:w w:val="105"/>
        </w:rPr>
        <w:t>vigore</w:t>
      </w:r>
      <w:r>
        <w:rPr>
          <w:spacing w:val="26"/>
          <w:w w:val="105"/>
        </w:rPr>
        <w:t>  </w:t>
      </w:r>
      <w:r>
        <w:rPr>
          <w:w w:val="105"/>
        </w:rPr>
        <w:t>disciplinava</w:t>
      </w:r>
      <w:r>
        <w:rPr>
          <w:spacing w:val="25"/>
          <w:w w:val="105"/>
        </w:rPr>
        <w:t>  </w:t>
      </w:r>
      <w:r>
        <w:rPr>
          <w:w w:val="105"/>
        </w:rPr>
        <w:t>la</w:t>
      </w:r>
      <w:r>
        <w:rPr>
          <w:spacing w:val="25"/>
          <w:w w:val="105"/>
        </w:rPr>
        <w:t>  </w:t>
      </w:r>
      <w:r>
        <w:rPr>
          <w:spacing w:val="-2"/>
          <w:w w:val="105"/>
        </w:rPr>
        <w:t>responsabilità</w:t>
      </w:r>
    </w:p>
    <w:p>
      <w:pPr>
        <w:pStyle w:val="BodyText"/>
        <w:spacing w:line="381" w:lineRule="auto" w:before="165"/>
        <w:ind w:left="234" w:right="231"/>
        <w:jc w:val="both"/>
      </w:pPr>
      <w:r>
        <w:rPr/>
        <w:t>amministrativa</w:t>
      </w:r>
      <w:r>
        <w:rPr>
          <w:spacing w:val="40"/>
        </w:rPr>
        <w:t> </w:t>
      </w:r>
      <w:r>
        <w:rPr/>
        <w:t>degli</w:t>
      </w:r>
      <w:r>
        <w:rPr>
          <w:spacing w:val="40"/>
        </w:rPr>
        <w:t> </w:t>
      </w:r>
      <w:r>
        <w:rPr/>
        <w:t>enti</w:t>
      </w:r>
      <w:r>
        <w:rPr>
          <w:spacing w:val="40"/>
        </w:rPr>
        <w:t> </w:t>
      </w:r>
      <w:r>
        <w:rPr/>
        <w:t>ed</w:t>
      </w:r>
      <w:r>
        <w:rPr>
          <w:spacing w:val="40"/>
        </w:rPr>
        <w:t> </w:t>
      </w:r>
      <w:r>
        <w:rPr/>
        <w:t>aveva</w:t>
      </w:r>
      <w:r>
        <w:rPr>
          <w:spacing w:val="40"/>
        </w:rPr>
        <w:t> </w:t>
      </w:r>
      <w:r>
        <w:rPr/>
        <w:t>attenzione</w:t>
      </w:r>
      <w:r>
        <w:rPr>
          <w:spacing w:val="40"/>
        </w:rPr>
        <w:t> </w:t>
      </w:r>
      <w:r>
        <w:rPr/>
        <w:t>ai</w:t>
      </w:r>
      <w:r>
        <w:rPr>
          <w:spacing w:val="40"/>
        </w:rPr>
        <w:t> </w:t>
      </w:r>
      <w:r>
        <w:rPr/>
        <w:t>soli</w:t>
      </w:r>
      <w:r>
        <w:rPr>
          <w:spacing w:val="40"/>
        </w:rPr>
        <w:t> </w:t>
      </w:r>
      <w:r>
        <w:rPr/>
        <w:t>reati</w:t>
      </w:r>
      <w:r>
        <w:rPr>
          <w:spacing w:val="40"/>
        </w:rPr>
        <w:t> </w:t>
      </w:r>
      <w:r>
        <w:rPr/>
        <w:t>contro</w:t>
      </w:r>
      <w:r>
        <w:rPr>
          <w:spacing w:val="40"/>
        </w:rPr>
        <w:t> </w:t>
      </w:r>
      <w:r>
        <w:rPr/>
        <w:t>la</w:t>
      </w:r>
      <w:r>
        <w:rPr>
          <w:spacing w:val="40"/>
        </w:rPr>
        <w:t> </w:t>
      </w:r>
      <w:r>
        <w:rPr/>
        <w:t>Pubblica Amministrazione previsti agli artt. 24 e 25 – ha visto progressivamente ampliato il catalogo</w:t>
      </w:r>
      <w:r>
        <w:rPr>
          <w:spacing w:val="40"/>
        </w:rPr>
        <w:t> </w:t>
      </w:r>
      <w:r>
        <w:rPr/>
        <w:t>dei</w:t>
      </w:r>
      <w:r>
        <w:rPr>
          <w:spacing w:val="40"/>
        </w:rPr>
        <w:t> </w:t>
      </w:r>
      <w:r>
        <w:rPr/>
        <w:t>cosiddetti</w:t>
      </w:r>
      <w:r>
        <w:rPr>
          <w:spacing w:val="40"/>
        </w:rPr>
        <w:t> </w:t>
      </w:r>
      <w:r>
        <w:rPr/>
        <w:t>reati-presupposto</w:t>
      </w:r>
      <w:r>
        <w:rPr>
          <w:spacing w:val="40"/>
        </w:rPr>
        <w:t> </w:t>
      </w:r>
      <w:r>
        <w:rPr/>
        <w:t>attraverso</w:t>
      </w:r>
      <w:r>
        <w:rPr>
          <w:spacing w:val="40"/>
        </w:rPr>
        <w:t> </w:t>
      </w:r>
      <w:r>
        <w:rPr/>
        <w:t>successivi</w:t>
      </w:r>
      <w:r>
        <w:rPr>
          <w:spacing w:val="40"/>
        </w:rPr>
        <w:t> </w:t>
      </w:r>
      <w:r>
        <w:rPr/>
        <w:t>interventi</w:t>
      </w:r>
      <w:r>
        <w:rPr>
          <w:spacing w:val="40"/>
        </w:rPr>
        <w:t> </w:t>
      </w:r>
      <w:r>
        <w:rPr/>
        <w:t>legislativi</w:t>
      </w:r>
      <w:r>
        <w:rPr>
          <w:spacing w:val="40"/>
        </w:rPr>
        <w:t> </w:t>
      </w:r>
      <w:r>
        <w:rPr/>
        <w:t>di</w:t>
      </w:r>
      <w:r>
        <w:rPr>
          <w:spacing w:val="40"/>
        </w:rPr>
        <w:t> </w:t>
      </w:r>
      <w:r>
        <w:rPr/>
        <w:t>integrazione.</w:t>
      </w:r>
    </w:p>
    <w:p>
      <w:pPr>
        <w:spacing w:line="340" w:lineRule="auto" w:before="1"/>
        <w:ind w:left="233" w:right="232" w:firstLine="708"/>
        <w:jc w:val="both"/>
        <w:rPr>
          <w:sz w:val="24"/>
        </w:rPr>
      </w:pPr>
      <w:r>
        <w:rPr>
          <w:sz w:val="24"/>
        </w:rPr>
        <w:t>Attualmente le fattispecie di reato oggi suscettibili di configurare la responsabilità amministrativa della Società, sono espressamente richiamate dagli artt. 24, 24-</w:t>
      </w:r>
      <w:r>
        <w:rPr>
          <w:rFonts w:ascii="Palatino Linotype" w:hAnsi="Palatino Linotype"/>
          <w:i/>
          <w:sz w:val="24"/>
        </w:rPr>
        <w:t>bis</w:t>
      </w:r>
      <w:r>
        <w:rPr>
          <w:sz w:val="24"/>
        </w:rPr>
        <w:t>, 24-</w:t>
      </w:r>
      <w:r>
        <w:rPr>
          <w:rFonts w:ascii="Palatino Linotype" w:hAnsi="Palatino Linotype"/>
          <w:i/>
          <w:sz w:val="24"/>
        </w:rPr>
        <w:t>ter</w:t>
      </w:r>
      <w:r>
        <w:rPr>
          <w:sz w:val="24"/>
        </w:rPr>
        <w:t>, 25, 25-</w:t>
      </w:r>
      <w:r>
        <w:rPr>
          <w:rFonts w:ascii="Palatino Linotype" w:hAnsi="Palatino Linotype"/>
          <w:i/>
          <w:sz w:val="24"/>
        </w:rPr>
        <w:t>bis</w:t>
      </w:r>
      <w:r>
        <w:rPr>
          <w:sz w:val="24"/>
        </w:rPr>
        <w:t>, 25-</w:t>
      </w:r>
      <w:r>
        <w:rPr>
          <w:rFonts w:ascii="Palatino Linotype" w:hAnsi="Palatino Linotype"/>
          <w:i/>
          <w:sz w:val="24"/>
        </w:rPr>
        <w:t>bis 1</w:t>
      </w:r>
      <w:r>
        <w:rPr>
          <w:sz w:val="24"/>
        </w:rPr>
        <w:t>, 25-</w:t>
      </w:r>
      <w:r>
        <w:rPr>
          <w:rFonts w:ascii="Palatino Linotype" w:hAnsi="Palatino Linotype"/>
          <w:i/>
          <w:sz w:val="24"/>
        </w:rPr>
        <w:t>ter</w:t>
      </w:r>
      <w:r>
        <w:rPr>
          <w:sz w:val="24"/>
        </w:rPr>
        <w:t>, 25-</w:t>
      </w:r>
      <w:r>
        <w:rPr>
          <w:rFonts w:ascii="Palatino Linotype" w:hAnsi="Palatino Linotype"/>
          <w:i/>
          <w:sz w:val="24"/>
        </w:rPr>
        <w:t>quater, </w:t>
      </w:r>
      <w:r>
        <w:rPr>
          <w:sz w:val="24"/>
        </w:rPr>
        <w:t>25-</w:t>
      </w:r>
      <w:r>
        <w:rPr>
          <w:rFonts w:ascii="Palatino Linotype" w:hAnsi="Palatino Linotype"/>
          <w:i/>
          <w:sz w:val="24"/>
        </w:rPr>
        <w:t>quater.1, </w:t>
      </w:r>
      <w:r>
        <w:rPr>
          <w:sz w:val="24"/>
        </w:rPr>
        <w:t>25-</w:t>
      </w:r>
      <w:r>
        <w:rPr>
          <w:rFonts w:ascii="Palatino Linotype" w:hAnsi="Palatino Linotype"/>
          <w:i/>
          <w:sz w:val="24"/>
        </w:rPr>
        <w:t>quinquies, </w:t>
      </w:r>
      <w:r>
        <w:rPr>
          <w:sz w:val="24"/>
        </w:rPr>
        <w:t>25-</w:t>
      </w:r>
      <w:r>
        <w:rPr>
          <w:rFonts w:ascii="Palatino Linotype" w:hAnsi="Palatino Linotype"/>
          <w:i/>
          <w:sz w:val="24"/>
        </w:rPr>
        <w:t>sexies, </w:t>
      </w:r>
      <w:r>
        <w:rPr>
          <w:sz w:val="24"/>
        </w:rPr>
        <w:t>25-</w:t>
      </w:r>
      <w:r>
        <w:rPr>
          <w:rFonts w:ascii="Palatino Linotype" w:hAnsi="Palatino Linotype"/>
          <w:i/>
          <w:sz w:val="24"/>
        </w:rPr>
        <w:t>septies, </w:t>
      </w:r>
      <w:r>
        <w:rPr>
          <w:sz w:val="24"/>
        </w:rPr>
        <w:t>25-</w:t>
      </w:r>
      <w:r>
        <w:rPr>
          <w:rFonts w:ascii="Palatino Linotype" w:hAnsi="Palatino Linotype"/>
          <w:i/>
          <w:sz w:val="24"/>
        </w:rPr>
        <w:t>octies, </w:t>
      </w:r>
      <w:r>
        <w:rPr>
          <w:sz w:val="24"/>
        </w:rPr>
        <w:t>25- </w:t>
      </w:r>
      <w:r>
        <w:rPr>
          <w:rFonts w:ascii="Palatino Linotype" w:hAnsi="Palatino Linotype"/>
          <w:i/>
          <w:sz w:val="24"/>
        </w:rPr>
        <w:t>octies.1, </w:t>
      </w:r>
      <w:r>
        <w:rPr>
          <w:sz w:val="24"/>
        </w:rPr>
        <w:t>25-</w:t>
      </w:r>
      <w:r>
        <w:rPr>
          <w:rFonts w:ascii="Palatino Linotype" w:hAnsi="Palatino Linotype"/>
          <w:i/>
          <w:sz w:val="24"/>
        </w:rPr>
        <w:t>novies, </w:t>
      </w:r>
      <w:r>
        <w:rPr>
          <w:sz w:val="24"/>
        </w:rPr>
        <w:t>25-</w:t>
      </w:r>
      <w:r>
        <w:rPr>
          <w:rFonts w:ascii="Palatino Linotype" w:hAnsi="Palatino Linotype"/>
          <w:i/>
          <w:sz w:val="24"/>
        </w:rPr>
        <w:t>decies</w:t>
      </w:r>
      <w:r>
        <w:rPr>
          <w:sz w:val="24"/>
        </w:rPr>
        <w:t>, 25-</w:t>
      </w:r>
      <w:r>
        <w:rPr>
          <w:rFonts w:ascii="Palatino Linotype" w:hAnsi="Palatino Linotype"/>
          <w:i/>
          <w:sz w:val="24"/>
        </w:rPr>
        <w:t>undecies, </w:t>
      </w:r>
      <w:r>
        <w:rPr>
          <w:sz w:val="24"/>
        </w:rPr>
        <w:t>25-</w:t>
      </w:r>
      <w:r>
        <w:rPr>
          <w:rFonts w:ascii="Palatino Linotype" w:hAnsi="Palatino Linotype"/>
          <w:i/>
          <w:sz w:val="24"/>
        </w:rPr>
        <w:t>duodecies, </w:t>
      </w:r>
      <w:r>
        <w:rPr>
          <w:sz w:val="24"/>
        </w:rPr>
        <w:t>25-</w:t>
      </w:r>
      <w:r>
        <w:rPr>
          <w:rFonts w:ascii="Palatino Linotype" w:hAnsi="Palatino Linotype"/>
          <w:i/>
          <w:sz w:val="24"/>
        </w:rPr>
        <w:t>terdecies, 25-quaterdecies, 25- quinquiesdecies, 25-sexiesdecies, 25-septiesdecies, 25-duodevicies </w:t>
      </w:r>
      <w:r>
        <w:rPr>
          <w:sz w:val="24"/>
        </w:rPr>
        <w:t>del D.Lgs. 231/01, nonchè dall’art. 12 legge 9/2013, dalla L.146/2006 e dal D.Lgs. 58/1998 (TUF).</w:t>
      </w:r>
    </w:p>
    <w:p>
      <w:pPr>
        <w:pStyle w:val="BodyText"/>
        <w:spacing w:line="381" w:lineRule="auto" w:before="46"/>
        <w:ind w:left="233" w:right="233" w:firstLine="708"/>
        <w:jc w:val="both"/>
      </w:pPr>
      <w:r>
        <w:rPr>
          <w:w w:val="105"/>
        </w:rPr>
        <w:t>Nella</w:t>
      </w:r>
      <w:r>
        <w:rPr>
          <w:spacing w:val="-14"/>
          <w:w w:val="105"/>
        </w:rPr>
        <w:t> </w:t>
      </w:r>
      <w:r>
        <w:rPr>
          <w:w w:val="105"/>
        </w:rPr>
        <w:t>Parte</w:t>
      </w:r>
      <w:r>
        <w:rPr>
          <w:spacing w:val="-13"/>
          <w:w w:val="105"/>
        </w:rPr>
        <w:t> </w:t>
      </w:r>
      <w:r>
        <w:rPr>
          <w:w w:val="105"/>
        </w:rPr>
        <w:t>Speciale,</w:t>
      </w:r>
      <w:r>
        <w:rPr>
          <w:spacing w:val="-14"/>
          <w:w w:val="105"/>
        </w:rPr>
        <w:t> </w:t>
      </w:r>
      <w:r>
        <w:rPr>
          <w:w w:val="105"/>
        </w:rPr>
        <w:t>il</w:t>
      </w:r>
      <w:r>
        <w:rPr>
          <w:spacing w:val="-13"/>
          <w:w w:val="105"/>
        </w:rPr>
        <w:t> </w:t>
      </w:r>
      <w:r>
        <w:rPr>
          <w:w w:val="105"/>
        </w:rPr>
        <w:t>presente</w:t>
      </w:r>
      <w:r>
        <w:rPr>
          <w:spacing w:val="-14"/>
          <w:w w:val="105"/>
        </w:rPr>
        <w:t> </w:t>
      </w:r>
      <w:r>
        <w:rPr>
          <w:w w:val="105"/>
        </w:rPr>
        <w:t>Modello</w:t>
      </w:r>
      <w:r>
        <w:rPr>
          <w:spacing w:val="-13"/>
          <w:w w:val="105"/>
        </w:rPr>
        <w:t> </w:t>
      </w:r>
      <w:r>
        <w:rPr>
          <w:w w:val="105"/>
        </w:rPr>
        <w:t>Organizzativo</w:t>
      </w:r>
      <w:r>
        <w:rPr>
          <w:spacing w:val="-13"/>
          <w:w w:val="105"/>
        </w:rPr>
        <w:t> </w:t>
      </w:r>
      <w:r>
        <w:rPr>
          <w:w w:val="105"/>
        </w:rPr>
        <w:t>consta</w:t>
      </w:r>
      <w:r>
        <w:rPr>
          <w:spacing w:val="-14"/>
          <w:w w:val="105"/>
        </w:rPr>
        <w:t> </w:t>
      </w:r>
      <w:r>
        <w:rPr>
          <w:w w:val="105"/>
        </w:rPr>
        <w:t>di</w:t>
      </w:r>
      <w:r>
        <w:rPr>
          <w:spacing w:val="-13"/>
          <w:w w:val="105"/>
        </w:rPr>
        <w:t> </w:t>
      </w:r>
      <w:r>
        <w:rPr>
          <w:w w:val="105"/>
        </w:rPr>
        <w:t>una</w:t>
      </w:r>
      <w:r>
        <w:rPr>
          <w:spacing w:val="-14"/>
          <w:w w:val="105"/>
        </w:rPr>
        <w:t> </w:t>
      </w:r>
      <w:r>
        <w:rPr>
          <w:w w:val="105"/>
        </w:rPr>
        <w:t>serie</w:t>
      </w:r>
      <w:r>
        <w:rPr>
          <w:spacing w:val="-13"/>
          <w:w w:val="105"/>
        </w:rPr>
        <w:t> </w:t>
      </w:r>
      <w:r>
        <w:rPr>
          <w:w w:val="105"/>
        </w:rPr>
        <w:t>di</w:t>
      </w:r>
      <w:r>
        <w:rPr>
          <w:spacing w:val="-14"/>
          <w:w w:val="105"/>
        </w:rPr>
        <w:t> </w:t>
      </w:r>
      <w:r>
        <w:rPr>
          <w:w w:val="105"/>
        </w:rPr>
        <w:t>sezioni, ciascuna relativa a gruppi di reati indicati dal D.Lgs. n. 231/2001.</w:t>
      </w:r>
    </w:p>
    <w:p>
      <w:pPr>
        <w:pStyle w:val="BodyText"/>
        <w:spacing w:before="135"/>
      </w:pPr>
    </w:p>
    <w:p>
      <w:pPr>
        <w:pStyle w:val="Heading2"/>
        <w:numPr>
          <w:ilvl w:val="2"/>
          <w:numId w:val="12"/>
        </w:numPr>
        <w:tabs>
          <w:tab w:pos="833" w:val="left" w:leader="none"/>
        </w:tabs>
        <w:spacing w:line="240" w:lineRule="auto" w:before="0" w:after="0"/>
        <w:ind w:left="833" w:right="0" w:hanging="600"/>
        <w:jc w:val="both"/>
      </w:pPr>
      <w:r>
        <w:rPr/>
        <w:t>Esonero</w:t>
      </w:r>
      <w:r>
        <w:rPr>
          <w:spacing w:val="-6"/>
        </w:rPr>
        <w:t> </w:t>
      </w:r>
      <w:r>
        <w:rPr/>
        <w:t>della</w:t>
      </w:r>
      <w:r>
        <w:rPr>
          <w:spacing w:val="-3"/>
        </w:rPr>
        <w:t> </w:t>
      </w:r>
      <w:r>
        <w:rPr/>
        <w:t>responsabilità</w:t>
      </w:r>
      <w:r>
        <w:rPr>
          <w:spacing w:val="-2"/>
        </w:rPr>
        <w:t> </w:t>
      </w:r>
      <w:r>
        <w:rPr/>
        <w:t>dell'ente:</w:t>
      </w:r>
      <w:r>
        <w:rPr>
          <w:spacing w:val="-3"/>
        </w:rPr>
        <w:t> </w:t>
      </w:r>
      <w:r>
        <w:rPr/>
        <w:t>il</w:t>
      </w:r>
      <w:r>
        <w:rPr>
          <w:spacing w:val="-3"/>
        </w:rPr>
        <w:t> </w:t>
      </w:r>
      <w:r>
        <w:rPr/>
        <w:t>MOGC</w:t>
      </w:r>
      <w:r>
        <w:rPr>
          <w:spacing w:val="-3"/>
        </w:rPr>
        <w:t> </w:t>
      </w:r>
      <w:r>
        <w:rPr>
          <w:spacing w:val="-2"/>
        </w:rPr>
        <w:t>231/2001.</w:t>
      </w:r>
    </w:p>
    <w:p>
      <w:pPr>
        <w:spacing w:line="345" w:lineRule="auto" w:before="141"/>
        <w:ind w:left="233" w:right="231" w:firstLine="708"/>
        <w:jc w:val="both"/>
        <w:rPr>
          <w:sz w:val="24"/>
        </w:rPr>
      </w:pPr>
      <w:r>
        <w:rPr>
          <w:w w:val="105"/>
          <w:sz w:val="24"/>
        </w:rPr>
        <w:t>La</w:t>
      </w:r>
      <w:r>
        <w:rPr>
          <w:w w:val="105"/>
          <w:sz w:val="24"/>
        </w:rPr>
        <w:t> ratio</w:t>
      </w:r>
      <w:r>
        <w:rPr>
          <w:w w:val="105"/>
          <w:sz w:val="24"/>
        </w:rPr>
        <w:t> del</w:t>
      </w:r>
      <w:r>
        <w:rPr>
          <w:w w:val="105"/>
          <w:sz w:val="24"/>
        </w:rPr>
        <w:t> provvedimento</w:t>
      </w:r>
      <w:r>
        <w:rPr>
          <w:w w:val="105"/>
          <w:sz w:val="24"/>
        </w:rPr>
        <w:t> resta,</w:t>
      </w:r>
      <w:r>
        <w:rPr>
          <w:w w:val="105"/>
          <w:sz w:val="24"/>
        </w:rPr>
        <w:t> però,</w:t>
      </w:r>
      <w:r>
        <w:rPr>
          <w:w w:val="105"/>
          <w:sz w:val="24"/>
        </w:rPr>
        <w:t> quella</w:t>
      </w:r>
      <w:r>
        <w:rPr>
          <w:w w:val="105"/>
          <w:sz w:val="24"/>
        </w:rPr>
        <w:t> di</w:t>
      </w:r>
      <w:r>
        <w:rPr>
          <w:w w:val="105"/>
          <w:sz w:val="24"/>
        </w:rPr>
        <w:t> prevedere</w:t>
      </w:r>
      <w:r>
        <w:rPr>
          <w:w w:val="105"/>
          <w:sz w:val="24"/>
        </w:rPr>
        <w:t> la</w:t>
      </w:r>
      <w:r>
        <w:rPr>
          <w:w w:val="105"/>
          <w:sz w:val="24"/>
        </w:rPr>
        <w:t> possibilità</w:t>
      </w:r>
      <w:r>
        <w:rPr>
          <w:w w:val="105"/>
          <w:sz w:val="24"/>
        </w:rPr>
        <w:t> per l’organizzazione di </w:t>
      </w:r>
      <w:r>
        <w:rPr>
          <w:rFonts w:ascii="Palatino Linotype" w:hAnsi="Palatino Linotype"/>
          <w:b/>
          <w:w w:val="105"/>
          <w:sz w:val="24"/>
        </w:rPr>
        <w:t>sottrarsi</w:t>
      </w:r>
      <w:r>
        <w:rPr>
          <w:rFonts w:ascii="Palatino Linotype" w:hAnsi="Palatino Linotype"/>
          <w:b/>
          <w:spacing w:val="-2"/>
          <w:w w:val="105"/>
          <w:sz w:val="24"/>
        </w:rPr>
        <w:t> </w:t>
      </w:r>
      <w:r>
        <w:rPr>
          <w:rFonts w:ascii="Palatino Linotype" w:hAnsi="Palatino Linotype"/>
          <w:b/>
          <w:w w:val="105"/>
          <w:sz w:val="24"/>
        </w:rPr>
        <w:t>totalmente</w:t>
      </w:r>
      <w:r>
        <w:rPr>
          <w:rFonts w:ascii="Palatino Linotype" w:hAnsi="Palatino Linotype"/>
          <w:b/>
          <w:spacing w:val="-2"/>
          <w:w w:val="105"/>
          <w:sz w:val="24"/>
        </w:rPr>
        <w:t> </w:t>
      </w:r>
      <w:r>
        <w:rPr>
          <w:rFonts w:ascii="Palatino Linotype" w:hAnsi="Palatino Linotype"/>
          <w:b/>
          <w:w w:val="105"/>
          <w:sz w:val="24"/>
        </w:rPr>
        <w:t>o</w:t>
      </w:r>
      <w:r>
        <w:rPr>
          <w:rFonts w:ascii="Palatino Linotype" w:hAnsi="Palatino Linotype"/>
          <w:b/>
          <w:spacing w:val="-2"/>
          <w:w w:val="105"/>
          <w:sz w:val="24"/>
        </w:rPr>
        <w:t> </w:t>
      </w:r>
      <w:r>
        <w:rPr>
          <w:rFonts w:ascii="Palatino Linotype" w:hAnsi="Palatino Linotype"/>
          <w:b/>
          <w:w w:val="105"/>
          <w:sz w:val="24"/>
        </w:rPr>
        <w:t>parzialmente</w:t>
      </w:r>
      <w:r>
        <w:rPr>
          <w:rFonts w:ascii="Palatino Linotype" w:hAnsi="Palatino Linotype"/>
          <w:b/>
          <w:spacing w:val="-2"/>
          <w:w w:val="105"/>
          <w:sz w:val="24"/>
        </w:rPr>
        <w:t> </w:t>
      </w:r>
      <w:r>
        <w:rPr>
          <w:rFonts w:ascii="Palatino Linotype" w:hAnsi="Palatino Linotype"/>
          <w:b/>
          <w:w w:val="105"/>
          <w:sz w:val="24"/>
        </w:rPr>
        <w:t>all’applicazione</w:t>
      </w:r>
      <w:r>
        <w:rPr>
          <w:rFonts w:ascii="Palatino Linotype" w:hAnsi="Palatino Linotype"/>
          <w:b/>
          <w:spacing w:val="-3"/>
          <w:w w:val="105"/>
          <w:sz w:val="24"/>
        </w:rPr>
        <w:t> </w:t>
      </w:r>
      <w:r>
        <w:rPr>
          <w:rFonts w:ascii="Palatino Linotype" w:hAnsi="Palatino Linotype"/>
          <w:b/>
          <w:w w:val="105"/>
          <w:sz w:val="24"/>
        </w:rPr>
        <w:t>delle</w:t>
      </w:r>
      <w:r>
        <w:rPr>
          <w:rFonts w:ascii="Palatino Linotype" w:hAnsi="Palatino Linotype"/>
          <w:b/>
          <w:spacing w:val="-2"/>
          <w:w w:val="105"/>
          <w:sz w:val="24"/>
        </w:rPr>
        <w:t> </w:t>
      </w:r>
      <w:r>
        <w:rPr>
          <w:rFonts w:ascii="Palatino Linotype" w:hAnsi="Palatino Linotype"/>
          <w:b/>
          <w:w w:val="105"/>
          <w:sz w:val="24"/>
        </w:rPr>
        <w:t>previste sanzioni </w:t>
      </w:r>
      <w:r>
        <w:rPr>
          <w:w w:val="105"/>
          <w:sz w:val="24"/>
        </w:rPr>
        <w:t>nell’incorrere di determinate condizioni.</w:t>
      </w:r>
    </w:p>
    <w:p>
      <w:pPr>
        <w:spacing w:after="0" w:line="345" w:lineRule="auto"/>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08224">
            <wp:simplePos x="0" y="0"/>
            <wp:positionH relativeFrom="page">
              <wp:posOffset>720724</wp:posOffset>
            </wp:positionH>
            <wp:positionV relativeFrom="page">
              <wp:posOffset>1878965</wp:posOffset>
            </wp:positionV>
            <wp:extent cx="6118859" cy="785875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72" w:lineRule="auto"/>
        <w:ind w:left="233" w:right="232" w:firstLine="708"/>
        <w:jc w:val="both"/>
        <w:rPr>
          <w:rFonts w:ascii="Palatino Linotype" w:hAnsi="Palatino Linotype"/>
          <w:b/>
        </w:rPr>
      </w:pPr>
      <w:r>
        <w:rPr>
          <w:w w:val="105"/>
        </w:rPr>
        <w:t>L’art.</w:t>
      </w:r>
      <w:r>
        <w:rPr>
          <w:w w:val="105"/>
        </w:rPr>
        <w:t> 6</w:t>
      </w:r>
      <w:r>
        <w:rPr>
          <w:w w:val="105"/>
        </w:rPr>
        <w:t> e</w:t>
      </w:r>
      <w:r>
        <w:rPr>
          <w:w w:val="105"/>
        </w:rPr>
        <w:t> l’art.</w:t>
      </w:r>
      <w:r>
        <w:rPr>
          <w:w w:val="105"/>
        </w:rPr>
        <w:t> 7</w:t>
      </w:r>
      <w:r>
        <w:rPr>
          <w:w w:val="105"/>
        </w:rPr>
        <w:t> del</w:t>
      </w:r>
      <w:r>
        <w:rPr>
          <w:w w:val="105"/>
        </w:rPr>
        <w:t> D.Lgs</w:t>
      </w:r>
      <w:r>
        <w:rPr>
          <w:w w:val="105"/>
        </w:rPr>
        <w:t> 231,</w:t>
      </w:r>
      <w:r>
        <w:rPr>
          <w:w w:val="105"/>
        </w:rPr>
        <w:t> infatti,</w:t>
      </w:r>
      <w:r>
        <w:rPr>
          <w:w w:val="105"/>
        </w:rPr>
        <w:t> tratteggiano</w:t>
      </w:r>
      <w:r>
        <w:rPr>
          <w:w w:val="105"/>
        </w:rPr>
        <w:t> una</w:t>
      </w:r>
      <w:r>
        <w:rPr>
          <w:w w:val="105"/>
        </w:rPr>
        <w:t> forma</w:t>
      </w:r>
      <w:r>
        <w:rPr>
          <w:w w:val="105"/>
        </w:rPr>
        <w:t> di</w:t>
      </w:r>
      <w:r>
        <w:rPr>
          <w:w w:val="105"/>
        </w:rPr>
        <w:t> “esonero”</w:t>
      </w:r>
      <w:r>
        <w:rPr>
          <w:w w:val="105"/>
        </w:rPr>
        <w:t> da responsabilità</w:t>
      </w:r>
      <w:r>
        <w:rPr>
          <w:w w:val="105"/>
        </w:rPr>
        <w:t> dell’organizzazione</w:t>
      </w:r>
      <w:r>
        <w:rPr>
          <w:w w:val="105"/>
        </w:rPr>
        <w:t> se</w:t>
      </w:r>
      <w:r>
        <w:rPr>
          <w:w w:val="105"/>
        </w:rPr>
        <w:t> essa</w:t>
      </w:r>
      <w:r>
        <w:rPr>
          <w:w w:val="105"/>
        </w:rPr>
        <w:t> dimostra</w:t>
      </w:r>
      <w:r>
        <w:rPr>
          <w:w w:val="105"/>
        </w:rPr>
        <w:t> –</w:t>
      </w:r>
      <w:r>
        <w:rPr>
          <w:w w:val="105"/>
        </w:rPr>
        <w:t> nel</w:t>
      </w:r>
      <w:r>
        <w:rPr>
          <w:w w:val="105"/>
        </w:rPr>
        <w:t> coinvolgimento</w:t>
      </w:r>
      <w:r>
        <w:rPr>
          <w:w w:val="105"/>
        </w:rPr>
        <w:t> in</w:t>
      </w:r>
      <w:r>
        <w:rPr>
          <w:w w:val="105"/>
        </w:rPr>
        <w:t> un procedimento</w:t>
      </w:r>
      <w:r>
        <w:rPr>
          <w:spacing w:val="11"/>
          <w:w w:val="105"/>
        </w:rPr>
        <w:t> </w:t>
      </w:r>
      <w:r>
        <w:rPr>
          <w:w w:val="105"/>
        </w:rPr>
        <w:t>penale</w:t>
      </w:r>
      <w:r>
        <w:rPr>
          <w:spacing w:val="13"/>
          <w:w w:val="105"/>
        </w:rPr>
        <w:t> </w:t>
      </w:r>
      <w:r>
        <w:rPr>
          <w:w w:val="105"/>
        </w:rPr>
        <w:t>per</w:t>
      </w:r>
      <w:r>
        <w:rPr>
          <w:spacing w:val="11"/>
          <w:w w:val="105"/>
        </w:rPr>
        <w:t> </w:t>
      </w:r>
      <w:r>
        <w:rPr>
          <w:w w:val="105"/>
        </w:rPr>
        <w:t>uno</w:t>
      </w:r>
      <w:r>
        <w:rPr>
          <w:spacing w:val="11"/>
          <w:w w:val="105"/>
        </w:rPr>
        <w:t> </w:t>
      </w:r>
      <w:r>
        <w:rPr>
          <w:w w:val="105"/>
        </w:rPr>
        <w:t>dei</w:t>
      </w:r>
      <w:r>
        <w:rPr>
          <w:spacing w:val="12"/>
          <w:w w:val="105"/>
        </w:rPr>
        <w:t> </w:t>
      </w:r>
      <w:r>
        <w:rPr>
          <w:w w:val="105"/>
        </w:rPr>
        <w:t>reati</w:t>
      </w:r>
      <w:r>
        <w:rPr>
          <w:spacing w:val="11"/>
          <w:w w:val="105"/>
        </w:rPr>
        <w:t> </w:t>
      </w:r>
      <w:r>
        <w:rPr>
          <w:w w:val="105"/>
        </w:rPr>
        <w:t>considerati</w:t>
      </w:r>
      <w:r>
        <w:rPr>
          <w:spacing w:val="11"/>
          <w:w w:val="105"/>
        </w:rPr>
        <w:t> </w:t>
      </w:r>
      <w:r>
        <w:rPr>
          <w:w w:val="105"/>
        </w:rPr>
        <w:t>–</w:t>
      </w:r>
      <w:r>
        <w:rPr>
          <w:spacing w:val="12"/>
          <w:w w:val="105"/>
        </w:rPr>
        <w:t> </w:t>
      </w:r>
      <w:r>
        <w:rPr>
          <w:w w:val="105"/>
        </w:rPr>
        <w:t>di</w:t>
      </w:r>
      <w:r>
        <w:rPr>
          <w:spacing w:val="11"/>
          <w:w w:val="105"/>
        </w:rPr>
        <w:t> </w:t>
      </w:r>
      <w:r>
        <w:rPr>
          <w:rFonts w:ascii="Palatino Linotype" w:hAnsi="Palatino Linotype"/>
          <w:b/>
          <w:w w:val="105"/>
        </w:rPr>
        <w:t>aver</w:t>
      </w:r>
      <w:r>
        <w:rPr>
          <w:rFonts w:ascii="Palatino Linotype" w:hAnsi="Palatino Linotype"/>
          <w:b/>
          <w:spacing w:val="5"/>
          <w:w w:val="105"/>
        </w:rPr>
        <w:t> </w:t>
      </w:r>
      <w:r>
        <w:rPr>
          <w:rFonts w:ascii="Palatino Linotype" w:hAnsi="Palatino Linotype"/>
          <w:b/>
          <w:w w:val="105"/>
        </w:rPr>
        <w:t>provveduto</w:t>
      </w:r>
      <w:r>
        <w:rPr>
          <w:rFonts w:ascii="Palatino Linotype" w:hAnsi="Palatino Linotype"/>
          <w:b/>
          <w:spacing w:val="5"/>
          <w:w w:val="105"/>
        </w:rPr>
        <w:t> </w:t>
      </w:r>
      <w:r>
        <w:rPr>
          <w:rFonts w:ascii="Palatino Linotype" w:hAnsi="Palatino Linotype"/>
          <w:b/>
          <w:w w:val="105"/>
        </w:rPr>
        <w:t>ad</w:t>
      </w:r>
      <w:r>
        <w:rPr>
          <w:rFonts w:ascii="Palatino Linotype" w:hAnsi="Palatino Linotype"/>
          <w:b/>
          <w:spacing w:val="5"/>
          <w:w w:val="105"/>
        </w:rPr>
        <w:t> </w:t>
      </w:r>
      <w:r>
        <w:rPr>
          <w:rFonts w:ascii="Palatino Linotype" w:hAnsi="Palatino Linotype"/>
          <w:b/>
          <w:w w:val="105"/>
        </w:rPr>
        <w:t>adottare</w:t>
      </w:r>
      <w:r>
        <w:rPr>
          <w:rFonts w:ascii="Palatino Linotype" w:hAnsi="Palatino Linotype"/>
          <w:b/>
          <w:spacing w:val="5"/>
          <w:w w:val="105"/>
        </w:rPr>
        <w:t> </w:t>
      </w:r>
      <w:r>
        <w:rPr>
          <w:rFonts w:ascii="Palatino Linotype" w:hAnsi="Palatino Linotype"/>
          <w:b/>
          <w:spacing w:val="-5"/>
          <w:w w:val="105"/>
        </w:rPr>
        <w:t>ed</w:t>
      </w:r>
    </w:p>
    <w:p>
      <w:pPr>
        <w:spacing w:line="263" w:lineRule="exact" w:before="0"/>
        <w:ind w:left="233" w:right="0" w:firstLine="0"/>
        <w:jc w:val="both"/>
        <w:rPr>
          <w:rFonts w:ascii="Palatino Linotype" w:hAnsi="Palatino Linotype"/>
          <w:b/>
          <w:sz w:val="24"/>
        </w:rPr>
      </w:pPr>
      <w:r>
        <w:rPr>
          <w:rFonts w:ascii="Palatino Linotype" w:hAnsi="Palatino Linotype"/>
          <w:b/>
          <w:sz w:val="24"/>
        </w:rPr>
        <w:t>attuare</w:t>
      </w:r>
      <w:r>
        <w:rPr>
          <w:rFonts w:ascii="Palatino Linotype" w:hAnsi="Palatino Linotype"/>
          <w:b/>
          <w:spacing w:val="45"/>
          <w:sz w:val="24"/>
        </w:rPr>
        <w:t> </w:t>
      </w:r>
      <w:r>
        <w:rPr>
          <w:rFonts w:ascii="Palatino Linotype" w:hAnsi="Palatino Linotype"/>
          <w:b/>
          <w:sz w:val="24"/>
        </w:rPr>
        <w:t>con</w:t>
      </w:r>
      <w:r>
        <w:rPr>
          <w:rFonts w:ascii="Palatino Linotype" w:hAnsi="Palatino Linotype"/>
          <w:b/>
          <w:spacing w:val="47"/>
          <w:sz w:val="24"/>
        </w:rPr>
        <w:t> </w:t>
      </w:r>
      <w:r>
        <w:rPr>
          <w:rFonts w:ascii="Palatino Linotype" w:hAnsi="Palatino Linotype"/>
          <w:b/>
          <w:sz w:val="24"/>
        </w:rPr>
        <w:t>efficacia</w:t>
      </w:r>
      <w:r>
        <w:rPr>
          <w:rFonts w:ascii="Palatino Linotype" w:hAnsi="Palatino Linotype"/>
          <w:b/>
          <w:spacing w:val="46"/>
          <w:sz w:val="24"/>
        </w:rPr>
        <w:t> </w:t>
      </w:r>
      <w:r>
        <w:rPr>
          <w:rFonts w:ascii="Palatino Linotype" w:hAnsi="Palatino Linotype"/>
          <w:b/>
          <w:sz w:val="24"/>
        </w:rPr>
        <w:t>il</w:t>
      </w:r>
      <w:r>
        <w:rPr>
          <w:rFonts w:ascii="Palatino Linotype" w:hAnsi="Palatino Linotype"/>
          <w:b/>
          <w:spacing w:val="47"/>
          <w:sz w:val="24"/>
        </w:rPr>
        <w:t> </w:t>
      </w:r>
      <w:r>
        <w:rPr>
          <w:rFonts w:ascii="Palatino Linotype" w:hAnsi="Palatino Linotype"/>
          <w:b/>
          <w:sz w:val="24"/>
        </w:rPr>
        <w:t>“</w:t>
      </w:r>
      <w:r>
        <w:rPr>
          <w:rFonts w:ascii="Palatino Linotype" w:hAnsi="Palatino Linotype"/>
          <w:b/>
          <w:i/>
          <w:sz w:val="24"/>
        </w:rPr>
        <w:t>Modello</w:t>
      </w:r>
      <w:r>
        <w:rPr>
          <w:rFonts w:ascii="Palatino Linotype" w:hAnsi="Palatino Linotype"/>
          <w:b/>
          <w:i/>
          <w:spacing w:val="46"/>
          <w:sz w:val="24"/>
        </w:rPr>
        <w:t> </w:t>
      </w:r>
      <w:r>
        <w:rPr>
          <w:rFonts w:ascii="Palatino Linotype" w:hAnsi="Palatino Linotype"/>
          <w:b/>
          <w:i/>
          <w:sz w:val="24"/>
        </w:rPr>
        <w:t>di</w:t>
      </w:r>
      <w:r>
        <w:rPr>
          <w:rFonts w:ascii="Palatino Linotype" w:hAnsi="Palatino Linotype"/>
          <w:b/>
          <w:i/>
          <w:spacing w:val="47"/>
          <w:sz w:val="24"/>
        </w:rPr>
        <w:t> </w:t>
      </w:r>
      <w:r>
        <w:rPr>
          <w:rFonts w:ascii="Palatino Linotype" w:hAnsi="Palatino Linotype"/>
          <w:b/>
          <w:i/>
          <w:sz w:val="24"/>
        </w:rPr>
        <w:t>Organizzazione,</w:t>
      </w:r>
      <w:r>
        <w:rPr>
          <w:rFonts w:ascii="Palatino Linotype" w:hAnsi="Palatino Linotype"/>
          <w:b/>
          <w:i/>
          <w:spacing w:val="47"/>
          <w:sz w:val="24"/>
        </w:rPr>
        <w:t> </w:t>
      </w:r>
      <w:r>
        <w:rPr>
          <w:rFonts w:ascii="Palatino Linotype" w:hAnsi="Palatino Linotype"/>
          <w:b/>
          <w:i/>
          <w:sz w:val="24"/>
        </w:rPr>
        <w:t>Gestione</w:t>
      </w:r>
      <w:r>
        <w:rPr>
          <w:rFonts w:ascii="Palatino Linotype" w:hAnsi="Palatino Linotype"/>
          <w:b/>
          <w:i/>
          <w:spacing w:val="46"/>
          <w:sz w:val="24"/>
        </w:rPr>
        <w:t> </w:t>
      </w:r>
      <w:r>
        <w:rPr>
          <w:rFonts w:ascii="Palatino Linotype" w:hAnsi="Palatino Linotype"/>
          <w:b/>
          <w:i/>
          <w:sz w:val="24"/>
        </w:rPr>
        <w:t>e</w:t>
      </w:r>
      <w:r>
        <w:rPr>
          <w:rFonts w:ascii="Palatino Linotype" w:hAnsi="Palatino Linotype"/>
          <w:b/>
          <w:i/>
          <w:spacing w:val="47"/>
          <w:sz w:val="24"/>
        </w:rPr>
        <w:t> </w:t>
      </w:r>
      <w:r>
        <w:rPr>
          <w:rFonts w:ascii="Palatino Linotype" w:hAnsi="Palatino Linotype"/>
          <w:b/>
          <w:i/>
          <w:sz w:val="24"/>
        </w:rPr>
        <w:t>Controllo</w:t>
      </w:r>
      <w:r>
        <w:rPr>
          <w:rFonts w:ascii="Palatino Linotype" w:hAnsi="Palatino Linotype"/>
          <w:b/>
          <w:i/>
          <w:spacing w:val="46"/>
          <w:sz w:val="24"/>
        </w:rPr>
        <w:t> </w:t>
      </w:r>
      <w:r>
        <w:rPr>
          <w:rFonts w:ascii="Palatino Linotype" w:hAnsi="Palatino Linotype"/>
          <w:b/>
          <w:i/>
          <w:sz w:val="24"/>
        </w:rPr>
        <w:t>(MOGC)</w:t>
      </w:r>
      <w:r>
        <w:rPr>
          <w:rFonts w:ascii="Palatino Linotype" w:hAnsi="Palatino Linotype"/>
          <w:b/>
          <w:i/>
          <w:spacing w:val="47"/>
          <w:sz w:val="24"/>
        </w:rPr>
        <w:t> </w:t>
      </w:r>
      <w:r>
        <w:rPr>
          <w:rFonts w:ascii="Palatino Linotype" w:hAnsi="Palatino Linotype"/>
          <w:b/>
          <w:spacing w:val="-5"/>
          <w:sz w:val="24"/>
        </w:rPr>
        <w:t>”,</w:t>
      </w:r>
    </w:p>
    <w:p>
      <w:pPr>
        <w:pStyle w:val="Heading2"/>
        <w:spacing w:before="119"/>
        <w:ind w:left="234" w:firstLine="0"/>
        <w:jc w:val="both"/>
        <w:rPr>
          <w:rFonts w:ascii="Cambria"/>
          <w:b w:val="0"/>
        </w:rPr>
      </w:pPr>
      <w:r>
        <w:rPr/>
        <w:t>idoneo</w:t>
      </w:r>
      <w:r>
        <w:rPr>
          <w:spacing w:val="-6"/>
        </w:rPr>
        <w:t> </w:t>
      </w:r>
      <w:r>
        <w:rPr/>
        <w:t>a</w:t>
      </w:r>
      <w:r>
        <w:rPr>
          <w:spacing w:val="-2"/>
        </w:rPr>
        <w:t> </w:t>
      </w:r>
      <w:r>
        <w:rPr/>
        <w:t>prevenire</w:t>
      </w:r>
      <w:r>
        <w:rPr>
          <w:spacing w:val="-2"/>
        </w:rPr>
        <w:t> </w:t>
      </w:r>
      <w:r>
        <w:rPr/>
        <w:t>la</w:t>
      </w:r>
      <w:r>
        <w:rPr>
          <w:spacing w:val="-4"/>
        </w:rPr>
        <w:t> </w:t>
      </w:r>
      <w:r>
        <w:rPr/>
        <w:t>realizzazione</w:t>
      </w:r>
      <w:r>
        <w:rPr>
          <w:spacing w:val="-2"/>
        </w:rPr>
        <w:t> </w:t>
      </w:r>
      <w:r>
        <w:rPr/>
        <w:t>proprio</w:t>
      </w:r>
      <w:r>
        <w:rPr>
          <w:spacing w:val="-3"/>
        </w:rPr>
        <w:t> </w:t>
      </w:r>
      <w:r>
        <w:rPr/>
        <w:t>degli</w:t>
      </w:r>
      <w:r>
        <w:rPr>
          <w:spacing w:val="-2"/>
        </w:rPr>
        <w:t> </w:t>
      </w:r>
      <w:r>
        <w:rPr/>
        <w:t>illeciti</w:t>
      </w:r>
      <w:r>
        <w:rPr>
          <w:spacing w:val="-2"/>
        </w:rPr>
        <w:t> considerati</w:t>
      </w:r>
      <w:r>
        <w:rPr>
          <w:rFonts w:ascii="Cambria"/>
          <w:b w:val="0"/>
          <w:spacing w:val="-2"/>
        </w:rPr>
        <w:t>.</w:t>
      </w:r>
    </w:p>
    <w:p>
      <w:pPr>
        <w:pStyle w:val="BodyText"/>
        <w:spacing w:line="381" w:lineRule="auto" w:before="148"/>
        <w:ind w:left="234" w:firstLine="708"/>
      </w:pPr>
      <w:r>
        <w:rPr/>
        <w:t>Unitamente alla commissione dei rati-presupposto da parte di collaboratori dell’ente, </w:t>
      </w:r>
      <w:r>
        <w:rPr>
          <w:w w:val="105"/>
        </w:rPr>
        <w:t>dovrà essere valutata in sede di procedimento penale:</w:t>
      </w:r>
    </w:p>
    <w:p>
      <w:pPr>
        <w:pStyle w:val="ListParagraph"/>
        <w:numPr>
          <w:ilvl w:val="0"/>
          <w:numId w:val="15"/>
        </w:numPr>
        <w:tabs>
          <w:tab w:pos="1098" w:val="left" w:leader="none"/>
        </w:tabs>
        <w:spacing w:line="300" w:lineRule="exact" w:before="0" w:after="0"/>
        <w:ind w:left="1098" w:right="0" w:hanging="156"/>
        <w:jc w:val="left"/>
        <w:rPr>
          <w:sz w:val="24"/>
        </w:rPr>
      </w:pPr>
      <w:r>
        <w:rPr>
          <w:sz w:val="24"/>
        </w:rPr>
        <w:t>l'</w:t>
      </w:r>
      <w:r>
        <w:rPr>
          <w:rFonts w:ascii="Palatino Linotype" w:hAnsi="Palatino Linotype"/>
          <w:b/>
          <w:i/>
          <w:sz w:val="24"/>
        </w:rPr>
        <w:t>idoneità</w:t>
      </w:r>
      <w:r>
        <w:rPr>
          <w:rFonts w:ascii="Palatino Linotype" w:hAnsi="Palatino Linotype"/>
          <w:b/>
          <w:i/>
          <w:spacing w:val="24"/>
          <w:sz w:val="24"/>
        </w:rPr>
        <w:t> </w:t>
      </w:r>
      <w:r>
        <w:rPr>
          <w:sz w:val="24"/>
        </w:rPr>
        <w:t>del</w:t>
      </w:r>
      <w:r>
        <w:rPr>
          <w:spacing w:val="31"/>
          <w:sz w:val="24"/>
        </w:rPr>
        <w:t> </w:t>
      </w:r>
      <w:r>
        <w:rPr>
          <w:sz w:val="24"/>
        </w:rPr>
        <w:t>Modello,</w:t>
      </w:r>
      <w:r>
        <w:rPr>
          <w:spacing w:val="32"/>
          <w:sz w:val="24"/>
        </w:rPr>
        <w:t> </w:t>
      </w:r>
      <w:r>
        <w:rPr>
          <w:sz w:val="24"/>
        </w:rPr>
        <w:t>intesa</w:t>
      </w:r>
      <w:r>
        <w:rPr>
          <w:spacing w:val="31"/>
          <w:sz w:val="24"/>
        </w:rPr>
        <w:t> </w:t>
      </w:r>
      <w:r>
        <w:rPr>
          <w:sz w:val="24"/>
        </w:rPr>
        <w:t>come</w:t>
      </w:r>
      <w:r>
        <w:rPr>
          <w:spacing w:val="33"/>
          <w:sz w:val="24"/>
        </w:rPr>
        <w:t> </w:t>
      </w:r>
      <w:r>
        <w:rPr>
          <w:sz w:val="24"/>
        </w:rPr>
        <w:t>capacità</w:t>
      </w:r>
      <w:r>
        <w:rPr>
          <w:spacing w:val="31"/>
          <w:sz w:val="24"/>
        </w:rPr>
        <w:t> </w:t>
      </w:r>
      <w:r>
        <w:rPr>
          <w:sz w:val="24"/>
        </w:rPr>
        <w:t>in</w:t>
      </w:r>
      <w:r>
        <w:rPr>
          <w:spacing w:val="32"/>
          <w:sz w:val="24"/>
        </w:rPr>
        <w:t> </w:t>
      </w:r>
      <w:r>
        <w:rPr>
          <w:sz w:val="24"/>
        </w:rPr>
        <w:t>astratto</w:t>
      </w:r>
      <w:r>
        <w:rPr>
          <w:spacing w:val="31"/>
          <w:sz w:val="24"/>
        </w:rPr>
        <w:t> </w:t>
      </w:r>
      <w:r>
        <w:rPr>
          <w:sz w:val="24"/>
        </w:rPr>
        <w:t>(ed</w:t>
      </w:r>
      <w:r>
        <w:rPr>
          <w:spacing w:val="31"/>
          <w:sz w:val="24"/>
        </w:rPr>
        <w:t> </w:t>
      </w:r>
      <w:r>
        <w:rPr>
          <w:rFonts w:ascii="Palatino Linotype" w:hAnsi="Palatino Linotype"/>
          <w:i/>
          <w:sz w:val="24"/>
        </w:rPr>
        <w:t>ex</w:t>
      </w:r>
      <w:r>
        <w:rPr>
          <w:rFonts w:ascii="Palatino Linotype" w:hAnsi="Palatino Linotype"/>
          <w:i/>
          <w:spacing w:val="24"/>
          <w:sz w:val="24"/>
        </w:rPr>
        <w:t> </w:t>
      </w:r>
      <w:r>
        <w:rPr>
          <w:rFonts w:ascii="Palatino Linotype" w:hAnsi="Palatino Linotype"/>
          <w:i/>
          <w:sz w:val="24"/>
        </w:rPr>
        <w:t>ante</w:t>
      </w:r>
      <w:r>
        <w:rPr>
          <w:sz w:val="24"/>
        </w:rPr>
        <w:t>)</w:t>
      </w:r>
      <w:r>
        <w:rPr>
          <w:spacing w:val="32"/>
          <w:sz w:val="24"/>
        </w:rPr>
        <w:t> </w:t>
      </w:r>
      <w:r>
        <w:rPr>
          <w:sz w:val="24"/>
        </w:rPr>
        <w:t>di</w:t>
      </w:r>
      <w:r>
        <w:rPr>
          <w:spacing w:val="32"/>
          <w:sz w:val="24"/>
        </w:rPr>
        <w:t> </w:t>
      </w:r>
      <w:r>
        <w:rPr>
          <w:sz w:val="24"/>
        </w:rPr>
        <w:t>impedire</w:t>
      </w:r>
      <w:r>
        <w:rPr>
          <w:spacing w:val="32"/>
          <w:sz w:val="24"/>
        </w:rPr>
        <w:t> </w:t>
      </w:r>
      <w:r>
        <w:rPr>
          <w:spacing w:val="-5"/>
          <w:sz w:val="24"/>
        </w:rPr>
        <w:t>la</w:t>
      </w:r>
    </w:p>
    <w:p>
      <w:pPr>
        <w:pStyle w:val="BodyText"/>
        <w:spacing w:before="147"/>
        <w:ind w:left="942"/>
      </w:pPr>
      <w:r>
        <w:rPr/>
        <w:t>commissione</w:t>
      </w:r>
      <w:r>
        <w:rPr>
          <w:spacing w:val="27"/>
        </w:rPr>
        <w:t> </w:t>
      </w:r>
      <w:r>
        <w:rPr/>
        <w:t>del</w:t>
      </w:r>
      <w:r>
        <w:rPr>
          <w:spacing w:val="27"/>
        </w:rPr>
        <w:t> </w:t>
      </w:r>
      <w:r>
        <w:rPr>
          <w:spacing w:val="-2"/>
        </w:rPr>
        <w:t>reato;</w:t>
      </w:r>
    </w:p>
    <w:p>
      <w:pPr>
        <w:pStyle w:val="ListParagraph"/>
        <w:numPr>
          <w:ilvl w:val="0"/>
          <w:numId w:val="15"/>
        </w:numPr>
        <w:tabs>
          <w:tab w:pos="1081" w:val="left" w:leader="none"/>
        </w:tabs>
        <w:spacing w:line="240" w:lineRule="auto" w:before="141" w:after="0"/>
        <w:ind w:left="1081" w:right="0" w:hanging="139"/>
        <w:jc w:val="left"/>
        <w:rPr>
          <w:sz w:val="24"/>
        </w:rPr>
      </w:pPr>
      <w:r>
        <w:rPr>
          <w:sz w:val="24"/>
        </w:rPr>
        <w:t>l'</w:t>
      </w:r>
      <w:r>
        <w:rPr>
          <w:rFonts w:ascii="Palatino Linotype" w:hAnsi="Palatino Linotype"/>
          <w:b/>
          <w:i/>
          <w:sz w:val="24"/>
        </w:rPr>
        <w:t>effettiva</w:t>
      </w:r>
      <w:r>
        <w:rPr>
          <w:rFonts w:ascii="Palatino Linotype" w:hAnsi="Palatino Linotype"/>
          <w:b/>
          <w:i/>
          <w:spacing w:val="15"/>
          <w:sz w:val="24"/>
        </w:rPr>
        <w:t> </w:t>
      </w:r>
      <w:r>
        <w:rPr>
          <w:rFonts w:ascii="Palatino Linotype" w:hAnsi="Palatino Linotype"/>
          <w:b/>
          <w:i/>
          <w:sz w:val="24"/>
        </w:rPr>
        <w:t>attuazione</w:t>
      </w:r>
      <w:r>
        <w:rPr>
          <w:rFonts w:ascii="Palatino Linotype" w:hAnsi="Palatino Linotype"/>
          <w:b/>
          <w:i/>
          <w:spacing w:val="17"/>
          <w:sz w:val="24"/>
        </w:rPr>
        <w:t> </w:t>
      </w:r>
      <w:r>
        <w:rPr>
          <w:sz w:val="24"/>
        </w:rPr>
        <w:t>del</w:t>
      </w:r>
      <w:r>
        <w:rPr>
          <w:spacing w:val="23"/>
          <w:sz w:val="24"/>
        </w:rPr>
        <w:t> </w:t>
      </w:r>
      <w:r>
        <w:rPr>
          <w:sz w:val="24"/>
        </w:rPr>
        <w:t>Modello</w:t>
      </w:r>
      <w:r>
        <w:rPr>
          <w:spacing w:val="23"/>
          <w:sz w:val="24"/>
        </w:rPr>
        <w:t> </w:t>
      </w:r>
      <w:r>
        <w:rPr>
          <w:sz w:val="24"/>
        </w:rPr>
        <w:t>nella</w:t>
      </w:r>
      <w:r>
        <w:rPr>
          <w:spacing w:val="24"/>
          <w:sz w:val="24"/>
        </w:rPr>
        <w:t> </w:t>
      </w:r>
      <w:r>
        <w:rPr>
          <w:sz w:val="24"/>
        </w:rPr>
        <w:t>realtà</w:t>
      </w:r>
      <w:r>
        <w:rPr>
          <w:spacing w:val="24"/>
          <w:sz w:val="24"/>
        </w:rPr>
        <w:t> </w:t>
      </w:r>
      <w:r>
        <w:rPr>
          <w:sz w:val="24"/>
        </w:rPr>
        <w:t>organizzativa</w:t>
      </w:r>
      <w:r>
        <w:rPr>
          <w:spacing w:val="24"/>
          <w:sz w:val="24"/>
        </w:rPr>
        <w:t> </w:t>
      </w:r>
      <w:r>
        <w:rPr>
          <w:spacing w:val="-2"/>
          <w:sz w:val="24"/>
        </w:rPr>
        <w:t>aziendale;</w:t>
      </w:r>
    </w:p>
    <w:p>
      <w:pPr>
        <w:pStyle w:val="ListParagraph"/>
        <w:numPr>
          <w:ilvl w:val="0"/>
          <w:numId w:val="15"/>
        </w:numPr>
        <w:tabs>
          <w:tab w:pos="1111" w:val="left" w:leader="none"/>
        </w:tabs>
        <w:spacing w:line="350" w:lineRule="auto" w:before="124" w:after="0"/>
        <w:ind w:left="942" w:right="231" w:firstLine="0"/>
        <w:jc w:val="left"/>
        <w:rPr>
          <w:sz w:val="24"/>
        </w:rPr>
      </w:pPr>
      <w:r>
        <w:rPr>
          <w:sz w:val="24"/>
        </w:rPr>
        <w:t>l’esistenza</w:t>
      </w:r>
      <w:r>
        <w:rPr>
          <w:spacing w:val="40"/>
          <w:sz w:val="24"/>
        </w:rPr>
        <w:t> </w:t>
      </w:r>
      <w:r>
        <w:rPr>
          <w:sz w:val="24"/>
        </w:rPr>
        <w:t>del</w:t>
      </w:r>
      <w:r>
        <w:rPr>
          <w:spacing w:val="40"/>
          <w:sz w:val="24"/>
        </w:rPr>
        <w:t> </w:t>
      </w:r>
      <w:r>
        <w:rPr>
          <w:sz w:val="24"/>
        </w:rPr>
        <w:t>Modello</w:t>
      </w:r>
      <w:r>
        <w:rPr>
          <w:spacing w:val="40"/>
          <w:sz w:val="24"/>
        </w:rPr>
        <w:t> </w:t>
      </w:r>
      <w:r>
        <w:rPr>
          <w:sz w:val="24"/>
        </w:rPr>
        <w:t>e</w:t>
      </w:r>
      <w:r>
        <w:rPr>
          <w:spacing w:val="40"/>
          <w:sz w:val="24"/>
        </w:rPr>
        <w:t> </w:t>
      </w:r>
      <w:r>
        <w:rPr>
          <w:sz w:val="24"/>
        </w:rPr>
        <w:t>la</w:t>
      </w:r>
      <w:r>
        <w:rPr>
          <w:spacing w:val="40"/>
          <w:sz w:val="24"/>
        </w:rPr>
        <w:t> </w:t>
      </w:r>
      <w:r>
        <w:rPr>
          <w:sz w:val="24"/>
        </w:rPr>
        <w:t>sua</w:t>
      </w:r>
      <w:r>
        <w:rPr>
          <w:spacing w:val="40"/>
          <w:sz w:val="24"/>
        </w:rPr>
        <w:t> </w:t>
      </w:r>
      <w:r>
        <w:rPr>
          <w:sz w:val="24"/>
        </w:rPr>
        <w:t>adozione</w:t>
      </w:r>
      <w:r>
        <w:rPr>
          <w:spacing w:val="40"/>
          <w:sz w:val="24"/>
        </w:rPr>
        <w:t> </w:t>
      </w:r>
      <w:r>
        <w:rPr>
          <w:sz w:val="24"/>
        </w:rPr>
        <w:t>e</w:t>
      </w:r>
      <w:r>
        <w:rPr>
          <w:spacing w:val="40"/>
          <w:sz w:val="24"/>
        </w:rPr>
        <w:t> </w:t>
      </w:r>
      <w:r>
        <w:rPr>
          <w:rFonts w:ascii="Palatino Linotype" w:hAnsi="Palatino Linotype"/>
          <w:b/>
          <w:i/>
          <w:sz w:val="24"/>
        </w:rPr>
        <w:t>conoscibilità</w:t>
      </w:r>
      <w:r>
        <w:rPr>
          <w:rFonts w:ascii="Palatino Linotype" w:hAnsi="Palatino Linotype"/>
          <w:b/>
          <w:i/>
          <w:spacing w:val="40"/>
          <w:sz w:val="24"/>
        </w:rPr>
        <w:t> </w:t>
      </w:r>
      <w:r>
        <w:rPr>
          <w:rFonts w:ascii="Palatino Linotype" w:hAnsi="Palatino Linotype"/>
          <w:b/>
          <w:i/>
          <w:sz w:val="24"/>
        </w:rPr>
        <w:t>precedente</w:t>
      </w:r>
      <w:r>
        <w:rPr>
          <w:rFonts w:ascii="Palatino Linotype" w:hAnsi="Palatino Linotype"/>
          <w:b/>
          <w:i/>
          <w:spacing w:val="40"/>
          <w:sz w:val="24"/>
        </w:rPr>
        <w:t> </w:t>
      </w:r>
      <w:r>
        <w:rPr>
          <w:sz w:val="24"/>
        </w:rPr>
        <w:t>al</w:t>
      </w:r>
      <w:r>
        <w:rPr>
          <w:spacing w:val="40"/>
          <w:sz w:val="24"/>
        </w:rPr>
        <w:t> </w:t>
      </w:r>
      <w:r>
        <w:rPr>
          <w:sz w:val="24"/>
        </w:rPr>
        <w:t>tempo</w:t>
      </w:r>
      <w:r>
        <w:rPr>
          <w:spacing w:val="40"/>
          <w:sz w:val="24"/>
        </w:rPr>
        <w:t> </w:t>
      </w:r>
      <w:r>
        <w:rPr>
          <w:sz w:val="24"/>
        </w:rPr>
        <w:t>di commissione del reato;</w:t>
      </w:r>
    </w:p>
    <w:p>
      <w:pPr>
        <w:pStyle w:val="ListParagraph"/>
        <w:numPr>
          <w:ilvl w:val="0"/>
          <w:numId w:val="15"/>
        </w:numPr>
        <w:tabs>
          <w:tab w:pos="1081" w:val="left" w:leader="none"/>
        </w:tabs>
        <w:spacing w:line="240" w:lineRule="auto" w:before="12" w:after="0"/>
        <w:ind w:left="1081" w:right="0" w:hanging="139"/>
        <w:jc w:val="left"/>
        <w:rPr>
          <w:sz w:val="24"/>
        </w:rPr>
      </w:pPr>
      <w:r>
        <w:rPr>
          <w:sz w:val="24"/>
        </w:rPr>
        <w:t>la</w:t>
      </w:r>
      <w:r>
        <w:rPr>
          <w:spacing w:val="11"/>
          <w:sz w:val="24"/>
        </w:rPr>
        <w:t> </w:t>
      </w:r>
      <w:r>
        <w:rPr>
          <w:rFonts w:ascii="Palatino Linotype" w:hAnsi="Palatino Linotype"/>
          <w:b/>
          <w:i/>
          <w:sz w:val="24"/>
        </w:rPr>
        <w:t>corrispondenza</w:t>
      </w:r>
      <w:r>
        <w:rPr>
          <w:rFonts w:ascii="Palatino Linotype" w:hAnsi="Palatino Linotype"/>
          <w:b/>
          <w:i/>
          <w:spacing w:val="4"/>
          <w:sz w:val="24"/>
        </w:rPr>
        <w:t> </w:t>
      </w:r>
      <w:r>
        <w:rPr>
          <w:sz w:val="24"/>
        </w:rPr>
        <w:t>tra</w:t>
      </w:r>
      <w:r>
        <w:rPr>
          <w:spacing w:val="11"/>
          <w:sz w:val="24"/>
        </w:rPr>
        <w:t> </w:t>
      </w:r>
      <w:r>
        <w:rPr>
          <w:sz w:val="24"/>
        </w:rPr>
        <w:t>lo</w:t>
      </w:r>
      <w:r>
        <w:rPr>
          <w:spacing w:val="11"/>
          <w:sz w:val="24"/>
        </w:rPr>
        <w:t> </w:t>
      </w:r>
      <w:r>
        <w:rPr>
          <w:sz w:val="24"/>
        </w:rPr>
        <w:t>spettro</w:t>
      </w:r>
      <w:r>
        <w:rPr>
          <w:spacing w:val="13"/>
          <w:sz w:val="24"/>
        </w:rPr>
        <w:t> </w:t>
      </w:r>
      <w:r>
        <w:rPr>
          <w:sz w:val="24"/>
        </w:rPr>
        <w:t>cautelare</w:t>
      </w:r>
      <w:r>
        <w:rPr>
          <w:spacing w:val="11"/>
          <w:sz w:val="24"/>
        </w:rPr>
        <w:t> </w:t>
      </w:r>
      <w:r>
        <w:rPr>
          <w:sz w:val="24"/>
        </w:rPr>
        <w:t>violato</w:t>
      </w:r>
      <w:r>
        <w:rPr>
          <w:spacing w:val="11"/>
          <w:sz w:val="24"/>
        </w:rPr>
        <w:t> </w:t>
      </w:r>
      <w:r>
        <w:rPr>
          <w:sz w:val="24"/>
        </w:rPr>
        <w:t>ed</w:t>
      </w:r>
      <w:r>
        <w:rPr>
          <w:spacing w:val="10"/>
          <w:sz w:val="24"/>
        </w:rPr>
        <w:t> </w:t>
      </w:r>
      <w:r>
        <w:rPr>
          <w:sz w:val="24"/>
        </w:rPr>
        <w:t>il</w:t>
      </w:r>
      <w:r>
        <w:rPr>
          <w:spacing w:val="13"/>
          <w:sz w:val="24"/>
        </w:rPr>
        <w:t> </w:t>
      </w:r>
      <w:r>
        <w:rPr>
          <w:sz w:val="24"/>
        </w:rPr>
        <w:t>tipo</w:t>
      </w:r>
      <w:r>
        <w:rPr>
          <w:spacing w:val="11"/>
          <w:sz w:val="24"/>
        </w:rPr>
        <w:t> </w:t>
      </w:r>
      <w:r>
        <w:rPr>
          <w:sz w:val="24"/>
        </w:rPr>
        <w:t>di</w:t>
      </w:r>
      <w:r>
        <w:rPr>
          <w:spacing w:val="10"/>
          <w:sz w:val="24"/>
        </w:rPr>
        <w:t> </w:t>
      </w:r>
      <w:r>
        <w:rPr>
          <w:sz w:val="24"/>
        </w:rPr>
        <w:t>reato</w:t>
      </w:r>
      <w:r>
        <w:rPr>
          <w:spacing w:val="11"/>
          <w:sz w:val="24"/>
        </w:rPr>
        <w:t> </w:t>
      </w:r>
      <w:r>
        <w:rPr>
          <w:spacing w:val="-2"/>
          <w:sz w:val="24"/>
        </w:rPr>
        <w:t>commesso.</w:t>
      </w:r>
    </w:p>
    <w:p>
      <w:pPr>
        <w:pStyle w:val="BodyText"/>
        <w:spacing w:line="355" w:lineRule="auto" w:before="148"/>
        <w:ind w:left="234" w:right="232" w:firstLine="708"/>
        <w:jc w:val="both"/>
      </w:pPr>
      <w:r>
        <w:rPr>
          <w:w w:val="105"/>
        </w:rPr>
        <w:t>Al</w:t>
      </w:r>
      <w:r>
        <w:rPr>
          <w:w w:val="105"/>
        </w:rPr>
        <w:t> fine</w:t>
      </w:r>
      <w:r>
        <w:rPr>
          <w:w w:val="105"/>
        </w:rPr>
        <w:t> di</w:t>
      </w:r>
      <w:r>
        <w:rPr>
          <w:w w:val="105"/>
        </w:rPr>
        <w:t> dimostrarsi</w:t>
      </w:r>
      <w:r>
        <w:rPr>
          <w:w w:val="105"/>
        </w:rPr>
        <w:t> sempre</w:t>
      </w:r>
      <w:r>
        <w:rPr>
          <w:w w:val="105"/>
        </w:rPr>
        <w:t> “attuale”</w:t>
      </w:r>
      <w:r>
        <w:rPr>
          <w:w w:val="105"/>
        </w:rPr>
        <w:t> e</w:t>
      </w:r>
      <w:r>
        <w:rPr>
          <w:w w:val="105"/>
        </w:rPr>
        <w:t> coerente</w:t>
      </w:r>
      <w:r>
        <w:rPr>
          <w:w w:val="105"/>
        </w:rPr>
        <w:t> con</w:t>
      </w:r>
      <w:r>
        <w:rPr>
          <w:w w:val="105"/>
        </w:rPr>
        <w:t> le</w:t>
      </w:r>
      <w:r>
        <w:rPr>
          <w:w w:val="105"/>
        </w:rPr>
        <w:t> prescrizioni</w:t>
      </w:r>
      <w:r>
        <w:rPr>
          <w:w w:val="105"/>
        </w:rPr>
        <w:t> di</w:t>
      </w:r>
      <w:r>
        <w:rPr>
          <w:w w:val="105"/>
        </w:rPr>
        <w:t> legge,</w:t>
      </w:r>
      <w:r>
        <w:rPr>
          <w:w w:val="105"/>
        </w:rPr>
        <w:t> il </w:t>
      </w:r>
      <w:r>
        <w:rPr/>
        <w:t>Modello deve essere </w:t>
      </w:r>
      <w:r>
        <w:rPr>
          <w:rFonts w:ascii="Palatino Linotype" w:hAnsi="Palatino Linotype"/>
          <w:b/>
          <w:i/>
        </w:rPr>
        <w:t>dinamico e sempre aggiornato</w:t>
      </w:r>
      <w:r>
        <w:rPr/>
        <w:t>, capace di imporre con coerenza all’ente </w:t>
      </w:r>
      <w:r>
        <w:rPr>
          <w:w w:val="105"/>
        </w:rPr>
        <w:t>ed ai destinatari tanto le indicazioni preventive che quelle sanzionatorie.</w:t>
      </w:r>
    </w:p>
    <w:p>
      <w:pPr>
        <w:pStyle w:val="BodyText"/>
        <w:spacing w:line="381" w:lineRule="auto" w:before="29"/>
        <w:ind w:left="234" w:right="231" w:firstLine="708"/>
        <w:jc w:val="both"/>
      </w:pPr>
      <w:r>
        <w:rPr>
          <w:spacing w:val="-2"/>
          <w:w w:val="105"/>
        </w:rPr>
        <w:t>Da</w:t>
      </w:r>
      <w:r>
        <w:rPr>
          <w:spacing w:val="-6"/>
          <w:w w:val="105"/>
        </w:rPr>
        <w:t> </w:t>
      </w:r>
      <w:r>
        <w:rPr>
          <w:spacing w:val="-2"/>
          <w:w w:val="105"/>
        </w:rPr>
        <w:t>tutto</w:t>
      </w:r>
      <w:r>
        <w:rPr>
          <w:spacing w:val="-6"/>
          <w:w w:val="105"/>
        </w:rPr>
        <w:t> </w:t>
      </w:r>
      <w:r>
        <w:rPr>
          <w:spacing w:val="-2"/>
          <w:w w:val="105"/>
        </w:rPr>
        <w:t>quanto</w:t>
      </w:r>
      <w:r>
        <w:rPr>
          <w:spacing w:val="-6"/>
          <w:w w:val="105"/>
        </w:rPr>
        <w:t> </w:t>
      </w:r>
      <w:r>
        <w:rPr>
          <w:spacing w:val="-2"/>
          <w:w w:val="105"/>
        </w:rPr>
        <w:t>premesso,</w:t>
      </w:r>
      <w:r>
        <w:rPr>
          <w:spacing w:val="-6"/>
          <w:w w:val="105"/>
        </w:rPr>
        <w:t> </w:t>
      </w:r>
      <w:r>
        <w:rPr>
          <w:spacing w:val="-2"/>
          <w:w w:val="105"/>
        </w:rPr>
        <w:t>risulta</w:t>
      </w:r>
      <w:r>
        <w:rPr>
          <w:spacing w:val="-7"/>
          <w:w w:val="105"/>
        </w:rPr>
        <w:t> </w:t>
      </w:r>
      <w:r>
        <w:rPr>
          <w:spacing w:val="-2"/>
          <w:w w:val="105"/>
        </w:rPr>
        <w:t>evidente</w:t>
      </w:r>
      <w:r>
        <w:rPr>
          <w:spacing w:val="-6"/>
          <w:w w:val="105"/>
        </w:rPr>
        <w:t> </w:t>
      </w:r>
      <w:r>
        <w:rPr>
          <w:spacing w:val="-2"/>
          <w:w w:val="105"/>
        </w:rPr>
        <w:t>l’interesse</w:t>
      </w:r>
      <w:r>
        <w:rPr>
          <w:spacing w:val="-6"/>
          <w:w w:val="105"/>
        </w:rPr>
        <w:t> </w:t>
      </w:r>
      <w:r>
        <w:rPr>
          <w:spacing w:val="-2"/>
          <w:w w:val="105"/>
        </w:rPr>
        <w:t>di</w:t>
      </w:r>
      <w:r>
        <w:rPr>
          <w:spacing w:val="-6"/>
          <w:w w:val="105"/>
        </w:rPr>
        <w:t> </w:t>
      </w:r>
      <w:r>
        <w:rPr>
          <w:spacing w:val="-2"/>
          <w:w w:val="105"/>
        </w:rPr>
        <w:t>ogni</w:t>
      </w:r>
      <w:r>
        <w:rPr>
          <w:spacing w:val="-6"/>
          <w:w w:val="105"/>
        </w:rPr>
        <w:t> </w:t>
      </w:r>
      <w:r>
        <w:rPr>
          <w:spacing w:val="-2"/>
          <w:w w:val="105"/>
        </w:rPr>
        <w:t>società</w:t>
      </w:r>
      <w:r>
        <w:rPr>
          <w:spacing w:val="-6"/>
          <w:w w:val="105"/>
        </w:rPr>
        <w:t> </w:t>
      </w:r>
      <w:r>
        <w:rPr>
          <w:spacing w:val="-2"/>
          <w:w w:val="105"/>
        </w:rPr>
        <w:t>nell’adozione</w:t>
      </w:r>
      <w:r>
        <w:rPr>
          <w:spacing w:val="-6"/>
          <w:w w:val="105"/>
        </w:rPr>
        <w:t> </w:t>
      </w:r>
      <w:r>
        <w:rPr>
          <w:spacing w:val="-2"/>
          <w:w w:val="105"/>
        </w:rPr>
        <w:t>di </w:t>
      </w:r>
      <w:r>
        <w:rPr>
          <w:w w:val="105"/>
        </w:rPr>
        <w:t>un</w:t>
      </w:r>
      <w:r>
        <w:rPr>
          <w:w w:val="105"/>
        </w:rPr>
        <w:t> Modello</w:t>
      </w:r>
      <w:r>
        <w:rPr>
          <w:w w:val="105"/>
        </w:rPr>
        <w:t> Organizzativo</w:t>
      </w:r>
      <w:r>
        <w:rPr>
          <w:w w:val="105"/>
        </w:rPr>
        <w:t> in</w:t>
      </w:r>
      <w:r>
        <w:rPr>
          <w:w w:val="105"/>
        </w:rPr>
        <w:t> grado</w:t>
      </w:r>
      <w:r>
        <w:rPr>
          <w:w w:val="105"/>
        </w:rPr>
        <w:t> di</w:t>
      </w:r>
      <w:r>
        <w:rPr>
          <w:w w:val="105"/>
        </w:rPr>
        <w:t> evitare</w:t>
      </w:r>
      <w:r>
        <w:rPr>
          <w:w w:val="105"/>
        </w:rPr>
        <w:t> –</w:t>
      </w:r>
      <w:r>
        <w:rPr>
          <w:w w:val="105"/>
        </w:rPr>
        <w:t> nel</w:t>
      </w:r>
      <w:r>
        <w:rPr>
          <w:w w:val="105"/>
        </w:rPr>
        <w:t> caso</w:t>
      </w:r>
      <w:r>
        <w:rPr>
          <w:w w:val="105"/>
        </w:rPr>
        <w:t> di</w:t>
      </w:r>
      <w:r>
        <w:rPr>
          <w:w w:val="105"/>
        </w:rPr>
        <w:t> commissione</w:t>
      </w:r>
      <w:r>
        <w:rPr>
          <w:w w:val="105"/>
        </w:rPr>
        <w:t> dei</w:t>
      </w:r>
      <w:r>
        <w:rPr>
          <w:w w:val="105"/>
        </w:rPr>
        <w:t> reti- presupposto</w:t>
      </w:r>
      <w:r>
        <w:rPr>
          <w:spacing w:val="-11"/>
          <w:w w:val="105"/>
        </w:rPr>
        <w:t> </w:t>
      </w:r>
      <w:r>
        <w:rPr>
          <w:w w:val="105"/>
        </w:rPr>
        <w:t>–</w:t>
      </w:r>
      <w:r>
        <w:rPr>
          <w:spacing w:val="-10"/>
          <w:w w:val="105"/>
        </w:rPr>
        <w:t> </w:t>
      </w:r>
      <w:r>
        <w:rPr>
          <w:w w:val="105"/>
        </w:rPr>
        <w:t>le</w:t>
      </w:r>
      <w:r>
        <w:rPr>
          <w:spacing w:val="-10"/>
          <w:w w:val="105"/>
        </w:rPr>
        <w:t> </w:t>
      </w:r>
      <w:r>
        <w:rPr>
          <w:w w:val="105"/>
        </w:rPr>
        <w:t>sanzioni</w:t>
      </w:r>
      <w:r>
        <w:rPr>
          <w:spacing w:val="-11"/>
          <w:w w:val="105"/>
        </w:rPr>
        <w:t> </w:t>
      </w:r>
      <w:r>
        <w:rPr>
          <w:w w:val="105"/>
        </w:rPr>
        <w:t>pecuniarie</w:t>
      </w:r>
      <w:r>
        <w:rPr>
          <w:spacing w:val="-10"/>
          <w:w w:val="105"/>
        </w:rPr>
        <w:t> </w:t>
      </w:r>
      <w:r>
        <w:rPr>
          <w:w w:val="105"/>
        </w:rPr>
        <w:t>previste,</w:t>
      </w:r>
      <w:r>
        <w:rPr>
          <w:spacing w:val="-10"/>
          <w:w w:val="105"/>
        </w:rPr>
        <w:t> </w:t>
      </w:r>
      <w:r>
        <w:rPr>
          <w:w w:val="105"/>
        </w:rPr>
        <w:t>ed</w:t>
      </w:r>
      <w:r>
        <w:rPr>
          <w:spacing w:val="-11"/>
          <w:w w:val="105"/>
        </w:rPr>
        <w:t> </w:t>
      </w:r>
      <w:r>
        <w:rPr>
          <w:w w:val="105"/>
        </w:rPr>
        <w:t>in</w:t>
      </w:r>
      <w:r>
        <w:rPr>
          <w:spacing w:val="-11"/>
          <w:w w:val="105"/>
        </w:rPr>
        <w:t> </w:t>
      </w:r>
      <w:r>
        <w:rPr>
          <w:w w:val="105"/>
        </w:rPr>
        <w:t>genere</w:t>
      </w:r>
      <w:r>
        <w:rPr>
          <w:spacing w:val="-10"/>
          <w:w w:val="105"/>
        </w:rPr>
        <w:t> </w:t>
      </w:r>
      <w:r>
        <w:rPr>
          <w:w w:val="105"/>
        </w:rPr>
        <w:t>tutte</w:t>
      </w:r>
      <w:r>
        <w:rPr>
          <w:spacing w:val="-10"/>
          <w:w w:val="105"/>
        </w:rPr>
        <w:t> </w:t>
      </w:r>
      <w:r>
        <w:rPr>
          <w:w w:val="105"/>
        </w:rPr>
        <w:t>quelle</w:t>
      </w:r>
      <w:r>
        <w:rPr>
          <w:spacing w:val="-10"/>
          <w:w w:val="105"/>
        </w:rPr>
        <w:t> </w:t>
      </w:r>
      <w:r>
        <w:rPr>
          <w:w w:val="105"/>
        </w:rPr>
        <w:t>in</w:t>
      </w:r>
      <w:r>
        <w:rPr>
          <w:spacing w:val="-11"/>
          <w:w w:val="105"/>
        </w:rPr>
        <w:t> </w:t>
      </w:r>
      <w:r>
        <w:rPr>
          <w:w w:val="105"/>
        </w:rPr>
        <w:t>grado</w:t>
      </w:r>
      <w:r>
        <w:rPr>
          <w:spacing w:val="-11"/>
          <w:w w:val="105"/>
        </w:rPr>
        <w:t> </w:t>
      </w:r>
      <w:r>
        <w:rPr>
          <w:w w:val="105"/>
        </w:rPr>
        <w:t>di</w:t>
      </w:r>
      <w:r>
        <w:rPr>
          <w:spacing w:val="-11"/>
          <w:w w:val="105"/>
        </w:rPr>
        <w:t> </w:t>
      </w:r>
      <w:r>
        <w:rPr>
          <w:w w:val="105"/>
        </w:rPr>
        <w:t>incidere sulla propria attività.</w:t>
      </w:r>
    </w:p>
    <w:p>
      <w:pPr>
        <w:pStyle w:val="Heading2"/>
        <w:spacing w:line="294" w:lineRule="exact"/>
        <w:ind w:left="942" w:firstLine="0"/>
        <w:jc w:val="both"/>
        <w:rPr>
          <w:i/>
        </w:rPr>
      </w:pPr>
      <w:r>
        <w:rPr/>
        <w:t>L'ente</w:t>
      </w:r>
      <w:r>
        <w:rPr>
          <w:spacing w:val="40"/>
        </w:rPr>
        <w:t> </w:t>
      </w:r>
      <w:r>
        <w:rPr/>
        <w:t>che</w:t>
      </w:r>
      <w:r>
        <w:rPr>
          <w:spacing w:val="40"/>
        </w:rPr>
        <w:t> </w:t>
      </w:r>
      <w:r>
        <w:rPr/>
        <w:t>non</w:t>
      </w:r>
      <w:r>
        <w:rPr>
          <w:spacing w:val="39"/>
        </w:rPr>
        <w:t> </w:t>
      </w:r>
      <w:r>
        <w:rPr/>
        <w:t>si</w:t>
      </w:r>
      <w:r>
        <w:rPr>
          <w:spacing w:val="40"/>
        </w:rPr>
        <w:t> </w:t>
      </w:r>
      <w:r>
        <w:rPr/>
        <w:t>sia</w:t>
      </w:r>
      <w:r>
        <w:rPr>
          <w:spacing w:val="38"/>
        </w:rPr>
        <w:t> </w:t>
      </w:r>
      <w:r>
        <w:rPr/>
        <w:t>dotato</w:t>
      </w:r>
      <w:r>
        <w:rPr>
          <w:spacing w:val="39"/>
        </w:rPr>
        <w:t> </w:t>
      </w:r>
      <w:r>
        <w:rPr/>
        <w:t>del</w:t>
      </w:r>
      <w:r>
        <w:rPr>
          <w:spacing w:val="40"/>
        </w:rPr>
        <w:t> </w:t>
      </w:r>
      <w:r>
        <w:rPr/>
        <w:t>MOGC,</w:t>
      </w:r>
      <w:r>
        <w:rPr>
          <w:spacing w:val="38"/>
        </w:rPr>
        <w:t> </w:t>
      </w:r>
      <w:r>
        <w:rPr/>
        <w:t>quindi,</w:t>
      </w:r>
      <w:r>
        <w:rPr>
          <w:spacing w:val="40"/>
        </w:rPr>
        <w:t> </w:t>
      </w:r>
      <w:r>
        <w:rPr/>
        <w:t>risponde</w:t>
      </w:r>
      <w:r>
        <w:rPr>
          <w:spacing w:val="40"/>
        </w:rPr>
        <w:t> </w:t>
      </w:r>
      <w:r>
        <w:rPr/>
        <w:t>a</w:t>
      </w:r>
      <w:r>
        <w:rPr>
          <w:spacing w:val="40"/>
        </w:rPr>
        <w:t> </w:t>
      </w:r>
      <w:r>
        <w:rPr/>
        <w:t>titolo</w:t>
      </w:r>
      <w:r>
        <w:rPr>
          <w:spacing w:val="39"/>
        </w:rPr>
        <w:t> </w:t>
      </w:r>
      <w:r>
        <w:rPr/>
        <w:t>di</w:t>
      </w:r>
      <w:r>
        <w:rPr>
          <w:spacing w:val="40"/>
        </w:rPr>
        <w:t> </w:t>
      </w:r>
      <w:r>
        <w:rPr/>
        <w:t>“</w:t>
      </w:r>
      <w:r>
        <w:rPr>
          <w:i/>
        </w:rPr>
        <w:t>colpa</w:t>
      </w:r>
      <w:r>
        <w:rPr>
          <w:i/>
          <w:spacing w:val="40"/>
        </w:rPr>
        <w:t> </w:t>
      </w:r>
      <w:r>
        <w:rPr>
          <w:i/>
          <w:spacing w:val="-5"/>
        </w:rPr>
        <w:t>di</w:t>
      </w:r>
    </w:p>
    <w:p>
      <w:pPr>
        <w:spacing w:line="321" w:lineRule="auto" w:before="114"/>
        <w:ind w:left="233" w:right="231" w:firstLine="0"/>
        <w:jc w:val="both"/>
        <w:rPr>
          <w:rFonts w:ascii="Palatino Linotype" w:hAnsi="Palatino Linotype"/>
          <w:b/>
          <w:sz w:val="24"/>
        </w:rPr>
      </w:pPr>
      <w:r>
        <w:rPr/>
        <mc:AlternateContent>
          <mc:Choice Requires="wps">
            <w:drawing>
              <wp:anchor distT="0" distB="0" distL="0" distR="0" allowOverlap="1" layoutInCell="1" locked="0" behindDoc="1" simplePos="0" relativeHeight="486708736">
                <wp:simplePos x="0" y="0"/>
                <wp:positionH relativeFrom="page">
                  <wp:posOffset>701040</wp:posOffset>
                </wp:positionH>
                <wp:positionV relativeFrom="paragraph">
                  <wp:posOffset>1887147</wp:posOffset>
                </wp:positionV>
                <wp:extent cx="6158865" cy="2921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58865" cy="292100"/>
                        </a:xfrm>
                        <a:custGeom>
                          <a:avLst/>
                          <a:gdLst/>
                          <a:ahLst/>
                          <a:cxnLst/>
                          <a:rect l="l" t="t" r="r" b="b"/>
                          <a:pathLst>
                            <a:path w="6158865" h="292100">
                              <a:moveTo>
                                <a:pt x="6158484" y="0"/>
                              </a:moveTo>
                              <a:lnTo>
                                <a:pt x="0" y="0"/>
                              </a:lnTo>
                              <a:lnTo>
                                <a:pt x="0" y="146291"/>
                              </a:lnTo>
                              <a:lnTo>
                                <a:pt x="0" y="291833"/>
                              </a:lnTo>
                              <a:lnTo>
                                <a:pt x="6158484" y="291833"/>
                              </a:lnTo>
                              <a:lnTo>
                                <a:pt x="6158484" y="146291"/>
                              </a:lnTo>
                              <a:lnTo>
                                <a:pt x="61584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5.200001pt;margin-top:148.594315pt;width:484.95pt;height:23pt;mso-position-horizontal-relative:page;mso-position-vertical-relative:paragraph;z-index:-16607744" id="docshape9" coordorigin="1104,2972" coordsize="9699,460" path="m10802,2972l1104,2972,1104,3202,1104,3431,10802,3431,10802,3202,10802,2972xe" filled="true" fillcolor="#ffffff" stroked="false">
                <v:path arrowok="t"/>
                <v:fill type="solid"/>
                <w10:wrap type="none"/>
              </v:shape>
            </w:pict>
          </mc:Fallback>
        </mc:AlternateContent>
      </w:r>
      <w:r>
        <w:rPr>
          <w:rFonts w:ascii="Palatino Linotype" w:hAnsi="Palatino Linotype"/>
          <w:b/>
          <w:i/>
          <w:sz w:val="24"/>
        </w:rPr>
        <w:t>organizzazione</w:t>
      </w:r>
      <w:r>
        <w:rPr>
          <w:rFonts w:ascii="Palatino Linotype" w:hAnsi="Palatino Linotype"/>
          <w:b/>
          <w:sz w:val="24"/>
        </w:rPr>
        <w:t>” se non si è dotata di tutte quelle misure precauzionali atte ad evitare la commissione dei delitti indicati nel D. Lgs. 231/2001. Tale orientamento ha trovato perfetta</w:t>
      </w:r>
      <w:r>
        <w:rPr>
          <w:rFonts w:ascii="Palatino Linotype" w:hAnsi="Palatino Linotype"/>
          <w:b/>
          <w:spacing w:val="-12"/>
          <w:sz w:val="24"/>
        </w:rPr>
        <w:t> </w:t>
      </w:r>
      <w:r>
        <w:rPr>
          <w:rFonts w:ascii="Palatino Linotype" w:hAnsi="Palatino Linotype"/>
          <w:b/>
          <w:sz w:val="24"/>
        </w:rPr>
        <w:t>rispondenza</w:t>
      </w:r>
      <w:r>
        <w:rPr>
          <w:rFonts w:ascii="Palatino Linotype" w:hAnsi="Palatino Linotype"/>
          <w:b/>
          <w:spacing w:val="-10"/>
          <w:sz w:val="24"/>
        </w:rPr>
        <w:t> </w:t>
      </w:r>
      <w:r>
        <w:rPr>
          <w:rFonts w:ascii="Palatino Linotype" w:hAnsi="Palatino Linotype"/>
          <w:b/>
          <w:sz w:val="24"/>
        </w:rPr>
        <w:t>nelle</w:t>
      </w:r>
      <w:r>
        <w:rPr>
          <w:rFonts w:ascii="Palatino Linotype" w:hAnsi="Palatino Linotype"/>
          <w:b/>
          <w:spacing w:val="-12"/>
          <w:sz w:val="24"/>
        </w:rPr>
        <w:t> </w:t>
      </w:r>
      <w:r>
        <w:rPr>
          <w:rFonts w:ascii="Palatino Linotype" w:hAnsi="Palatino Linotype"/>
          <w:b/>
          <w:sz w:val="24"/>
        </w:rPr>
        <w:t>decisioni</w:t>
      </w:r>
      <w:r>
        <w:rPr>
          <w:rFonts w:ascii="Palatino Linotype" w:hAnsi="Palatino Linotype"/>
          <w:b/>
          <w:spacing w:val="-11"/>
          <w:sz w:val="24"/>
        </w:rPr>
        <w:t> </w:t>
      </w:r>
      <w:r>
        <w:rPr>
          <w:rFonts w:ascii="Palatino Linotype" w:hAnsi="Palatino Linotype"/>
          <w:b/>
          <w:sz w:val="24"/>
        </w:rPr>
        <w:t>della</w:t>
      </w:r>
      <w:r>
        <w:rPr>
          <w:rFonts w:ascii="Palatino Linotype" w:hAnsi="Palatino Linotype"/>
          <w:b/>
          <w:spacing w:val="-13"/>
          <w:sz w:val="24"/>
        </w:rPr>
        <w:t> </w:t>
      </w:r>
      <w:r>
        <w:rPr>
          <w:rFonts w:ascii="Palatino Linotype" w:hAnsi="Palatino Linotype"/>
          <w:b/>
          <w:sz w:val="24"/>
        </w:rPr>
        <w:t>giurisprudenza,</w:t>
      </w:r>
      <w:r>
        <w:rPr>
          <w:rFonts w:ascii="Palatino Linotype" w:hAnsi="Palatino Linotype"/>
          <w:b/>
          <w:spacing w:val="-12"/>
          <w:sz w:val="24"/>
        </w:rPr>
        <w:t> </w:t>
      </w:r>
      <w:r>
        <w:rPr>
          <w:rFonts w:ascii="Palatino Linotype" w:hAnsi="Palatino Linotype"/>
          <w:b/>
          <w:sz w:val="24"/>
        </w:rPr>
        <w:t>venendo</w:t>
      </w:r>
      <w:r>
        <w:rPr>
          <w:rFonts w:ascii="Palatino Linotype" w:hAnsi="Palatino Linotype"/>
          <w:b/>
          <w:spacing w:val="-12"/>
          <w:sz w:val="24"/>
        </w:rPr>
        <w:t> </w:t>
      </w:r>
      <w:r>
        <w:rPr>
          <w:rFonts w:ascii="Palatino Linotype" w:hAnsi="Palatino Linotype"/>
          <w:b/>
          <w:sz w:val="24"/>
        </w:rPr>
        <w:t>chiaramente</w:t>
      </w:r>
      <w:r>
        <w:rPr>
          <w:rFonts w:ascii="Palatino Linotype" w:hAnsi="Palatino Linotype"/>
          <w:b/>
          <w:spacing w:val="-12"/>
          <w:sz w:val="24"/>
        </w:rPr>
        <w:t> </w:t>
      </w:r>
      <w:r>
        <w:rPr>
          <w:rFonts w:ascii="Palatino Linotype" w:hAnsi="Palatino Linotype"/>
          <w:b/>
          <w:sz w:val="24"/>
        </w:rPr>
        <w:t>ribadito dalla Suprema Corte di Cassazione tanto nelle sue Sezioni Unite</w:t>
      </w:r>
      <w:hyperlink w:history="true" w:anchor="_bookmark0">
        <w:r>
          <w:rPr>
            <w:rFonts w:ascii="Palatino Linotype" w:hAnsi="Palatino Linotype"/>
            <w:b/>
            <w:position w:val="6"/>
            <w:sz w:val="16"/>
          </w:rPr>
          <w:t>1</w:t>
        </w:r>
      </w:hyperlink>
      <w:r>
        <w:rPr>
          <w:rFonts w:ascii="Palatino Linotype" w:hAnsi="Palatino Linotype"/>
          <w:b/>
          <w:spacing w:val="27"/>
          <w:position w:val="6"/>
          <w:sz w:val="16"/>
        </w:rPr>
        <w:t> </w:t>
      </w:r>
      <w:r>
        <w:rPr>
          <w:rFonts w:ascii="Palatino Linotype" w:hAnsi="Palatino Linotype"/>
          <w:b/>
          <w:sz w:val="24"/>
        </w:rPr>
        <w:t>che nella sua Sezione Penale</w:t>
      </w:r>
      <w:hyperlink w:history="true" w:anchor="_bookmark1">
        <w:r>
          <w:rPr>
            <w:rFonts w:ascii="Palatino Linotype" w:hAnsi="Palatino Linotype"/>
            <w:b/>
            <w:position w:val="6"/>
            <w:sz w:val="16"/>
          </w:rPr>
          <w:t>2</w:t>
        </w:r>
      </w:hyperlink>
      <w:r>
        <w:rPr>
          <w:rFonts w:ascii="Palatino Linotype" w:hAnsi="Palatino Linotype"/>
          <w:b/>
          <w:sz w:val="24"/>
        </w:rPr>
        <w:t>, consacrando una traccia giurisprudenziale di peculiare importanza.</w:t>
      </w:r>
    </w:p>
    <w:p>
      <w:pPr>
        <w:pStyle w:val="BodyText"/>
        <w:spacing w:before="50"/>
        <w:rPr>
          <w:rFonts w:ascii="Palatino Linotype"/>
          <w:b/>
          <w:sz w:val="20"/>
        </w:rPr>
      </w:pPr>
      <w:r>
        <w:rPr/>
        <mc:AlternateContent>
          <mc:Choice Requires="wps">
            <w:drawing>
              <wp:anchor distT="0" distB="0" distL="0" distR="0" allowOverlap="1" layoutInCell="1" locked="0" behindDoc="1" simplePos="0" relativeHeight="487597056">
                <wp:simplePos x="0" y="0"/>
                <wp:positionH relativeFrom="page">
                  <wp:posOffset>720090</wp:posOffset>
                </wp:positionH>
                <wp:positionV relativeFrom="paragraph">
                  <wp:posOffset>218490</wp:posOffset>
                </wp:positionV>
                <wp:extent cx="182880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7.203983pt;width:144pt;height:.72pt;mso-position-horizontal-relative:page;mso-position-vertical-relative:paragraph;z-index:-15719424;mso-wrap-distance-left:0;mso-wrap-distance-right:0" id="docshape10" filled="true" fillcolor="#000000" stroked="false">
                <v:fill type="solid"/>
                <w10:wrap type="topAndBottom"/>
              </v:rect>
            </w:pict>
          </mc:Fallback>
        </mc:AlternateContent>
      </w:r>
    </w:p>
    <w:p>
      <w:pPr>
        <w:spacing w:before="100"/>
        <w:ind w:left="234" w:right="0" w:firstLine="0"/>
        <w:jc w:val="left"/>
        <w:rPr>
          <w:rFonts w:ascii="Times New Roman"/>
          <w:sz w:val="20"/>
        </w:rPr>
      </w:pPr>
      <w:bookmarkStart w:name="_bookmark0" w:id="1"/>
      <w:bookmarkEnd w:id="1"/>
      <w:r>
        <w:rPr/>
      </w:r>
      <w:r>
        <w:rPr>
          <w:rFonts w:ascii="Times New Roman"/>
          <w:sz w:val="20"/>
          <w:vertAlign w:val="superscript"/>
        </w:rPr>
        <w:t>1</w:t>
      </w:r>
      <w:r>
        <w:rPr>
          <w:rFonts w:ascii="Times New Roman"/>
          <w:spacing w:val="-4"/>
          <w:sz w:val="20"/>
          <w:vertAlign w:val="baseline"/>
        </w:rPr>
        <w:t> </w:t>
      </w:r>
      <w:r>
        <w:rPr>
          <w:rFonts w:ascii="Times New Roman"/>
          <w:sz w:val="20"/>
          <w:vertAlign w:val="baseline"/>
        </w:rPr>
        <w:t>Suprema</w:t>
      </w:r>
      <w:r>
        <w:rPr>
          <w:rFonts w:ascii="Times New Roman"/>
          <w:spacing w:val="-3"/>
          <w:sz w:val="20"/>
          <w:vertAlign w:val="baseline"/>
        </w:rPr>
        <w:t> </w:t>
      </w:r>
      <w:r>
        <w:rPr>
          <w:rFonts w:ascii="Times New Roman"/>
          <w:sz w:val="20"/>
          <w:vertAlign w:val="baseline"/>
        </w:rPr>
        <w:t>Corte</w:t>
      </w:r>
      <w:r>
        <w:rPr>
          <w:rFonts w:ascii="Times New Roman"/>
          <w:spacing w:val="-3"/>
          <w:sz w:val="20"/>
          <w:vertAlign w:val="baseline"/>
        </w:rPr>
        <w:t> </w:t>
      </w:r>
      <w:r>
        <w:rPr>
          <w:rFonts w:ascii="Times New Roman"/>
          <w:sz w:val="20"/>
          <w:vertAlign w:val="baseline"/>
        </w:rPr>
        <w:t>di</w:t>
      </w:r>
      <w:r>
        <w:rPr>
          <w:rFonts w:ascii="Times New Roman"/>
          <w:spacing w:val="-4"/>
          <w:sz w:val="20"/>
          <w:vertAlign w:val="baseline"/>
        </w:rPr>
        <w:t> </w:t>
      </w:r>
      <w:r>
        <w:rPr>
          <w:rFonts w:ascii="Times New Roman"/>
          <w:sz w:val="20"/>
          <w:vertAlign w:val="baseline"/>
        </w:rPr>
        <w:t>Cassazione,</w:t>
      </w:r>
      <w:r>
        <w:rPr>
          <w:rFonts w:ascii="Times New Roman"/>
          <w:spacing w:val="-4"/>
          <w:sz w:val="20"/>
          <w:vertAlign w:val="baseline"/>
        </w:rPr>
        <w:t> </w:t>
      </w:r>
      <w:r>
        <w:rPr>
          <w:rFonts w:ascii="Times New Roman"/>
          <w:sz w:val="20"/>
          <w:vertAlign w:val="baseline"/>
        </w:rPr>
        <w:t>Sezioni</w:t>
      </w:r>
      <w:r>
        <w:rPr>
          <w:rFonts w:ascii="Times New Roman"/>
          <w:spacing w:val="-5"/>
          <w:sz w:val="20"/>
          <w:vertAlign w:val="baseline"/>
        </w:rPr>
        <w:t> </w:t>
      </w:r>
      <w:r>
        <w:rPr>
          <w:rFonts w:ascii="Times New Roman"/>
          <w:sz w:val="20"/>
          <w:vertAlign w:val="baseline"/>
        </w:rPr>
        <w:t>Unite,</w:t>
      </w:r>
      <w:r>
        <w:rPr>
          <w:rFonts w:ascii="Times New Roman"/>
          <w:spacing w:val="-3"/>
          <w:sz w:val="20"/>
          <w:vertAlign w:val="baseline"/>
        </w:rPr>
        <w:t> </w:t>
      </w:r>
      <w:r>
        <w:rPr>
          <w:rFonts w:ascii="Times New Roman"/>
          <w:sz w:val="20"/>
          <w:vertAlign w:val="baseline"/>
        </w:rPr>
        <w:t>sentenza</w:t>
      </w:r>
      <w:r>
        <w:rPr>
          <w:rFonts w:ascii="Times New Roman"/>
          <w:spacing w:val="-4"/>
          <w:sz w:val="20"/>
          <w:vertAlign w:val="baseline"/>
        </w:rPr>
        <w:t> </w:t>
      </w:r>
      <w:r>
        <w:rPr>
          <w:rFonts w:ascii="Times New Roman"/>
          <w:sz w:val="20"/>
          <w:vertAlign w:val="baseline"/>
        </w:rPr>
        <w:t>n.</w:t>
      </w:r>
      <w:r>
        <w:rPr>
          <w:rFonts w:ascii="Times New Roman"/>
          <w:spacing w:val="-4"/>
          <w:sz w:val="20"/>
          <w:vertAlign w:val="baseline"/>
        </w:rPr>
        <w:t> </w:t>
      </w:r>
      <w:r>
        <w:rPr>
          <w:rFonts w:ascii="Times New Roman"/>
          <w:sz w:val="20"/>
          <w:vertAlign w:val="baseline"/>
        </w:rPr>
        <w:t>38343</w:t>
      </w:r>
      <w:r>
        <w:rPr>
          <w:rFonts w:ascii="Times New Roman"/>
          <w:spacing w:val="-5"/>
          <w:sz w:val="20"/>
          <w:vertAlign w:val="baseline"/>
        </w:rPr>
        <w:t> </w:t>
      </w:r>
      <w:r>
        <w:rPr>
          <w:rFonts w:ascii="Times New Roman"/>
          <w:sz w:val="20"/>
          <w:vertAlign w:val="baseline"/>
        </w:rPr>
        <w:t>del</w:t>
      </w:r>
      <w:r>
        <w:rPr>
          <w:rFonts w:ascii="Times New Roman"/>
          <w:spacing w:val="-4"/>
          <w:sz w:val="20"/>
          <w:vertAlign w:val="baseline"/>
        </w:rPr>
        <w:t> </w:t>
      </w:r>
      <w:r>
        <w:rPr>
          <w:rFonts w:ascii="Times New Roman"/>
          <w:sz w:val="20"/>
          <w:vertAlign w:val="baseline"/>
        </w:rPr>
        <w:t>24</w:t>
      </w:r>
      <w:r>
        <w:rPr>
          <w:rFonts w:ascii="Times New Roman"/>
          <w:spacing w:val="-2"/>
          <w:sz w:val="20"/>
          <w:vertAlign w:val="baseline"/>
        </w:rPr>
        <w:t> </w:t>
      </w:r>
      <w:r>
        <w:rPr>
          <w:rFonts w:ascii="Times New Roman"/>
          <w:sz w:val="20"/>
          <w:vertAlign w:val="baseline"/>
        </w:rPr>
        <w:t>aprile</w:t>
      </w:r>
      <w:r>
        <w:rPr>
          <w:rFonts w:ascii="Times New Roman"/>
          <w:spacing w:val="-3"/>
          <w:sz w:val="20"/>
          <w:vertAlign w:val="baseline"/>
        </w:rPr>
        <w:t> </w:t>
      </w:r>
      <w:r>
        <w:rPr>
          <w:rFonts w:ascii="Times New Roman"/>
          <w:sz w:val="20"/>
          <w:vertAlign w:val="baseline"/>
        </w:rPr>
        <w:t>2014</w:t>
      </w:r>
      <w:r>
        <w:rPr>
          <w:rFonts w:ascii="Times New Roman"/>
          <w:spacing w:val="-5"/>
          <w:sz w:val="20"/>
          <w:vertAlign w:val="baseline"/>
        </w:rPr>
        <w:t> </w:t>
      </w:r>
      <w:r>
        <w:rPr>
          <w:rFonts w:ascii="Times New Roman"/>
          <w:sz w:val="20"/>
          <w:vertAlign w:val="baseline"/>
        </w:rPr>
        <w:t>(Caso</w:t>
      </w:r>
      <w:r>
        <w:rPr>
          <w:rFonts w:ascii="Times New Roman"/>
          <w:spacing w:val="-2"/>
          <w:sz w:val="20"/>
          <w:vertAlign w:val="baseline"/>
        </w:rPr>
        <w:t> </w:t>
      </w:r>
      <w:r>
        <w:rPr>
          <w:rFonts w:ascii="Times New Roman"/>
          <w:sz w:val="20"/>
          <w:vertAlign w:val="baseline"/>
        </w:rPr>
        <w:t>Tyssenkrupp</w:t>
      </w:r>
      <w:r>
        <w:rPr>
          <w:rFonts w:ascii="Times New Roman"/>
          <w:spacing w:val="-4"/>
          <w:sz w:val="20"/>
          <w:vertAlign w:val="baseline"/>
        </w:rPr>
        <w:t> </w:t>
      </w:r>
      <w:r>
        <w:rPr>
          <w:rFonts w:ascii="Times New Roman"/>
          <w:spacing w:val="-2"/>
          <w:sz w:val="20"/>
          <w:vertAlign w:val="baseline"/>
        </w:rPr>
        <w:t>SpA).</w:t>
      </w:r>
    </w:p>
    <w:p>
      <w:pPr>
        <w:pStyle w:val="BodyText"/>
        <w:ind w:left="204"/>
        <w:rPr>
          <w:rFonts w:ascii="Times New Roman"/>
          <w:sz w:val="20"/>
        </w:rPr>
      </w:pPr>
      <w:r>
        <w:rPr>
          <w:rFonts w:ascii="Times New Roman"/>
          <w:sz w:val="20"/>
        </w:rPr>
        <mc:AlternateContent>
          <mc:Choice Requires="wps">
            <w:drawing>
              <wp:inline distT="0" distB="0" distL="0" distR="0">
                <wp:extent cx="6158865" cy="151130"/>
                <wp:effectExtent l="0" t="0" r="0" b="0"/>
                <wp:docPr id="30" name="Textbox 30"/>
                <wp:cNvGraphicFramePr>
                  <a:graphicFrameLocks/>
                </wp:cNvGraphicFramePr>
                <a:graphic>
                  <a:graphicData uri="http://schemas.microsoft.com/office/word/2010/wordprocessingShape">
                    <wps:wsp>
                      <wps:cNvPr id="30" name="Textbox 30"/>
                      <wps:cNvSpPr txBox="1"/>
                      <wps:spPr>
                        <a:xfrm>
                          <a:off x="0" y="0"/>
                          <a:ext cx="6158865" cy="151130"/>
                        </a:xfrm>
                        <a:prstGeom prst="rect">
                          <a:avLst/>
                        </a:prstGeom>
                      </wps:spPr>
                      <wps:txbx>
                        <w:txbxContent>
                          <w:p>
                            <w:pPr>
                              <w:spacing w:before="0"/>
                              <w:ind w:left="30" w:right="0" w:firstLine="0"/>
                              <w:jc w:val="left"/>
                              <w:rPr>
                                <w:rFonts w:ascii="Times New Roman"/>
                                <w:sz w:val="20"/>
                              </w:rPr>
                            </w:pPr>
                            <w:bookmarkStart w:name="_bookmark1" w:id="2"/>
                            <w:bookmarkEnd w:id="2"/>
                            <w:r>
                              <w:rPr/>
                            </w:r>
                            <w:r>
                              <w:rPr>
                                <w:rFonts w:ascii="Times New Roman"/>
                                <w:sz w:val="20"/>
                                <w:vertAlign w:val="superscript"/>
                              </w:rPr>
                              <w:t>2</w:t>
                            </w:r>
                            <w:r>
                              <w:rPr>
                                <w:rFonts w:ascii="Times New Roman"/>
                                <w:spacing w:val="-2"/>
                                <w:sz w:val="20"/>
                                <w:vertAlign w:val="baseline"/>
                              </w:rPr>
                              <w:t> </w:t>
                            </w:r>
                            <w:r>
                              <w:rPr>
                                <w:rFonts w:ascii="Times New Roman"/>
                                <w:sz w:val="20"/>
                                <w:vertAlign w:val="baseline"/>
                              </w:rPr>
                              <w:t>Suprema</w:t>
                            </w:r>
                            <w:r>
                              <w:rPr>
                                <w:rFonts w:ascii="Times New Roman"/>
                                <w:spacing w:val="-2"/>
                                <w:sz w:val="20"/>
                                <w:vertAlign w:val="baseline"/>
                              </w:rPr>
                              <w:t> </w:t>
                            </w:r>
                            <w:r>
                              <w:rPr>
                                <w:rFonts w:ascii="Times New Roman"/>
                                <w:sz w:val="20"/>
                                <w:vertAlign w:val="baseline"/>
                              </w:rPr>
                              <w:t>Corte</w:t>
                            </w:r>
                            <w:r>
                              <w:rPr>
                                <w:rFonts w:ascii="Times New Roman"/>
                                <w:spacing w:val="-2"/>
                                <w:sz w:val="20"/>
                                <w:vertAlign w:val="baseline"/>
                              </w:rPr>
                              <w:t> </w:t>
                            </w:r>
                            <w:r>
                              <w:rPr>
                                <w:rFonts w:ascii="Times New Roman"/>
                                <w:sz w:val="20"/>
                                <w:vertAlign w:val="baseline"/>
                              </w:rPr>
                              <w:t>di</w:t>
                            </w:r>
                            <w:r>
                              <w:rPr>
                                <w:rFonts w:ascii="Times New Roman"/>
                                <w:spacing w:val="-2"/>
                                <w:sz w:val="20"/>
                                <w:vertAlign w:val="baseline"/>
                              </w:rPr>
                              <w:t> </w:t>
                            </w:r>
                            <w:r>
                              <w:rPr>
                                <w:rFonts w:ascii="Times New Roman"/>
                                <w:sz w:val="20"/>
                                <w:vertAlign w:val="baseline"/>
                              </w:rPr>
                              <w:t>Cassazione,</w:t>
                            </w:r>
                            <w:r>
                              <w:rPr>
                                <w:rFonts w:ascii="Times New Roman"/>
                                <w:spacing w:val="-1"/>
                                <w:sz w:val="20"/>
                                <w:vertAlign w:val="baseline"/>
                              </w:rPr>
                              <w:t> </w:t>
                            </w:r>
                            <w:r>
                              <w:rPr>
                                <w:rFonts w:ascii="Times New Roman"/>
                                <w:sz w:val="20"/>
                                <w:vertAlign w:val="baseline"/>
                              </w:rPr>
                              <w:t>Sezione</w:t>
                            </w:r>
                            <w:r>
                              <w:rPr>
                                <w:rFonts w:ascii="Times New Roman"/>
                                <w:spacing w:val="-2"/>
                                <w:sz w:val="20"/>
                                <w:vertAlign w:val="baseline"/>
                              </w:rPr>
                              <w:t> </w:t>
                            </w:r>
                            <w:r>
                              <w:rPr>
                                <w:rFonts w:ascii="Times New Roman"/>
                                <w:sz w:val="20"/>
                                <w:vertAlign w:val="baseline"/>
                              </w:rPr>
                              <w:t>Penale,</w:t>
                            </w:r>
                            <w:r>
                              <w:rPr>
                                <w:rFonts w:ascii="Times New Roman"/>
                                <w:spacing w:val="-2"/>
                                <w:sz w:val="20"/>
                                <w:vertAlign w:val="baseline"/>
                              </w:rPr>
                              <w:t> </w:t>
                            </w:r>
                            <w:r>
                              <w:rPr>
                                <w:rFonts w:ascii="Times New Roman"/>
                                <w:sz w:val="20"/>
                                <w:vertAlign w:val="baseline"/>
                              </w:rPr>
                              <w:t>sentenza</w:t>
                            </w:r>
                            <w:r>
                              <w:rPr>
                                <w:rFonts w:ascii="Times New Roman"/>
                                <w:spacing w:val="-3"/>
                                <w:sz w:val="20"/>
                                <w:vertAlign w:val="baseline"/>
                              </w:rPr>
                              <w:t> </w:t>
                            </w:r>
                            <w:r>
                              <w:rPr>
                                <w:rFonts w:ascii="Times New Roman"/>
                                <w:sz w:val="20"/>
                                <w:vertAlign w:val="baseline"/>
                              </w:rPr>
                              <w:t>n.</w:t>
                            </w:r>
                            <w:r>
                              <w:rPr>
                                <w:rFonts w:ascii="Times New Roman"/>
                                <w:spacing w:val="-2"/>
                                <w:sz w:val="20"/>
                                <w:vertAlign w:val="baseline"/>
                              </w:rPr>
                              <w:t> </w:t>
                            </w:r>
                            <w:r>
                              <w:rPr>
                                <w:rFonts w:ascii="Times New Roman"/>
                                <w:sz w:val="20"/>
                                <w:vertAlign w:val="baseline"/>
                              </w:rPr>
                              <w:t>18842</w:t>
                            </w:r>
                            <w:r>
                              <w:rPr>
                                <w:rFonts w:ascii="Times New Roman"/>
                                <w:spacing w:val="-2"/>
                                <w:sz w:val="20"/>
                                <w:vertAlign w:val="baseline"/>
                              </w:rPr>
                              <w:t> </w:t>
                            </w:r>
                            <w:r>
                              <w:rPr>
                                <w:rFonts w:ascii="Times New Roman"/>
                                <w:sz w:val="20"/>
                                <w:vertAlign w:val="baseline"/>
                              </w:rPr>
                              <w:t>del</w:t>
                            </w:r>
                            <w:r>
                              <w:rPr>
                                <w:rFonts w:ascii="Times New Roman"/>
                                <w:spacing w:val="-2"/>
                                <w:sz w:val="20"/>
                                <w:vertAlign w:val="baseline"/>
                              </w:rPr>
                              <w:t> </w:t>
                            </w:r>
                            <w:r>
                              <w:rPr>
                                <w:rFonts w:ascii="Times New Roman"/>
                                <w:sz w:val="20"/>
                                <w:vertAlign w:val="baseline"/>
                              </w:rPr>
                              <w:t>12</w:t>
                            </w:r>
                            <w:r>
                              <w:rPr>
                                <w:rFonts w:ascii="Times New Roman"/>
                                <w:spacing w:val="-1"/>
                                <w:sz w:val="20"/>
                                <w:vertAlign w:val="baseline"/>
                              </w:rPr>
                              <w:t> </w:t>
                            </w:r>
                            <w:r>
                              <w:rPr>
                                <w:rFonts w:ascii="Times New Roman"/>
                                <w:sz w:val="20"/>
                                <w:vertAlign w:val="baseline"/>
                              </w:rPr>
                              <w:t>marzo</w:t>
                            </w:r>
                            <w:r>
                              <w:rPr>
                                <w:rFonts w:ascii="Times New Roman"/>
                                <w:spacing w:val="-1"/>
                                <w:sz w:val="20"/>
                                <w:vertAlign w:val="baseline"/>
                              </w:rPr>
                              <w:t> </w:t>
                            </w:r>
                            <w:r>
                              <w:rPr>
                                <w:rFonts w:ascii="Times New Roman"/>
                                <w:sz w:val="20"/>
                                <w:vertAlign w:val="baseline"/>
                              </w:rPr>
                              <w:t>2019</w:t>
                            </w:r>
                            <w:r>
                              <w:rPr>
                                <w:rFonts w:ascii="Times New Roman"/>
                                <w:spacing w:val="-2"/>
                                <w:sz w:val="20"/>
                                <w:vertAlign w:val="baseline"/>
                              </w:rPr>
                              <w:t> </w:t>
                            </w:r>
                            <w:r>
                              <w:rPr>
                                <w:rFonts w:ascii="Times New Roman"/>
                                <w:sz w:val="20"/>
                                <w:vertAlign w:val="baseline"/>
                              </w:rPr>
                              <w:t>(caso</w:t>
                            </w:r>
                            <w:r>
                              <w:rPr>
                                <w:rFonts w:ascii="Times New Roman"/>
                                <w:spacing w:val="-1"/>
                                <w:sz w:val="20"/>
                                <w:vertAlign w:val="baseline"/>
                              </w:rPr>
                              <w:t> </w:t>
                            </w:r>
                            <w:r>
                              <w:rPr>
                                <w:rFonts w:ascii="Times New Roman"/>
                                <w:sz w:val="20"/>
                                <w:vertAlign w:val="baseline"/>
                              </w:rPr>
                              <w:t>Canditfrucht</w:t>
                            </w:r>
                            <w:r>
                              <w:rPr>
                                <w:rFonts w:ascii="Times New Roman"/>
                                <w:spacing w:val="-2"/>
                                <w:sz w:val="20"/>
                                <w:vertAlign w:val="baseline"/>
                              </w:rPr>
                              <w:t> </w:t>
                            </w:r>
                            <w:r>
                              <w:rPr>
                                <w:rFonts w:ascii="Times New Roman"/>
                                <w:sz w:val="20"/>
                                <w:vertAlign w:val="baseline"/>
                              </w:rPr>
                              <w:t>SpA) la</w:t>
                            </w:r>
                            <w:r>
                              <w:rPr>
                                <w:rFonts w:ascii="Times New Roman"/>
                                <w:spacing w:val="-3"/>
                                <w:sz w:val="20"/>
                                <w:vertAlign w:val="baseline"/>
                              </w:rPr>
                              <w:t> </w:t>
                            </w:r>
                            <w:r>
                              <w:rPr>
                                <w:rFonts w:ascii="Times New Roman"/>
                                <w:spacing w:val="-2"/>
                                <w:sz w:val="20"/>
                                <w:vertAlign w:val="baseline"/>
                              </w:rPr>
                              <w:t>quale,</w:t>
                            </w:r>
                          </w:p>
                        </w:txbxContent>
                      </wps:txbx>
                      <wps:bodyPr wrap="square" lIns="0" tIns="0" rIns="0" bIns="0" rtlCol="0">
                        <a:noAutofit/>
                      </wps:bodyPr>
                    </wps:wsp>
                  </a:graphicData>
                </a:graphic>
              </wp:inline>
            </w:drawing>
          </mc:Choice>
          <mc:Fallback>
            <w:pict>
              <v:shape style="width:484.95pt;height:11.9pt;mso-position-horizontal-relative:char;mso-position-vertical-relative:line" type="#_x0000_t202" id="docshape11" filled="false" stroked="false">
                <w10:anchorlock/>
                <v:textbox inset="0,0,0,0">
                  <w:txbxContent>
                    <w:p>
                      <w:pPr>
                        <w:spacing w:before="0"/>
                        <w:ind w:left="30" w:right="0" w:firstLine="0"/>
                        <w:jc w:val="left"/>
                        <w:rPr>
                          <w:rFonts w:ascii="Times New Roman"/>
                          <w:sz w:val="20"/>
                        </w:rPr>
                      </w:pPr>
                      <w:bookmarkStart w:name="_bookmark1" w:id="3"/>
                      <w:bookmarkEnd w:id="3"/>
                      <w:r>
                        <w:rPr/>
                      </w:r>
                      <w:r>
                        <w:rPr>
                          <w:rFonts w:ascii="Times New Roman"/>
                          <w:sz w:val="20"/>
                          <w:vertAlign w:val="superscript"/>
                        </w:rPr>
                        <w:t>2</w:t>
                      </w:r>
                      <w:r>
                        <w:rPr>
                          <w:rFonts w:ascii="Times New Roman"/>
                          <w:spacing w:val="-2"/>
                          <w:sz w:val="20"/>
                          <w:vertAlign w:val="baseline"/>
                        </w:rPr>
                        <w:t> </w:t>
                      </w:r>
                      <w:r>
                        <w:rPr>
                          <w:rFonts w:ascii="Times New Roman"/>
                          <w:sz w:val="20"/>
                          <w:vertAlign w:val="baseline"/>
                        </w:rPr>
                        <w:t>Suprema</w:t>
                      </w:r>
                      <w:r>
                        <w:rPr>
                          <w:rFonts w:ascii="Times New Roman"/>
                          <w:spacing w:val="-2"/>
                          <w:sz w:val="20"/>
                          <w:vertAlign w:val="baseline"/>
                        </w:rPr>
                        <w:t> </w:t>
                      </w:r>
                      <w:r>
                        <w:rPr>
                          <w:rFonts w:ascii="Times New Roman"/>
                          <w:sz w:val="20"/>
                          <w:vertAlign w:val="baseline"/>
                        </w:rPr>
                        <w:t>Corte</w:t>
                      </w:r>
                      <w:r>
                        <w:rPr>
                          <w:rFonts w:ascii="Times New Roman"/>
                          <w:spacing w:val="-2"/>
                          <w:sz w:val="20"/>
                          <w:vertAlign w:val="baseline"/>
                        </w:rPr>
                        <w:t> </w:t>
                      </w:r>
                      <w:r>
                        <w:rPr>
                          <w:rFonts w:ascii="Times New Roman"/>
                          <w:sz w:val="20"/>
                          <w:vertAlign w:val="baseline"/>
                        </w:rPr>
                        <w:t>di</w:t>
                      </w:r>
                      <w:r>
                        <w:rPr>
                          <w:rFonts w:ascii="Times New Roman"/>
                          <w:spacing w:val="-2"/>
                          <w:sz w:val="20"/>
                          <w:vertAlign w:val="baseline"/>
                        </w:rPr>
                        <w:t> </w:t>
                      </w:r>
                      <w:r>
                        <w:rPr>
                          <w:rFonts w:ascii="Times New Roman"/>
                          <w:sz w:val="20"/>
                          <w:vertAlign w:val="baseline"/>
                        </w:rPr>
                        <w:t>Cassazione,</w:t>
                      </w:r>
                      <w:r>
                        <w:rPr>
                          <w:rFonts w:ascii="Times New Roman"/>
                          <w:spacing w:val="-1"/>
                          <w:sz w:val="20"/>
                          <w:vertAlign w:val="baseline"/>
                        </w:rPr>
                        <w:t> </w:t>
                      </w:r>
                      <w:r>
                        <w:rPr>
                          <w:rFonts w:ascii="Times New Roman"/>
                          <w:sz w:val="20"/>
                          <w:vertAlign w:val="baseline"/>
                        </w:rPr>
                        <w:t>Sezione</w:t>
                      </w:r>
                      <w:r>
                        <w:rPr>
                          <w:rFonts w:ascii="Times New Roman"/>
                          <w:spacing w:val="-2"/>
                          <w:sz w:val="20"/>
                          <w:vertAlign w:val="baseline"/>
                        </w:rPr>
                        <w:t> </w:t>
                      </w:r>
                      <w:r>
                        <w:rPr>
                          <w:rFonts w:ascii="Times New Roman"/>
                          <w:sz w:val="20"/>
                          <w:vertAlign w:val="baseline"/>
                        </w:rPr>
                        <w:t>Penale,</w:t>
                      </w:r>
                      <w:r>
                        <w:rPr>
                          <w:rFonts w:ascii="Times New Roman"/>
                          <w:spacing w:val="-2"/>
                          <w:sz w:val="20"/>
                          <w:vertAlign w:val="baseline"/>
                        </w:rPr>
                        <w:t> </w:t>
                      </w:r>
                      <w:r>
                        <w:rPr>
                          <w:rFonts w:ascii="Times New Roman"/>
                          <w:sz w:val="20"/>
                          <w:vertAlign w:val="baseline"/>
                        </w:rPr>
                        <w:t>sentenza</w:t>
                      </w:r>
                      <w:r>
                        <w:rPr>
                          <w:rFonts w:ascii="Times New Roman"/>
                          <w:spacing w:val="-3"/>
                          <w:sz w:val="20"/>
                          <w:vertAlign w:val="baseline"/>
                        </w:rPr>
                        <w:t> </w:t>
                      </w:r>
                      <w:r>
                        <w:rPr>
                          <w:rFonts w:ascii="Times New Roman"/>
                          <w:sz w:val="20"/>
                          <w:vertAlign w:val="baseline"/>
                        </w:rPr>
                        <w:t>n.</w:t>
                      </w:r>
                      <w:r>
                        <w:rPr>
                          <w:rFonts w:ascii="Times New Roman"/>
                          <w:spacing w:val="-2"/>
                          <w:sz w:val="20"/>
                          <w:vertAlign w:val="baseline"/>
                        </w:rPr>
                        <w:t> </w:t>
                      </w:r>
                      <w:r>
                        <w:rPr>
                          <w:rFonts w:ascii="Times New Roman"/>
                          <w:sz w:val="20"/>
                          <w:vertAlign w:val="baseline"/>
                        </w:rPr>
                        <w:t>18842</w:t>
                      </w:r>
                      <w:r>
                        <w:rPr>
                          <w:rFonts w:ascii="Times New Roman"/>
                          <w:spacing w:val="-2"/>
                          <w:sz w:val="20"/>
                          <w:vertAlign w:val="baseline"/>
                        </w:rPr>
                        <w:t> </w:t>
                      </w:r>
                      <w:r>
                        <w:rPr>
                          <w:rFonts w:ascii="Times New Roman"/>
                          <w:sz w:val="20"/>
                          <w:vertAlign w:val="baseline"/>
                        </w:rPr>
                        <w:t>del</w:t>
                      </w:r>
                      <w:r>
                        <w:rPr>
                          <w:rFonts w:ascii="Times New Roman"/>
                          <w:spacing w:val="-2"/>
                          <w:sz w:val="20"/>
                          <w:vertAlign w:val="baseline"/>
                        </w:rPr>
                        <w:t> </w:t>
                      </w:r>
                      <w:r>
                        <w:rPr>
                          <w:rFonts w:ascii="Times New Roman"/>
                          <w:sz w:val="20"/>
                          <w:vertAlign w:val="baseline"/>
                        </w:rPr>
                        <w:t>12</w:t>
                      </w:r>
                      <w:r>
                        <w:rPr>
                          <w:rFonts w:ascii="Times New Roman"/>
                          <w:spacing w:val="-1"/>
                          <w:sz w:val="20"/>
                          <w:vertAlign w:val="baseline"/>
                        </w:rPr>
                        <w:t> </w:t>
                      </w:r>
                      <w:r>
                        <w:rPr>
                          <w:rFonts w:ascii="Times New Roman"/>
                          <w:sz w:val="20"/>
                          <w:vertAlign w:val="baseline"/>
                        </w:rPr>
                        <w:t>marzo</w:t>
                      </w:r>
                      <w:r>
                        <w:rPr>
                          <w:rFonts w:ascii="Times New Roman"/>
                          <w:spacing w:val="-1"/>
                          <w:sz w:val="20"/>
                          <w:vertAlign w:val="baseline"/>
                        </w:rPr>
                        <w:t> </w:t>
                      </w:r>
                      <w:r>
                        <w:rPr>
                          <w:rFonts w:ascii="Times New Roman"/>
                          <w:sz w:val="20"/>
                          <w:vertAlign w:val="baseline"/>
                        </w:rPr>
                        <w:t>2019</w:t>
                      </w:r>
                      <w:r>
                        <w:rPr>
                          <w:rFonts w:ascii="Times New Roman"/>
                          <w:spacing w:val="-2"/>
                          <w:sz w:val="20"/>
                          <w:vertAlign w:val="baseline"/>
                        </w:rPr>
                        <w:t> </w:t>
                      </w:r>
                      <w:r>
                        <w:rPr>
                          <w:rFonts w:ascii="Times New Roman"/>
                          <w:sz w:val="20"/>
                          <w:vertAlign w:val="baseline"/>
                        </w:rPr>
                        <w:t>(caso</w:t>
                      </w:r>
                      <w:r>
                        <w:rPr>
                          <w:rFonts w:ascii="Times New Roman"/>
                          <w:spacing w:val="-1"/>
                          <w:sz w:val="20"/>
                          <w:vertAlign w:val="baseline"/>
                        </w:rPr>
                        <w:t> </w:t>
                      </w:r>
                      <w:r>
                        <w:rPr>
                          <w:rFonts w:ascii="Times New Roman"/>
                          <w:sz w:val="20"/>
                          <w:vertAlign w:val="baseline"/>
                        </w:rPr>
                        <w:t>Canditfrucht</w:t>
                      </w:r>
                      <w:r>
                        <w:rPr>
                          <w:rFonts w:ascii="Times New Roman"/>
                          <w:spacing w:val="-2"/>
                          <w:sz w:val="20"/>
                          <w:vertAlign w:val="baseline"/>
                        </w:rPr>
                        <w:t> </w:t>
                      </w:r>
                      <w:r>
                        <w:rPr>
                          <w:rFonts w:ascii="Times New Roman"/>
                          <w:sz w:val="20"/>
                          <w:vertAlign w:val="baseline"/>
                        </w:rPr>
                        <w:t>SpA) la</w:t>
                      </w:r>
                      <w:r>
                        <w:rPr>
                          <w:rFonts w:ascii="Times New Roman"/>
                          <w:spacing w:val="-3"/>
                          <w:sz w:val="20"/>
                          <w:vertAlign w:val="baseline"/>
                        </w:rPr>
                        <w:t> </w:t>
                      </w:r>
                      <w:r>
                        <w:rPr>
                          <w:rFonts w:ascii="Times New Roman"/>
                          <w:spacing w:val="-2"/>
                          <w:sz w:val="20"/>
                          <w:vertAlign w:val="baseline"/>
                        </w:rPr>
                        <w:t>quale,</w:t>
                      </w:r>
                    </w:p>
                  </w:txbxContent>
                </v:textbox>
              </v:shape>
            </w:pict>
          </mc:Fallback>
        </mc:AlternateContent>
      </w:r>
      <w:r>
        <w:rPr>
          <w:rFonts w:ascii="Times New Roman"/>
          <w:sz w:val="20"/>
        </w:rPr>
      </w:r>
    </w:p>
    <w:p>
      <w:pPr>
        <w:spacing w:before="0"/>
        <w:ind w:left="234" w:right="0" w:firstLine="0"/>
        <w:jc w:val="left"/>
        <w:rPr>
          <w:rFonts w:ascii="Times New Roman" w:hAnsi="Times New Roman"/>
          <w:sz w:val="20"/>
        </w:rPr>
      </w:pPr>
      <w:r>
        <w:rPr>
          <w:rFonts w:ascii="Times New Roman" w:hAnsi="Times New Roman"/>
          <w:sz w:val="20"/>
        </w:rPr>
        <w:t>ribadendo</w:t>
      </w:r>
      <w:r>
        <w:rPr>
          <w:rFonts w:ascii="Times New Roman" w:hAnsi="Times New Roman"/>
          <w:spacing w:val="-10"/>
          <w:sz w:val="20"/>
        </w:rPr>
        <w:t> </w:t>
      </w:r>
      <w:r>
        <w:rPr>
          <w:rFonts w:ascii="Times New Roman" w:hAnsi="Times New Roman"/>
          <w:sz w:val="20"/>
        </w:rPr>
        <w:t>l’importanza</w:t>
      </w:r>
      <w:r>
        <w:rPr>
          <w:rFonts w:ascii="Times New Roman" w:hAnsi="Times New Roman"/>
          <w:spacing w:val="-10"/>
          <w:sz w:val="20"/>
        </w:rPr>
        <w:t> </w:t>
      </w:r>
      <w:r>
        <w:rPr>
          <w:rFonts w:ascii="Times New Roman" w:hAnsi="Times New Roman"/>
          <w:sz w:val="20"/>
        </w:rPr>
        <w:t>dell’analisi</w:t>
      </w:r>
      <w:r>
        <w:rPr>
          <w:rFonts w:ascii="Times New Roman" w:hAnsi="Times New Roman"/>
          <w:spacing w:val="-8"/>
          <w:sz w:val="20"/>
        </w:rPr>
        <w:t> </w:t>
      </w:r>
      <w:r>
        <w:rPr>
          <w:rFonts w:ascii="Times New Roman" w:hAnsi="Times New Roman"/>
          <w:sz w:val="20"/>
        </w:rPr>
        <w:t>di</w:t>
      </w:r>
      <w:r>
        <w:rPr>
          <w:rFonts w:ascii="Times New Roman" w:hAnsi="Times New Roman"/>
          <w:spacing w:val="-10"/>
          <w:sz w:val="20"/>
        </w:rPr>
        <w:t> </w:t>
      </w:r>
      <w:r>
        <w:rPr>
          <w:rFonts w:ascii="Times New Roman" w:hAnsi="Times New Roman"/>
          <w:sz w:val="20"/>
        </w:rPr>
        <w:t>rischio</w:t>
      </w:r>
      <w:r>
        <w:rPr>
          <w:rFonts w:ascii="Times New Roman" w:hAnsi="Times New Roman"/>
          <w:spacing w:val="-9"/>
          <w:sz w:val="20"/>
        </w:rPr>
        <w:t> </w:t>
      </w:r>
      <w:r>
        <w:rPr>
          <w:rFonts w:ascii="Times New Roman" w:hAnsi="Times New Roman"/>
          <w:sz w:val="20"/>
        </w:rPr>
        <w:t>e</w:t>
      </w:r>
      <w:r>
        <w:rPr>
          <w:rFonts w:ascii="Times New Roman" w:hAnsi="Times New Roman"/>
          <w:spacing w:val="-8"/>
          <w:sz w:val="20"/>
        </w:rPr>
        <w:t> </w:t>
      </w:r>
      <w:r>
        <w:rPr>
          <w:rFonts w:ascii="Times New Roman" w:hAnsi="Times New Roman"/>
          <w:sz w:val="20"/>
        </w:rPr>
        <w:t>l’esistenza</w:t>
      </w:r>
      <w:r>
        <w:rPr>
          <w:rFonts w:ascii="Times New Roman" w:hAnsi="Times New Roman"/>
          <w:spacing w:val="-9"/>
          <w:sz w:val="20"/>
        </w:rPr>
        <w:t> </w:t>
      </w:r>
      <w:r>
        <w:rPr>
          <w:rFonts w:ascii="Times New Roman" w:hAnsi="Times New Roman"/>
          <w:sz w:val="20"/>
        </w:rPr>
        <w:t>di</w:t>
      </w:r>
      <w:r>
        <w:rPr>
          <w:rFonts w:ascii="Times New Roman" w:hAnsi="Times New Roman"/>
          <w:spacing w:val="-10"/>
          <w:sz w:val="20"/>
        </w:rPr>
        <w:t> </w:t>
      </w:r>
      <w:r>
        <w:rPr>
          <w:rFonts w:ascii="Times New Roman" w:hAnsi="Times New Roman"/>
          <w:sz w:val="20"/>
        </w:rPr>
        <w:t>un</w:t>
      </w:r>
      <w:r>
        <w:rPr>
          <w:rFonts w:ascii="Times New Roman" w:hAnsi="Times New Roman"/>
          <w:spacing w:val="-8"/>
          <w:sz w:val="20"/>
        </w:rPr>
        <w:t> </w:t>
      </w:r>
      <w:r>
        <w:rPr>
          <w:rFonts w:ascii="Times New Roman" w:hAnsi="Times New Roman"/>
          <w:sz w:val="20"/>
        </w:rPr>
        <w:t>documento</w:t>
      </w:r>
      <w:r>
        <w:rPr>
          <w:rFonts w:ascii="Times New Roman" w:hAnsi="Times New Roman"/>
          <w:spacing w:val="-10"/>
          <w:sz w:val="20"/>
        </w:rPr>
        <w:t> </w:t>
      </w:r>
      <w:r>
        <w:rPr>
          <w:rFonts w:ascii="Times New Roman" w:hAnsi="Times New Roman"/>
          <w:sz w:val="20"/>
        </w:rPr>
        <w:t>in</w:t>
      </w:r>
      <w:r>
        <w:rPr>
          <w:rFonts w:ascii="Times New Roman" w:hAnsi="Times New Roman"/>
          <w:spacing w:val="-8"/>
          <w:sz w:val="20"/>
        </w:rPr>
        <w:t> </w:t>
      </w:r>
      <w:r>
        <w:rPr>
          <w:rFonts w:ascii="Times New Roman" w:hAnsi="Times New Roman"/>
          <w:sz w:val="20"/>
        </w:rPr>
        <w:t>cui</w:t>
      </w:r>
      <w:r>
        <w:rPr>
          <w:rFonts w:ascii="Times New Roman" w:hAnsi="Times New Roman"/>
          <w:spacing w:val="-8"/>
          <w:sz w:val="20"/>
        </w:rPr>
        <w:t> </w:t>
      </w:r>
      <w:r>
        <w:rPr>
          <w:rFonts w:ascii="Times New Roman" w:hAnsi="Times New Roman"/>
          <w:sz w:val="20"/>
        </w:rPr>
        <w:t>siano</w:t>
      </w:r>
      <w:r>
        <w:rPr>
          <w:rFonts w:ascii="Times New Roman" w:hAnsi="Times New Roman"/>
          <w:spacing w:val="-9"/>
          <w:sz w:val="20"/>
        </w:rPr>
        <w:t> </w:t>
      </w:r>
      <w:r>
        <w:rPr>
          <w:rFonts w:ascii="Times New Roman" w:hAnsi="Times New Roman"/>
          <w:sz w:val="20"/>
        </w:rPr>
        <w:t>consacrati</w:t>
      </w:r>
      <w:r>
        <w:rPr>
          <w:rFonts w:ascii="Times New Roman" w:hAnsi="Times New Roman"/>
          <w:spacing w:val="-8"/>
          <w:sz w:val="20"/>
        </w:rPr>
        <w:t> </w:t>
      </w:r>
      <w:r>
        <w:rPr>
          <w:rFonts w:ascii="Times New Roman" w:hAnsi="Times New Roman"/>
          <w:sz w:val="20"/>
        </w:rPr>
        <w:t>i</w:t>
      </w:r>
      <w:r>
        <w:rPr>
          <w:rFonts w:ascii="Times New Roman" w:hAnsi="Times New Roman"/>
          <w:spacing w:val="-9"/>
          <w:sz w:val="20"/>
        </w:rPr>
        <w:t> </w:t>
      </w:r>
      <w:r>
        <w:rPr>
          <w:rFonts w:ascii="Times New Roman" w:hAnsi="Times New Roman"/>
          <w:sz w:val="20"/>
        </w:rPr>
        <w:t>rischi</w:t>
      </w:r>
      <w:r>
        <w:rPr>
          <w:rFonts w:ascii="Times New Roman" w:hAnsi="Times New Roman"/>
          <w:spacing w:val="-8"/>
          <w:sz w:val="20"/>
        </w:rPr>
        <w:t> </w:t>
      </w:r>
      <w:r>
        <w:rPr>
          <w:rFonts w:ascii="Times New Roman" w:hAnsi="Times New Roman"/>
          <w:sz w:val="20"/>
        </w:rPr>
        <w:t>e</w:t>
      </w:r>
      <w:r>
        <w:rPr>
          <w:rFonts w:ascii="Times New Roman" w:hAnsi="Times New Roman"/>
          <w:spacing w:val="-8"/>
          <w:sz w:val="20"/>
        </w:rPr>
        <w:t> </w:t>
      </w:r>
      <w:r>
        <w:rPr>
          <w:rFonts w:ascii="Times New Roman" w:hAnsi="Times New Roman"/>
          <w:sz w:val="20"/>
        </w:rPr>
        <w:t>le</w:t>
      </w:r>
      <w:r>
        <w:rPr>
          <w:rFonts w:ascii="Times New Roman" w:hAnsi="Times New Roman"/>
          <w:spacing w:val="-9"/>
          <w:sz w:val="20"/>
        </w:rPr>
        <w:t> </w:t>
      </w:r>
      <w:r>
        <w:rPr>
          <w:rFonts w:ascii="Times New Roman" w:hAnsi="Times New Roman"/>
          <w:sz w:val="20"/>
        </w:rPr>
        <w:t>misure</w:t>
      </w:r>
      <w:r>
        <w:rPr>
          <w:rFonts w:ascii="Times New Roman" w:hAnsi="Times New Roman"/>
          <w:spacing w:val="-9"/>
          <w:sz w:val="20"/>
        </w:rPr>
        <w:t> </w:t>
      </w:r>
      <w:r>
        <w:rPr>
          <w:rFonts w:ascii="Times New Roman" w:hAnsi="Times New Roman"/>
          <w:spacing w:val="-4"/>
          <w:sz w:val="20"/>
        </w:rPr>
        <w:t>atte</w:t>
      </w:r>
    </w:p>
    <w:p>
      <w:pPr>
        <w:spacing w:after="0"/>
        <w:jc w:val="left"/>
        <w:rPr>
          <w:rFonts w:ascii="Times New Roman" w:hAnsi="Times New Roman"/>
          <w:sz w:val="20"/>
        </w:rPr>
        <w:sectPr>
          <w:pgSz w:w="11910" w:h="16840"/>
          <w:pgMar w:header="568" w:footer="1078" w:top="2260" w:bottom="1260" w:left="900" w:right="900"/>
        </w:sectPr>
      </w:pPr>
    </w:p>
    <w:p>
      <w:pPr>
        <w:pStyle w:val="BodyText"/>
        <w:spacing w:before="274"/>
        <w:rPr>
          <w:rFonts w:ascii="Times New Roman"/>
        </w:rPr>
      </w:pPr>
      <w:r>
        <w:rPr/>
        <w:drawing>
          <wp:anchor distT="0" distB="0" distL="0" distR="0" allowOverlap="1" layoutInCell="1" locked="0" behindDoc="1" simplePos="0" relativeHeight="486709760">
            <wp:simplePos x="0" y="0"/>
            <wp:positionH relativeFrom="page">
              <wp:posOffset>720724</wp:posOffset>
            </wp:positionH>
            <wp:positionV relativeFrom="page">
              <wp:posOffset>1878965</wp:posOffset>
            </wp:positionV>
            <wp:extent cx="6118859" cy="7858758"/>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2" w:firstLine="708"/>
        <w:jc w:val="both"/>
      </w:pPr>
      <w:r>
        <w:rPr>
          <w:w w:val="105"/>
        </w:rPr>
        <w:t>Anche</w:t>
      </w:r>
      <w:r>
        <w:rPr>
          <w:w w:val="105"/>
        </w:rPr>
        <w:t> nel</w:t>
      </w:r>
      <w:r>
        <w:rPr>
          <w:w w:val="105"/>
        </w:rPr>
        <w:t> caso</w:t>
      </w:r>
      <w:r>
        <w:rPr>
          <w:w w:val="105"/>
        </w:rPr>
        <w:t> di</w:t>
      </w:r>
      <w:r>
        <w:rPr>
          <w:w w:val="105"/>
        </w:rPr>
        <w:t> adozione</w:t>
      </w:r>
      <w:r>
        <w:rPr>
          <w:w w:val="105"/>
        </w:rPr>
        <w:t> di</w:t>
      </w:r>
      <w:r>
        <w:rPr>
          <w:w w:val="105"/>
        </w:rPr>
        <w:t> un</w:t>
      </w:r>
      <w:r>
        <w:rPr>
          <w:w w:val="105"/>
        </w:rPr>
        <w:t> Modello</w:t>
      </w:r>
      <w:r>
        <w:rPr>
          <w:w w:val="105"/>
        </w:rPr>
        <w:t> Organizzativo,</w:t>
      </w:r>
      <w:r>
        <w:rPr>
          <w:w w:val="105"/>
        </w:rPr>
        <w:t> residua</w:t>
      </w:r>
      <w:r>
        <w:rPr>
          <w:w w:val="105"/>
        </w:rPr>
        <w:t> uno</w:t>
      </w:r>
      <w:r>
        <w:rPr>
          <w:w w:val="105"/>
        </w:rPr>
        <w:t> spettro</w:t>
      </w:r>
      <w:r>
        <w:rPr>
          <w:w w:val="105"/>
        </w:rPr>
        <w:t> di rischio</w:t>
      </w:r>
      <w:r>
        <w:rPr>
          <w:w w:val="105"/>
        </w:rPr>
        <w:t> di</w:t>
      </w:r>
      <w:r>
        <w:rPr>
          <w:w w:val="105"/>
        </w:rPr>
        <w:t> commissione</w:t>
      </w:r>
      <w:r>
        <w:rPr>
          <w:w w:val="105"/>
        </w:rPr>
        <w:t> dei</w:t>
      </w:r>
      <w:r>
        <w:rPr>
          <w:w w:val="105"/>
        </w:rPr>
        <w:t> reati,</w:t>
      </w:r>
      <w:r>
        <w:rPr>
          <w:w w:val="105"/>
        </w:rPr>
        <w:t> ma</w:t>
      </w:r>
      <w:r>
        <w:rPr>
          <w:w w:val="105"/>
        </w:rPr>
        <w:t> questo</w:t>
      </w:r>
      <w:r>
        <w:rPr>
          <w:w w:val="105"/>
        </w:rPr>
        <w:t> è</w:t>
      </w:r>
      <w:r>
        <w:rPr>
          <w:w w:val="105"/>
        </w:rPr>
        <w:t> certamente</w:t>
      </w:r>
      <w:r>
        <w:rPr>
          <w:w w:val="105"/>
        </w:rPr>
        <w:t> ridotto</w:t>
      </w:r>
      <w:r>
        <w:rPr>
          <w:w w:val="105"/>
        </w:rPr>
        <w:t> e</w:t>
      </w:r>
      <w:r>
        <w:rPr>
          <w:w w:val="105"/>
        </w:rPr>
        <w:t> minimo.</w:t>
      </w:r>
      <w:r>
        <w:rPr>
          <w:w w:val="105"/>
        </w:rPr>
        <w:t> Chiunque </w:t>
      </w:r>
      <w:r>
        <w:rPr/>
        <w:t>commetta un delitto dovrà predisporsi ad una condotta preliminarmente di violazione delle </w:t>
      </w:r>
      <w:r>
        <w:rPr>
          <w:w w:val="105"/>
        </w:rPr>
        <w:t>misure cautelari previste dal Modello Organizzativo.</w:t>
      </w:r>
    </w:p>
    <w:p>
      <w:pPr>
        <w:pStyle w:val="BodyText"/>
        <w:spacing w:before="136"/>
      </w:pPr>
    </w:p>
    <w:p>
      <w:pPr>
        <w:pStyle w:val="Heading2"/>
        <w:ind w:left="233" w:firstLine="0"/>
      </w:pPr>
      <w:r>
        <w:rPr/>
        <w:t>1.1.5</w:t>
      </w:r>
      <w:r>
        <w:rPr>
          <w:spacing w:val="-4"/>
        </w:rPr>
        <w:t> </w:t>
      </w:r>
      <w:r>
        <w:rPr/>
        <w:t>Il</w:t>
      </w:r>
      <w:r>
        <w:rPr>
          <w:spacing w:val="-1"/>
        </w:rPr>
        <w:t> </w:t>
      </w:r>
      <w:r>
        <w:rPr/>
        <w:t>contenuto</w:t>
      </w:r>
      <w:r>
        <w:rPr>
          <w:spacing w:val="-3"/>
        </w:rPr>
        <w:t> </w:t>
      </w:r>
      <w:r>
        <w:rPr/>
        <w:t>del</w:t>
      </w:r>
      <w:r>
        <w:rPr>
          <w:spacing w:val="-1"/>
        </w:rPr>
        <w:t> </w:t>
      </w:r>
      <w:r>
        <w:rPr/>
        <w:t>modello</w:t>
      </w:r>
      <w:r>
        <w:rPr>
          <w:spacing w:val="-3"/>
        </w:rPr>
        <w:t> </w:t>
      </w:r>
      <w:r>
        <w:rPr/>
        <w:t>organizzativo</w:t>
      </w:r>
      <w:r>
        <w:rPr>
          <w:spacing w:val="-2"/>
        </w:rPr>
        <w:t> </w:t>
      </w:r>
      <w:r>
        <w:rPr/>
        <w:t>adottato</w:t>
      </w:r>
      <w:r>
        <w:rPr>
          <w:spacing w:val="-3"/>
        </w:rPr>
        <w:t> </w:t>
      </w:r>
      <w:r>
        <w:rPr/>
        <w:t>ai</w:t>
      </w:r>
      <w:r>
        <w:rPr>
          <w:spacing w:val="-1"/>
        </w:rPr>
        <w:t> </w:t>
      </w:r>
      <w:r>
        <w:rPr/>
        <w:t>sensi</w:t>
      </w:r>
      <w:r>
        <w:rPr>
          <w:spacing w:val="-2"/>
        </w:rPr>
        <w:t> </w:t>
      </w:r>
      <w:r>
        <w:rPr/>
        <w:t>del</w:t>
      </w:r>
      <w:r>
        <w:rPr>
          <w:spacing w:val="-2"/>
        </w:rPr>
        <w:t> </w:t>
      </w:r>
      <w:r>
        <w:rPr/>
        <w:t>D.</w:t>
      </w:r>
      <w:r>
        <w:rPr>
          <w:spacing w:val="-2"/>
        </w:rPr>
        <w:t> </w:t>
      </w:r>
      <w:r>
        <w:rPr/>
        <w:t>Lgs.</w:t>
      </w:r>
      <w:r>
        <w:rPr>
          <w:spacing w:val="-1"/>
        </w:rPr>
        <w:t> </w:t>
      </w:r>
      <w:r>
        <w:rPr/>
        <w:t>n.</w:t>
      </w:r>
      <w:r>
        <w:rPr>
          <w:spacing w:val="-1"/>
        </w:rPr>
        <w:t> </w:t>
      </w:r>
      <w:r>
        <w:rPr>
          <w:spacing w:val="-2"/>
        </w:rPr>
        <w:t>231/2001.</w:t>
      </w:r>
    </w:p>
    <w:p>
      <w:pPr>
        <w:spacing w:line="362" w:lineRule="auto" w:before="141"/>
        <w:ind w:left="233" w:right="232" w:firstLine="708"/>
        <w:jc w:val="both"/>
        <w:rPr>
          <w:sz w:val="24"/>
        </w:rPr>
      </w:pPr>
      <w:r>
        <w:rPr>
          <w:sz w:val="24"/>
        </w:rPr>
        <w:t>L’art. 6, co. 2, del D. Lgs. n. 231/2001, indica nello specifico le caratteristiche essenziali per</w:t>
      </w:r>
      <w:r>
        <w:rPr>
          <w:spacing w:val="34"/>
          <w:sz w:val="24"/>
        </w:rPr>
        <w:t> </w:t>
      </w:r>
      <w:r>
        <w:rPr>
          <w:sz w:val="24"/>
        </w:rPr>
        <w:t>la</w:t>
      </w:r>
      <w:r>
        <w:rPr>
          <w:spacing w:val="34"/>
          <w:sz w:val="24"/>
        </w:rPr>
        <w:t> </w:t>
      </w:r>
      <w:r>
        <w:rPr>
          <w:sz w:val="24"/>
        </w:rPr>
        <w:t>costruzione</w:t>
      </w:r>
      <w:r>
        <w:rPr>
          <w:spacing w:val="34"/>
          <w:sz w:val="24"/>
        </w:rPr>
        <w:t> </w:t>
      </w:r>
      <w:r>
        <w:rPr>
          <w:sz w:val="24"/>
        </w:rPr>
        <w:t>di</w:t>
      </w:r>
      <w:r>
        <w:rPr>
          <w:spacing w:val="32"/>
          <w:sz w:val="24"/>
        </w:rPr>
        <w:t> </w:t>
      </w:r>
      <w:r>
        <w:rPr>
          <w:sz w:val="24"/>
        </w:rPr>
        <w:t>un</w:t>
      </w:r>
      <w:r>
        <w:rPr>
          <w:spacing w:val="32"/>
          <w:sz w:val="24"/>
        </w:rPr>
        <w:t> </w:t>
      </w:r>
      <w:r>
        <w:rPr>
          <w:sz w:val="24"/>
        </w:rPr>
        <w:t>ottimale</w:t>
      </w:r>
      <w:r>
        <w:rPr>
          <w:spacing w:val="35"/>
          <w:sz w:val="24"/>
        </w:rPr>
        <w:t> </w:t>
      </w:r>
      <w:r>
        <w:rPr>
          <w:sz w:val="24"/>
        </w:rPr>
        <w:t>“</w:t>
      </w:r>
      <w:r>
        <w:rPr>
          <w:rFonts w:ascii="Palatino Linotype" w:hAnsi="Palatino Linotype"/>
          <w:i/>
          <w:sz w:val="24"/>
        </w:rPr>
        <w:t>Modello di Organizzazione, Gestione e Controllo</w:t>
      </w:r>
      <w:r>
        <w:rPr>
          <w:sz w:val="24"/>
        </w:rPr>
        <w:t>”.</w:t>
      </w:r>
    </w:p>
    <w:p>
      <w:pPr>
        <w:pStyle w:val="BodyText"/>
        <w:spacing w:line="262" w:lineRule="exact"/>
        <w:ind w:left="942"/>
      </w:pPr>
      <w:r>
        <w:rPr/>
        <w:t>È</w:t>
      </w:r>
      <w:r>
        <w:rPr>
          <w:spacing w:val="63"/>
        </w:rPr>
        <w:t> </w:t>
      </w:r>
      <w:r>
        <w:rPr/>
        <w:t>la</w:t>
      </w:r>
      <w:r>
        <w:rPr>
          <w:spacing w:val="63"/>
        </w:rPr>
        <w:t> </w:t>
      </w:r>
      <w:r>
        <w:rPr/>
        <w:t>stessa</w:t>
      </w:r>
      <w:r>
        <w:rPr>
          <w:spacing w:val="62"/>
        </w:rPr>
        <w:t> </w:t>
      </w:r>
      <w:r>
        <w:rPr/>
        <w:t>norma</w:t>
      </w:r>
      <w:r>
        <w:rPr>
          <w:spacing w:val="64"/>
        </w:rPr>
        <w:t> </w:t>
      </w:r>
      <w:r>
        <w:rPr/>
        <w:t>che</w:t>
      </w:r>
      <w:r>
        <w:rPr>
          <w:spacing w:val="65"/>
        </w:rPr>
        <w:t> </w:t>
      </w:r>
      <w:r>
        <w:rPr/>
        <w:t>individua</w:t>
      </w:r>
      <w:r>
        <w:rPr>
          <w:spacing w:val="63"/>
        </w:rPr>
        <w:t> </w:t>
      </w:r>
      <w:r>
        <w:rPr/>
        <w:t>espressamente</w:t>
      </w:r>
      <w:r>
        <w:rPr>
          <w:spacing w:val="66"/>
        </w:rPr>
        <w:t> </w:t>
      </w:r>
      <w:r>
        <w:rPr/>
        <w:t>i</w:t>
      </w:r>
      <w:r>
        <w:rPr>
          <w:spacing w:val="63"/>
        </w:rPr>
        <w:t> </w:t>
      </w:r>
      <w:r>
        <w:rPr/>
        <w:t>principali</w:t>
      </w:r>
      <w:r>
        <w:rPr>
          <w:spacing w:val="64"/>
        </w:rPr>
        <w:t> </w:t>
      </w:r>
      <w:r>
        <w:rPr/>
        <w:t>elementi</w:t>
      </w:r>
      <w:r>
        <w:rPr>
          <w:spacing w:val="63"/>
        </w:rPr>
        <w:t> </w:t>
      </w:r>
      <w:r>
        <w:rPr/>
        <w:t>in</w:t>
      </w:r>
      <w:r>
        <w:rPr>
          <w:spacing w:val="63"/>
        </w:rPr>
        <w:t> </w:t>
      </w:r>
      <w:r>
        <w:rPr/>
        <w:t>cui</w:t>
      </w:r>
      <w:r>
        <w:rPr>
          <w:spacing w:val="64"/>
        </w:rPr>
        <w:t> </w:t>
      </w:r>
      <w:r>
        <w:rPr>
          <w:spacing w:val="-4"/>
        </w:rPr>
        <w:t>deve</w:t>
      </w:r>
    </w:p>
    <w:p>
      <w:pPr>
        <w:pStyle w:val="BodyText"/>
        <w:spacing w:before="166"/>
        <w:ind w:left="234"/>
        <w:jc w:val="both"/>
      </w:pPr>
      <w:r>
        <w:rPr/>
        <w:t>articolarsi</w:t>
      </w:r>
      <w:r>
        <w:rPr>
          <w:spacing w:val="12"/>
        </w:rPr>
        <w:t> </w:t>
      </w:r>
      <w:r>
        <w:rPr/>
        <w:t>l’intero</w:t>
      </w:r>
      <w:r>
        <w:rPr>
          <w:spacing w:val="12"/>
        </w:rPr>
        <w:t> </w:t>
      </w:r>
      <w:r>
        <w:rPr>
          <w:spacing w:val="-2"/>
        </w:rPr>
        <w:t>sistema:</w:t>
      </w:r>
    </w:p>
    <w:p>
      <w:pPr>
        <w:pStyle w:val="ListParagraph"/>
        <w:numPr>
          <w:ilvl w:val="0"/>
          <w:numId w:val="16"/>
        </w:numPr>
        <w:tabs>
          <w:tab w:pos="1312" w:val="left" w:leader="none"/>
          <w:tab w:pos="1314" w:val="left" w:leader="none"/>
        </w:tabs>
        <w:spacing w:line="369" w:lineRule="auto" w:before="142" w:after="0"/>
        <w:ind w:left="1314" w:right="230" w:hanging="371"/>
        <w:jc w:val="both"/>
        <w:rPr>
          <w:rFonts w:ascii="Times New Roman" w:hAnsi="Times New Roman"/>
          <w:sz w:val="24"/>
        </w:rPr>
      </w:pPr>
      <w:r>
        <w:rPr>
          <w:sz w:val="24"/>
        </w:rPr>
        <w:t>l’</w:t>
      </w:r>
      <w:r>
        <w:rPr>
          <w:rFonts w:ascii="Palatino Linotype" w:hAnsi="Palatino Linotype"/>
          <w:b/>
          <w:i/>
          <w:sz w:val="24"/>
        </w:rPr>
        <w:t>identificazione dei rischi</w:t>
      </w:r>
      <w:r>
        <w:rPr>
          <w:sz w:val="24"/>
        </w:rPr>
        <w:t>, derivante dall’analisi del contesto aziendale per evidenziare in quale area/settore di attività e secondo quali modalità si possono verificare eventi pregiudizievoli per gli obiettivi indicati dal D.Lgs. 231/2001 (analisi dei rischi);</w:t>
      </w:r>
    </w:p>
    <w:p>
      <w:pPr>
        <w:pStyle w:val="ListParagraph"/>
        <w:numPr>
          <w:ilvl w:val="0"/>
          <w:numId w:val="16"/>
        </w:numPr>
        <w:tabs>
          <w:tab w:pos="1314" w:val="left" w:leader="none"/>
        </w:tabs>
        <w:spacing w:line="333" w:lineRule="auto" w:before="0" w:after="0"/>
        <w:ind w:left="1314" w:right="231" w:hanging="360"/>
        <w:jc w:val="both"/>
        <w:rPr>
          <w:rFonts w:ascii="Times New Roman" w:hAnsi="Times New Roman"/>
          <w:sz w:val="24"/>
        </w:rPr>
      </w:pPr>
      <w:r>
        <w:rPr>
          <w:sz w:val="24"/>
        </w:rPr>
        <w:t>la</w:t>
      </w:r>
      <w:r>
        <w:rPr>
          <w:spacing w:val="39"/>
          <w:sz w:val="24"/>
        </w:rPr>
        <w:t> </w:t>
      </w:r>
      <w:r>
        <w:rPr>
          <w:rFonts w:ascii="Palatino Linotype" w:hAnsi="Palatino Linotype"/>
          <w:b/>
          <w:i/>
          <w:sz w:val="24"/>
        </w:rPr>
        <w:t>progettazione del sistema di controllo </w:t>
      </w:r>
      <w:r>
        <w:rPr>
          <w:sz w:val="24"/>
        </w:rPr>
        <w:t>(con</w:t>
      </w:r>
      <w:r>
        <w:rPr>
          <w:spacing w:val="38"/>
          <w:sz w:val="24"/>
        </w:rPr>
        <w:t> </w:t>
      </w:r>
      <w:r>
        <w:rPr>
          <w:sz w:val="24"/>
        </w:rPr>
        <w:t>l’ausilio</w:t>
      </w:r>
      <w:r>
        <w:rPr>
          <w:spacing w:val="39"/>
          <w:sz w:val="24"/>
        </w:rPr>
        <w:t> </w:t>
      </w:r>
      <w:r>
        <w:rPr>
          <w:sz w:val="24"/>
        </w:rPr>
        <w:t>dei</w:t>
      </w:r>
      <w:r>
        <w:rPr>
          <w:spacing w:val="39"/>
          <w:sz w:val="24"/>
        </w:rPr>
        <w:t> </w:t>
      </w:r>
      <w:r>
        <w:rPr>
          <w:sz w:val="24"/>
        </w:rPr>
        <w:t>cosiddetti</w:t>
      </w:r>
      <w:r>
        <w:rPr>
          <w:spacing w:val="39"/>
          <w:sz w:val="24"/>
        </w:rPr>
        <w:t> </w:t>
      </w:r>
      <w:r>
        <w:rPr>
          <w:sz w:val="24"/>
        </w:rPr>
        <w:t>“</w:t>
      </w:r>
      <w:r>
        <w:rPr>
          <w:rFonts w:ascii="Palatino Linotype" w:hAnsi="Palatino Linotype"/>
          <w:i/>
          <w:sz w:val="24"/>
        </w:rPr>
        <w:t>protocolli per la programmazione della formazione ed attuazione delle decisioni dell’organizzazione</w:t>
      </w:r>
      <w:r>
        <w:rPr>
          <w:sz w:val="24"/>
        </w:rPr>
        <w:t>”), ossia la valutazione del sistema esistente all’interno dell’organizzazione</w:t>
      </w:r>
      <w:r>
        <w:rPr>
          <w:spacing w:val="40"/>
          <w:sz w:val="24"/>
        </w:rPr>
        <w:t> </w:t>
      </w:r>
      <w:r>
        <w:rPr>
          <w:sz w:val="24"/>
        </w:rPr>
        <w:t>ed</w:t>
      </w:r>
      <w:r>
        <w:rPr>
          <w:spacing w:val="40"/>
          <w:sz w:val="24"/>
        </w:rPr>
        <w:t> </w:t>
      </w:r>
      <w:r>
        <w:rPr>
          <w:sz w:val="24"/>
        </w:rPr>
        <w:t>il</w:t>
      </w:r>
      <w:r>
        <w:rPr>
          <w:spacing w:val="40"/>
          <w:sz w:val="24"/>
        </w:rPr>
        <w:t> </w:t>
      </w:r>
      <w:r>
        <w:rPr>
          <w:sz w:val="24"/>
        </w:rPr>
        <w:t>suo</w:t>
      </w:r>
      <w:r>
        <w:rPr>
          <w:spacing w:val="40"/>
          <w:sz w:val="24"/>
        </w:rPr>
        <w:t> </w:t>
      </w:r>
      <w:r>
        <w:rPr>
          <w:sz w:val="24"/>
        </w:rPr>
        <w:t>eventuale</w:t>
      </w:r>
      <w:r>
        <w:rPr>
          <w:spacing w:val="40"/>
          <w:sz w:val="24"/>
        </w:rPr>
        <w:t> </w:t>
      </w:r>
      <w:r>
        <w:rPr>
          <w:sz w:val="24"/>
        </w:rPr>
        <w:t>adeguamento;</w:t>
      </w:r>
    </w:p>
    <w:p>
      <w:pPr>
        <w:pStyle w:val="ListParagraph"/>
        <w:numPr>
          <w:ilvl w:val="0"/>
          <w:numId w:val="16"/>
        </w:numPr>
        <w:tabs>
          <w:tab w:pos="1314" w:val="left" w:leader="none"/>
        </w:tabs>
        <w:spacing w:line="350" w:lineRule="auto" w:before="26" w:after="0"/>
        <w:ind w:left="1314" w:right="230" w:hanging="360"/>
        <w:jc w:val="both"/>
        <w:rPr>
          <w:rFonts w:ascii="Times New Roman" w:hAnsi="Times New Roman"/>
          <w:sz w:val="24"/>
        </w:rPr>
      </w:pPr>
      <w:r>
        <w:rPr>
          <w:sz w:val="24"/>
        </w:rPr>
        <w:t>l’istituzione di un </w:t>
      </w:r>
      <w:r>
        <w:rPr>
          <w:rFonts w:ascii="Palatino Linotype" w:hAnsi="Palatino Linotype"/>
          <w:b/>
          <w:i/>
          <w:sz w:val="24"/>
        </w:rPr>
        <w:t>Organismo di Vigilanza e Controllo</w:t>
      </w:r>
      <w:r>
        <w:rPr>
          <w:sz w:val="24"/>
        </w:rPr>
        <w:t>, che vigili sull'efficacia del </w:t>
      </w:r>
      <w:r>
        <w:rPr>
          <w:w w:val="105"/>
          <w:sz w:val="24"/>
        </w:rPr>
        <w:t>sistema di controllo;</w:t>
      </w:r>
    </w:p>
    <w:p>
      <w:pPr>
        <w:pStyle w:val="ListParagraph"/>
        <w:numPr>
          <w:ilvl w:val="0"/>
          <w:numId w:val="16"/>
        </w:numPr>
        <w:tabs>
          <w:tab w:pos="1323" w:val="left" w:leader="none"/>
        </w:tabs>
        <w:spacing w:line="240" w:lineRule="auto" w:before="11" w:after="0"/>
        <w:ind w:left="1323" w:right="0" w:hanging="380"/>
        <w:jc w:val="left"/>
        <w:rPr>
          <w:sz w:val="24"/>
        </w:rPr>
      </w:pPr>
      <w:r>
        <w:rPr>
          <w:sz w:val="24"/>
        </w:rPr>
        <w:t>l'istituzione</w:t>
      </w:r>
      <w:r>
        <w:rPr>
          <w:spacing w:val="12"/>
          <w:sz w:val="24"/>
        </w:rPr>
        <w:t> </w:t>
      </w:r>
      <w:r>
        <w:rPr>
          <w:sz w:val="24"/>
        </w:rPr>
        <w:t>di</w:t>
      </w:r>
      <w:r>
        <w:rPr>
          <w:spacing w:val="11"/>
          <w:sz w:val="24"/>
        </w:rPr>
        <w:t> </w:t>
      </w:r>
      <w:r>
        <w:rPr>
          <w:sz w:val="24"/>
        </w:rPr>
        <w:t>un</w:t>
      </w:r>
      <w:r>
        <w:rPr>
          <w:spacing w:val="12"/>
          <w:sz w:val="24"/>
        </w:rPr>
        <w:t> </w:t>
      </w:r>
      <w:r>
        <w:rPr>
          <w:rFonts w:ascii="Palatino Linotype" w:hAnsi="Palatino Linotype"/>
          <w:b/>
          <w:i/>
          <w:sz w:val="24"/>
        </w:rPr>
        <w:t>sistema</w:t>
      </w:r>
      <w:r>
        <w:rPr>
          <w:rFonts w:ascii="Palatino Linotype" w:hAnsi="Palatino Linotype"/>
          <w:b/>
          <w:i/>
          <w:spacing w:val="5"/>
          <w:sz w:val="24"/>
        </w:rPr>
        <w:t> </w:t>
      </w:r>
      <w:r>
        <w:rPr>
          <w:rFonts w:ascii="Palatino Linotype" w:hAnsi="Palatino Linotype"/>
          <w:b/>
          <w:i/>
          <w:sz w:val="24"/>
        </w:rPr>
        <w:t>disciplinare</w:t>
      </w:r>
      <w:r>
        <w:rPr>
          <w:rFonts w:ascii="Palatino Linotype" w:hAnsi="Palatino Linotype"/>
          <w:b/>
          <w:i/>
          <w:spacing w:val="5"/>
          <w:sz w:val="24"/>
        </w:rPr>
        <w:t> </w:t>
      </w:r>
      <w:r>
        <w:rPr>
          <w:rFonts w:ascii="Palatino Linotype" w:hAnsi="Palatino Linotype"/>
          <w:b/>
          <w:i/>
          <w:sz w:val="24"/>
        </w:rPr>
        <w:t>e</w:t>
      </w:r>
      <w:r>
        <w:rPr>
          <w:rFonts w:ascii="Palatino Linotype" w:hAnsi="Palatino Linotype"/>
          <w:b/>
          <w:i/>
          <w:spacing w:val="4"/>
          <w:sz w:val="24"/>
        </w:rPr>
        <w:t> </w:t>
      </w:r>
      <w:r>
        <w:rPr>
          <w:rFonts w:ascii="Palatino Linotype" w:hAnsi="Palatino Linotype"/>
          <w:b/>
          <w:i/>
          <w:sz w:val="24"/>
        </w:rPr>
        <w:t>sanzionatorio</w:t>
      </w:r>
      <w:r>
        <w:rPr>
          <w:rFonts w:ascii="Palatino Linotype" w:hAnsi="Palatino Linotype"/>
          <w:b/>
          <w:i/>
          <w:spacing w:val="5"/>
          <w:sz w:val="24"/>
        </w:rPr>
        <w:t> </w:t>
      </w:r>
      <w:r>
        <w:rPr>
          <w:rFonts w:ascii="Palatino Linotype" w:hAnsi="Palatino Linotype"/>
          <w:b/>
          <w:i/>
          <w:spacing w:val="-2"/>
          <w:sz w:val="24"/>
        </w:rPr>
        <w:t>interno</w:t>
      </w:r>
      <w:r>
        <w:rPr>
          <w:spacing w:val="-2"/>
          <w:sz w:val="24"/>
        </w:rPr>
        <w:t>;</w:t>
      </w:r>
    </w:p>
    <w:p>
      <w:pPr>
        <w:pStyle w:val="ListParagraph"/>
        <w:numPr>
          <w:ilvl w:val="0"/>
          <w:numId w:val="16"/>
        </w:numPr>
        <w:tabs>
          <w:tab w:pos="1322" w:val="left" w:leader="none"/>
        </w:tabs>
        <w:spacing w:line="240" w:lineRule="auto" w:before="124" w:after="0"/>
        <w:ind w:left="1322" w:right="0" w:hanging="380"/>
        <w:jc w:val="left"/>
        <w:rPr>
          <w:sz w:val="24"/>
        </w:rPr>
      </w:pPr>
      <w:r>
        <w:rPr/>
        <mc:AlternateContent>
          <mc:Choice Requires="wps">
            <w:drawing>
              <wp:anchor distT="0" distB="0" distL="0" distR="0" allowOverlap="1" layoutInCell="1" locked="0" behindDoc="1" simplePos="0" relativeHeight="486710272">
                <wp:simplePos x="0" y="0"/>
                <wp:positionH relativeFrom="page">
                  <wp:posOffset>701040</wp:posOffset>
                </wp:positionH>
                <wp:positionV relativeFrom="paragraph">
                  <wp:posOffset>871516</wp:posOffset>
                </wp:positionV>
                <wp:extent cx="6158865" cy="13144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158865" cy="1314450"/>
                        </a:xfrm>
                        <a:custGeom>
                          <a:avLst/>
                          <a:gdLst/>
                          <a:ahLst/>
                          <a:cxnLst/>
                          <a:rect l="l" t="t" r="r" b="b"/>
                          <a:pathLst>
                            <a:path w="6158865" h="1314450">
                              <a:moveTo>
                                <a:pt x="6158484" y="1022616"/>
                              </a:moveTo>
                              <a:lnTo>
                                <a:pt x="0" y="1022616"/>
                              </a:lnTo>
                              <a:lnTo>
                                <a:pt x="0" y="1168908"/>
                              </a:lnTo>
                              <a:lnTo>
                                <a:pt x="0" y="1314450"/>
                              </a:lnTo>
                              <a:lnTo>
                                <a:pt x="6158484" y="1314450"/>
                              </a:lnTo>
                              <a:lnTo>
                                <a:pt x="6158484" y="1168908"/>
                              </a:lnTo>
                              <a:lnTo>
                                <a:pt x="6158484" y="1022616"/>
                              </a:lnTo>
                              <a:close/>
                            </a:path>
                            <a:path w="6158865" h="1314450">
                              <a:moveTo>
                                <a:pt x="6158484" y="584466"/>
                              </a:moveTo>
                              <a:lnTo>
                                <a:pt x="0" y="584466"/>
                              </a:lnTo>
                              <a:lnTo>
                                <a:pt x="0" y="730758"/>
                              </a:lnTo>
                              <a:lnTo>
                                <a:pt x="0" y="876300"/>
                              </a:lnTo>
                              <a:lnTo>
                                <a:pt x="0" y="1022604"/>
                              </a:lnTo>
                              <a:lnTo>
                                <a:pt x="6158484" y="1022604"/>
                              </a:lnTo>
                              <a:lnTo>
                                <a:pt x="6158484" y="876300"/>
                              </a:lnTo>
                              <a:lnTo>
                                <a:pt x="6158484" y="730758"/>
                              </a:lnTo>
                              <a:lnTo>
                                <a:pt x="6158484" y="584466"/>
                              </a:lnTo>
                              <a:close/>
                            </a:path>
                            <a:path w="6158865" h="1314450">
                              <a:moveTo>
                                <a:pt x="6158484" y="0"/>
                              </a:moveTo>
                              <a:lnTo>
                                <a:pt x="0" y="0"/>
                              </a:lnTo>
                              <a:lnTo>
                                <a:pt x="0" y="146304"/>
                              </a:lnTo>
                              <a:lnTo>
                                <a:pt x="0" y="292608"/>
                              </a:lnTo>
                              <a:lnTo>
                                <a:pt x="0" y="438150"/>
                              </a:lnTo>
                              <a:lnTo>
                                <a:pt x="0" y="584454"/>
                              </a:lnTo>
                              <a:lnTo>
                                <a:pt x="6158484" y="584454"/>
                              </a:lnTo>
                              <a:lnTo>
                                <a:pt x="6158484" y="438150"/>
                              </a:lnTo>
                              <a:lnTo>
                                <a:pt x="6158484" y="292608"/>
                              </a:lnTo>
                              <a:lnTo>
                                <a:pt x="6158484" y="146304"/>
                              </a:lnTo>
                              <a:lnTo>
                                <a:pt x="61584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5.200001pt;margin-top:68.623375pt;width:484.95pt;height:103.5pt;mso-position-horizontal-relative:page;mso-position-vertical-relative:paragraph;z-index:-16606208" id="docshape19" coordorigin="1104,1372" coordsize="9699,2070" path="m10802,2983l1104,2983,1104,3213,1104,3442,10802,3442,10802,3213,10802,2983xm10802,2293l1104,2293,1104,2523,1104,2752,1104,2983,10802,2983,10802,2752,10802,2523,10802,2293xm10802,1372l1104,1372,1104,1603,1104,1833,1104,2062,1104,2293,10802,2293,10802,2062,10802,1833,10802,1603,10802,1372xe" filled="true" fillcolor="#ffffff" stroked="false">
                <v:path arrowok="t"/>
                <v:fill type="solid"/>
                <w10:wrap type="none"/>
              </v:shape>
            </w:pict>
          </mc:Fallback>
        </mc:AlternateContent>
      </w:r>
      <w:r>
        <w:rPr>
          <w:w w:val="105"/>
          <w:sz w:val="24"/>
        </w:rPr>
        <w:t>la</w:t>
      </w:r>
      <w:r>
        <w:rPr>
          <w:spacing w:val="-9"/>
          <w:w w:val="105"/>
          <w:sz w:val="24"/>
        </w:rPr>
        <w:t> </w:t>
      </w:r>
      <w:r>
        <w:rPr>
          <w:w w:val="105"/>
          <w:sz w:val="24"/>
        </w:rPr>
        <w:t>redazione</w:t>
      </w:r>
      <w:r>
        <w:rPr>
          <w:spacing w:val="-8"/>
          <w:w w:val="105"/>
          <w:sz w:val="24"/>
        </w:rPr>
        <w:t> </w:t>
      </w:r>
      <w:r>
        <w:rPr>
          <w:w w:val="105"/>
          <w:sz w:val="24"/>
        </w:rPr>
        <w:t>di</w:t>
      </w:r>
      <w:r>
        <w:rPr>
          <w:spacing w:val="-9"/>
          <w:w w:val="105"/>
          <w:sz w:val="24"/>
        </w:rPr>
        <w:t> </w:t>
      </w:r>
      <w:r>
        <w:rPr>
          <w:w w:val="105"/>
          <w:sz w:val="24"/>
        </w:rPr>
        <w:t>un</w:t>
      </w:r>
      <w:r>
        <w:rPr>
          <w:spacing w:val="-8"/>
          <w:w w:val="105"/>
          <w:sz w:val="24"/>
        </w:rPr>
        <w:t> </w:t>
      </w:r>
      <w:r>
        <w:rPr>
          <w:rFonts w:ascii="Palatino Linotype" w:hAnsi="Palatino Linotype"/>
          <w:b/>
          <w:i/>
          <w:w w:val="105"/>
          <w:sz w:val="24"/>
        </w:rPr>
        <w:t>Codice</w:t>
      </w:r>
      <w:r>
        <w:rPr>
          <w:rFonts w:ascii="Palatino Linotype" w:hAnsi="Palatino Linotype"/>
          <w:b/>
          <w:i/>
          <w:spacing w:val="-16"/>
          <w:w w:val="105"/>
          <w:sz w:val="24"/>
        </w:rPr>
        <w:t> </w:t>
      </w:r>
      <w:r>
        <w:rPr>
          <w:rFonts w:ascii="Palatino Linotype" w:hAnsi="Palatino Linotype"/>
          <w:b/>
          <w:i/>
          <w:spacing w:val="-2"/>
          <w:w w:val="105"/>
          <w:sz w:val="24"/>
        </w:rPr>
        <w:t>Etico</w:t>
      </w:r>
      <w:r>
        <w:rPr>
          <w:spacing w:val="-2"/>
          <w:w w:val="105"/>
          <w:sz w:val="24"/>
        </w:rPr>
        <w:t>.</w:t>
      </w: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599104">
                <wp:simplePos x="0" y="0"/>
                <wp:positionH relativeFrom="page">
                  <wp:posOffset>720090</wp:posOffset>
                </wp:positionH>
                <wp:positionV relativeFrom="paragraph">
                  <wp:posOffset>217000</wp:posOffset>
                </wp:positionV>
                <wp:extent cx="1828800"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7.086668pt;width:144pt;height:.72pt;mso-position-horizontal-relative:page;mso-position-vertical-relative:paragraph;z-index:-15717376;mso-wrap-distance-left:0;mso-wrap-distance-right:0" id="docshape20" filled="true" fillcolor="#000000" stroked="false">
                <v:fill type="solid"/>
                <w10:wrap type="topAndBottom"/>
              </v:rect>
            </w:pict>
          </mc:Fallback>
        </mc:AlternateContent>
      </w:r>
    </w:p>
    <w:p>
      <w:pPr>
        <w:spacing w:before="100"/>
        <w:ind w:left="234" w:right="231" w:firstLine="0"/>
        <w:jc w:val="both"/>
        <w:rPr>
          <w:rFonts w:ascii="Times New Roman" w:hAnsi="Times New Roman"/>
          <w:sz w:val="20"/>
        </w:rPr>
      </w:pPr>
      <w:r>
        <w:rPr>
          <w:rFonts w:ascii="Times New Roman" w:hAnsi="Times New Roman"/>
          <w:sz w:val="20"/>
        </w:rPr>
        <w:t>a contrastarli già sancito dalla sentenza 38343/2019, “</w:t>
      </w:r>
      <w:r>
        <w:rPr>
          <w:rFonts w:ascii="Times New Roman" w:hAnsi="Times New Roman"/>
          <w:i/>
          <w:sz w:val="20"/>
        </w:rPr>
        <w:t>[…] una volta accertata la commissione di determinati reati da parte</w:t>
      </w:r>
      <w:r>
        <w:rPr>
          <w:rFonts w:ascii="Times New Roman" w:hAnsi="Times New Roman"/>
          <w:i/>
          <w:spacing w:val="-13"/>
          <w:sz w:val="20"/>
        </w:rPr>
        <w:t> </w:t>
      </w:r>
      <w:r>
        <w:rPr>
          <w:rFonts w:ascii="Times New Roman" w:hAnsi="Times New Roman"/>
          <w:i/>
          <w:sz w:val="20"/>
        </w:rPr>
        <w:t>delle</w:t>
      </w:r>
      <w:r>
        <w:rPr>
          <w:rFonts w:ascii="Times New Roman" w:hAnsi="Times New Roman"/>
          <w:i/>
          <w:spacing w:val="-11"/>
          <w:sz w:val="20"/>
        </w:rPr>
        <w:t> </w:t>
      </w:r>
      <w:r>
        <w:rPr>
          <w:rFonts w:ascii="Times New Roman" w:hAnsi="Times New Roman"/>
          <w:i/>
          <w:sz w:val="20"/>
        </w:rPr>
        <w:t>persone</w:t>
      </w:r>
      <w:r>
        <w:rPr>
          <w:rFonts w:ascii="Times New Roman" w:hAnsi="Times New Roman"/>
          <w:i/>
          <w:spacing w:val="-12"/>
          <w:sz w:val="20"/>
        </w:rPr>
        <w:t> </w:t>
      </w:r>
      <w:r>
        <w:rPr>
          <w:rFonts w:ascii="Times New Roman" w:hAnsi="Times New Roman"/>
          <w:i/>
          <w:sz w:val="20"/>
        </w:rPr>
        <w:t>fisiche</w:t>
      </w:r>
      <w:r>
        <w:rPr>
          <w:rFonts w:ascii="Times New Roman" w:hAnsi="Times New Roman"/>
          <w:i/>
          <w:spacing w:val="-12"/>
          <w:sz w:val="20"/>
        </w:rPr>
        <w:t> </w:t>
      </w:r>
      <w:r>
        <w:rPr>
          <w:rFonts w:ascii="Times New Roman" w:hAnsi="Times New Roman"/>
          <w:i/>
          <w:sz w:val="20"/>
        </w:rPr>
        <w:t>che</w:t>
      </w:r>
      <w:r>
        <w:rPr>
          <w:rFonts w:ascii="Times New Roman" w:hAnsi="Times New Roman"/>
          <w:i/>
          <w:spacing w:val="-12"/>
          <w:sz w:val="20"/>
        </w:rPr>
        <w:t> </w:t>
      </w:r>
      <w:r>
        <w:rPr>
          <w:rFonts w:ascii="Times New Roman" w:hAnsi="Times New Roman"/>
          <w:i/>
          <w:sz w:val="20"/>
        </w:rPr>
        <w:t>esercitano</w:t>
      </w:r>
      <w:r>
        <w:rPr>
          <w:rFonts w:ascii="Times New Roman" w:hAnsi="Times New Roman"/>
          <w:i/>
          <w:spacing w:val="-11"/>
          <w:sz w:val="20"/>
        </w:rPr>
        <w:t> </w:t>
      </w:r>
      <w:r>
        <w:rPr>
          <w:rFonts w:ascii="Times New Roman" w:hAnsi="Times New Roman"/>
          <w:i/>
          <w:sz w:val="20"/>
        </w:rPr>
        <w:t>funzioni</w:t>
      </w:r>
      <w:r>
        <w:rPr>
          <w:rFonts w:ascii="Times New Roman" w:hAnsi="Times New Roman"/>
          <w:i/>
          <w:spacing w:val="-12"/>
          <w:sz w:val="20"/>
        </w:rPr>
        <w:t> </w:t>
      </w:r>
      <w:r>
        <w:rPr>
          <w:rFonts w:ascii="Times New Roman" w:hAnsi="Times New Roman"/>
          <w:i/>
          <w:sz w:val="20"/>
        </w:rPr>
        <w:t>apicali,</w:t>
      </w:r>
      <w:r>
        <w:rPr>
          <w:rFonts w:ascii="Times New Roman" w:hAnsi="Times New Roman"/>
          <w:i/>
          <w:spacing w:val="-13"/>
          <w:sz w:val="20"/>
        </w:rPr>
        <w:t> </w:t>
      </w:r>
      <w:r>
        <w:rPr>
          <w:rFonts w:ascii="Times New Roman" w:hAnsi="Times New Roman"/>
          <w:i/>
          <w:sz w:val="20"/>
        </w:rPr>
        <w:t>i</w:t>
      </w:r>
      <w:r>
        <w:rPr>
          <w:rFonts w:ascii="Times New Roman" w:hAnsi="Times New Roman"/>
          <w:i/>
          <w:spacing w:val="-11"/>
          <w:sz w:val="20"/>
        </w:rPr>
        <w:t> </w:t>
      </w:r>
      <w:r>
        <w:rPr>
          <w:rFonts w:ascii="Times New Roman" w:hAnsi="Times New Roman"/>
          <w:i/>
          <w:sz w:val="20"/>
        </w:rPr>
        <w:t>quali</w:t>
      </w:r>
      <w:r>
        <w:rPr>
          <w:rFonts w:ascii="Times New Roman" w:hAnsi="Times New Roman"/>
          <w:i/>
          <w:spacing w:val="-12"/>
          <w:sz w:val="20"/>
        </w:rPr>
        <w:t> </w:t>
      </w:r>
      <w:r>
        <w:rPr>
          <w:rFonts w:ascii="Times New Roman" w:hAnsi="Times New Roman"/>
          <w:i/>
          <w:sz w:val="20"/>
        </w:rPr>
        <w:t>abbiano</w:t>
      </w:r>
      <w:r>
        <w:rPr>
          <w:rFonts w:ascii="Times New Roman" w:hAnsi="Times New Roman"/>
          <w:i/>
          <w:spacing w:val="-12"/>
          <w:sz w:val="20"/>
        </w:rPr>
        <w:t> </w:t>
      </w:r>
      <w:r>
        <w:rPr>
          <w:rFonts w:ascii="Times New Roman" w:hAnsi="Times New Roman"/>
          <w:i/>
          <w:sz w:val="20"/>
        </w:rPr>
        <w:t>agito</w:t>
      </w:r>
      <w:r>
        <w:rPr>
          <w:rFonts w:ascii="Times New Roman" w:hAnsi="Times New Roman"/>
          <w:i/>
          <w:spacing w:val="-12"/>
          <w:sz w:val="20"/>
        </w:rPr>
        <w:t> </w:t>
      </w:r>
      <w:r>
        <w:rPr>
          <w:rFonts w:ascii="Times New Roman" w:hAnsi="Times New Roman"/>
          <w:i/>
          <w:sz w:val="20"/>
        </w:rPr>
        <w:t>nell’interesse</w:t>
      </w:r>
      <w:r>
        <w:rPr>
          <w:rFonts w:ascii="Times New Roman" w:hAnsi="Times New Roman"/>
          <w:i/>
          <w:spacing w:val="-12"/>
          <w:sz w:val="20"/>
        </w:rPr>
        <w:t> </w:t>
      </w:r>
      <w:r>
        <w:rPr>
          <w:rFonts w:ascii="Times New Roman" w:hAnsi="Times New Roman"/>
          <w:i/>
          <w:sz w:val="20"/>
        </w:rPr>
        <w:t>o</w:t>
      </w:r>
      <w:r>
        <w:rPr>
          <w:rFonts w:ascii="Times New Roman" w:hAnsi="Times New Roman"/>
          <w:i/>
          <w:spacing w:val="-12"/>
          <w:sz w:val="20"/>
        </w:rPr>
        <w:t> </w:t>
      </w:r>
      <w:r>
        <w:rPr>
          <w:rFonts w:ascii="Times New Roman" w:hAnsi="Times New Roman"/>
          <w:i/>
          <w:sz w:val="20"/>
        </w:rPr>
        <w:t>a</w:t>
      </w:r>
      <w:r>
        <w:rPr>
          <w:rFonts w:ascii="Times New Roman" w:hAnsi="Times New Roman"/>
          <w:i/>
          <w:spacing w:val="-11"/>
          <w:sz w:val="20"/>
        </w:rPr>
        <w:t> </w:t>
      </w:r>
      <w:r>
        <w:rPr>
          <w:rFonts w:ascii="Times New Roman" w:hAnsi="Times New Roman"/>
          <w:i/>
          <w:sz w:val="20"/>
        </w:rPr>
        <w:t>vantaggio</w:t>
      </w:r>
      <w:r>
        <w:rPr>
          <w:rFonts w:ascii="Times New Roman" w:hAnsi="Times New Roman"/>
          <w:i/>
          <w:spacing w:val="-11"/>
          <w:sz w:val="20"/>
        </w:rPr>
        <w:t> </w:t>
      </w:r>
      <w:r>
        <w:rPr>
          <w:rFonts w:ascii="Times New Roman" w:hAnsi="Times New Roman"/>
          <w:i/>
          <w:sz w:val="20"/>
        </w:rPr>
        <w:t>delle</w:t>
      </w:r>
      <w:r>
        <w:rPr>
          <w:rFonts w:ascii="Times New Roman" w:hAnsi="Times New Roman"/>
          <w:i/>
          <w:spacing w:val="-12"/>
          <w:sz w:val="20"/>
        </w:rPr>
        <w:t> </w:t>
      </w:r>
      <w:r>
        <w:rPr>
          <w:rFonts w:ascii="Times New Roman" w:hAnsi="Times New Roman"/>
          <w:i/>
          <w:sz w:val="20"/>
        </w:rPr>
        <w:t>società, incombe sui predetti enti l’onere, con effetti liberatori, di dimostrare di aver adottata ed efficacemente attuato, prima della commissione del reato, modelli di organizzazione e di gestione idonei a prevenire reati della specie di quello verificatosi; in tal senso, la colpa di organizzazione, da intendersi in senso normativo, è fondata, nel sistema introdotto dal D lgs 231 01, sul rimprovero derivante dall’inottemperanza da parte dell’ente dell’obbligo di adottare le cautele, organizzative e gestionali, necessarie a prevenire la commissione dei reati previsti tra quelli idonei a fondare la responsabilità</w:t>
      </w:r>
      <w:r>
        <w:rPr>
          <w:rFonts w:ascii="Times New Roman" w:hAnsi="Times New Roman"/>
          <w:i/>
          <w:spacing w:val="-9"/>
          <w:sz w:val="20"/>
        </w:rPr>
        <w:t> </w:t>
      </w:r>
      <w:r>
        <w:rPr>
          <w:rFonts w:ascii="Times New Roman" w:hAnsi="Times New Roman"/>
          <w:i/>
          <w:sz w:val="20"/>
        </w:rPr>
        <w:t>del</w:t>
      </w:r>
      <w:r>
        <w:rPr>
          <w:rFonts w:ascii="Times New Roman" w:hAnsi="Times New Roman"/>
          <w:i/>
          <w:spacing w:val="-9"/>
          <w:sz w:val="20"/>
        </w:rPr>
        <w:t> </w:t>
      </w:r>
      <w:r>
        <w:rPr>
          <w:rFonts w:ascii="Times New Roman" w:hAnsi="Times New Roman"/>
          <w:i/>
          <w:sz w:val="20"/>
        </w:rPr>
        <w:t>soggetto</w:t>
      </w:r>
      <w:r>
        <w:rPr>
          <w:rFonts w:ascii="Times New Roman" w:hAnsi="Times New Roman"/>
          <w:i/>
          <w:spacing w:val="-9"/>
          <w:sz w:val="20"/>
        </w:rPr>
        <w:t> </w:t>
      </w:r>
      <w:r>
        <w:rPr>
          <w:rFonts w:ascii="Times New Roman" w:hAnsi="Times New Roman"/>
          <w:i/>
          <w:sz w:val="20"/>
        </w:rPr>
        <w:t>collettivo,</w:t>
      </w:r>
      <w:r>
        <w:rPr>
          <w:rFonts w:ascii="Times New Roman" w:hAnsi="Times New Roman"/>
          <w:i/>
          <w:spacing w:val="-8"/>
          <w:sz w:val="20"/>
        </w:rPr>
        <w:t> </w:t>
      </w:r>
      <w:r>
        <w:rPr>
          <w:rFonts w:ascii="Times New Roman" w:hAnsi="Times New Roman"/>
          <w:i/>
          <w:sz w:val="20"/>
        </w:rPr>
        <w:t>dovendo</w:t>
      </w:r>
      <w:r>
        <w:rPr>
          <w:rFonts w:ascii="Times New Roman" w:hAnsi="Times New Roman"/>
          <w:i/>
          <w:spacing w:val="-8"/>
          <w:sz w:val="20"/>
        </w:rPr>
        <w:t> </w:t>
      </w:r>
      <w:r>
        <w:rPr>
          <w:rFonts w:ascii="Times New Roman" w:hAnsi="Times New Roman"/>
          <w:i/>
          <w:sz w:val="20"/>
        </w:rPr>
        <w:t>tali</w:t>
      </w:r>
      <w:r>
        <w:rPr>
          <w:rFonts w:ascii="Times New Roman" w:hAnsi="Times New Roman"/>
          <w:i/>
          <w:spacing w:val="-9"/>
          <w:sz w:val="20"/>
        </w:rPr>
        <w:t> </w:t>
      </w:r>
      <w:r>
        <w:rPr>
          <w:rFonts w:ascii="Times New Roman" w:hAnsi="Times New Roman"/>
          <w:i/>
          <w:sz w:val="20"/>
        </w:rPr>
        <w:t>accorgimenti</w:t>
      </w:r>
      <w:r>
        <w:rPr>
          <w:rFonts w:ascii="Times New Roman" w:hAnsi="Times New Roman"/>
          <w:i/>
          <w:spacing w:val="-8"/>
          <w:sz w:val="20"/>
        </w:rPr>
        <w:t> </w:t>
      </w:r>
      <w:r>
        <w:rPr>
          <w:rFonts w:ascii="Times New Roman" w:hAnsi="Times New Roman"/>
          <w:i/>
          <w:sz w:val="20"/>
        </w:rPr>
        <w:t>essere</w:t>
      </w:r>
      <w:r>
        <w:rPr>
          <w:rFonts w:ascii="Times New Roman" w:hAnsi="Times New Roman"/>
          <w:i/>
          <w:spacing w:val="-9"/>
          <w:sz w:val="20"/>
        </w:rPr>
        <w:t> </w:t>
      </w:r>
      <w:r>
        <w:rPr>
          <w:rFonts w:ascii="Times New Roman" w:hAnsi="Times New Roman"/>
          <w:i/>
          <w:sz w:val="20"/>
        </w:rPr>
        <w:t>consacrati</w:t>
      </w:r>
      <w:r>
        <w:rPr>
          <w:rFonts w:ascii="Times New Roman" w:hAnsi="Times New Roman"/>
          <w:i/>
          <w:spacing w:val="-8"/>
          <w:sz w:val="20"/>
        </w:rPr>
        <w:t> </w:t>
      </w:r>
      <w:r>
        <w:rPr>
          <w:rFonts w:ascii="Times New Roman" w:hAnsi="Times New Roman"/>
          <w:i/>
          <w:sz w:val="20"/>
        </w:rPr>
        <w:t>in</w:t>
      </w:r>
      <w:r>
        <w:rPr>
          <w:rFonts w:ascii="Times New Roman" w:hAnsi="Times New Roman"/>
          <w:i/>
          <w:spacing w:val="-9"/>
          <w:sz w:val="20"/>
        </w:rPr>
        <w:t> </w:t>
      </w:r>
      <w:r>
        <w:rPr>
          <w:rFonts w:ascii="Times New Roman" w:hAnsi="Times New Roman"/>
          <w:i/>
          <w:sz w:val="20"/>
        </w:rPr>
        <w:t>un</w:t>
      </w:r>
      <w:r>
        <w:rPr>
          <w:rFonts w:ascii="Times New Roman" w:hAnsi="Times New Roman"/>
          <w:i/>
          <w:spacing w:val="-9"/>
          <w:sz w:val="20"/>
        </w:rPr>
        <w:t> </w:t>
      </w:r>
      <w:r>
        <w:rPr>
          <w:rFonts w:ascii="Times New Roman" w:hAnsi="Times New Roman"/>
          <w:i/>
          <w:sz w:val="20"/>
        </w:rPr>
        <w:t>documento</w:t>
      </w:r>
      <w:r>
        <w:rPr>
          <w:rFonts w:ascii="Times New Roman" w:hAnsi="Times New Roman"/>
          <w:i/>
          <w:spacing w:val="-9"/>
          <w:sz w:val="20"/>
        </w:rPr>
        <w:t> </w:t>
      </w:r>
      <w:r>
        <w:rPr>
          <w:rFonts w:ascii="Times New Roman" w:hAnsi="Times New Roman"/>
          <w:i/>
          <w:sz w:val="20"/>
        </w:rPr>
        <w:t>che</w:t>
      </w:r>
      <w:r>
        <w:rPr>
          <w:rFonts w:ascii="Times New Roman" w:hAnsi="Times New Roman"/>
          <w:i/>
          <w:spacing w:val="-9"/>
          <w:sz w:val="20"/>
        </w:rPr>
        <w:t> </w:t>
      </w:r>
      <w:r>
        <w:rPr>
          <w:rFonts w:ascii="Times New Roman" w:hAnsi="Times New Roman"/>
          <w:i/>
          <w:sz w:val="20"/>
        </w:rPr>
        <w:t>individua</w:t>
      </w:r>
      <w:r>
        <w:rPr>
          <w:rFonts w:ascii="Times New Roman" w:hAnsi="Times New Roman"/>
          <w:i/>
          <w:spacing w:val="-8"/>
          <w:sz w:val="20"/>
        </w:rPr>
        <w:t> </w:t>
      </w:r>
      <w:r>
        <w:rPr>
          <w:rFonts w:ascii="Times New Roman" w:hAnsi="Times New Roman"/>
          <w:i/>
          <w:sz w:val="20"/>
        </w:rPr>
        <w:t>i</w:t>
      </w:r>
      <w:r>
        <w:rPr>
          <w:rFonts w:ascii="Times New Roman" w:hAnsi="Times New Roman"/>
          <w:i/>
          <w:spacing w:val="-10"/>
          <w:sz w:val="20"/>
        </w:rPr>
        <w:t> </w:t>
      </w:r>
      <w:r>
        <w:rPr>
          <w:rFonts w:ascii="Times New Roman" w:hAnsi="Times New Roman"/>
          <w:i/>
          <w:sz w:val="20"/>
        </w:rPr>
        <w:t>rischi e delinea le misure atte a contrastarli. […]”</w:t>
      </w:r>
      <w:r>
        <w:rPr>
          <w:rFonts w:ascii="Times New Roman" w:hAnsi="Times New Roman"/>
          <w:sz w:val="20"/>
        </w:rPr>
        <w:t>.</w:t>
      </w:r>
    </w:p>
    <w:p>
      <w:pPr>
        <w:spacing w:after="0"/>
        <w:jc w:val="both"/>
        <w:rPr>
          <w:rFonts w:ascii="Times New Roman" w:hAnsi="Times New Roman"/>
          <w:sz w:val="20"/>
        </w:rPr>
        <w:sectPr>
          <w:headerReference w:type="default" r:id="rId8"/>
          <w:footerReference w:type="default" r:id="rId9"/>
          <w:pgSz w:w="11910" w:h="16840"/>
          <w:pgMar w:header="568" w:footer="1078" w:top="2260" w:bottom="1260" w:left="900" w:right="900"/>
        </w:sectPr>
      </w:pPr>
    </w:p>
    <w:p>
      <w:pPr>
        <w:pStyle w:val="BodyText"/>
        <w:spacing w:before="274"/>
        <w:rPr>
          <w:rFonts w:ascii="Times New Roman"/>
        </w:rPr>
      </w:pPr>
      <w:r>
        <w:rPr/>
        <w:drawing>
          <wp:anchor distT="0" distB="0" distL="0" distR="0" allowOverlap="1" layoutInCell="1" locked="0" behindDoc="1" simplePos="0" relativeHeight="486710784">
            <wp:simplePos x="0" y="0"/>
            <wp:positionH relativeFrom="page">
              <wp:posOffset>720724</wp:posOffset>
            </wp:positionH>
            <wp:positionV relativeFrom="page">
              <wp:posOffset>1878965</wp:posOffset>
            </wp:positionV>
            <wp:extent cx="6118859" cy="7858758"/>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64" w:lineRule="auto"/>
        <w:ind w:left="233" w:right="230" w:firstLine="708"/>
        <w:jc w:val="both"/>
      </w:pPr>
      <w:r>
        <w:rPr>
          <w:w w:val="105"/>
        </w:rPr>
        <w:t>Per</w:t>
      </w:r>
      <w:r>
        <w:rPr>
          <w:w w:val="105"/>
        </w:rPr>
        <w:t> poter</w:t>
      </w:r>
      <w:r>
        <w:rPr>
          <w:w w:val="105"/>
        </w:rPr>
        <w:t> assicurare</w:t>
      </w:r>
      <w:r>
        <w:rPr>
          <w:w w:val="105"/>
        </w:rPr>
        <w:t> un</w:t>
      </w:r>
      <w:r>
        <w:rPr>
          <w:w w:val="105"/>
        </w:rPr>
        <w:t> funzionamento</w:t>
      </w:r>
      <w:r>
        <w:rPr>
          <w:w w:val="105"/>
        </w:rPr>
        <w:t> efficace,</w:t>
      </w:r>
      <w:r>
        <w:rPr>
          <w:w w:val="105"/>
        </w:rPr>
        <w:t> tale</w:t>
      </w:r>
      <w:r>
        <w:rPr>
          <w:w w:val="105"/>
        </w:rPr>
        <w:t> sistema</w:t>
      </w:r>
      <w:r>
        <w:rPr>
          <w:w w:val="105"/>
        </w:rPr>
        <w:t> –</w:t>
      </w:r>
      <w:r>
        <w:rPr>
          <w:w w:val="105"/>
        </w:rPr>
        <w:t> lungi</w:t>
      </w:r>
      <w:r>
        <w:rPr>
          <w:w w:val="105"/>
        </w:rPr>
        <w:t> dall’essere definito</w:t>
      </w:r>
      <w:r>
        <w:rPr>
          <w:w w:val="105"/>
        </w:rPr>
        <w:t> con</w:t>
      </w:r>
      <w:r>
        <w:rPr>
          <w:w w:val="105"/>
        </w:rPr>
        <w:t> modalità</w:t>
      </w:r>
      <w:r>
        <w:rPr>
          <w:w w:val="105"/>
        </w:rPr>
        <w:t> </w:t>
      </w:r>
      <w:r>
        <w:rPr>
          <w:rFonts w:ascii="Palatino Linotype" w:hAnsi="Palatino Linotype"/>
          <w:i/>
          <w:w w:val="105"/>
        </w:rPr>
        <w:t>una</w:t>
      </w:r>
      <w:r>
        <w:rPr>
          <w:rFonts w:ascii="Palatino Linotype" w:hAnsi="Palatino Linotype"/>
          <w:i/>
          <w:w w:val="105"/>
        </w:rPr>
        <w:t> tantum</w:t>
      </w:r>
      <w:r>
        <w:rPr>
          <w:rFonts w:ascii="Palatino Linotype" w:hAnsi="Palatino Linotype"/>
          <w:i/>
          <w:w w:val="105"/>
        </w:rPr>
        <w:t> –</w:t>
      </w:r>
      <w:r>
        <w:rPr>
          <w:rFonts w:ascii="Palatino Linotype" w:hAnsi="Palatino Linotype"/>
          <w:i/>
          <w:w w:val="105"/>
        </w:rPr>
        <w:t> </w:t>
      </w:r>
      <w:r>
        <w:rPr>
          <w:w w:val="105"/>
        </w:rPr>
        <w:t>deve</w:t>
      </w:r>
      <w:r>
        <w:rPr>
          <w:w w:val="105"/>
        </w:rPr>
        <w:t> sostanziarsi</w:t>
      </w:r>
      <w:r>
        <w:rPr>
          <w:w w:val="105"/>
        </w:rPr>
        <w:t> in</w:t>
      </w:r>
      <w:r>
        <w:rPr>
          <w:w w:val="105"/>
        </w:rPr>
        <w:t> un</w:t>
      </w:r>
      <w:r>
        <w:rPr>
          <w:w w:val="105"/>
        </w:rPr>
        <w:t> </w:t>
      </w:r>
      <w:r>
        <w:rPr>
          <w:rFonts w:ascii="Palatino Linotype" w:hAnsi="Palatino Linotype"/>
          <w:b/>
          <w:i/>
          <w:w w:val="105"/>
        </w:rPr>
        <w:t>processo</w:t>
      </w:r>
      <w:r>
        <w:rPr>
          <w:rFonts w:ascii="Palatino Linotype" w:hAnsi="Palatino Linotype"/>
          <w:b/>
          <w:i/>
          <w:w w:val="105"/>
        </w:rPr>
        <w:t> continuo</w:t>
      </w:r>
      <w:r>
        <w:rPr>
          <w:w w:val="105"/>
        </w:rPr>
        <w:t>,</w:t>
      </w:r>
      <w:r>
        <w:rPr>
          <w:w w:val="105"/>
        </w:rPr>
        <w:t> dotato</w:t>
      </w:r>
      <w:r>
        <w:rPr>
          <w:w w:val="105"/>
        </w:rPr>
        <w:t> di </w:t>
      </w:r>
      <w:r>
        <w:rPr>
          <w:spacing w:val="-2"/>
          <w:w w:val="105"/>
        </w:rPr>
        <w:t>attività</w:t>
      </w:r>
      <w:r>
        <w:rPr>
          <w:spacing w:val="-6"/>
          <w:w w:val="105"/>
        </w:rPr>
        <w:t> </w:t>
      </w:r>
      <w:r>
        <w:rPr>
          <w:spacing w:val="-2"/>
          <w:w w:val="105"/>
        </w:rPr>
        <w:t>periodica</w:t>
      </w:r>
      <w:r>
        <w:rPr>
          <w:spacing w:val="-6"/>
          <w:w w:val="105"/>
        </w:rPr>
        <w:t> </w:t>
      </w:r>
      <w:r>
        <w:rPr>
          <w:spacing w:val="-2"/>
          <w:w w:val="105"/>
        </w:rPr>
        <w:t>e</w:t>
      </w:r>
      <w:r>
        <w:rPr>
          <w:spacing w:val="-6"/>
          <w:w w:val="105"/>
        </w:rPr>
        <w:t> </w:t>
      </w:r>
      <w:r>
        <w:rPr>
          <w:spacing w:val="-2"/>
          <w:w w:val="105"/>
        </w:rPr>
        <w:t>di</w:t>
      </w:r>
      <w:r>
        <w:rPr>
          <w:spacing w:val="-6"/>
          <w:w w:val="105"/>
        </w:rPr>
        <w:t> </w:t>
      </w:r>
      <w:r>
        <w:rPr>
          <w:spacing w:val="-2"/>
          <w:w w:val="105"/>
        </w:rPr>
        <w:t>continua</w:t>
      </w:r>
      <w:r>
        <w:rPr>
          <w:spacing w:val="-6"/>
          <w:w w:val="105"/>
        </w:rPr>
        <w:t> </w:t>
      </w:r>
      <w:r>
        <w:rPr>
          <w:spacing w:val="-2"/>
          <w:w w:val="105"/>
        </w:rPr>
        <w:t>attenzione</w:t>
      </w:r>
      <w:r>
        <w:rPr>
          <w:spacing w:val="-6"/>
          <w:w w:val="105"/>
        </w:rPr>
        <w:t> </w:t>
      </w:r>
      <w:r>
        <w:rPr>
          <w:spacing w:val="-2"/>
          <w:w w:val="105"/>
        </w:rPr>
        <w:t>al</w:t>
      </w:r>
      <w:r>
        <w:rPr>
          <w:spacing w:val="-6"/>
          <w:w w:val="105"/>
        </w:rPr>
        <w:t> </w:t>
      </w:r>
      <w:r>
        <w:rPr>
          <w:spacing w:val="-2"/>
          <w:w w:val="105"/>
        </w:rPr>
        <w:t>cambiamento</w:t>
      </w:r>
      <w:r>
        <w:rPr>
          <w:spacing w:val="-6"/>
          <w:w w:val="105"/>
        </w:rPr>
        <w:t> </w:t>
      </w:r>
      <w:r>
        <w:rPr>
          <w:spacing w:val="-2"/>
          <w:w w:val="105"/>
        </w:rPr>
        <w:t>tanto</w:t>
      </w:r>
      <w:r>
        <w:rPr>
          <w:spacing w:val="-6"/>
          <w:w w:val="105"/>
        </w:rPr>
        <w:t> </w:t>
      </w:r>
      <w:r>
        <w:rPr>
          <w:spacing w:val="-2"/>
          <w:w w:val="105"/>
        </w:rPr>
        <w:t>dell’organizzazione</w:t>
      </w:r>
      <w:r>
        <w:rPr>
          <w:spacing w:val="-6"/>
          <w:w w:val="105"/>
        </w:rPr>
        <w:t> </w:t>
      </w:r>
      <w:r>
        <w:rPr>
          <w:spacing w:val="-2"/>
          <w:w w:val="105"/>
        </w:rPr>
        <w:t>che</w:t>
      </w:r>
      <w:r>
        <w:rPr>
          <w:spacing w:val="-6"/>
          <w:w w:val="105"/>
        </w:rPr>
        <w:t> </w:t>
      </w:r>
      <w:r>
        <w:rPr>
          <w:spacing w:val="-2"/>
          <w:w w:val="105"/>
        </w:rPr>
        <w:t>del </w:t>
      </w:r>
      <w:r>
        <w:rPr>
          <w:w w:val="105"/>
        </w:rPr>
        <w:t>quadro normativo di riferimento.</w:t>
      </w:r>
    </w:p>
    <w:p>
      <w:pPr>
        <w:pStyle w:val="BodyText"/>
        <w:spacing w:line="381" w:lineRule="auto" w:before="14"/>
        <w:ind w:left="233" w:right="232" w:firstLine="708"/>
        <w:jc w:val="both"/>
      </w:pPr>
      <w:r>
        <w:rPr>
          <w:w w:val="105"/>
        </w:rPr>
        <w:t>Nella</w:t>
      </w:r>
      <w:r>
        <w:rPr>
          <w:w w:val="105"/>
        </w:rPr>
        <w:t> redazione</w:t>
      </w:r>
      <w:r>
        <w:rPr>
          <w:w w:val="105"/>
        </w:rPr>
        <w:t> del</w:t>
      </w:r>
      <w:r>
        <w:rPr>
          <w:w w:val="105"/>
        </w:rPr>
        <w:t> presente</w:t>
      </w:r>
      <w:r>
        <w:rPr>
          <w:w w:val="105"/>
        </w:rPr>
        <w:t> Modello</w:t>
      </w:r>
      <w:r>
        <w:rPr>
          <w:w w:val="105"/>
        </w:rPr>
        <w:t> sono</w:t>
      </w:r>
      <w:r>
        <w:rPr>
          <w:w w:val="105"/>
        </w:rPr>
        <w:t> state</w:t>
      </w:r>
      <w:r>
        <w:rPr>
          <w:w w:val="105"/>
        </w:rPr>
        <w:t> tenute</w:t>
      </w:r>
      <w:r>
        <w:rPr>
          <w:w w:val="105"/>
        </w:rPr>
        <w:t> in</w:t>
      </w:r>
      <w:r>
        <w:rPr>
          <w:w w:val="105"/>
        </w:rPr>
        <w:t> considerazione</w:t>
      </w:r>
      <w:r>
        <w:rPr>
          <w:w w:val="105"/>
        </w:rPr>
        <w:t> le indicazioni</w:t>
      </w:r>
      <w:r>
        <w:rPr>
          <w:spacing w:val="-11"/>
          <w:w w:val="105"/>
        </w:rPr>
        <w:t> </w:t>
      </w:r>
      <w:r>
        <w:rPr>
          <w:w w:val="105"/>
        </w:rPr>
        <w:t>espresse</w:t>
      </w:r>
      <w:r>
        <w:rPr>
          <w:spacing w:val="-12"/>
          <w:w w:val="105"/>
        </w:rPr>
        <w:t> </w:t>
      </w:r>
      <w:r>
        <w:rPr>
          <w:w w:val="105"/>
        </w:rPr>
        <w:t>dalle</w:t>
      </w:r>
      <w:r>
        <w:rPr>
          <w:spacing w:val="-12"/>
          <w:w w:val="105"/>
        </w:rPr>
        <w:t> </w:t>
      </w:r>
      <w:r>
        <w:rPr>
          <w:w w:val="105"/>
        </w:rPr>
        <w:t>linee</w:t>
      </w:r>
      <w:r>
        <w:rPr>
          <w:spacing w:val="-12"/>
          <w:w w:val="105"/>
        </w:rPr>
        <w:t> </w:t>
      </w:r>
      <w:r>
        <w:rPr>
          <w:w w:val="105"/>
        </w:rPr>
        <w:t>guida</w:t>
      </w:r>
      <w:r>
        <w:rPr>
          <w:spacing w:val="-12"/>
          <w:w w:val="105"/>
        </w:rPr>
        <w:t> </w:t>
      </w:r>
      <w:r>
        <w:rPr>
          <w:w w:val="105"/>
        </w:rPr>
        <w:t>elaborate</w:t>
      </w:r>
      <w:r>
        <w:rPr>
          <w:spacing w:val="-12"/>
          <w:w w:val="105"/>
        </w:rPr>
        <w:t> </w:t>
      </w:r>
      <w:r>
        <w:rPr>
          <w:w w:val="105"/>
        </w:rPr>
        <w:t>da</w:t>
      </w:r>
      <w:r>
        <w:rPr>
          <w:spacing w:val="-12"/>
          <w:w w:val="105"/>
        </w:rPr>
        <w:t> </w:t>
      </w:r>
      <w:r>
        <w:rPr>
          <w:w w:val="105"/>
        </w:rPr>
        <w:t>Confindustria</w:t>
      </w:r>
      <w:r>
        <w:rPr>
          <w:spacing w:val="-12"/>
          <w:w w:val="105"/>
        </w:rPr>
        <w:t> </w:t>
      </w:r>
      <w:r>
        <w:rPr>
          <w:w w:val="105"/>
        </w:rPr>
        <w:t>e</w:t>
      </w:r>
      <w:r>
        <w:rPr>
          <w:spacing w:val="-12"/>
          <w:w w:val="105"/>
        </w:rPr>
        <w:t> </w:t>
      </w:r>
      <w:r>
        <w:rPr>
          <w:w w:val="105"/>
        </w:rPr>
        <w:t>approvate</w:t>
      </w:r>
      <w:r>
        <w:rPr>
          <w:spacing w:val="-12"/>
          <w:w w:val="105"/>
        </w:rPr>
        <w:t> </w:t>
      </w:r>
      <w:r>
        <w:rPr>
          <w:w w:val="105"/>
        </w:rPr>
        <w:t>dal</w:t>
      </w:r>
      <w:r>
        <w:rPr>
          <w:spacing w:val="-12"/>
          <w:w w:val="105"/>
        </w:rPr>
        <w:t> </w:t>
      </w:r>
      <w:r>
        <w:rPr>
          <w:w w:val="105"/>
        </w:rPr>
        <w:t>Ministero della Giustizia, nonché in linea con le più recenti evoluzioni giurisprudenziali in materia, con</w:t>
      </w:r>
      <w:r>
        <w:rPr>
          <w:w w:val="105"/>
        </w:rPr>
        <w:t> opera</w:t>
      </w:r>
      <w:r>
        <w:rPr>
          <w:w w:val="105"/>
        </w:rPr>
        <w:t> di</w:t>
      </w:r>
      <w:r>
        <w:rPr>
          <w:w w:val="105"/>
        </w:rPr>
        <w:t> adattamento</w:t>
      </w:r>
      <w:r>
        <w:rPr>
          <w:w w:val="105"/>
        </w:rPr>
        <w:t> ed</w:t>
      </w:r>
      <w:r>
        <w:rPr>
          <w:w w:val="105"/>
        </w:rPr>
        <w:t> integrazione</w:t>
      </w:r>
      <w:r>
        <w:rPr>
          <w:w w:val="105"/>
        </w:rPr>
        <w:t> rispetto</w:t>
      </w:r>
      <w:r>
        <w:rPr>
          <w:w w:val="105"/>
        </w:rPr>
        <w:t> alla</w:t>
      </w:r>
      <w:r>
        <w:rPr>
          <w:w w:val="105"/>
        </w:rPr>
        <w:t> peculiare</w:t>
      </w:r>
      <w:r>
        <w:rPr>
          <w:w w:val="105"/>
        </w:rPr>
        <w:t> posizione</w:t>
      </w:r>
      <w:r>
        <w:rPr>
          <w:w w:val="105"/>
        </w:rPr>
        <w:t> normativa</w:t>
      </w:r>
      <w:r>
        <w:rPr>
          <w:w w:val="105"/>
        </w:rPr>
        <w:t> e strutturale dei club professionistici di calcio.</w:t>
      </w:r>
    </w:p>
    <w:p>
      <w:pPr>
        <w:spacing w:line="294" w:lineRule="exact" w:before="0"/>
        <w:ind w:left="941" w:right="0" w:firstLine="0"/>
        <w:jc w:val="left"/>
        <w:rPr>
          <w:rFonts w:ascii="Palatino Linotype"/>
          <w:b/>
          <w:sz w:val="24"/>
        </w:rPr>
      </w:pPr>
      <w:r>
        <w:rPr>
          <w:rFonts w:ascii="Palatino Linotype"/>
          <w:b/>
          <w:sz w:val="24"/>
        </w:rPr>
        <w:t>Il</w:t>
      </w:r>
      <w:r>
        <w:rPr>
          <w:rFonts w:ascii="Palatino Linotype"/>
          <w:b/>
          <w:spacing w:val="50"/>
          <w:sz w:val="24"/>
        </w:rPr>
        <w:t> </w:t>
      </w:r>
      <w:r>
        <w:rPr>
          <w:rFonts w:ascii="Palatino Linotype"/>
          <w:b/>
          <w:sz w:val="24"/>
        </w:rPr>
        <w:t>presente</w:t>
      </w:r>
      <w:r>
        <w:rPr>
          <w:rFonts w:ascii="Palatino Linotype"/>
          <w:b/>
          <w:spacing w:val="52"/>
          <w:sz w:val="24"/>
        </w:rPr>
        <w:t> </w:t>
      </w:r>
      <w:r>
        <w:rPr>
          <w:rFonts w:ascii="Palatino Linotype"/>
          <w:b/>
          <w:sz w:val="24"/>
        </w:rPr>
        <w:t>documento,</w:t>
      </w:r>
      <w:r>
        <w:rPr>
          <w:rFonts w:ascii="Palatino Linotype"/>
          <w:b/>
          <w:spacing w:val="53"/>
          <w:sz w:val="24"/>
        </w:rPr>
        <w:t> </w:t>
      </w:r>
      <w:r>
        <w:rPr>
          <w:rFonts w:ascii="Palatino Linotype"/>
          <w:b/>
          <w:sz w:val="24"/>
        </w:rPr>
        <w:t>sulla</w:t>
      </w:r>
      <w:r>
        <w:rPr>
          <w:rFonts w:ascii="Palatino Linotype"/>
          <w:b/>
          <w:spacing w:val="53"/>
          <w:sz w:val="24"/>
        </w:rPr>
        <w:t> </w:t>
      </w:r>
      <w:r>
        <w:rPr>
          <w:rFonts w:ascii="Palatino Linotype"/>
          <w:b/>
          <w:sz w:val="24"/>
        </w:rPr>
        <w:t>base</w:t>
      </w:r>
      <w:r>
        <w:rPr>
          <w:rFonts w:ascii="Palatino Linotype"/>
          <w:b/>
          <w:spacing w:val="53"/>
          <w:sz w:val="24"/>
        </w:rPr>
        <w:t> </w:t>
      </w:r>
      <w:r>
        <w:rPr>
          <w:rFonts w:ascii="Palatino Linotype"/>
          <w:b/>
          <w:sz w:val="24"/>
        </w:rPr>
        <w:t>di</w:t>
      </w:r>
      <w:r>
        <w:rPr>
          <w:rFonts w:ascii="Palatino Linotype"/>
          <w:b/>
          <w:spacing w:val="53"/>
          <w:sz w:val="24"/>
        </w:rPr>
        <w:t> </w:t>
      </w:r>
      <w:r>
        <w:rPr>
          <w:rFonts w:ascii="Palatino Linotype"/>
          <w:b/>
          <w:sz w:val="24"/>
        </w:rPr>
        <w:t>quanto</w:t>
      </w:r>
      <w:r>
        <w:rPr>
          <w:rFonts w:ascii="Palatino Linotype"/>
          <w:b/>
          <w:spacing w:val="52"/>
          <w:sz w:val="24"/>
        </w:rPr>
        <w:t> </w:t>
      </w:r>
      <w:r>
        <w:rPr>
          <w:rFonts w:ascii="Palatino Linotype"/>
          <w:b/>
          <w:sz w:val="24"/>
        </w:rPr>
        <w:t>fin</w:t>
      </w:r>
      <w:r>
        <w:rPr>
          <w:rFonts w:ascii="Palatino Linotype"/>
          <w:b/>
          <w:spacing w:val="53"/>
          <w:sz w:val="24"/>
        </w:rPr>
        <w:t> </w:t>
      </w:r>
      <w:r>
        <w:rPr>
          <w:rFonts w:ascii="Palatino Linotype"/>
          <w:b/>
          <w:sz w:val="24"/>
        </w:rPr>
        <w:t>qui</w:t>
      </w:r>
      <w:r>
        <w:rPr>
          <w:rFonts w:ascii="Palatino Linotype"/>
          <w:b/>
          <w:spacing w:val="53"/>
          <w:sz w:val="24"/>
        </w:rPr>
        <w:t> </w:t>
      </w:r>
      <w:r>
        <w:rPr>
          <w:rFonts w:ascii="Palatino Linotype"/>
          <w:b/>
          <w:sz w:val="24"/>
        </w:rPr>
        <w:t>premesso,</w:t>
      </w:r>
      <w:r>
        <w:rPr>
          <w:rFonts w:ascii="Palatino Linotype"/>
          <w:b/>
          <w:spacing w:val="53"/>
          <w:sz w:val="24"/>
        </w:rPr>
        <w:t> </w:t>
      </w:r>
      <w:r>
        <w:rPr>
          <w:rFonts w:ascii="Palatino Linotype"/>
          <w:b/>
          <w:sz w:val="24"/>
        </w:rPr>
        <w:t>rappresenta</w:t>
      </w:r>
      <w:r>
        <w:rPr>
          <w:rFonts w:ascii="Palatino Linotype"/>
          <w:b/>
          <w:spacing w:val="53"/>
          <w:sz w:val="24"/>
        </w:rPr>
        <w:t> </w:t>
      </w:r>
      <w:r>
        <w:rPr>
          <w:rFonts w:ascii="Palatino Linotype"/>
          <w:b/>
          <w:spacing w:val="-5"/>
          <w:sz w:val="24"/>
        </w:rPr>
        <w:t>il</w:t>
      </w:r>
    </w:p>
    <w:p>
      <w:pPr>
        <w:spacing w:line="326" w:lineRule="auto" w:before="111"/>
        <w:ind w:left="233" w:right="0" w:firstLine="0"/>
        <w:jc w:val="left"/>
        <w:rPr>
          <w:sz w:val="24"/>
        </w:rPr>
      </w:pPr>
      <w:r>
        <w:rPr>
          <w:rFonts w:ascii="Palatino Linotype" w:hAnsi="Palatino Linotype"/>
          <w:b/>
          <w:sz w:val="24"/>
        </w:rPr>
        <w:t>Modello</w:t>
      </w:r>
      <w:r>
        <w:rPr>
          <w:rFonts w:ascii="Palatino Linotype" w:hAnsi="Palatino Linotype"/>
          <w:b/>
          <w:spacing w:val="37"/>
          <w:sz w:val="24"/>
        </w:rPr>
        <w:t> </w:t>
      </w:r>
      <w:r>
        <w:rPr>
          <w:rFonts w:ascii="Palatino Linotype" w:hAnsi="Palatino Linotype"/>
          <w:b/>
          <w:sz w:val="24"/>
        </w:rPr>
        <w:t>di</w:t>
      </w:r>
      <w:r>
        <w:rPr>
          <w:rFonts w:ascii="Palatino Linotype" w:hAnsi="Palatino Linotype"/>
          <w:b/>
          <w:spacing w:val="38"/>
          <w:sz w:val="24"/>
        </w:rPr>
        <w:t> </w:t>
      </w:r>
      <w:r>
        <w:rPr>
          <w:rFonts w:ascii="Palatino Linotype" w:hAnsi="Palatino Linotype"/>
          <w:b/>
          <w:sz w:val="24"/>
        </w:rPr>
        <w:t>Organizzazione,</w:t>
      </w:r>
      <w:r>
        <w:rPr>
          <w:rFonts w:ascii="Palatino Linotype" w:hAnsi="Palatino Linotype"/>
          <w:b/>
          <w:spacing w:val="37"/>
          <w:sz w:val="24"/>
        </w:rPr>
        <w:t> </w:t>
      </w:r>
      <w:r>
        <w:rPr>
          <w:rFonts w:ascii="Palatino Linotype" w:hAnsi="Palatino Linotype"/>
          <w:b/>
          <w:sz w:val="24"/>
        </w:rPr>
        <w:t>Gestione</w:t>
      </w:r>
      <w:r>
        <w:rPr>
          <w:rFonts w:ascii="Palatino Linotype" w:hAnsi="Palatino Linotype"/>
          <w:b/>
          <w:spacing w:val="37"/>
          <w:sz w:val="24"/>
        </w:rPr>
        <w:t> </w:t>
      </w:r>
      <w:r>
        <w:rPr>
          <w:rFonts w:ascii="Palatino Linotype" w:hAnsi="Palatino Linotype"/>
          <w:b/>
          <w:sz w:val="24"/>
        </w:rPr>
        <w:t>e</w:t>
      </w:r>
      <w:r>
        <w:rPr>
          <w:rFonts w:ascii="Palatino Linotype" w:hAnsi="Palatino Linotype"/>
          <w:b/>
          <w:spacing w:val="37"/>
          <w:sz w:val="24"/>
        </w:rPr>
        <w:t> </w:t>
      </w:r>
      <w:r>
        <w:rPr>
          <w:rFonts w:ascii="Palatino Linotype" w:hAnsi="Palatino Linotype"/>
          <w:b/>
          <w:sz w:val="24"/>
        </w:rPr>
        <w:t>Controllo</w:t>
      </w:r>
      <w:r>
        <w:rPr>
          <w:rFonts w:ascii="Palatino Linotype" w:hAnsi="Palatino Linotype"/>
          <w:b/>
          <w:spacing w:val="37"/>
          <w:sz w:val="24"/>
        </w:rPr>
        <w:t> </w:t>
      </w:r>
      <w:r>
        <w:rPr>
          <w:rFonts w:ascii="Palatino Linotype" w:hAnsi="Palatino Linotype"/>
          <w:b/>
          <w:sz w:val="24"/>
        </w:rPr>
        <w:t>della</w:t>
      </w:r>
      <w:r>
        <w:rPr>
          <w:rFonts w:ascii="Palatino Linotype" w:hAnsi="Palatino Linotype"/>
          <w:b/>
          <w:spacing w:val="37"/>
          <w:sz w:val="24"/>
        </w:rPr>
        <w:t> </w:t>
      </w:r>
      <w:r>
        <w:rPr>
          <w:rFonts w:ascii="Palatino Linotype" w:hAnsi="Palatino Linotype"/>
          <w:b/>
          <w:sz w:val="24"/>
        </w:rPr>
        <w:t>società</w:t>
      </w:r>
      <w:r>
        <w:rPr>
          <w:rFonts w:ascii="Palatino Linotype" w:hAnsi="Palatino Linotype"/>
          <w:b/>
          <w:spacing w:val="37"/>
          <w:sz w:val="24"/>
        </w:rPr>
        <w:t> </w:t>
      </w:r>
      <w:r>
        <w:rPr>
          <w:rFonts w:ascii="Palatino Linotype" w:hAnsi="Palatino Linotype"/>
          <w:b/>
          <w:sz w:val="24"/>
        </w:rPr>
        <w:t>CAVESE</w:t>
      </w:r>
      <w:r>
        <w:rPr>
          <w:rFonts w:ascii="Palatino Linotype" w:hAnsi="Palatino Linotype"/>
          <w:b/>
          <w:spacing w:val="37"/>
          <w:sz w:val="24"/>
        </w:rPr>
        <w:t> </w:t>
      </w:r>
      <w:r>
        <w:rPr>
          <w:rFonts w:ascii="Palatino Linotype" w:hAnsi="Palatino Linotype"/>
          <w:b/>
          <w:sz w:val="24"/>
        </w:rPr>
        <w:t>1919</w:t>
      </w:r>
      <w:r>
        <w:rPr>
          <w:rFonts w:ascii="Palatino Linotype" w:hAnsi="Palatino Linotype"/>
          <w:b/>
          <w:spacing w:val="37"/>
          <w:sz w:val="24"/>
        </w:rPr>
        <w:t> </w:t>
      </w:r>
      <w:r>
        <w:rPr>
          <w:rFonts w:ascii="Palatino Linotype" w:hAnsi="Palatino Linotype"/>
          <w:b/>
          <w:sz w:val="24"/>
        </w:rPr>
        <w:t>SRL</w:t>
      </w:r>
      <w:r>
        <w:rPr>
          <w:rFonts w:ascii="Palatino Linotype" w:hAnsi="Palatino Linotype"/>
          <w:b/>
          <w:spacing w:val="38"/>
          <w:sz w:val="24"/>
        </w:rPr>
        <w:t> </w:t>
      </w:r>
      <w:r>
        <w:rPr>
          <w:rFonts w:ascii="Palatino Linotype" w:hAnsi="Palatino Linotype"/>
          <w:b/>
          <w:sz w:val="24"/>
        </w:rPr>
        <w:t>ai sensi degli artt. 6 e 7 del Decreto legislativo 8 giugno 2001 n. 231</w:t>
      </w:r>
      <w:r>
        <w:rPr>
          <w:sz w:val="24"/>
        </w:rPr>
        <w:t>.</w:t>
      </w:r>
    </w:p>
    <w:p>
      <w:pPr>
        <w:pStyle w:val="BodyText"/>
        <w:spacing w:before="166"/>
      </w:pPr>
    </w:p>
    <w:p>
      <w:pPr>
        <w:spacing w:line="321" w:lineRule="auto" w:before="0"/>
        <w:ind w:left="233" w:right="0" w:firstLine="0"/>
        <w:jc w:val="left"/>
        <w:rPr>
          <w:rFonts w:ascii="Palatino Linotype" w:hAnsi="Palatino Linotype"/>
          <w:b/>
          <w:sz w:val="24"/>
        </w:rPr>
      </w:pPr>
      <w:r>
        <w:rPr>
          <w:rFonts w:ascii="Palatino Linotype" w:hAnsi="Palatino Linotype"/>
          <w:b/>
          <w:sz w:val="24"/>
        </w:rPr>
        <w:t>1.1.6</w:t>
      </w:r>
      <w:r>
        <w:rPr>
          <w:rFonts w:ascii="Palatino Linotype" w:hAnsi="Palatino Linotype"/>
          <w:b/>
          <w:spacing w:val="-3"/>
          <w:sz w:val="24"/>
        </w:rPr>
        <w:t> </w:t>
      </w:r>
      <w:r>
        <w:rPr>
          <w:rFonts w:ascii="Palatino Linotype" w:hAnsi="Palatino Linotype"/>
          <w:b/>
          <w:sz w:val="24"/>
        </w:rPr>
        <w:t>Il</w:t>
      </w:r>
      <w:r>
        <w:rPr>
          <w:rFonts w:ascii="Palatino Linotype" w:hAnsi="Palatino Linotype"/>
          <w:b/>
          <w:spacing w:val="-4"/>
          <w:sz w:val="24"/>
        </w:rPr>
        <w:t> </w:t>
      </w:r>
      <w:r>
        <w:rPr>
          <w:rFonts w:ascii="Palatino Linotype" w:hAnsi="Palatino Linotype"/>
          <w:b/>
          <w:sz w:val="24"/>
        </w:rPr>
        <w:t>modello</w:t>
      </w:r>
      <w:r>
        <w:rPr>
          <w:rFonts w:ascii="Palatino Linotype" w:hAnsi="Palatino Linotype"/>
          <w:b/>
          <w:spacing w:val="-4"/>
          <w:sz w:val="24"/>
        </w:rPr>
        <w:t> </w:t>
      </w:r>
      <w:r>
        <w:rPr>
          <w:rFonts w:ascii="Palatino Linotype" w:hAnsi="Palatino Linotype"/>
          <w:b/>
          <w:sz w:val="24"/>
        </w:rPr>
        <w:t>organizzativo</w:t>
      </w:r>
      <w:r>
        <w:rPr>
          <w:rFonts w:ascii="Palatino Linotype" w:hAnsi="Palatino Linotype"/>
          <w:b/>
          <w:spacing w:val="-4"/>
          <w:sz w:val="24"/>
        </w:rPr>
        <w:t> </w:t>
      </w:r>
      <w:r>
        <w:rPr>
          <w:rFonts w:ascii="Palatino Linotype" w:hAnsi="Palatino Linotype"/>
          <w:b/>
          <w:sz w:val="24"/>
        </w:rPr>
        <w:t>231/2001</w:t>
      </w:r>
      <w:r>
        <w:rPr>
          <w:rFonts w:ascii="Palatino Linotype" w:hAnsi="Palatino Linotype"/>
          <w:b/>
          <w:spacing w:val="-3"/>
          <w:sz w:val="24"/>
        </w:rPr>
        <w:t> </w:t>
      </w:r>
      <w:r>
        <w:rPr>
          <w:rFonts w:ascii="Palatino Linotype" w:hAnsi="Palatino Linotype"/>
          <w:b/>
          <w:sz w:val="24"/>
        </w:rPr>
        <w:t>nelle</w:t>
      </w:r>
      <w:r>
        <w:rPr>
          <w:rFonts w:ascii="Palatino Linotype" w:hAnsi="Palatino Linotype"/>
          <w:b/>
          <w:spacing w:val="-3"/>
          <w:sz w:val="24"/>
        </w:rPr>
        <w:t> </w:t>
      </w:r>
      <w:r>
        <w:rPr>
          <w:rFonts w:ascii="Palatino Linotype" w:hAnsi="Palatino Linotype"/>
          <w:b/>
          <w:sz w:val="24"/>
        </w:rPr>
        <w:t>società</w:t>
      </w:r>
      <w:r>
        <w:rPr>
          <w:rFonts w:ascii="Palatino Linotype" w:hAnsi="Palatino Linotype"/>
          <w:b/>
          <w:spacing w:val="-5"/>
          <w:sz w:val="24"/>
        </w:rPr>
        <w:t> </w:t>
      </w:r>
      <w:r>
        <w:rPr>
          <w:rFonts w:ascii="Palatino Linotype" w:hAnsi="Palatino Linotype"/>
          <w:b/>
          <w:sz w:val="24"/>
        </w:rPr>
        <w:t>calcistiche</w:t>
      </w:r>
      <w:r>
        <w:rPr>
          <w:rFonts w:ascii="Palatino Linotype" w:hAnsi="Palatino Linotype"/>
          <w:b/>
          <w:spacing w:val="-5"/>
          <w:sz w:val="24"/>
        </w:rPr>
        <w:t> </w:t>
      </w:r>
      <w:r>
        <w:rPr>
          <w:rFonts w:ascii="Palatino Linotype" w:hAnsi="Palatino Linotype"/>
          <w:b/>
          <w:sz w:val="24"/>
        </w:rPr>
        <w:t>(con</w:t>
      </w:r>
      <w:r>
        <w:rPr>
          <w:rFonts w:ascii="Palatino Linotype" w:hAnsi="Palatino Linotype"/>
          <w:b/>
          <w:spacing w:val="-4"/>
          <w:sz w:val="24"/>
        </w:rPr>
        <w:t> </w:t>
      </w:r>
      <w:r>
        <w:rPr>
          <w:rFonts w:ascii="Palatino Linotype" w:hAnsi="Palatino Linotype"/>
          <w:b/>
          <w:sz w:val="24"/>
        </w:rPr>
        <w:t>espresso</w:t>
      </w:r>
      <w:r>
        <w:rPr>
          <w:rFonts w:ascii="Palatino Linotype" w:hAnsi="Palatino Linotype"/>
          <w:b/>
          <w:spacing w:val="-4"/>
          <w:sz w:val="24"/>
        </w:rPr>
        <w:t> </w:t>
      </w:r>
      <w:r>
        <w:rPr>
          <w:rFonts w:ascii="Palatino Linotype" w:hAnsi="Palatino Linotype"/>
          <w:b/>
          <w:sz w:val="24"/>
        </w:rPr>
        <w:t>riferimento all’art. 7 dello Statuto FIGC).</w:t>
      </w:r>
    </w:p>
    <w:p>
      <w:pPr>
        <w:pStyle w:val="BodyText"/>
        <w:spacing w:line="364" w:lineRule="auto" w:before="7"/>
        <w:ind w:left="233" w:right="233" w:firstLine="708"/>
        <w:jc w:val="both"/>
      </w:pPr>
      <w:r>
        <w:rPr/>
        <w:t>Consigliato</w:t>
      </w:r>
      <w:r>
        <w:rPr>
          <w:spacing w:val="22"/>
        </w:rPr>
        <w:t> </w:t>
      </w:r>
      <w:r>
        <w:rPr/>
        <w:t>come</w:t>
      </w:r>
      <w:r>
        <w:rPr>
          <w:spacing w:val="20"/>
        </w:rPr>
        <w:t> </w:t>
      </w:r>
      <w:r>
        <w:rPr>
          <w:rFonts w:ascii="Palatino Linotype" w:hAnsi="Palatino Linotype"/>
          <w:i/>
        </w:rPr>
        <w:t>best practice </w:t>
      </w:r>
      <w:r>
        <w:rPr/>
        <w:t>–</w:t>
      </w:r>
      <w:r>
        <w:rPr>
          <w:spacing w:val="20"/>
        </w:rPr>
        <w:t> </w:t>
      </w:r>
      <w:r>
        <w:rPr/>
        <w:t>laddove</w:t>
      </w:r>
      <w:r>
        <w:rPr>
          <w:spacing w:val="20"/>
        </w:rPr>
        <w:t> </w:t>
      </w:r>
      <w:r>
        <w:rPr/>
        <w:t>non</w:t>
      </w:r>
      <w:r>
        <w:rPr>
          <w:spacing w:val="20"/>
        </w:rPr>
        <w:t> </w:t>
      </w:r>
      <w:r>
        <w:rPr/>
        <w:t>obbligatorio</w:t>
      </w:r>
      <w:r>
        <w:rPr>
          <w:spacing w:val="22"/>
        </w:rPr>
        <w:t> </w:t>
      </w:r>
      <w:r>
        <w:rPr/>
        <w:t>–</w:t>
      </w:r>
      <w:r>
        <w:rPr>
          <w:spacing w:val="20"/>
        </w:rPr>
        <w:t> </w:t>
      </w:r>
      <w:r>
        <w:rPr/>
        <w:t>per</w:t>
      </w:r>
      <w:r>
        <w:rPr>
          <w:spacing w:val="20"/>
        </w:rPr>
        <w:t> </w:t>
      </w:r>
      <w:r>
        <w:rPr/>
        <w:t>ogni</w:t>
      </w:r>
      <w:r>
        <w:rPr>
          <w:spacing w:val="19"/>
        </w:rPr>
        <w:t> </w:t>
      </w:r>
      <w:r>
        <w:rPr/>
        <w:t>tipologia</w:t>
      </w:r>
      <w:r>
        <w:rPr>
          <w:spacing w:val="22"/>
        </w:rPr>
        <w:t> </w:t>
      </w:r>
      <w:r>
        <w:rPr/>
        <w:t>di</w:t>
      </w:r>
      <w:r>
        <w:rPr>
          <w:spacing w:val="23"/>
        </w:rPr>
        <w:t> </w:t>
      </w:r>
      <w:r>
        <w:rPr/>
        <w:t>ente, il Modello Organizzativo diventa di rilevante importanza per le società calcistiche professionistiche come la CAVESE 1919 SRL.</w:t>
      </w:r>
    </w:p>
    <w:p>
      <w:pPr>
        <w:spacing w:line="324" w:lineRule="auto" w:before="0"/>
        <w:ind w:left="233" w:right="231" w:firstLine="708"/>
        <w:jc w:val="both"/>
        <w:rPr>
          <w:rFonts w:ascii="Palatino Linotype" w:hAnsi="Palatino Linotype"/>
          <w:i/>
          <w:sz w:val="24"/>
        </w:rPr>
      </w:pPr>
      <w:r>
        <w:rPr>
          <w:sz w:val="24"/>
        </w:rPr>
        <w:t>Lo </w:t>
      </w:r>
      <w:r>
        <w:rPr>
          <w:rFonts w:ascii="Palatino Linotype" w:hAnsi="Palatino Linotype"/>
          <w:b/>
          <w:i/>
          <w:sz w:val="24"/>
        </w:rPr>
        <w:t>Statuto della FIGC, all’art. 7 co.5</w:t>
      </w:r>
      <w:r>
        <w:rPr>
          <w:sz w:val="24"/>
        </w:rPr>
        <w:t>, infatti, prevede che le società calcistiche debbano adottare Modelli Organizzativi “</w:t>
      </w:r>
      <w:r>
        <w:rPr>
          <w:rFonts w:ascii="Palatino Linotype" w:hAnsi="Palatino Linotype"/>
          <w:i/>
          <w:sz w:val="24"/>
        </w:rPr>
        <w:t>idonei a prevenire il compimento di atti contrari ai principi di lealtà, correttezza e probità </w:t>
      </w:r>
      <w:r>
        <w:rPr>
          <w:sz w:val="24"/>
        </w:rPr>
        <w:t>”, chiarendo ulteriormente che: “</w:t>
      </w:r>
      <w:r>
        <w:rPr>
          <w:rFonts w:ascii="Palatino Linotype" w:hAnsi="Palatino Linotype"/>
          <w:i/>
          <w:sz w:val="24"/>
        </w:rPr>
        <w:t>i predetti modelli, tenuto conto della dimensione della società e del livello agonistico in cui si colloca, devono prevedere: a) misure idonee a garantire lo svolgimento dell’attività sportiva nel rispetto della legge e dell’ordinamento sportivo, nonché a rilevare tempestivamente situazioni di rischio; b) l’adozione di un codice etico, di specifiche procedure per le fasi decisionali sia di tipo amministrativo che di tipo tecnico</w:t>
      </w:r>
      <w:r>
        <w:rPr>
          <w:rFonts w:ascii="Times New Roman" w:hAnsi="Times New Roman"/>
          <w:i/>
          <w:sz w:val="24"/>
        </w:rPr>
        <w:t>‐</w:t>
      </w:r>
      <w:r>
        <w:rPr>
          <w:rFonts w:ascii="Palatino Linotype" w:hAnsi="Palatino Linotype"/>
          <w:i/>
          <w:sz w:val="24"/>
        </w:rPr>
        <w:t>sportivo, nonché di adeguati meccanismi di controllo; c) l’adozione di un incisivo sistema disciplinare interno idoneo a sanzionare il mancato rispetto delle misure indicate nel modello; d) la nomina</w:t>
      </w:r>
      <w:r>
        <w:rPr>
          <w:rFonts w:ascii="Palatino Linotype" w:hAnsi="Palatino Linotype"/>
          <w:i/>
          <w:spacing w:val="-9"/>
          <w:sz w:val="24"/>
        </w:rPr>
        <w:t> </w:t>
      </w:r>
      <w:r>
        <w:rPr>
          <w:rFonts w:ascii="Palatino Linotype" w:hAnsi="Palatino Linotype"/>
          <w:i/>
          <w:sz w:val="24"/>
        </w:rPr>
        <w:t>di</w:t>
      </w:r>
      <w:r>
        <w:rPr>
          <w:rFonts w:ascii="Palatino Linotype" w:hAnsi="Palatino Linotype"/>
          <w:i/>
          <w:spacing w:val="-6"/>
          <w:sz w:val="24"/>
        </w:rPr>
        <w:t> </w:t>
      </w:r>
      <w:r>
        <w:rPr>
          <w:rFonts w:ascii="Palatino Linotype" w:hAnsi="Palatino Linotype"/>
          <w:i/>
          <w:sz w:val="24"/>
        </w:rPr>
        <w:t>un</w:t>
      </w:r>
      <w:r>
        <w:rPr>
          <w:rFonts w:ascii="Palatino Linotype" w:hAnsi="Palatino Linotype"/>
          <w:i/>
          <w:spacing w:val="-7"/>
          <w:sz w:val="24"/>
        </w:rPr>
        <w:t> </w:t>
      </w:r>
      <w:r>
        <w:rPr>
          <w:rFonts w:ascii="Palatino Linotype" w:hAnsi="Palatino Linotype"/>
          <w:i/>
          <w:sz w:val="24"/>
        </w:rPr>
        <w:t>organismo</w:t>
      </w:r>
      <w:r>
        <w:rPr>
          <w:rFonts w:ascii="Palatino Linotype" w:hAnsi="Palatino Linotype"/>
          <w:i/>
          <w:spacing w:val="-7"/>
          <w:sz w:val="24"/>
        </w:rPr>
        <w:t> </w:t>
      </w:r>
      <w:r>
        <w:rPr>
          <w:rFonts w:ascii="Palatino Linotype" w:hAnsi="Palatino Linotype"/>
          <w:i/>
          <w:sz w:val="24"/>
        </w:rPr>
        <w:t>di</w:t>
      </w:r>
      <w:r>
        <w:rPr>
          <w:rFonts w:ascii="Palatino Linotype" w:hAnsi="Palatino Linotype"/>
          <w:i/>
          <w:spacing w:val="-6"/>
          <w:sz w:val="24"/>
        </w:rPr>
        <w:t> </w:t>
      </w:r>
      <w:r>
        <w:rPr>
          <w:rFonts w:ascii="Palatino Linotype" w:hAnsi="Palatino Linotype"/>
          <w:i/>
          <w:sz w:val="24"/>
        </w:rPr>
        <w:t>garanzia,</w:t>
      </w:r>
      <w:r>
        <w:rPr>
          <w:rFonts w:ascii="Palatino Linotype" w:hAnsi="Palatino Linotype"/>
          <w:i/>
          <w:spacing w:val="-7"/>
          <w:sz w:val="24"/>
        </w:rPr>
        <w:t> </w:t>
      </w:r>
      <w:r>
        <w:rPr>
          <w:rFonts w:ascii="Palatino Linotype" w:hAnsi="Palatino Linotype"/>
          <w:i/>
          <w:sz w:val="24"/>
        </w:rPr>
        <w:t>composto</w:t>
      </w:r>
      <w:r>
        <w:rPr>
          <w:rFonts w:ascii="Palatino Linotype" w:hAnsi="Palatino Linotype"/>
          <w:i/>
          <w:spacing w:val="-7"/>
          <w:sz w:val="24"/>
        </w:rPr>
        <w:t> </w:t>
      </w:r>
      <w:r>
        <w:rPr>
          <w:rFonts w:ascii="Palatino Linotype" w:hAnsi="Palatino Linotype"/>
          <w:i/>
          <w:sz w:val="24"/>
        </w:rPr>
        <w:t>di</w:t>
      </w:r>
      <w:r>
        <w:rPr>
          <w:rFonts w:ascii="Palatino Linotype" w:hAnsi="Palatino Linotype"/>
          <w:i/>
          <w:spacing w:val="-7"/>
          <w:sz w:val="24"/>
        </w:rPr>
        <w:t> </w:t>
      </w:r>
      <w:r>
        <w:rPr>
          <w:rFonts w:ascii="Palatino Linotype" w:hAnsi="Palatino Linotype"/>
          <w:i/>
          <w:sz w:val="24"/>
        </w:rPr>
        <w:t>persone</w:t>
      </w:r>
      <w:r>
        <w:rPr>
          <w:rFonts w:ascii="Palatino Linotype" w:hAnsi="Palatino Linotype"/>
          <w:i/>
          <w:spacing w:val="-6"/>
          <w:sz w:val="24"/>
        </w:rPr>
        <w:t> </w:t>
      </w:r>
      <w:r>
        <w:rPr>
          <w:rFonts w:ascii="Palatino Linotype" w:hAnsi="Palatino Linotype"/>
          <w:i/>
          <w:sz w:val="24"/>
        </w:rPr>
        <w:t>di</w:t>
      </w:r>
      <w:r>
        <w:rPr>
          <w:rFonts w:ascii="Palatino Linotype" w:hAnsi="Palatino Linotype"/>
          <w:i/>
          <w:spacing w:val="-7"/>
          <w:sz w:val="24"/>
        </w:rPr>
        <w:t> </w:t>
      </w:r>
      <w:r>
        <w:rPr>
          <w:rFonts w:ascii="Palatino Linotype" w:hAnsi="Palatino Linotype"/>
          <w:i/>
          <w:sz w:val="24"/>
        </w:rPr>
        <w:t>massima</w:t>
      </w:r>
      <w:r>
        <w:rPr>
          <w:rFonts w:ascii="Palatino Linotype" w:hAnsi="Palatino Linotype"/>
          <w:i/>
          <w:spacing w:val="-6"/>
          <w:sz w:val="24"/>
        </w:rPr>
        <w:t> </w:t>
      </w:r>
      <w:r>
        <w:rPr>
          <w:rFonts w:ascii="Palatino Linotype" w:hAnsi="Palatino Linotype"/>
          <w:i/>
          <w:sz w:val="24"/>
        </w:rPr>
        <w:t>indipendenza</w:t>
      </w:r>
      <w:r>
        <w:rPr>
          <w:rFonts w:ascii="Palatino Linotype" w:hAnsi="Palatino Linotype"/>
          <w:i/>
          <w:spacing w:val="-6"/>
          <w:sz w:val="24"/>
        </w:rPr>
        <w:t> </w:t>
      </w:r>
      <w:r>
        <w:rPr>
          <w:rFonts w:ascii="Palatino Linotype" w:hAnsi="Palatino Linotype"/>
          <w:i/>
          <w:sz w:val="24"/>
        </w:rPr>
        <w:t>e</w:t>
      </w:r>
      <w:r>
        <w:rPr>
          <w:rFonts w:ascii="Palatino Linotype" w:hAnsi="Palatino Linotype"/>
          <w:i/>
          <w:spacing w:val="-7"/>
          <w:sz w:val="24"/>
        </w:rPr>
        <w:t> </w:t>
      </w:r>
      <w:r>
        <w:rPr>
          <w:rFonts w:ascii="Palatino Linotype" w:hAnsi="Palatino Linotype"/>
          <w:i/>
          <w:spacing w:val="-2"/>
          <w:sz w:val="24"/>
        </w:rPr>
        <w:t>professionalità</w:t>
      </w:r>
    </w:p>
    <w:p>
      <w:pPr>
        <w:spacing w:after="0" w:line="324" w:lineRule="auto"/>
        <w:jc w:val="both"/>
        <w:rPr>
          <w:rFonts w:ascii="Palatino Linotype" w:hAnsi="Palatino Linotype"/>
          <w:sz w:val="24"/>
        </w:rPr>
        <w:sectPr>
          <w:pgSz w:w="11910" w:h="16840"/>
          <w:pgMar w:header="568" w:footer="1078" w:top="2260" w:bottom="1360" w:left="900" w:right="900"/>
        </w:sectPr>
      </w:pPr>
    </w:p>
    <w:p>
      <w:pPr>
        <w:pStyle w:val="BodyText"/>
        <w:spacing w:before="193"/>
        <w:rPr>
          <w:rFonts w:ascii="Palatino Linotype"/>
          <w:i/>
        </w:rPr>
      </w:pPr>
      <w:r>
        <w:rPr/>
        <w:drawing>
          <wp:anchor distT="0" distB="0" distL="0" distR="0" allowOverlap="1" layoutInCell="1" locked="0" behindDoc="1" simplePos="0" relativeHeight="486711808">
            <wp:simplePos x="0" y="0"/>
            <wp:positionH relativeFrom="page">
              <wp:posOffset>720724</wp:posOffset>
            </wp:positionH>
            <wp:positionV relativeFrom="page">
              <wp:posOffset>1878965</wp:posOffset>
            </wp:positionV>
            <wp:extent cx="6118859" cy="7858758"/>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28" w:lineRule="auto" w:before="0"/>
        <w:ind w:left="234" w:right="232" w:firstLine="0"/>
        <w:jc w:val="both"/>
        <w:rPr>
          <w:sz w:val="24"/>
        </w:rPr>
      </w:pPr>
      <w:r>
        <w:rPr>
          <w:rFonts w:ascii="Palatino Linotype" w:hAnsi="Palatino Linotype"/>
          <w:i/>
          <w:sz w:val="24"/>
        </w:rPr>
        <w:t>e dotato di autonomi poteri di iniziativa e controllo, incaricato di vigilare sul funzionamento e l’osservanza dei modelli e di curare il loro aggiornamento</w:t>
      </w:r>
      <w:r>
        <w:rPr>
          <w:sz w:val="24"/>
        </w:rPr>
        <w:t>”.</w:t>
      </w:r>
    </w:p>
    <w:p>
      <w:pPr>
        <w:pStyle w:val="BodyText"/>
        <w:spacing w:line="364" w:lineRule="auto" w:before="28"/>
        <w:ind w:left="233" w:right="231" w:firstLine="708"/>
        <w:jc w:val="both"/>
      </w:pPr>
      <w:r>
        <w:rPr/>
        <w:t>L’obbligo di adozione per le società professionistiche di un Modello Organizzativo Gestione</w:t>
      </w:r>
      <w:r>
        <w:rPr>
          <w:spacing w:val="39"/>
        </w:rPr>
        <w:t> </w:t>
      </w:r>
      <w:r>
        <w:rPr/>
        <w:t>e</w:t>
      </w:r>
      <w:r>
        <w:rPr>
          <w:spacing w:val="39"/>
        </w:rPr>
        <w:t> </w:t>
      </w:r>
      <w:r>
        <w:rPr/>
        <w:t>Controllo</w:t>
      </w:r>
      <w:r>
        <w:rPr>
          <w:spacing w:val="38"/>
        </w:rPr>
        <w:t> </w:t>
      </w:r>
      <w:r>
        <w:rPr/>
        <w:t>come</w:t>
      </w:r>
      <w:r>
        <w:rPr>
          <w:spacing w:val="39"/>
        </w:rPr>
        <w:t> </w:t>
      </w:r>
      <w:r>
        <w:rPr/>
        <w:t>previsto</w:t>
      </w:r>
      <w:r>
        <w:rPr>
          <w:spacing w:val="38"/>
        </w:rPr>
        <w:t> </w:t>
      </w:r>
      <w:r>
        <w:rPr/>
        <w:t>dal</w:t>
      </w:r>
      <w:r>
        <w:rPr>
          <w:spacing w:val="38"/>
        </w:rPr>
        <w:t> </w:t>
      </w:r>
      <w:r>
        <w:rPr/>
        <w:t>D.Lgs</w:t>
      </w:r>
      <w:r>
        <w:rPr>
          <w:spacing w:val="39"/>
        </w:rPr>
        <w:t> </w:t>
      </w:r>
      <w:r>
        <w:rPr/>
        <w:t>231</w:t>
      </w:r>
      <w:r>
        <w:rPr>
          <w:spacing w:val="38"/>
        </w:rPr>
        <w:t> </w:t>
      </w:r>
      <w:r>
        <w:rPr/>
        <w:t>del</w:t>
      </w:r>
      <w:r>
        <w:rPr>
          <w:spacing w:val="38"/>
        </w:rPr>
        <w:t> </w:t>
      </w:r>
      <w:r>
        <w:rPr/>
        <w:t>2001</w:t>
      </w:r>
      <w:r>
        <w:rPr>
          <w:spacing w:val="38"/>
        </w:rPr>
        <w:t> </w:t>
      </w:r>
      <w:r>
        <w:rPr/>
        <w:t>è</w:t>
      </w:r>
      <w:r>
        <w:rPr>
          <w:spacing w:val="39"/>
        </w:rPr>
        <w:t> </w:t>
      </w:r>
      <w:r>
        <w:rPr/>
        <w:t>previsto,</w:t>
      </w:r>
      <w:r>
        <w:rPr>
          <w:spacing w:val="38"/>
        </w:rPr>
        <w:t> </w:t>
      </w:r>
      <w:r>
        <w:rPr/>
        <w:t>a</w:t>
      </w:r>
      <w:r>
        <w:rPr>
          <w:spacing w:val="38"/>
        </w:rPr>
        <w:t> </w:t>
      </w:r>
      <w:r>
        <w:rPr/>
        <w:t>pena</w:t>
      </w:r>
      <w:r>
        <w:rPr>
          <w:spacing w:val="38"/>
        </w:rPr>
        <w:t> </w:t>
      </w:r>
      <w:r>
        <w:rPr/>
        <w:t>di</w:t>
      </w:r>
      <w:r>
        <w:rPr>
          <w:spacing w:val="38"/>
        </w:rPr>
        <w:t> </w:t>
      </w:r>
      <w:r>
        <w:rPr/>
        <w:t>sanzioni, dai </w:t>
      </w:r>
      <w:r>
        <w:rPr>
          <w:rFonts w:ascii="Palatino Linotype" w:hAnsi="Palatino Linotype"/>
          <w:b/>
        </w:rPr>
        <w:t>Codici di Autoregolamentazione delle rispettive Leghe</w:t>
      </w:r>
      <w:r>
        <w:rPr/>
        <w:t>, quale strumento di “protezione”</w:t>
      </w:r>
      <w:r>
        <w:rPr>
          <w:spacing w:val="40"/>
        </w:rPr>
        <w:t> </w:t>
      </w:r>
      <w:r>
        <w:rPr/>
        <w:t>dei</w:t>
      </w:r>
      <w:r>
        <w:rPr>
          <w:spacing w:val="40"/>
        </w:rPr>
        <w:t> </w:t>
      </w:r>
      <w:r>
        <w:rPr/>
        <w:t>club</w:t>
      </w:r>
      <w:r>
        <w:rPr>
          <w:spacing w:val="40"/>
        </w:rPr>
        <w:t> </w:t>
      </w:r>
      <w:r>
        <w:rPr/>
        <w:t>verso</w:t>
      </w:r>
      <w:r>
        <w:rPr>
          <w:spacing w:val="40"/>
        </w:rPr>
        <w:t> </w:t>
      </w:r>
      <w:r>
        <w:rPr/>
        <w:t>le</w:t>
      </w:r>
      <w:r>
        <w:rPr>
          <w:spacing w:val="40"/>
        </w:rPr>
        <w:t> </w:t>
      </w:r>
      <w:r>
        <w:rPr/>
        <w:t>ipotesi</w:t>
      </w:r>
      <w:r>
        <w:rPr>
          <w:spacing w:val="40"/>
        </w:rPr>
        <w:t> </w:t>
      </w:r>
      <w:r>
        <w:rPr/>
        <w:t>di</w:t>
      </w:r>
      <w:r>
        <w:rPr>
          <w:spacing w:val="40"/>
        </w:rPr>
        <w:t> </w:t>
      </w:r>
      <w:r>
        <w:rPr/>
        <w:t>reato-presupposto</w:t>
      </w:r>
      <w:r>
        <w:rPr>
          <w:spacing w:val="40"/>
        </w:rPr>
        <w:t> </w:t>
      </w:r>
      <w:r>
        <w:rPr/>
        <w:t>ivi</w:t>
      </w:r>
      <w:r>
        <w:rPr>
          <w:spacing w:val="40"/>
        </w:rPr>
        <w:t> </w:t>
      </w:r>
      <w:r>
        <w:rPr/>
        <w:t>previste.</w:t>
      </w:r>
    </w:p>
    <w:p>
      <w:pPr>
        <w:spacing w:line="326" w:lineRule="auto" w:before="0"/>
        <w:ind w:left="233" w:right="230" w:firstLine="708"/>
        <w:jc w:val="both"/>
        <w:rPr>
          <w:sz w:val="24"/>
        </w:rPr>
      </w:pPr>
      <w:r>
        <w:rPr>
          <w:rFonts w:ascii="Palatino Linotype" w:hAnsi="Palatino Linotype"/>
          <w:b/>
          <w:sz w:val="24"/>
        </w:rPr>
        <w:t>L’art. 7 del Nuovo Codice di Giustizia della FIGC in vigore dal 1 luglio 2019</w:t>
      </w:r>
      <w:hyperlink w:history="true" w:anchor="_bookmark2">
        <w:r>
          <w:rPr>
            <w:rFonts w:ascii="Palatino Linotype" w:hAnsi="Palatino Linotype"/>
            <w:b/>
            <w:position w:val="6"/>
            <w:sz w:val="16"/>
          </w:rPr>
          <w:t>3</w:t>
        </w:r>
      </w:hyperlink>
      <w:r>
        <w:rPr>
          <w:sz w:val="24"/>
        </w:rPr>
        <w:t>, introduce uno specifico elemento relativo alla “</w:t>
      </w:r>
      <w:r>
        <w:rPr>
          <w:rFonts w:ascii="Palatino Linotype" w:hAnsi="Palatino Linotype"/>
          <w:b/>
          <w:sz w:val="24"/>
        </w:rPr>
        <w:t>Scriminante o attenuante della responsabilità</w:t>
      </w:r>
      <w:r>
        <w:rPr>
          <w:rFonts w:ascii="Palatino Linotype" w:hAnsi="Palatino Linotype"/>
          <w:b/>
          <w:spacing w:val="-6"/>
          <w:sz w:val="24"/>
        </w:rPr>
        <w:t> </w:t>
      </w:r>
      <w:r>
        <w:rPr>
          <w:rFonts w:ascii="Palatino Linotype" w:hAnsi="Palatino Linotype"/>
          <w:b/>
          <w:sz w:val="24"/>
        </w:rPr>
        <w:t>della</w:t>
      </w:r>
      <w:r>
        <w:rPr>
          <w:rFonts w:ascii="Palatino Linotype" w:hAnsi="Palatino Linotype"/>
          <w:b/>
          <w:spacing w:val="-6"/>
          <w:sz w:val="24"/>
        </w:rPr>
        <w:t> </w:t>
      </w:r>
      <w:r>
        <w:rPr>
          <w:rFonts w:ascii="Palatino Linotype" w:hAnsi="Palatino Linotype"/>
          <w:b/>
          <w:sz w:val="24"/>
        </w:rPr>
        <w:t>società</w:t>
      </w:r>
      <w:r>
        <w:rPr>
          <w:rFonts w:ascii="Palatino Linotype" w:hAnsi="Palatino Linotype"/>
          <w:b/>
          <w:spacing w:val="-6"/>
          <w:sz w:val="24"/>
        </w:rPr>
        <w:t> </w:t>
      </w:r>
      <w:r>
        <w:rPr>
          <w:rFonts w:ascii="Palatino Linotype" w:hAnsi="Palatino Linotype"/>
          <w:b/>
          <w:i/>
          <w:sz w:val="24"/>
        </w:rPr>
        <w:t>-</w:t>
      </w:r>
      <w:r>
        <w:rPr>
          <w:rFonts w:ascii="Palatino Linotype" w:hAnsi="Palatino Linotype"/>
          <w:b/>
          <w:i/>
          <w:spacing w:val="40"/>
          <w:sz w:val="24"/>
        </w:rPr>
        <w:t> </w:t>
      </w:r>
      <w:r>
        <w:rPr>
          <w:rFonts w:ascii="Palatino Linotype" w:hAnsi="Palatino Linotype"/>
          <w:i/>
          <w:sz w:val="24"/>
        </w:rPr>
        <w:t>Al</w:t>
      </w:r>
      <w:r>
        <w:rPr>
          <w:rFonts w:ascii="Palatino Linotype" w:hAnsi="Palatino Linotype"/>
          <w:i/>
          <w:spacing w:val="-7"/>
          <w:sz w:val="24"/>
        </w:rPr>
        <w:t> </w:t>
      </w:r>
      <w:r>
        <w:rPr>
          <w:rFonts w:ascii="Palatino Linotype" w:hAnsi="Palatino Linotype"/>
          <w:i/>
          <w:sz w:val="24"/>
        </w:rPr>
        <w:t>fine</w:t>
      </w:r>
      <w:r>
        <w:rPr>
          <w:rFonts w:ascii="Palatino Linotype" w:hAnsi="Palatino Linotype"/>
          <w:i/>
          <w:spacing w:val="-6"/>
          <w:sz w:val="24"/>
        </w:rPr>
        <w:t> </w:t>
      </w:r>
      <w:r>
        <w:rPr>
          <w:rFonts w:ascii="Palatino Linotype" w:hAnsi="Palatino Linotype"/>
          <w:i/>
          <w:sz w:val="24"/>
        </w:rPr>
        <w:t>di</w:t>
      </w:r>
      <w:r>
        <w:rPr>
          <w:rFonts w:ascii="Palatino Linotype" w:hAnsi="Palatino Linotype"/>
          <w:i/>
          <w:spacing w:val="-7"/>
          <w:sz w:val="24"/>
        </w:rPr>
        <w:t> </w:t>
      </w:r>
      <w:r>
        <w:rPr>
          <w:rFonts w:ascii="Palatino Linotype" w:hAnsi="Palatino Linotype"/>
          <w:i/>
          <w:sz w:val="24"/>
        </w:rPr>
        <w:t>escludere</w:t>
      </w:r>
      <w:r>
        <w:rPr>
          <w:rFonts w:ascii="Palatino Linotype" w:hAnsi="Palatino Linotype"/>
          <w:i/>
          <w:spacing w:val="-6"/>
          <w:sz w:val="24"/>
        </w:rPr>
        <w:t> </w:t>
      </w:r>
      <w:r>
        <w:rPr>
          <w:rFonts w:ascii="Palatino Linotype" w:hAnsi="Palatino Linotype"/>
          <w:i/>
          <w:sz w:val="24"/>
        </w:rPr>
        <w:t>o</w:t>
      </w:r>
      <w:r>
        <w:rPr>
          <w:rFonts w:ascii="Palatino Linotype" w:hAnsi="Palatino Linotype"/>
          <w:i/>
          <w:spacing w:val="-6"/>
          <w:sz w:val="24"/>
        </w:rPr>
        <w:t> </w:t>
      </w:r>
      <w:r>
        <w:rPr>
          <w:rFonts w:ascii="Palatino Linotype" w:hAnsi="Palatino Linotype"/>
          <w:i/>
          <w:sz w:val="24"/>
        </w:rPr>
        <w:t>attenuare</w:t>
      </w:r>
      <w:r>
        <w:rPr>
          <w:rFonts w:ascii="Palatino Linotype" w:hAnsi="Palatino Linotype"/>
          <w:i/>
          <w:spacing w:val="-6"/>
          <w:sz w:val="24"/>
        </w:rPr>
        <w:t> </w:t>
      </w:r>
      <w:r>
        <w:rPr>
          <w:rFonts w:ascii="Palatino Linotype" w:hAnsi="Palatino Linotype"/>
          <w:i/>
          <w:sz w:val="24"/>
        </w:rPr>
        <w:t>la</w:t>
      </w:r>
      <w:r>
        <w:rPr>
          <w:rFonts w:ascii="Palatino Linotype" w:hAnsi="Palatino Linotype"/>
          <w:i/>
          <w:spacing w:val="-6"/>
          <w:sz w:val="24"/>
        </w:rPr>
        <w:t> </w:t>
      </w:r>
      <w:r>
        <w:rPr>
          <w:rFonts w:ascii="Palatino Linotype" w:hAnsi="Palatino Linotype"/>
          <w:i/>
          <w:sz w:val="24"/>
        </w:rPr>
        <w:t>responsabilità</w:t>
      </w:r>
      <w:r>
        <w:rPr>
          <w:rFonts w:ascii="Palatino Linotype" w:hAnsi="Palatino Linotype"/>
          <w:i/>
          <w:spacing w:val="-6"/>
          <w:sz w:val="24"/>
        </w:rPr>
        <w:t> </w:t>
      </w:r>
      <w:r>
        <w:rPr>
          <w:rFonts w:ascii="Palatino Linotype" w:hAnsi="Palatino Linotype"/>
          <w:i/>
          <w:sz w:val="24"/>
        </w:rPr>
        <w:t>della</w:t>
      </w:r>
      <w:r>
        <w:rPr>
          <w:rFonts w:ascii="Palatino Linotype" w:hAnsi="Palatino Linotype"/>
          <w:i/>
          <w:spacing w:val="-6"/>
          <w:sz w:val="24"/>
        </w:rPr>
        <w:t> </w:t>
      </w:r>
      <w:r>
        <w:rPr>
          <w:rFonts w:ascii="Palatino Linotype" w:hAnsi="Palatino Linotype"/>
          <w:i/>
          <w:sz w:val="24"/>
        </w:rPr>
        <w:t>società</w:t>
      </w:r>
      <w:r>
        <w:rPr>
          <w:rFonts w:ascii="Palatino Linotype" w:hAnsi="Palatino Linotype"/>
          <w:i/>
          <w:spacing w:val="-6"/>
          <w:sz w:val="24"/>
        </w:rPr>
        <w:t> </w:t>
      </w:r>
      <w:r>
        <w:rPr>
          <w:rFonts w:ascii="Palatino Linotype" w:hAnsi="Palatino Linotype"/>
          <w:i/>
          <w:sz w:val="24"/>
        </w:rPr>
        <w:t>di</w:t>
      </w:r>
      <w:r>
        <w:rPr>
          <w:rFonts w:ascii="Palatino Linotype" w:hAnsi="Palatino Linotype"/>
          <w:i/>
          <w:spacing w:val="-8"/>
          <w:sz w:val="24"/>
        </w:rPr>
        <w:t> </w:t>
      </w:r>
      <w:r>
        <w:rPr>
          <w:rFonts w:ascii="Palatino Linotype" w:hAnsi="Palatino Linotype"/>
          <w:i/>
          <w:sz w:val="24"/>
        </w:rPr>
        <w:t>cui all'art. 6, così come anche prevista e richiamata nel Codice, il giudice valuta la adozione, l'idoneità, l'efficacia</w:t>
      </w:r>
      <w:r>
        <w:rPr>
          <w:rFonts w:ascii="Palatino Linotype" w:hAnsi="Palatino Linotype"/>
          <w:i/>
          <w:spacing w:val="-13"/>
          <w:sz w:val="24"/>
        </w:rPr>
        <w:t> </w:t>
      </w:r>
      <w:r>
        <w:rPr>
          <w:rFonts w:ascii="Palatino Linotype" w:hAnsi="Palatino Linotype"/>
          <w:i/>
          <w:sz w:val="24"/>
        </w:rPr>
        <w:t>e</w:t>
      </w:r>
      <w:r>
        <w:rPr>
          <w:rFonts w:ascii="Palatino Linotype" w:hAnsi="Palatino Linotype"/>
          <w:i/>
          <w:spacing w:val="-13"/>
          <w:sz w:val="24"/>
        </w:rPr>
        <w:t> </w:t>
      </w:r>
      <w:r>
        <w:rPr>
          <w:rFonts w:ascii="Palatino Linotype" w:hAnsi="Palatino Linotype"/>
          <w:i/>
          <w:sz w:val="24"/>
        </w:rPr>
        <w:t>l'effettivo</w:t>
      </w:r>
      <w:r>
        <w:rPr>
          <w:rFonts w:ascii="Palatino Linotype" w:hAnsi="Palatino Linotype"/>
          <w:i/>
          <w:spacing w:val="-13"/>
          <w:sz w:val="24"/>
        </w:rPr>
        <w:t> </w:t>
      </w:r>
      <w:r>
        <w:rPr>
          <w:rFonts w:ascii="Palatino Linotype" w:hAnsi="Palatino Linotype"/>
          <w:i/>
          <w:sz w:val="24"/>
        </w:rPr>
        <w:t>funzionamento</w:t>
      </w:r>
      <w:r>
        <w:rPr>
          <w:rFonts w:ascii="Palatino Linotype" w:hAnsi="Palatino Linotype"/>
          <w:i/>
          <w:spacing w:val="-12"/>
          <w:sz w:val="24"/>
        </w:rPr>
        <w:t> </w:t>
      </w:r>
      <w:r>
        <w:rPr>
          <w:rFonts w:ascii="Palatino Linotype" w:hAnsi="Palatino Linotype"/>
          <w:i/>
          <w:sz w:val="24"/>
        </w:rPr>
        <w:t>del</w:t>
      </w:r>
      <w:r>
        <w:rPr>
          <w:rFonts w:ascii="Palatino Linotype" w:hAnsi="Palatino Linotype"/>
          <w:i/>
          <w:spacing w:val="-13"/>
          <w:sz w:val="24"/>
        </w:rPr>
        <w:t> </w:t>
      </w:r>
      <w:r>
        <w:rPr>
          <w:rFonts w:ascii="Palatino Linotype" w:hAnsi="Palatino Linotype"/>
          <w:i/>
          <w:sz w:val="24"/>
        </w:rPr>
        <w:t>modello</w:t>
      </w:r>
      <w:r>
        <w:rPr>
          <w:rFonts w:ascii="Palatino Linotype" w:hAnsi="Palatino Linotype"/>
          <w:i/>
          <w:spacing w:val="-12"/>
          <w:sz w:val="24"/>
        </w:rPr>
        <w:t> </w:t>
      </w:r>
      <w:r>
        <w:rPr>
          <w:rFonts w:ascii="Palatino Linotype" w:hAnsi="Palatino Linotype"/>
          <w:i/>
          <w:sz w:val="24"/>
        </w:rPr>
        <w:t>di</w:t>
      </w:r>
      <w:r>
        <w:rPr>
          <w:rFonts w:ascii="Palatino Linotype" w:hAnsi="Palatino Linotype"/>
          <w:i/>
          <w:spacing w:val="-13"/>
          <w:sz w:val="24"/>
        </w:rPr>
        <w:t> </w:t>
      </w:r>
      <w:r>
        <w:rPr>
          <w:rFonts w:ascii="Palatino Linotype" w:hAnsi="Palatino Linotype"/>
          <w:i/>
          <w:sz w:val="24"/>
        </w:rPr>
        <w:t>organizzazione,</w:t>
      </w:r>
      <w:r>
        <w:rPr>
          <w:rFonts w:ascii="Palatino Linotype" w:hAnsi="Palatino Linotype"/>
          <w:i/>
          <w:spacing w:val="-13"/>
          <w:sz w:val="24"/>
        </w:rPr>
        <w:t> </w:t>
      </w:r>
      <w:r>
        <w:rPr>
          <w:rFonts w:ascii="Palatino Linotype" w:hAnsi="Palatino Linotype"/>
          <w:i/>
          <w:sz w:val="24"/>
        </w:rPr>
        <w:t>gestione</w:t>
      </w:r>
      <w:r>
        <w:rPr>
          <w:rFonts w:ascii="Palatino Linotype" w:hAnsi="Palatino Linotype"/>
          <w:i/>
          <w:spacing w:val="-12"/>
          <w:sz w:val="24"/>
        </w:rPr>
        <w:t> </w:t>
      </w:r>
      <w:r>
        <w:rPr>
          <w:rFonts w:ascii="Palatino Linotype" w:hAnsi="Palatino Linotype"/>
          <w:i/>
          <w:sz w:val="24"/>
        </w:rPr>
        <w:t>e</w:t>
      </w:r>
      <w:r>
        <w:rPr>
          <w:rFonts w:ascii="Palatino Linotype" w:hAnsi="Palatino Linotype"/>
          <w:i/>
          <w:spacing w:val="-13"/>
          <w:sz w:val="24"/>
        </w:rPr>
        <w:t> </w:t>
      </w:r>
      <w:r>
        <w:rPr>
          <w:rFonts w:ascii="Palatino Linotype" w:hAnsi="Palatino Linotype"/>
          <w:i/>
          <w:sz w:val="24"/>
        </w:rPr>
        <w:t>controllo</w:t>
      </w:r>
      <w:r>
        <w:rPr>
          <w:rFonts w:ascii="Palatino Linotype" w:hAnsi="Palatino Linotype"/>
          <w:i/>
          <w:spacing w:val="-13"/>
          <w:sz w:val="24"/>
        </w:rPr>
        <w:t> </w:t>
      </w:r>
      <w:r>
        <w:rPr>
          <w:rFonts w:ascii="Palatino Linotype" w:hAnsi="Palatino Linotype"/>
          <w:i/>
          <w:sz w:val="24"/>
        </w:rPr>
        <w:t>di</w:t>
      </w:r>
      <w:r>
        <w:rPr>
          <w:rFonts w:ascii="Palatino Linotype" w:hAnsi="Palatino Linotype"/>
          <w:i/>
          <w:spacing w:val="-12"/>
          <w:sz w:val="24"/>
        </w:rPr>
        <w:t> </w:t>
      </w:r>
      <w:r>
        <w:rPr>
          <w:rFonts w:ascii="Palatino Linotype" w:hAnsi="Palatino Linotype"/>
          <w:i/>
          <w:sz w:val="24"/>
        </w:rPr>
        <w:t>cui</w:t>
      </w:r>
      <w:r>
        <w:rPr>
          <w:rFonts w:ascii="Palatino Linotype" w:hAnsi="Palatino Linotype"/>
          <w:i/>
          <w:spacing w:val="-13"/>
          <w:sz w:val="24"/>
        </w:rPr>
        <w:t> </w:t>
      </w:r>
      <w:r>
        <w:rPr>
          <w:rFonts w:ascii="Palatino Linotype" w:hAnsi="Palatino Linotype"/>
          <w:i/>
          <w:sz w:val="24"/>
        </w:rPr>
        <w:t>all'art. 7, comma 5 dello Statuto</w:t>
      </w:r>
      <w:r>
        <w:rPr>
          <w:sz w:val="24"/>
        </w:rPr>
        <w:t>.”.</w:t>
      </w:r>
    </w:p>
    <w:p>
      <w:pPr>
        <w:pStyle w:val="BodyText"/>
        <w:spacing w:line="376" w:lineRule="auto" w:before="19"/>
        <w:ind w:left="233" w:right="232" w:firstLine="708"/>
        <w:jc w:val="both"/>
        <w:rPr>
          <w:rFonts w:ascii="Palatino Linotype" w:hAnsi="Palatino Linotype"/>
          <w:i/>
        </w:rPr>
      </w:pPr>
      <w:r>
        <w:rPr>
          <w:w w:val="105"/>
        </w:rPr>
        <w:t>Tale</w:t>
      </w:r>
      <w:r>
        <w:rPr>
          <w:spacing w:val="-6"/>
          <w:w w:val="105"/>
        </w:rPr>
        <w:t> </w:t>
      </w:r>
      <w:r>
        <w:rPr>
          <w:w w:val="105"/>
        </w:rPr>
        <w:t>previsione</w:t>
      </w:r>
      <w:r>
        <w:rPr>
          <w:spacing w:val="-6"/>
          <w:w w:val="105"/>
        </w:rPr>
        <w:t> </w:t>
      </w:r>
      <w:r>
        <w:rPr>
          <w:w w:val="105"/>
        </w:rPr>
        <w:t>del</w:t>
      </w:r>
      <w:r>
        <w:rPr>
          <w:spacing w:val="-6"/>
          <w:w w:val="105"/>
        </w:rPr>
        <w:t> </w:t>
      </w:r>
      <w:r>
        <w:rPr>
          <w:w w:val="105"/>
        </w:rPr>
        <w:t>codice</w:t>
      </w:r>
      <w:r>
        <w:rPr>
          <w:spacing w:val="-6"/>
          <w:w w:val="105"/>
        </w:rPr>
        <w:t> </w:t>
      </w:r>
      <w:r>
        <w:rPr>
          <w:w w:val="105"/>
        </w:rPr>
        <w:t>federale,</w:t>
      </w:r>
      <w:r>
        <w:rPr>
          <w:spacing w:val="-6"/>
          <w:w w:val="105"/>
        </w:rPr>
        <w:t> </w:t>
      </w:r>
      <w:r>
        <w:rPr>
          <w:w w:val="105"/>
        </w:rPr>
        <w:t>per</w:t>
      </w:r>
      <w:r>
        <w:rPr>
          <w:spacing w:val="-6"/>
          <w:w w:val="105"/>
        </w:rPr>
        <w:t> </w:t>
      </w:r>
      <w:r>
        <w:rPr>
          <w:w w:val="105"/>
        </w:rPr>
        <w:t>quanto</w:t>
      </w:r>
      <w:r>
        <w:rPr>
          <w:spacing w:val="-6"/>
          <w:w w:val="105"/>
        </w:rPr>
        <w:t> </w:t>
      </w:r>
      <w:r>
        <w:rPr>
          <w:w w:val="105"/>
        </w:rPr>
        <w:t>analogicamente</w:t>
      </w:r>
      <w:r>
        <w:rPr>
          <w:spacing w:val="-5"/>
          <w:w w:val="105"/>
        </w:rPr>
        <w:t> </w:t>
      </w:r>
      <w:r>
        <w:rPr>
          <w:w w:val="105"/>
        </w:rPr>
        <w:t>collegabile</w:t>
      </w:r>
      <w:r>
        <w:rPr>
          <w:spacing w:val="-5"/>
          <w:w w:val="105"/>
        </w:rPr>
        <w:t> </w:t>
      </w:r>
      <w:r>
        <w:rPr>
          <w:w w:val="105"/>
        </w:rPr>
        <w:t>al</w:t>
      </w:r>
      <w:r>
        <w:rPr>
          <w:spacing w:val="-6"/>
          <w:w w:val="105"/>
        </w:rPr>
        <w:t> </w:t>
      </w:r>
      <w:r>
        <w:rPr>
          <w:w w:val="105"/>
        </w:rPr>
        <w:t>MOGC ex</w:t>
      </w:r>
      <w:r>
        <w:rPr>
          <w:w w:val="105"/>
        </w:rPr>
        <w:t> D.Lgs</w:t>
      </w:r>
      <w:r>
        <w:rPr>
          <w:w w:val="105"/>
        </w:rPr>
        <w:t> 231/01,</w:t>
      </w:r>
      <w:r>
        <w:rPr>
          <w:w w:val="105"/>
        </w:rPr>
        <w:t> in</w:t>
      </w:r>
      <w:r>
        <w:rPr>
          <w:w w:val="105"/>
        </w:rPr>
        <w:t> realtà</w:t>
      </w:r>
      <w:r>
        <w:rPr>
          <w:w w:val="105"/>
        </w:rPr>
        <w:t> prevede</w:t>
      </w:r>
      <w:r>
        <w:rPr>
          <w:w w:val="105"/>
        </w:rPr>
        <w:t> la</w:t>
      </w:r>
      <w:r>
        <w:rPr>
          <w:w w:val="105"/>
        </w:rPr>
        <w:t> definizione</w:t>
      </w:r>
      <w:r>
        <w:rPr>
          <w:w w:val="105"/>
        </w:rPr>
        <w:t> di</w:t>
      </w:r>
      <w:r>
        <w:rPr>
          <w:w w:val="105"/>
        </w:rPr>
        <w:t> un</w:t>
      </w:r>
      <w:r>
        <w:rPr>
          <w:w w:val="105"/>
        </w:rPr>
        <w:t> nuovo</w:t>
      </w:r>
      <w:r>
        <w:rPr>
          <w:w w:val="105"/>
        </w:rPr>
        <w:t> ed</w:t>
      </w:r>
      <w:r>
        <w:rPr>
          <w:w w:val="105"/>
        </w:rPr>
        <w:t> autonomo</w:t>
      </w:r>
      <w:r>
        <w:rPr>
          <w:w w:val="105"/>
        </w:rPr>
        <w:t> modello, focalizzato</w:t>
      </w:r>
      <w:r>
        <w:rPr>
          <w:spacing w:val="-4"/>
          <w:w w:val="105"/>
        </w:rPr>
        <w:t> </w:t>
      </w:r>
      <w:r>
        <w:rPr>
          <w:w w:val="105"/>
        </w:rPr>
        <w:t>sui</w:t>
      </w:r>
      <w:r>
        <w:rPr>
          <w:spacing w:val="-4"/>
          <w:w w:val="105"/>
        </w:rPr>
        <w:t> </w:t>
      </w:r>
      <w:r>
        <w:rPr>
          <w:w w:val="105"/>
        </w:rPr>
        <w:t>“rischi”</w:t>
      </w:r>
      <w:r>
        <w:rPr>
          <w:spacing w:val="-3"/>
          <w:w w:val="105"/>
        </w:rPr>
        <w:t> </w:t>
      </w:r>
      <w:r>
        <w:rPr>
          <w:w w:val="105"/>
        </w:rPr>
        <w:t>inerenti</w:t>
      </w:r>
      <w:r>
        <w:rPr>
          <w:spacing w:val="-4"/>
          <w:w w:val="105"/>
        </w:rPr>
        <w:t> </w:t>
      </w:r>
      <w:r>
        <w:rPr>
          <w:w w:val="105"/>
        </w:rPr>
        <w:t>non</w:t>
      </w:r>
      <w:r>
        <w:rPr>
          <w:spacing w:val="-4"/>
          <w:w w:val="105"/>
        </w:rPr>
        <w:t> </w:t>
      </w:r>
      <w:r>
        <w:rPr>
          <w:w w:val="105"/>
        </w:rPr>
        <w:t>già</w:t>
      </w:r>
      <w:r>
        <w:rPr>
          <w:spacing w:val="-3"/>
          <w:w w:val="105"/>
        </w:rPr>
        <w:t> </w:t>
      </w:r>
      <w:r>
        <w:rPr>
          <w:w w:val="105"/>
        </w:rPr>
        <w:t>dalla</w:t>
      </w:r>
      <w:r>
        <w:rPr>
          <w:spacing w:val="-2"/>
          <w:w w:val="105"/>
        </w:rPr>
        <w:t> </w:t>
      </w:r>
      <w:r>
        <w:rPr>
          <w:w w:val="105"/>
        </w:rPr>
        <w:t>violazione</w:t>
      </w:r>
      <w:r>
        <w:rPr>
          <w:spacing w:val="-2"/>
          <w:w w:val="105"/>
        </w:rPr>
        <w:t> </w:t>
      </w:r>
      <w:r>
        <w:rPr>
          <w:w w:val="105"/>
        </w:rPr>
        <w:t>di</w:t>
      </w:r>
      <w:r>
        <w:rPr>
          <w:spacing w:val="-4"/>
          <w:w w:val="105"/>
        </w:rPr>
        <w:t> </w:t>
      </w:r>
      <w:r>
        <w:rPr>
          <w:w w:val="105"/>
        </w:rPr>
        <w:t>norme</w:t>
      </w:r>
      <w:r>
        <w:rPr>
          <w:spacing w:val="-3"/>
          <w:w w:val="105"/>
        </w:rPr>
        <w:t> </w:t>
      </w:r>
      <w:r>
        <w:rPr>
          <w:w w:val="105"/>
        </w:rPr>
        <w:t>di</w:t>
      </w:r>
      <w:r>
        <w:rPr>
          <w:spacing w:val="-4"/>
          <w:w w:val="105"/>
        </w:rPr>
        <w:t> </w:t>
      </w:r>
      <w:r>
        <w:rPr>
          <w:w w:val="105"/>
        </w:rPr>
        <w:t>stampo</w:t>
      </w:r>
      <w:r>
        <w:rPr>
          <w:spacing w:val="-4"/>
          <w:w w:val="105"/>
        </w:rPr>
        <w:t> </w:t>
      </w:r>
      <w:r>
        <w:rPr>
          <w:w w:val="105"/>
        </w:rPr>
        <w:t>penalistico</w:t>
      </w:r>
      <w:r>
        <w:rPr>
          <w:spacing w:val="-3"/>
          <w:w w:val="105"/>
        </w:rPr>
        <w:t> </w:t>
      </w:r>
      <w:r>
        <w:rPr>
          <w:w w:val="105"/>
        </w:rPr>
        <w:t>ma del</w:t>
      </w:r>
      <w:r>
        <w:rPr>
          <w:w w:val="105"/>
        </w:rPr>
        <w:t> corredo</w:t>
      </w:r>
      <w:r>
        <w:rPr>
          <w:w w:val="105"/>
        </w:rPr>
        <w:t> regolamentare</w:t>
      </w:r>
      <w:r>
        <w:rPr>
          <w:w w:val="105"/>
        </w:rPr>
        <w:t> della</w:t>
      </w:r>
      <w:r>
        <w:rPr>
          <w:w w:val="105"/>
        </w:rPr>
        <w:t> FIGC</w:t>
      </w:r>
      <w:r>
        <w:rPr>
          <w:w w:val="105"/>
        </w:rPr>
        <w:t> (Statuto,</w:t>
      </w:r>
      <w:r>
        <w:rPr>
          <w:w w:val="105"/>
        </w:rPr>
        <w:t> Codici,</w:t>
      </w:r>
      <w:r>
        <w:rPr>
          <w:w w:val="105"/>
        </w:rPr>
        <w:t> Regolamenti,</w:t>
      </w:r>
      <w:r>
        <w:rPr>
          <w:w w:val="105"/>
        </w:rPr>
        <w:t> Norme</w:t>
      </w:r>
      <w:r>
        <w:rPr>
          <w:w w:val="105"/>
        </w:rPr>
        <w:t> di</w:t>
      </w:r>
      <w:r>
        <w:rPr>
          <w:w w:val="105"/>
        </w:rPr>
        <w:t> dettaglio, Comunicati</w:t>
      </w:r>
      <w:r>
        <w:rPr>
          <w:w w:val="105"/>
        </w:rPr>
        <w:t> Ufficiali,</w:t>
      </w:r>
      <w:r>
        <w:rPr>
          <w:w w:val="105"/>
        </w:rPr>
        <w:t> decisioni</w:t>
      </w:r>
      <w:r>
        <w:rPr>
          <w:w w:val="105"/>
        </w:rPr>
        <w:t> degli</w:t>
      </w:r>
      <w:r>
        <w:rPr>
          <w:w w:val="105"/>
        </w:rPr>
        <w:t> organi</w:t>
      </w:r>
      <w:r>
        <w:rPr>
          <w:w w:val="105"/>
        </w:rPr>
        <w:t> di</w:t>
      </w:r>
      <w:r>
        <w:rPr>
          <w:w w:val="105"/>
        </w:rPr>
        <w:t> giustizia</w:t>
      </w:r>
      <w:r>
        <w:rPr>
          <w:w w:val="105"/>
        </w:rPr>
        <w:t> e</w:t>
      </w:r>
      <w:r>
        <w:rPr>
          <w:w w:val="105"/>
        </w:rPr>
        <w:t> delle</w:t>
      </w:r>
      <w:r>
        <w:rPr>
          <w:w w:val="105"/>
        </w:rPr>
        <w:t> Leghe,</w:t>
      </w:r>
      <w:r>
        <w:rPr>
          <w:w w:val="105"/>
        </w:rPr>
        <w:t> etc.).</w:t>
      </w:r>
      <w:r>
        <w:rPr>
          <w:w w:val="105"/>
        </w:rPr>
        <w:t> In</w:t>
      </w:r>
      <w:r>
        <w:rPr>
          <w:w w:val="105"/>
        </w:rPr>
        <w:t> occasione dell’emanazione</w:t>
      </w:r>
      <w:r>
        <w:rPr>
          <w:spacing w:val="34"/>
          <w:w w:val="105"/>
        </w:rPr>
        <w:t> </w:t>
      </w:r>
      <w:r>
        <w:rPr>
          <w:w w:val="105"/>
        </w:rPr>
        <w:t>delle</w:t>
      </w:r>
      <w:r>
        <w:rPr>
          <w:spacing w:val="35"/>
          <w:w w:val="105"/>
        </w:rPr>
        <w:t> </w:t>
      </w:r>
      <w:r>
        <w:rPr>
          <w:w w:val="105"/>
        </w:rPr>
        <w:t>“</w:t>
      </w:r>
      <w:r>
        <w:rPr>
          <w:rFonts w:ascii="Palatino Linotype" w:hAnsi="Palatino Linotype"/>
          <w:i/>
          <w:w w:val="105"/>
        </w:rPr>
        <w:t>linee</w:t>
      </w:r>
      <w:r>
        <w:rPr>
          <w:rFonts w:ascii="Palatino Linotype" w:hAnsi="Palatino Linotype"/>
          <w:i/>
          <w:spacing w:val="27"/>
          <w:w w:val="105"/>
        </w:rPr>
        <w:t> </w:t>
      </w:r>
      <w:r>
        <w:rPr>
          <w:rFonts w:ascii="Palatino Linotype" w:hAnsi="Palatino Linotype"/>
          <w:i/>
          <w:w w:val="105"/>
        </w:rPr>
        <w:t>guida</w:t>
      </w:r>
      <w:r>
        <w:rPr>
          <w:w w:val="105"/>
        </w:rPr>
        <w:t>”,</w:t>
      </w:r>
      <w:r>
        <w:rPr>
          <w:spacing w:val="34"/>
          <w:w w:val="105"/>
        </w:rPr>
        <w:t> </w:t>
      </w:r>
      <w:r>
        <w:rPr>
          <w:w w:val="105"/>
        </w:rPr>
        <w:t>la</w:t>
      </w:r>
      <w:r>
        <w:rPr>
          <w:spacing w:val="33"/>
          <w:w w:val="105"/>
        </w:rPr>
        <w:t> </w:t>
      </w:r>
      <w:r>
        <w:rPr>
          <w:w w:val="105"/>
        </w:rPr>
        <w:t>F.I.G.C.</w:t>
      </w:r>
      <w:r>
        <w:rPr>
          <w:spacing w:val="34"/>
          <w:w w:val="105"/>
        </w:rPr>
        <w:t> </w:t>
      </w:r>
      <w:r>
        <w:rPr>
          <w:w w:val="105"/>
        </w:rPr>
        <w:t>ha</w:t>
      </w:r>
      <w:r>
        <w:rPr>
          <w:spacing w:val="33"/>
          <w:w w:val="105"/>
        </w:rPr>
        <w:t> </w:t>
      </w:r>
      <w:r>
        <w:rPr>
          <w:w w:val="105"/>
        </w:rPr>
        <w:t>specificamente</w:t>
      </w:r>
      <w:r>
        <w:rPr>
          <w:spacing w:val="33"/>
          <w:w w:val="105"/>
        </w:rPr>
        <w:t> </w:t>
      </w:r>
      <w:r>
        <w:rPr>
          <w:w w:val="105"/>
        </w:rPr>
        <w:t>disposto</w:t>
      </w:r>
      <w:r>
        <w:rPr>
          <w:spacing w:val="33"/>
          <w:w w:val="105"/>
        </w:rPr>
        <w:t> </w:t>
      </w:r>
      <w:r>
        <w:rPr>
          <w:w w:val="105"/>
        </w:rPr>
        <w:t>che</w:t>
      </w:r>
      <w:r>
        <w:rPr>
          <w:spacing w:val="35"/>
          <w:w w:val="105"/>
        </w:rPr>
        <w:t> </w:t>
      </w:r>
      <w:r>
        <w:rPr>
          <w:w w:val="105"/>
        </w:rPr>
        <w:t>“</w:t>
      </w:r>
      <w:r>
        <w:rPr>
          <w:rFonts w:ascii="Palatino Linotype" w:hAnsi="Palatino Linotype"/>
          <w:i/>
          <w:w w:val="105"/>
        </w:rPr>
        <w:t>Si</w:t>
      </w:r>
      <w:r>
        <w:rPr>
          <w:rFonts w:ascii="Palatino Linotype" w:hAnsi="Palatino Linotype"/>
          <w:i/>
          <w:spacing w:val="28"/>
          <w:w w:val="105"/>
        </w:rPr>
        <w:t> </w:t>
      </w:r>
      <w:r>
        <w:rPr>
          <w:rFonts w:ascii="Palatino Linotype" w:hAnsi="Palatino Linotype"/>
          <w:i/>
          <w:spacing w:val="-2"/>
          <w:w w:val="105"/>
        </w:rPr>
        <w:t>ritiene</w:t>
      </w:r>
    </w:p>
    <w:p>
      <w:pPr>
        <w:spacing w:line="258" w:lineRule="exact" w:before="0"/>
        <w:ind w:left="233" w:right="0" w:firstLine="0"/>
        <w:jc w:val="both"/>
        <w:rPr>
          <w:rFonts w:ascii="Palatino Linotype"/>
          <w:i/>
          <w:sz w:val="24"/>
        </w:rPr>
      </w:pPr>
      <w:r>
        <w:rPr>
          <w:rFonts w:ascii="Palatino Linotype"/>
          <w:i/>
          <w:sz w:val="24"/>
        </w:rPr>
        <w:t>opportuno</w:t>
      </w:r>
      <w:r>
        <w:rPr>
          <w:rFonts w:ascii="Palatino Linotype"/>
          <w:i/>
          <w:spacing w:val="-15"/>
          <w:sz w:val="24"/>
        </w:rPr>
        <w:t> </w:t>
      </w:r>
      <w:r>
        <w:rPr>
          <w:rFonts w:ascii="Palatino Linotype"/>
          <w:i/>
          <w:sz w:val="24"/>
        </w:rPr>
        <w:t>evidenziare</w:t>
      </w:r>
      <w:r>
        <w:rPr>
          <w:rFonts w:ascii="Palatino Linotype"/>
          <w:i/>
          <w:spacing w:val="-13"/>
          <w:sz w:val="24"/>
        </w:rPr>
        <w:t> </w:t>
      </w:r>
      <w:r>
        <w:rPr>
          <w:rFonts w:ascii="Palatino Linotype"/>
          <w:i/>
          <w:sz w:val="24"/>
        </w:rPr>
        <w:t>che</w:t>
      </w:r>
      <w:r>
        <w:rPr>
          <w:rFonts w:ascii="Palatino Linotype"/>
          <w:i/>
          <w:spacing w:val="-13"/>
          <w:sz w:val="24"/>
        </w:rPr>
        <w:t> </w:t>
      </w:r>
      <w:r>
        <w:rPr>
          <w:rFonts w:ascii="Palatino Linotype"/>
          <w:i/>
          <w:sz w:val="24"/>
        </w:rPr>
        <w:t>i</w:t>
      </w:r>
      <w:r>
        <w:rPr>
          <w:rFonts w:ascii="Palatino Linotype"/>
          <w:i/>
          <w:spacing w:val="-13"/>
          <w:sz w:val="24"/>
        </w:rPr>
        <w:t> </w:t>
      </w:r>
      <w:r>
        <w:rPr>
          <w:rFonts w:ascii="Palatino Linotype"/>
          <w:i/>
          <w:sz w:val="24"/>
        </w:rPr>
        <w:t>Modelli</w:t>
      </w:r>
      <w:r>
        <w:rPr>
          <w:rFonts w:ascii="Palatino Linotype"/>
          <w:i/>
          <w:spacing w:val="-15"/>
          <w:sz w:val="24"/>
        </w:rPr>
        <w:t> </w:t>
      </w:r>
      <w:r>
        <w:rPr>
          <w:rFonts w:ascii="Palatino Linotype"/>
          <w:i/>
          <w:sz w:val="24"/>
        </w:rPr>
        <w:t>di</w:t>
      </w:r>
      <w:r>
        <w:rPr>
          <w:rFonts w:ascii="Palatino Linotype"/>
          <w:i/>
          <w:spacing w:val="-13"/>
          <w:sz w:val="24"/>
        </w:rPr>
        <w:t> </w:t>
      </w:r>
      <w:r>
        <w:rPr>
          <w:rFonts w:ascii="Palatino Linotype"/>
          <w:i/>
          <w:sz w:val="24"/>
        </w:rPr>
        <w:t>prevenzione,</w:t>
      </w:r>
      <w:r>
        <w:rPr>
          <w:rFonts w:ascii="Palatino Linotype"/>
          <w:i/>
          <w:spacing w:val="-13"/>
          <w:sz w:val="24"/>
        </w:rPr>
        <w:t> </w:t>
      </w:r>
      <w:r>
        <w:rPr>
          <w:rFonts w:ascii="Palatino Linotype"/>
          <w:i/>
          <w:sz w:val="24"/>
        </w:rPr>
        <w:t>adottati</w:t>
      </w:r>
      <w:r>
        <w:rPr>
          <w:rFonts w:ascii="Palatino Linotype"/>
          <w:i/>
          <w:spacing w:val="-12"/>
          <w:sz w:val="24"/>
        </w:rPr>
        <w:t> </w:t>
      </w:r>
      <w:r>
        <w:rPr>
          <w:rFonts w:ascii="Palatino Linotype"/>
          <w:i/>
          <w:sz w:val="24"/>
        </w:rPr>
        <w:t>in</w:t>
      </w:r>
      <w:r>
        <w:rPr>
          <w:rFonts w:ascii="Palatino Linotype"/>
          <w:i/>
          <w:spacing w:val="-14"/>
          <w:sz w:val="24"/>
        </w:rPr>
        <w:t> </w:t>
      </w:r>
      <w:r>
        <w:rPr>
          <w:rFonts w:ascii="Palatino Linotype"/>
          <w:i/>
          <w:sz w:val="24"/>
        </w:rPr>
        <w:t>base</w:t>
      </w:r>
      <w:r>
        <w:rPr>
          <w:rFonts w:ascii="Palatino Linotype"/>
          <w:i/>
          <w:spacing w:val="-14"/>
          <w:sz w:val="24"/>
        </w:rPr>
        <w:t> </w:t>
      </w:r>
      <w:r>
        <w:rPr>
          <w:rFonts w:ascii="Palatino Linotype"/>
          <w:i/>
          <w:sz w:val="24"/>
        </w:rPr>
        <w:t>alle</w:t>
      </w:r>
      <w:r>
        <w:rPr>
          <w:rFonts w:ascii="Palatino Linotype"/>
          <w:i/>
          <w:spacing w:val="-12"/>
          <w:sz w:val="24"/>
        </w:rPr>
        <w:t> </w:t>
      </w:r>
      <w:r>
        <w:rPr>
          <w:rFonts w:ascii="Palatino Linotype"/>
          <w:i/>
          <w:sz w:val="24"/>
        </w:rPr>
        <w:t>presenti</w:t>
      </w:r>
      <w:r>
        <w:rPr>
          <w:rFonts w:ascii="Palatino Linotype"/>
          <w:i/>
          <w:spacing w:val="-14"/>
          <w:sz w:val="24"/>
        </w:rPr>
        <w:t> </w:t>
      </w:r>
      <w:r>
        <w:rPr>
          <w:rFonts w:ascii="Palatino Linotype"/>
          <w:i/>
          <w:sz w:val="24"/>
        </w:rPr>
        <w:t>Linee</w:t>
      </w:r>
      <w:r>
        <w:rPr>
          <w:rFonts w:ascii="Palatino Linotype"/>
          <w:i/>
          <w:spacing w:val="-14"/>
          <w:sz w:val="24"/>
        </w:rPr>
        <w:t> </w:t>
      </w:r>
      <w:r>
        <w:rPr>
          <w:rFonts w:ascii="Palatino Linotype"/>
          <w:i/>
          <w:sz w:val="24"/>
        </w:rPr>
        <w:t>guida,</w:t>
      </w:r>
      <w:r>
        <w:rPr>
          <w:rFonts w:ascii="Palatino Linotype"/>
          <w:i/>
          <w:spacing w:val="-12"/>
          <w:sz w:val="24"/>
        </w:rPr>
        <w:t> </w:t>
      </w:r>
      <w:r>
        <w:rPr>
          <w:rFonts w:ascii="Palatino Linotype"/>
          <w:i/>
          <w:spacing w:val="-2"/>
          <w:sz w:val="24"/>
        </w:rPr>
        <w:t>adottati</w:t>
      </w:r>
    </w:p>
    <w:p>
      <w:pPr>
        <w:spacing w:line="326" w:lineRule="auto" w:before="111"/>
        <w:ind w:left="233" w:right="231" w:firstLine="0"/>
        <w:jc w:val="both"/>
        <w:rPr>
          <w:sz w:val="24"/>
        </w:rPr>
      </w:pPr>
      <w:r>
        <w:rPr>
          <w:rFonts w:ascii="Palatino Linotype" w:hAnsi="Palatino Linotype"/>
          <w:i/>
          <w:sz w:val="24"/>
        </w:rPr>
        <w:t>su base volontaria ai fini della applicazione dell’art. 7 del Codice di Giustizia Sportiva, perseguono </w:t>
      </w:r>
      <w:r>
        <w:rPr>
          <w:rFonts w:ascii="Palatino Linotype" w:hAnsi="Palatino Linotype"/>
          <w:b/>
          <w:i/>
          <w:sz w:val="24"/>
        </w:rPr>
        <w:t>finalità</w:t>
      </w:r>
      <w:r>
        <w:rPr>
          <w:rFonts w:ascii="Palatino Linotype" w:hAnsi="Palatino Linotype"/>
          <w:b/>
          <w:i/>
          <w:spacing w:val="-12"/>
          <w:sz w:val="24"/>
        </w:rPr>
        <w:t> </w:t>
      </w:r>
      <w:r>
        <w:rPr>
          <w:rFonts w:ascii="Palatino Linotype" w:hAnsi="Palatino Linotype"/>
          <w:b/>
          <w:i/>
          <w:sz w:val="24"/>
        </w:rPr>
        <w:t>diverse</w:t>
      </w:r>
      <w:r>
        <w:rPr>
          <w:rFonts w:ascii="Palatino Linotype" w:hAnsi="Palatino Linotype"/>
          <w:b/>
          <w:i/>
          <w:spacing w:val="-12"/>
          <w:sz w:val="24"/>
        </w:rPr>
        <w:t> </w:t>
      </w:r>
      <w:r>
        <w:rPr>
          <w:rFonts w:ascii="Palatino Linotype" w:hAnsi="Palatino Linotype"/>
          <w:b/>
          <w:i/>
          <w:sz w:val="24"/>
        </w:rPr>
        <w:t>rispetto</w:t>
      </w:r>
      <w:r>
        <w:rPr>
          <w:rFonts w:ascii="Palatino Linotype" w:hAnsi="Palatino Linotype"/>
          <w:b/>
          <w:i/>
          <w:spacing w:val="-12"/>
          <w:sz w:val="24"/>
        </w:rPr>
        <w:t> </w:t>
      </w:r>
      <w:r>
        <w:rPr>
          <w:rFonts w:ascii="Palatino Linotype" w:hAnsi="Palatino Linotype"/>
          <w:b/>
          <w:i/>
          <w:sz w:val="24"/>
        </w:rPr>
        <w:t>ai</w:t>
      </w:r>
      <w:r>
        <w:rPr>
          <w:rFonts w:ascii="Palatino Linotype" w:hAnsi="Palatino Linotype"/>
          <w:b/>
          <w:i/>
          <w:spacing w:val="-11"/>
          <w:sz w:val="24"/>
        </w:rPr>
        <w:t> </w:t>
      </w:r>
      <w:r>
        <w:rPr>
          <w:rFonts w:ascii="Palatino Linotype" w:hAnsi="Palatino Linotype"/>
          <w:b/>
          <w:i/>
          <w:sz w:val="24"/>
        </w:rPr>
        <w:t>modelli</w:t>
      </w:r>
      <w:r>
        <w:rPr>
          <w:rFonts w:ascii="Palatino Linotype" w:hAnsi="Palatino Linotype"/>
          <w:b/>
          <w:i/>
          <w:spacing w:val="-11"/>
          <w:sz w:val="24"/>
        </w:rPr>
        <w:t> </w:t>
      </w:r>
      <w:r>
        <w:rPr>
          <w:rFonts w:ascii="Palatino Linotype" w:hAnsi="Palatino Linotype"/>
          <w:b/>
          <w:i/>
          <w:sz w:val="24"/>
        </w:rPr>
        <w:t>organizzativi</w:t>
      </w:r>
      <w:r>
        <w:rPr>
          <w:rFonts w:ascii="Palatino Linotype" w:hAnsi="Palatino Linotype"/>
          <w:b/>
          <w:i/>
          <w:spacing w:val="-11"/>
          <w:sz w:val="24"/>
        </w:rPr>
        <w:t> </w:t>
      </w:r>
      <w:r>
        <w:rPr>
          <w:rFonts w:ascii="Palatino Linotype" w:hAnsi="Palatino Linotype"/>
          <w:b/>
          <w:i/>
          <w:sz w:val="24"/>
        </w:rPr>
        <w:t>predisposti</w:t>
      </w:r>
      <w:r>
        <w:rPr>
          <w:rFonts w:ascii="Palatino Linotype" w:hAnsi="Palatino Linotype"/>
          <w:b/>
          <w:i/>
          <w:spacing w:val="-11"/>
          <w:sz w:val="24"/>
        </w:rPr>
        <w:t> </w:t>
      </w:r>
      <w:r>
        <w:rPr>
          <w:rFonts w:ascii="Palatino Linotype" w:hAnsi="Palatino Linotype"/>
          <w:b/>
          <w:i/>
          <w:sz w:val="24"/>
        </w:rPr>
        <w:t>ai</w:t>
      </w:r>
      <w:r>
        <w:rPr>
          <w:rFonts w:ascii="Palatino Linotype" w:hAnsi="Palatino Linotype"/>
          <w:b/>
          <w:i/>
          <w:spacing w:val="-11"/>
          <w:sz w:val="24"/>
        </w:rPr>
        <w:t> </w:t>
      </w:r>
      <w:r>
        <w:rPr>
          <w:rFonts w:ascii="Palatino Linotype" w:hAnsi="Palatino Linotype"/>
          <w:b/>
          <w:i/>
          <w:sz w:val="24"/>
        </w:rPr>
        <w:t>sensi</w:t>
      </w:r>
      <w:r>
        <w:rPr>
          <w:rFonts w:ascii="Palatino Linotype" w:hAnsi="Palatino Linotype"/>
          <w:b/>
          <w:i/>
          <w:spacing w:val="-11"/>
          <w:sz w:val="24"/>
        </w:rPr>
        <w:t> </w:t>
      </w:r>
      <w:r>
        <w:rPr>
          <w:rFonts w:ascii="Palatino Linotype" w:hAnsi="Palatino Linotype"/>
          <w:b/>
          <w:i/>
          <w:sz w:val="24"/>
        </w:rPr>
        <w:t>del</w:t>
      </w:r>
      <w:r>
        <w:rPr>
          <w:rFonts w:ascii="Palatino Linotype" w:hAnsi="Palatino Linotype"/>
          <w:b/>
          <w:i/>
          <w:spacing w:val="-13"/>
          <w:sz w:val="24"/>
        </w:rPr>
        <w:t> </w:t>
      </w:r>
      <w:r>
        <w:rPr>
          <w:rFonts w:ascii="Palatino Linotype" w:hAnsi="Palatino Linotype"/>
          <w:b/>
          <w:i/>
          <w:sz w:val="24"/>
        </w:rPr>
        <w:t>D.Lgs.</w:t>
      </w:r>
      <w:r>
        <w:rPr>
          <w:rFonts w:ascii="Palatino Linotype" w:hAnsi="Palatino Linotype"/>
          <w:b/>
          <w:i/>
          <w:spacing w:val="-13"/>
          <w:sz w:val="24"/>
        </w:rPr>
        <w:t> </w:t>
      </w:r>
      <w:r>
        <w:rPr>
          <w:rFonts w:ascii="Palatino Linotype" w:hAnsi="Palatino Linotype"/>
          <w:b/>
          <w:i/>
          <w:sz w:val="24"/>
        </w:rPr>
        <w:t>231/2001</w:t>
      </w:r>
      <w:r>
        <w:rPr>
          <w:rFonts w:ascii="Palatino Linotype" w:hAnsi="Palatino Linotype"/>
          <w:b/>
          <w:i/>
          <w:spacing w:val="-12"/>
          <w:sz w:val="24"/>
        </w:rPr>
        <w:t> </w:t>
      </w:r>
      <w:r>
        <w:rPr>
          <w:rFonts w:ascii="Palatino Linotype" w:hAnsi="Palatino Linotype"/>
          <w:i/>
          <w:sz w:val="24"/>
        </w:rPr>
        <w:t>(di seguito “Modelli 231”). Ed infatti i Modelli di prevenzione sono volti a prevenire il compimento da parte</w:t>
      </w:r>
      <w:r>
        <w:rPr>
          <w:rFonts w:ascii="Palatino Linotype" w:hAnsi="Palatino Linotype"/>
          <w:i/>
          <w:spacing w:val="-2"/>
          <w:sz w:val="24"/>
        </w:rPr>
        <w:t> </w:t>
      </w:r>
      <w:r>
        <w:rPr>
          <w:rFonts w:ascii="Palatino Linotype" w:hAnsi="Palatino Linotype"/>
          <w:i/>
          <w:sz w:val="24"/>
        </w:rPr>
        <w:t>delle</w:t>
      </w:r>
      <w:r>
        <w:rPr>
          <w:rFonts w:ascii="Palatino Linotype" w:hAnsi="Palatino Linotype"/>
          <w:i/>
          <w:spacing w:val="-3"/>
          <w:sz w:val="24"/>
        </w:rPr>
        <w:t> </w:t>
      </w:r>
      <w:r>
        <w:rPr>
          <w:rFonts w:ascii="Palatino Linotype" w:hAnsi="Palatino Linotype"/>
          <w:i/>
          <w:sz w:val="24"/>
        </w:rPr>
        <w:t>società</w:t>
      </w:r>
      <w:r>
        <w:rPr>
          <w:rFonts w:ascii="Palatino Linotype" w:hAnsi="Palatino Linotype"/>
          <w:i/>
          <w:spacing w:val="-2"/>
          <w:sz w:val="24"/>
        </w:rPr>
        <w:t> </w:t>
      </w:r>
      <w:r>
        <w:rPr>
          <w:rFonts w:ascii="Palatino Linotype" w:hAnsi="Palatino Linotype"/>
          <w:i/>
          <w:sz w:val="24"/>
        </w:rPr>
        <w:t>di</w:t>
      </w:r>
      <w:r>
        <w:rPr>
          <w:rFonts w:ascii="Palatino Linotype" w:hAnsi="Palatino Linotype"/>
          <w:i/>
          <w:spacing w:val="-2"/>
          <w:sz w:val="24"/>
        </w:rPr>
        <w:t> </w:t>
      </w:r>
      <w:r>
        <w:rPr>
          <w:rFonts w:ascii="Palatino Linotype" w:hAnsi="Palatino Linotype"/>
          <w:i/>
          <w:sz w:val="24"/>
        </w:rPr>
        <w:t>atti</w:t>
      </w:r>
      <w:r>
        <w:rPr>
          <w:rFonts w:ascii="Palatino Linotype" w:hAnsi="Palatino Linotype"/>
          <w:i/>
          <w:spacing w:val="-3"/>
          <w:sz w:val="24"/>
        </w:rPr>
        <w:t> </w:t>
      </w:r>
      <w:r>
        <w:rPr>
          <w:rFonts w:ascii="Palatino Linotype" w:hAnsi="Palatino Linotype"/>
          <w:i/>
          <w:sz w:val="24"/>
        </w:rPr>
        <w:t>contrari</w:t>
      </w:r>
      <w:r>
        <w:rPr>
          <w:rFonts w:ascii="Palatino Linotype" w:hAnsi="Palatino Linotype"/>
          <w:i/>
          <w:spacing w:val="-3"/>
          <w:sz w:val="24"/>
        </w:rPr>
        <w:t> </w:t>
      </w:r>
      <w:r>
        <w:rPr>
          <w:rFonts w:ascii="Palatino Linotype" w:hAnsi="Palatino Linotype"/>
          <w:i/>
          <w:sz w:val="24"/>
        </w:rPr>
        <w:t>ai</w:t>
      </w:r>
      <w:r>
        <w:rPr>
          <w:rFonts w:ascii="Palatino Linotype" w:hAnsi="Palatino Linotype"/>
          <w:i/>
          <w:spacing w:val="-3"/>
          <w:sz w:val="24"/>
        </w:rPr>
        <w:t> </w:t>
      </w:r>
      <w:r>
        <w:rPr>
          <w:rFonts w:ascii="Palatino Linotype" w:hAnsi="Palatino Linotype"/>
          <w:i/>
          <w:sz w:val="24"/>
        </w:rPr>
        <w:t>principi</w:t>
      </w:r>
      <w:r>
        <w:rPr>
          <w:rFonts w:ascii="Palatino Linotype" w:hAnsi="Palatino Linotype"/>
          <w:i/>
          <w:spacing w:val="-2"/>
          <w:sz w:val="24"/>
        </w:rPr>
        <w:t> </w:t>
      </w:r>
      <w:r>
        <w:rPr>
          <w:rFonts w:ascii="Palatino Linotype" w:hAnsi="Palatino Linotype"/>
          <w:i/>
          <w:sz w:val="24"/>
        </w:rPr>
        <w:t>di</w:t>
      </w:r>
      <w:r>
        <w:rPr>
          <w:rFonts w:ascii="Palatino Linotype" w:hAnsi="Palatino Linotype"/>
          <w:i/>
          <w:spacing w:val="-3"/>
          <w:sz w:val="24"/>
        </w:rPr>
        <w:t> </w:t>
      </w:r>
      <w:r>
        <w:rPr>
          <w:rFonts w:ascii="Palatino Linotype" w:hAnsi="Palatino Linotype"/>
          <w:i/>
          <w:sz w:val="24"/>
        </w:rPr>
        <w:t>lealtà,</w:t>
      </w:r>
      <w:r>
        <w:rPr>
          <w:rFonts w:ascii="Palatino Linotype" w:hAnsi="Palatino Linotype"/>
          <w:i/>
          <w:spacing w:val="-4"/>
          <w:sz w:val="24"/>
        </w:rPr>
        <w:t> </w:t>
      </w:r>
      <w:r>
        <w:rPr>
          <w:rFonts w:ascii="Palatino Linotype" w:hAnsi="Palatino Linotype"/>
          <w:i/>
          <w:sz w:val="24"/>
        </w:rPr>
        <w:t>correttezza</w:t>
      </w:r>
      <w:r>
        <w:rPr>
          <w:rFonts w:ascii="Palatino Linotype" w:hAnsi="Palatino Linotype"/>
          <w:i/>
          <w:spacing w:val="-2"/>
          <w:sz w:val="24"/>
        </w:rPr>
        <w:t> </w:t>
      </w:r>
      <w:r>
        <w:rPr>
          <w:rFonts w:ascii="Palatino Linotype" w:hAnsi="Palatino Linotype"/>
          <w:i/>
          <w:sz w:val="24"/>
        </w:rPr>
        <w:t>e</w:t>
      </w:r>
      <w:r>
        <w:rPr>
          <w:rFonts w:ascii="Palatino Linotype" w:hAnsi="Palatino Linotype"/>
          <w:i/>
          <w:spacing w:val="-2"/>
          <w:sz w:val="24"/>
        </w:rPr>
        <w:t> </w:t>
      </w:r>
      <w:r>
        <w:rPr>
          <w:rFonts w:ascii="Palatino Linotype" w:hAnsi="Palatino Linotype"/>
          <w:i/>
          <w:sz w:val="24"/>
        </w:rPr>
        <w:t>probità</w:t>
      </w:r>
      <w:r>
        <w:rPr>
          <w:rFonts w:ascii="Palatino Linotype" w:hAnsi="Palatino Linotype"/>
          <w:i/>
          <w:spacing w:val="-2"/>
          <w:sz w:val="24"/>
        </w:rPr>
        <w:t> </w:t>
      </w:r>
      <w:r>
        <w:rPr>
          <w:rFonts w:ascii="Palatino Linotype" w:hAnsi="Palatino Linotype"/>
          <w:i/>
          <w:sz w:val="24"/>
        </w:rPr>
        <w:t>previsti</w:t>
      </w:r>
      <w:r>
        <w:rPr>
          <w:rFonts w:ascii="Palatino Linotype" w:hAnsi="Palatino Linotype"/>
          <w:i/>
          <w:spacing w:val="-2"/>
          <w:sz w:val="24"/>
        </w:rPr>
        <w:t> </w:t>
      </w:r>
      <w:r>
        <w:rPr>
          <w:rFonts w:ascii="Palatino Linotype" w:hAnsi="Palatino Linotype"/>
          <w:i/>
          <w:sz w:val="24"/>
        </w:rPr>
        <w:t>dall’ordinamento sportivo, mentre i Modelli 231 sono volti a prevenire il compimento di quei reati contemplati dal Codice Penale che costituiscono presupposto della responsabilità delle società ai sensi del D.Lgs. 231”</w:t>
      </w:r>
      <w:hyperlink w:history="true" w:anchor="_bookmark3">
        <w:r>
          <w:rPr>
            <w:rFonts w:ascii="Palatino Linotype" w:hAnsi="Palatino Linotype"/>
            <w:i/>
            <w:position w:val="6"/>
            <w:sz w:val="16"/>
          </w:rPr>
          <w:t>4</w:t>
        </w:r>
      </w:hyperlink>
      <w:r>
        <w:rPr>
          <w:rFonts w:ascii="Palatino Linotype" w:hAnsi="Palatino Linotype"/>
          <w:i/>
          <w:sz w:val="24"/>
        </w:rPr>
        <w:t>. </w:t>
      </w:r>
      <w:r>
        <w:rPr>
          <w:sz w:val="24"/>
        </w:rPr>
        <w:t>La stessa norma, inoltre, raccomanda una sorta di “coordinamento” tra i due Modelli (MOGC</w:t>
      </w:r>
      <w:r>
        <w:rPr>
          <w:spacing w:val="24"/>
          <w:sz w:val="24"/>
        </w:rPr>
        <w:t> </w:t>
      </w:r>
      <w:r>
        <w:rPr>
          <w:sz w:val="24"/>
        </w:rPr>
        <w:t>ed</w:t>
      </w:r>
      <w:r>
        <w:rPr>
          <w:spacing w:val="22"/>
          <w:sz w:val="24"/>
        </w:rPr>
        <w:t> </w:t>
      </w:r>
      <w:r>
        <w:rPr>
          <w:sz w:val="24"/>
        </w:rPr>
        <w:t>il</w:t>
      </w:r>
      <w:r>
        <w:rPr>
          <w:spacing w:val="22"/>
          <w:sz w:val="24"/>
        </w:rPr>
        <w:t> </w:t>
      </w:r>
      <w:r>
        <w:rPr>
          <w:sz w:val="24"/>
        </w:rPr>
        <w:t>nuovo</w:t>
      </w:r>
      <w:r>
        <w:rPr>
          <w:spacing w:val="22"/>
          <w:sz w:val="24"/>
        </w:rPr>
        <w:t> </w:t>
      </w:r>
      <w:r>
        <w:rPr>
          <w:sz w:val="24"/>
        </w:rPr>
        <w:t>riguardante</w:t>
      </w:r>
      <w:r>
        <w:rPr>
          <w:spacing w:val="24"/>
          <w:sz w:val="24"/>
        </w:rPr>
        <w:t> </w:t>
      </w:r>
      <w:r>
        <w:rPr>
          <w:sz w:val="24"/>
        </w:rPr>
        <w:t>le</w:t>
      </w:r>
      <w:r>
        <w:rPr>
          <w:spacing w:val="24"/>
          <w:sz w:val="24"/>
        </w:rPr>
        <w:t> </w:t>
      </w:r>
      <w:r>
        <w:rPr>
          <w:sz w:val="24"/>
        </w:rPr>
        <w:t>norme</w:t>
      </w:r>
      <w:r>
        <w:rPr>
          <w:spacing w:val="24"/>
          <w:sz w:val="24"/>
        </w:rPr>
        <w:t> </w:t>
      </w:r>
      <w:r>
        <w:rPr>
          <w:sz w:val="24"/>
        </w:rPr>
        <w:t>federali)</w:t>
      </w:r>
      <w:r>
        <w:rPr>
          <w:spacing w:val="24"/>
          <w:sz w:val="24"/>
        </w:rPr>
        <w:t> </w:t>
      </w:r>
      <w:r>
        <w:rPr>
          <w:sz w:val="24"/>
        </w:rPr>
        <w:t>al</w:t>
      </w:r>
      <w:r>
        <w:rPr>
          <w:spacing w:val="22"/>
          <w:sz w:val="24"/>
        </w:rPr>
        <w:t> </w:t>
      </w:r>
      <w:r>
        <w:rPr>
          <w:sz w:val="24"/>
        </w:rPr>
        <w:t>fine</w:t>
      </w:r>
      <w:r>
        <w:rPr>
          <w:spacing w:val="24"/>
          <w:sz w:val="24"/>
        </w:rPr>
        <w:t> </w:t>
      </w:r>
      <w:r>
        <w:rPr>
          <w:sz w:val="24"/>
        </w:rPr>
        <w:t>di</w:t>
      </w:r>
      <w:r>
        <w:rPr>
          <w:spacing w:val="22"/>
          <w:sz w:val="24"/>
        </w:rPr>
        <w:t> </w:t>
      </w:r>
      <w:r>
        <w:rPr>
          <w:sz w:val="24"/>
        </w:rPr>
        <w:t>non</w:t>
      </w:r>
      <w:r>
        <w:rPr>
          <w:spacing w:val="22"/>
          <w:sz w:val="24"/>
        </w:rPr>
        <w:t> </w:t>
      </w:r>
      <w:r>
        <w:rPr>
          <w:sz w:val="24"/>
        </w:rPr>
        <w:t>appesantire</w:t>
      </w:r>
      <w:r>
        <w:rPr>
          <w:spacing w:val="24"/>
          <w:sz w:val="24"/>
        </w:rPr>
        <w:t> </w:t>
      </w:r>
      <w:r>
        <w:rPr>
          <w:sz w:val="24"/>
        </w:rPr>
        <w:t>la</w:t>
      </w:r>
      <w:r>
        <w:rPr>
          <w:spacing w:val="25"/>
          <w:sz w:val="24"/>
        </w:rPr>
        <w:t> </w:t>
      </w:r>
      <w:r>
        <w:rPr>
          <w:sz w:val="24"/>
        </w:rPr>
        <w:t>gestione</w:t>
      </w:r>
      <w:r>
        <w:rPr>
          <w:spacing w:val="24"/>
          <w:sz w:val="24"/>
        </w:rPr>
        <w:t> </w:t>
      </w:r>
      <w:r>
        <w:rPr>
          <w:sz w:val="24"/>
        </w:rPr>
        <w:t>del</w:t>
      </w:r>
    </w:p>
    <w:p>
      <w:pPr>
        <w:pStyle w:val="BodyText"/>
        <w:spacing w:before="8"/>
        <w:rPr>
          <w:sz w:val="16"/>
        </w:rPr>
      </w:pPr>
      <w:r>
        <w:rPr/>
        <mc:AlternateContent>
          <mc:Choice Requires="wps">
            <w:drawing>
              <wp:anchor distT="0" distB="0" distL="0" distR="0" allowOverlap="1" layoutInCell="1" locked="0" behindDoc="1" simplePos="0" relativeHeight="487601152">
                <wp:simplePos x="0" y="0"/>
                <wp:positionH relativeFrom="page">
                  <wp:posOffset>720090</wp:posOffset>
                </wp:positionH>
                <wp:positionV relativeFrom="paragraph">
                  <wp:posOffset>139892</wp:posOffset>
                </wp:positionV>
                <wp:extent cx="1828800"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1.015127pt;width:144pt;height:.72pt;mso-position-horizontal-relative:page;mso-position-vertical-relative:paragraph;z-index:-15715328;mso-wrap-distance-left:0;mso-wrap-distance-right:0" id="docshape21" filled="true" fillcolor="#000000" stroked="false">
                <v:fill type="solid"/>
                <w10:wrap type="topAndBottom"/>
              </v:rect>
            </w:pict>
          </mc:Fallback>
        </mc:AlternateContent>
      </w:r>
    </w:p>
    <w:p>
      <w:pPr>
        <w:spacing w:line="230" w:lineRule="exact" w:before="100"/>
        <w:ind w:left="234" w:right="0" w:firstLine="0"/>
        <w:jc w:val="left"/>
        <w:rPr>
          <w:rFonts w:ascii="Times New Roman"/>
          <w:sz w:val="20"/>
        </w:rPr>
      </w:pPr>
      <w:bookmarkStart w:name="_bookmark2" w:id="4"/>
      <w:bookmarkEnd w:id="4"/>
      <w:r>
        <w:rPr/>
      </w:r>
      <w:r>
        <w:rPr>
          <w:rFonts w:ascii="Times New Roman"/>
          <w:sz w:val="20"/>
          <w:vertAlign w:val="superscript"/>
        </w:rPr>
        <w:t>3</w:t>
      </w:r>
      <w:r>
        <w:rPr>
          <w:rFonts w:ascii="Times New Roman"/>
          <w:spacing w:val="-2"/>
          <w:sz w:val="20"/>
          <w:vertAlign w:val="baseline"/>
        </w:rPr>
        <w:t> </w:t>
      </w:r>
      <w:r>
        <w:rPr>
          <w:rFonts w:ascii="Times New Roman"/>
          <w:sz w:val="20"/>
          <w:vertAlign w:val="baseline"/>
        </w:rPr>
        <w:t>C.U.</w:t>
      </w:r>
      <w:r>
        <w:rPr>
          <w:rFonts w:ascii="Times New Roman"/>
          <w:spacing w:val="-2"/>
          <w:sz w:val="20"/>
          <w:vertAlign w:val="baseline"/>
        </w:rPr>
        <w:t> </w:t>
      </w:r>
      <w:r>
        <w:rPr>
          <w:rFonts w:ascii="Times New Roman"/>
          <w:sz w:val="20"/>
          <w:vertAlign w:val="baseline"/>
        </w:rPr>
        <w:t>n.</w:t>
      </w:r>
      <w:r>
        <w:rPr>
          <w:rFonts w:ascii="Times New Roman"/>
          <w:spacing w:val="-3"/>
          <w:sz w:val="20"/>
          <w:vertAlign w:val="baseline"/>
        </w:rPr>
        <w:t> </w:t>
      </w:r>
      <w:r>
        <w:rPr>
          <w:rFonts w:ascii="Times New Roman"/>
          <w:sz w:val="20"/>
          <w:vertAlign w:val="baseline"/>
        </w:rPr>
        <w:t>139</w:t>
      </w:r>
      <w:r>
        <w:rPr>
          <w:rFonts w:ascii="Times New Roman"/>
          <w:spacing w:val="-2"/>
          <w:sz w:val="20"/>
          <w:vertAlign w:val="baseline"/>
        </w:rPr>
        <w:t> </w:t>
      </w:r>
      <w:r>
        <w:rPr>
          <w:rFonts w:ascii="Times New Roman"/>
          <w:sz w:val="20"/>
          <w:vertAlign w:val="baseline"/>
        </w:rPr>
        <w:t>del</w:t>
      </w:r>
      <w:r>
        <w:rPr>
          <w:rFonts w:ascii="Times New Roman"/>
          <w:spacing w:val="-2"/>
          <w:sz w:val="20"/>
          <w:vertAlign w:val="baseline"/>
        </w:rPr>
        <w:t> </w:t>
      </w:r>
      <w:r>
        <w:rPr>
          <w:rFonts w:ascii="Times New Roman"/>
          <w:sz w:val="20"/>
          <w:vertAlign w:val="baseline"/>
        </w:rPr>
        <w:t>17</w:t>
      </w:r>
      <w:r>
        <w:rPr>
          <w:rFonts w:ascii="Times New Roman"/>
          <w:spacing w:val="-3"/>
          <w:sz w:val="20"/>
          <w:vertAlign w:val="baseline"/>
        </w:rPr>
        <w:t> </w:t>
      </w:r>
      <w:r>
        <w:rPr>
          <w:rFonts w:ascii="Times New Roman"/>
          <w:sz w:val="20"/>
          <w:vertAlign w:val="baseline"/>
        </w:rPr>
        <w:t>giugno</w:t>
      </w:r>
      <w:r>
        <w:rPr>
          <w:rFonts w:ascii="Times New Roman"/>
          <w:spacing w:val="-2"/>
          <w:sz w:val="20"/>
          <w:vertAlign w:val="baseline"/>
        </w:rPr>
        <w:t> 2019.</w:t>
      </w:r>
    </w:p>
    <w:p>
      <w:pPr>
        <w:spacing w:line="230" w:lineRule="exact" w:before="0"/>
        <w:ind w:left="234" w:right="0" w:firstLine="0"/>
        <w:jc w:val="left"/>
        <w:rPr>
          <w:rFonts w:ascii="Times New Roman"/>
          <w:sz w:val="20"/>
        </w:rPr>
      </w:pPr>
      <w:bookmarkStart w:name="_bookmark3" w:id="5"/>
      <w:bookmarkEnd w:id="5"/>
      <w:r>
        <w:rPr/>
      </w:r>
      <w:r>
        <w:rPr>
          <w:rFonts w:ascii="Times New Roman"/>
          <w:sz w:val="20"/>
          <w:vertAlign w:val="superscript"/>
        </w:rPr>
        <w:t>4</w:t>
      </w:r>
      <w:r>
        <w:rPr>
          <w:rFonts w:ascii="Times New Roman"/>
          <w:spacing w:val="-2"/>
          <w:sz w:val="20"/>
          <w:vertAlign w:val="baseline"/>
        </w:rPr>
        <w:t> </w:t>
      </w:r>
      <w:r>
        <w:rPr>
          <w:rFonts w:ascii="Times New Roman"/>
          <w:sz w:val="20"/>
          <w:vertAlign w:val="baseline"/>
        </w:rPr>
        <w:t>C.U.</w:t>
      </w:r>
      <w:r>
        <w:rPr>
          <w:rFonts w:ascii="Times New Roman"/>
          <w:spacing w:val="-2"/>
          <w:sz w:val="20"/>
          <w:vertAlign w:val="baseline"/>
        </w:rPr>
        <w:t> </w:t>
      </w:r>
      <w:r>
        <w:rPr>
          <w:rFonts w:ascii="Times New Roman"/>
          <w:sz w:val="20"/>
          <w:vertAlign w:val="baseline"/>
        </w:rPr>
        <w:t>n.</w:t>
      </w:r>
      <w:r>
        <w:rPr>
          <w:rFonts w:ascii="Times New Roman"/>
          <w:spacing w:val="-3"/>
          <w:sz w:val="20"/>
          <w:vertAlign w:val="baseline"/>
        </w:rPr>
        <w:t> </w:t>
      </w:r>
      <w:r>
        <w:rPr>
          <w:rFonts w:ascii="Times New Roman"/>
          <w:sz w:val="20"/>
          <w:vertAlign w:val="baseline"/>
        </w:rPr>
        <w:t>96/A</w:t>
      </w:r>
      <w:r>
        <w:rPr>
          <w:rFonts w:ascii="Times New Roman"/>
          <w:spacing w:val="-2"/>
          <w:sz w:val="20"/>
          <w:vertAlign w:val="baseline"/>
        </w:rPr>
        <w:t> </w:t>
      </w:r>
      <w:r>
        <w:rPr>
          <w:rFonts w:ascii="Times New Roman"/>
          <w:sz w:val="20"/>
          <w:vertAlign w:val="baseline"/>
        </w:rPr>
        <w:t>del</w:t>
      </w:r>
      <w:r>
        <w:rPr>
          <w:rFonts w:ascii="Times New Roman"/>
          <w:spacing w:val="-2"/>
          <w:sz w:val="20"/>
          <w:vertAlign w:val="baseline"/>
        </w:rPr>
        <w:t> </w:t>
      </w:r>
      <w:r>
        <w:rPr>
          <w:rFonts w:ascii="Times New Roman"/>
          <w:sz w:val="20"/>
          <w:vertAlign w:val="baseline"/>
        </w:rPr>
        <w:t>3</w:t>
      </w:r>
      <w:r>
        <w:rPr>
          <w:rFonts w:ascii="Times New Roman"/>
          <w:spacing w:val="-3"/>
          <w:sz w:val="20"/>
          <w:vertAlign w:val="baseline"/>
        </w:rPr>
        <w:t> </w:t>
      </w:r>
      <w:r>
        <w:rPr>
          <w:rFonts w:ascii="Times New Roman"/>
          <w:sz w:val="20"/>
          <w:vertAlign w:val="baseline"/>
        </w:rPr>
        <w:t>ottobre</w:t>
      </w:r>
      <w:r>
        <w:rPr>
          <w:rFonts w:ascii="Times New Roman"/>
          <w:spacing w:val="-2"/>
          <w:sz w:val="20"/>
          <w:vertAlign w:val="baseline"/>
        </w:rPr>
        <w:t> 2019.</w:t>
      </w:r>
    </w:p>
    <w:p>
      <w:pPr>
        <w:spacing w:after="0" w:line="230" w:lineRule="exact"/>
        <w:jc w:val="left"/>
        <w:rPr>
          <w:rFonts w:ascii="Times New Roman"/>
          <w:sz w:val="20"/>
        </w:rPr>
        <w:sectPr>
          <w:pgSz w:w="11910" w:h="16840"/>
          <w:pgMar w:header="568" w:footer="1078" w:top="2260" w:bottom="1260" w:left="900" w:right="900"/>
        </w:sectPr>
      </w:pPr>
    </w:p>
    <w:p>
      <w:pPr>
        <w:pStyle w:val="BodyText"/>
        <w:spacing w:before="274"/>
        <w:rPr>
          <w:rFonts w:ascii="Times New Roman"/>
        </w:rPr>
      </w:pPr>
      <w:r>
        <w:rPr/>
        <w:drawing>
          <wp:anchor distT="0" distB="0" distL="0" distR="0" allowOverlap="1" layoutInCell="1" locked="0" behindDoc="1" simplePos="0" relativeHeight="486712832">
            <wp:simplePos x="0" y="0"/>
            <wp:positionH relativeFrom="page">
              <wp:posOffset>720724</wp:posOffset>
            </wp:positionH>
            <wp:positionV relativeFrom="page">
              <wp:posOffset>1878965</wp:posOffset>
            </wp:positionV>
            <wp:extent cx="6118859" cy="7858758"/>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0"/>
        <w:jc w:val="both"/>
      </w:pPr>
      <w:r>
        <w:rPr>
          <w:w w:val="105"/>
        </w:rPr>
        <w:t>club</w:t>
      </w:r>
      <w:r>
        <w:rPr>
          <w:w w:val="105"/>
        </w:rPr>
        <w:t> e,</w:t>
      </w:r>
      <w:r>
        <w:rPr>
          <w:w w:val="105"/>
        </w:rPr>
        <w:t> soprattutto,</w:t>
      </w:r>
      <w:r>
        <w:rPr>
          <w:w w:val="105"/>
        </w:rPr>
        <w:t> per</w:t>
      </w:r>
      <w:r>
        <w:rPr>
          <w:w w:val="105"/>
        </w:rPr>
        <w:t> prevenire</w:t>
      </w:r>
      <w:r>
        <w:rPr>
          <w:w w:val="105"/>
        </w:rPr>
        <w:t> eventuali</w:t>
      </w:r>
      <w:r>
        <w:rPr>
          <w:w w:val="105"/>
        </w:rPr>
        <w:t> discrasie</w:t>
      </w:r>
      <w:r>
        <w:rPr>
          <w:w w:val="105"/>
        </w:rPr>
        <w:t> nelle</w:t>
      </w:r>
      <w:r>
        <w:rPr>
          <w:w w:val="105"/>
        </w:rPr>
        <w:t> procedure</w:t>
      </w:r>
      <w:r>
        <w:rPr>
          <w:w w:val="105"/>
        </w:rPr>
        <w:t> previste</w:t>
      </w:r>
      <w:r>
        <w:rPr>
          <w:w w:val="105"/>
        </w:rPr>
        <w:t> e </w:t>
      </w:r>
      <w:r>
        <w:rPr>
          <w:spacing w:val="-2"/>
          <w:w w:val="105"/>
        </w:rPr>
        <w:t>raccomandate.</w:t>
      </w:r>
    </w:p>
    <w:p>
      <w:pPr>
        <w:spacing w:line="300" w:lineRule="exact" w:before="0"/>
        <w:ind w:left="942" w:right="0" w:firstLine="0"/>
        <w:jc w:val="both"/>
        <w:rPr>
          <w:sz w:val="24"/>
        </w:rPr>
      </w:pPr>
      <w:r>
        <w:rPr>
          <w:sz w:val="24"/>
        </w:rPr>
        <w:t>In</w:t>
      </w:r>
      <w:r>
        <w:rPr>
          <w:spacing w:val="7"/>
          <w:sz w:val="24"/>
        </w:rPr>
        <w:t> </w:t>
      </w:r>
      <w:r>
        <w:rPr>
          <w:sz w:val="24"/>
        </w:rPr>
        <w:t>combinato</w:t>
      </w:r>
      <w:r>
        <w:rPr>
          <w:spacing w:val="9"/>
          <w:sz w:val="24"/>
        </w:rPr>
        <w:t> </w:t>
      </w:r>
      <w:r>
        <w:rPr>
          <w:sz w:val="24"/>
        </w:rPr>
        <w:t>disposto</w:t>
      </w:r>
      <w:r>
        <w:rPr>
          <w:spacing w:val="9"/>
          <w:sz w:val="24"/>
        </w:rPr>
        <w:t> </w:t>
      </w:r>
      <w:r>
        <w:rPr>
          <w:sz w:val="24"/>
        </w:rPr>
        <w:t>con</w:t>
      </w:r>
      <w:r>
        <w:rPr>
          <w:spacing w:val="8"/>
          <w:sz w:val="24"/>
        </w:rPr>
        <w:t> </w:t>
      </w:r>
      <w:r>
        <w:rPr>
          <w:sz w:val="24"/>
        </w:rPr>
        <w:t>l’art.</w:t>
      </w:r>
      <w:r>
        <w:rPr>
          <w:spacing w:val="9"/>
          <w:sz w:val="24"/>
        </w:rPr>
        <w:t> </w:t>
      </w:r>
      <w:r>
        <w:rPr>
          <w:sz w:val="24"/>
        </w:rPr>
        <w:t>7,</w:t>
      </w:r>
      <w:r>
        <w:rPr>
          <w:spacing w:val="9"/>
          <w:sz w:val="24"/>
        </w:rPr>
        <w:t> </w:t>
      </w:r>
      <w:r>
        <w:rPr>
          <w:sz w:val="24"/>
        </w:rPr>
        <w:t>l’</w:t>
      </w:r>
      <w:r>
        <w:rPr>
          <w:rFonts w:ascii="Palatino Linotype" w:hAnsi="Palatino Linotype"/>
          <w:b/>
          <w:i/>
          <w:sz w:val="24"/>
        </w:rPr>
        <w:t>art.</w:t>
      </w:r>
      <w:r>
        <w:rPr>
          <w:rFonts w:ascii="Palatino Linotype" w:hAnsi="Palatino Linotype"/>
          <w:b/>
          <w:i/>
          <w:spacing w:val="2"/>
          <w:sz w:val="24"/>
        </w:rPr>
        <w:t> </w:t>
      </w:r>
      <w:r>
        <w:rPr>
          <w:rFonts w:ascii="Palatino Linotype" w:hAnsi="Palatino Linotype"/>
          <w:b/>
          <w:i/>
          <w:sz w:val="24"/>
        </w:rPr>
        <w:t>29</w:t>
      </w:r>
      <w:r>
        <w:rPr>
          <w:rFonts w:ascii="Palatino Linotype" w:hAnsi="Palatino Linotype"/>
          <w:b/>
          <w:i/>
          <w:spacing w:val="2"/>
          <w:sz w:val="24"/>
        </w:rPr>
        <w:t> </w:t>
      </w:r>
      <w:r>
        <w:rPr>
          <w:rFonts w:ascii="Palatino Linotype" w:hAnsi="Palatino Linotype"/>
          <w:b/>
          <w:i/>
          <w:sz w:val="24"/>
        </w:rPr>
        <w:t>del Codice</w:t>
      </w:r>
      <w:r>
        <w:rPr>
          <w:rFonts w:ascii="Palatino Linotype" w:hAnsi="Palatino Linotype"/>
          <w:b/>
          <w:i/>
          <w:spacing w:val="2"/>
          <w:sz w:val="24"/>
        </w:rPr>
        <w:t> </w:t>
      </w:r>
      <w:r>
        <w:rPr>
          <w:rFonts w:ascii="Palatino Linotype" w:hAnsi="Palatino Linotype"/>
          <w:b/>
          <w:i/>
          <w:sz w:val="24"/>
        </w:rPr>
        <w:t>di</w:t>
      </w:r>
      <w:r>
        <w:rPr>
          <w:rFonts w:ascii="Palatino Linotype" w:hAnsi="Palatino Linotype"/>
          <w:b/>
          <w:i/>
          <w:spacing w:val="2"/>
          <w:sz w:val="24"/>
        </w:rPr>
        <w:t> </w:t>
      </w:r>
      <w:r>
        <w:rPr>
          <w:rFonts w:ascii="Palatino Linotype" w:hAnsi="Palatino Linotype"/>
          <w:b/>
          <w:i/>
          <w:sz w:val="24"/>
        </w:rPr>
        <w:t>Giustizia Sportiva</w:t>
      </w:r>
      <w:hyperlink w:history="true" w:anchor="_bookmark4">
        <w:r>
          <w:rPr>
            <w:rFonts w:ascii="Palatino Linotype" w:hAnsi="Palatino Linotype"/>
            <w:b/>
            <w:i/>
            <w:position w:val="6"/>
            <w:sz w:val="16"/>
          </w:rPr>
          <w:t>5</w:t>
        </w:r>
      </w:hyperlink>
      <w:r>
        <w:rPr>
          <w:rFonts w:ascii="Palatino Linotype" w:hAnsi="Palatino Linotype"/>
          <w:b/>
          <w:i/>
          <w:spacing w:val="22"/>
          <w:position w:val="6"/>
          <w:sz w:val="16"/>
        </w:rPr>
        <w:t> </w:t>
      </w:r>
      <w:r>
        <w:rPr>
          <w:spacing w:val="-2"/>
          <w:sz w:val="24"/>
        </w:rPr>
        <w:t>prevede</w:t>
      </w:r>
    </w:p>
    <w:p>
      <w:pPr>
        <w:pStyle w:val="BodyText"/>
        <w:spacing w:line="340" w:lineRule="auto" w:before="124"/>
        <w:ind w:left="234" w:right="232"/>
        <w:jc w:val="both"/>
      </w:pPr>
      <w:r>
        <w:rPr/>
        <w:t>espressamente l'esonero della responsabilità della società calcistica per i </w:t>
      </w:r>
      <w:r>
        <w:rPr>
          <w:rFonts w:ascii="Palatino Linotype" w:hAnsi="Palatino Linotype"/>
          <w:b/>
          <w:i/>
        </w:rPr>
        <w:t>comportamenti dei propri “sostenitori” </w:t>
      </w:r>
      <w:r>
        <w:rPr/>
        <w:t>laddove sia stato adottato ed efficacemente attuato, prima del fatto, un Modello</w:t>
      </w:r>
      <w:r>
        <w:rPr>
          <w:spacing w:val="38"/>
        </w:rPr>
        <w:t> </w:t>
      </w:r>
      <w:r>
        <w:rPr/>
        <w:t>di</w:t>
      </w:r>
      <w:r>
        <w:rPr>
          <w:spacing w:val="40"/>
        </w:rPr>
        <w:t> </w:t>
      </w:r>
      <w:r>
        <w:rPr/>
        <w:t>Organizzazione</w:t>
      </w:r>
      <w:r>
        <w:rPr>
          <w:spacing w:val="38"/>
        </w:rPr>
        <w:t> </w:t>
      </w:r>
      <w:r>
        <w:rPr/>
        <w:t>idoneo</w:t>
      </w:r>
      <w:r>
        <w:rPr>
          <w:spacing w:val="38"/>
        </w:rPr>
        <w:t> </w:t>
      </w:r>
      <w:r>
        <w:rPr/>
        <w:t>a</w:t>
      </w:r>
      <w:r>
        <w:rPr>
          <w:spacing w:val="38"/>
        </w:rPr>
        <w:t> </w:t>
      </w:r>
      <w:r>
        <w:rPr/>
        <w:t>prevenire</w:t>
      </w:r>
      <w:r>
        <w:rPr>
          <w:spacing w:val="38"/>
        </w:rPr>
        <w:t> </w:t>
      </w:r>
      <w:r>
        <w:rPr/>
        <w:t>comportamenti</w:t>
      </w:r>
      <w:r>
        <w:rPr>
          <w:spacing w:val="38"/>
        </w:rPr>
        <w:t> </w:t>
      </w:r>
      <w:r>
        <w:rPr/>
        <w:t>della</w:t>
      </w:r>
      <w:r>
        <w:rPr>
          <w:spacing w:val="38"/>
        </w:rPr>
        <w:t> </w:t>
      </w:r>
      <w:r>
        <w:rPr/>
        <w:t>specie</w:t>
      </w:r>
      <w:r>
        <w:rPr>
          <w:spacing w:val="40"/>
        </w:rPr>
        <w:t> </w:t>
      </w:r>
      <w:r>
        <w:rPr/>
        <w:t>di</w:t>
      </w:r>
      <w:r>
        <w:rPr>
          <w:spacing w:val="38"/>
        </w:rPr>
        <w:t> </w:t>
      </w:r>
      <w:r>
        <w:rPr/>
        <w:t>quelli</w:t>
      </w:r>
      <w:r>
        <w:rPr>
          <w:spacing w:val="38"/>
        </w:rPr>
        <w:t> </w:t>
      </w:r>
      <w:r>
        <w:rPr/>
        <w:t>che</w:t>
      </w:r>
      <w:r>
        <w:rPr>
          <w:spacing w:val="38"/>
        </w:rPr>
        <w:t> </w:t>
      </w:r>
      <w:r>
        <w:rPr/>
        <w:t>di</w:t>
      </w:r>
    </w:p>
    <w:p>
      <w:pPr>
        <w:pStyle w:val="BodyText"/>
        <w:spacing w:line="367" w:lineRule="auto" w:before="46"/>
        <w:ind w:left="234" w:right="231"/>
        <w:jc w:val="both"/>
      </w:pPr>
      <w:r>
        <w:rPr>
          <w:spacing w:val="-2"/>
          <w:w w:val="105"/>
        </w:rPr>
        <w:t>solito</w:t>
      </w:r>
      <w:r>
        <w:rPr>
          <w:spacing w:val="-5"/>
          <w:w w:val="105"/>
        </w:rPr>
        <w:t> </w:t>
      </w:r>
      <w:r>
        <w:rPr>
          <w:spacing w:val="-2"/>
          <w:w w:val="105"/>
        </w:rPr>
        <w:t>si</w:t>
      </w:r>
      <w:r>
        <w:rPr>
          <w:spacing w:val="-5"/>
          <w:w w:val="105"/>
        </w:rPr>
        <w:t> </w:t>
      </w:r>
      <w:r>
        <w:rPr>
          <w:spacing w:val="-2"/>
          <w:w w:val="105"/>
        </w:rPr>
        <w:t>verificano</w:t>
      </w:r>
      <w:r>
        <w:rPr>
          <w:spacing w:val="-5"/>
          <w:w w:val="105"/>
        </w:rPr>
        <w:t> </w:t>
      </w:r>
      <w:r>
        <w:rPr>
          <w:spacing w:val="-2"/>
          <w:w w:val="105"/>
        </w:rPr>
        <w:t>(ad</w:t>
      </w:r>
      <w:r>
        <w:rPr>
          <w:spacing w:val="-6"/>
          <w:w w:val="105"/>
        </w:rPr>
        <w:t> </w:t>
      </w:r>
      <w:r>
        <w:rPr>
          <w:spacing w:val="-2"/>
          <w:w w:val="105"/>
        </w:rPr>
        <w:t>esempio</w:t>
      </w:r>
      <w:r>
        <w:rPr>
          <w:spacing w:val="-5"/>
          <w:w w:val="105"/>
        </w:rPr>
        <w:t> </w:t>
      </w:r>
      <w:r>
        <w:rPr>
          <w:spacing w:val="-2"/>
          <w:w w:val="105"/>
        </w:rPr>
        <w:t>le</w:t>
      </w:r>
      <w:r>
        <w:rPr>
          <w:spacing w:val="-6"/>
          <w:w w:val="105"/>
        </w:rPr>
        <w:t> </w:t>
      </w:r>
      <w:r>
        <w:rPr>
          <w:spacing w:val="-2"/>
          <w:w w:val="105"/>
        </w:rPr>
        <w:t>ipotesi</w:t>
      </w:r>
      <w:r>
        <w:rPr>
          <w:spacing w:val="-5"/>
          <w:w w:val="105"/>
        </w:rPr>
        <w:t> </w:t>
      </w:r>
      <w:r>
        <w:rPr>
          <w:spacing w:val="-2"/>
          <w:w w:val="105"/>
        </w:rPr>
        <w:t>di</w:t>
      </w:r>
      <w:r>
        <w:rPr>
          <w:spacing w:val="-5"/>
          <w:w w:val="105"/>
        </w:rPr>
        <w:t> </w:t>
      </w:r>
      <w:r>
        <w:rPr>
          <w:spacing w:val="-2"/>
          <w:w w:val="105"/>
        </w:rPr>
        <w:t>fatti</w:t>
      </w:r>
      <w:r>
        <w:rPr>
          <w:spacing w:val="-5"/>
          <w:w w:val="105"/>
        </w:rPr>
        <w:t> </w:t>
      </w:r>
      <w:r>
        <w:rPr>
          <w:spacing w:val="-2"/>
          <w:w w:val="105"/>
        </w:rPr>
        <w:t>violenti</w:t>
      </w:r>
      <w:r>
        <w:rPr>
          <w:spacing w:val="-4"/>
          <w:w w:val="105"/>
        </w:rPr>
        <w:t> </w:t>
      </w:r>
      <w:r>
        <w:rPr>
          <w:spacing w:val="-2"/>
          <w:w w:val="105"/>
        </w:rPr>
        <w:t>e</w:t>
      </w:r>
      <w:r>
        <w:rPr>
          <w:spacing w:val="-5"/>
          <w:w w:val="105"/>
        </w:rPr>
        <w:t> </w:t>
      </w:r>
      <w:r>
        <w:rPr>
          <w:spacing w:val="-2"/>
          <w:w w:val="105"/>
        </w:rPr>
        <w:t>condotte</w:t>
      </w:r>
      <w:r>
        <w:rPr>
          <w:spacing w:val="-5"/>
          <w:w w:val="105"/>
        </w:rPr>
        <w:t> </w:t>
      </w:r>
      <w:r>
        <w:rPr>
          <w:spacing w:val="-2"/>
          <w:w w:val="105"/>
        </w:rPr>
        <w:t>discriminatorie</w:t>
      </w:r>
      <w:r>
        <w:rPr>
          <w:spacing w:val="-5"/>
          <w:w w:val="105"/>
        </w:rPr>
        <w:t> </w:t>
      </w:r>
      <w:r>
        <w:rPr>
          <w:spacing w:val="-2"/>
          <w:w w:val="105"/>
        </w:rPr>
        <w:t>poste</w:t>
      </w:r>
      <w:r>
        <w:rPr>
          <w:spacing w:val="-5"/>
          <w:w w:val="105"/>
        </w:rPr>
        <w:t> </w:t>
      </w:r>
      <w:r>
        <w:rPr>
          <w:spacing w:val="-2"/>
          <w:w w:val="105"/>
        </w:rPr>
        <w:t>in </w:t>
      </w:r>
      <w:r>
        <w:rPr>
          <w:w w:val="105"/>
        </w:rPr>
        <w:t>essere</w:t>
      </w:r>
      <w:r>
        <w:rPr>
          <w:w w:val="105"/>
        </w:rPr>
        <w:t> dai</w:t>
      </w:r>
      <w:r>
        <w:rPr>
          <w:w w:val="105"/>
        </w:rPr>
        <w:t> sostenitori</w:t>
      </w:r>
      <w:r>
        <w:rPr>
          <w:w w:val="105"/>
        </w:rPr>
        <w:t> della</w:t>
      </w:r>
      <w:r>
        <w:rPr>
          <w:w w:val="105"/>
        </w:rPr>
        <w:t> squadra).</w:t>
      </w:r>
      <w:r>
        <w:rPr>
          <w:w w:val="105"/>
        </w:rPr>
        <w:t> Il</w:t>
      </w:r>
      <w:r>
        <w:rPr>
          <w:w w:val="105"/>
        </w:rPr>
        <w:t> Modello</w:t>
      </w:r>
      <w:r>
        <w:rPr>
          <w:w w:val="105"/>
        </w:rPr>
        <w:t> di</w:t>
      </w:r>
      <w:r>
        <w:rPr>
          <w:w w:val="105"/>
        </w:rPr>
        <w:t> Organizzazione,</w:t>
      </w:r>
      <w:r>
        <w:rPr>
          <w:w w:val="105"/>
        </w:rPr>
        <w:t> inoltre,</w:t>
      </w:r>
      <w:r>
        <w:rPr>
          <w:w w:val="105"/>
        </w:rPr>
        <w:t> diventa</w:t>
      </w:r>
      <w:r>
        <w:rPr>
          <w:w w:val="105"/>
        </w:rPr>
        <w:t> di fondamentale rilievo anche nel caso di violazioni più gravi del Codice di Giustizia, quali i casi di </w:t>
      </w:r>
      <w:r>
        <w:rPr>
          <w:rFonts w:ascii="Palatino Linotype" w:hAnsi="Palatino Linotype"/>
          <w:b/>
          <w:i/>
          <w:w w:val="105"/>
        </w:rPr>
        <w:t>illecito</w:t>
      </w:r>
      <w:r>
        <w:rPr>
          <w:rFonts w:ascii="Palatino Linotype" w:hAnsi="Palatino Linotype"/>
          <w:b/>
          <w:i/>
          <w:spacing w:val="-5"/>
          <w:w w:val="105"/>
        </w:rPr>
        <w:t> </w:t>
      </w:r>
      <w:r>
        <w:rPr>
          <w:rFonts w:ascii="Palatino Linotype" w:hAnsi="Palatino Linotype"/>
          <w:b/>
          <w:i/>
          <w:w w:val="105"/>
        </w:rPr>
        <w:t>sportivo</w:t>
      </w:r>
      <w:r>
        <w:rPr>
          <w:w w:val="105"/>
        </w:rPr>
        <w:t>, fattispecie questa legata all’alterazione – sia pur solo tentata – di gare</w:t>
      </w:r>
      <w:r>
        <w:rPr>
          <w:w w:val="105"/>
        </w:rPr>
        <w:t> da</w:t>
      </w:r>
      <w:r>
        <w:rPr>
          <w:w w:val="105"/>
        </w:rPr>
        <w:t> parte</w:t>
      </w:r>
      <w:r>
        <w:rPr>
          <w:w w:val="105"/>
        </w:rPr>
        <w:t> di</w:t>
      </w:r>
      <w:r>
        <w:rPr>
          <w:w w:val="105"/>
        </w:rPr>
        <w:t> tesserati</w:t>
      </w:r>
      <w:r>
        <w:rPr>
          <w:w w:val="105"/>
        </w:rPr>
        <w:t> (responsabilità</w:t>
      </w:r>
      <w:r>
        <w:rPr>
          <w:w w:val="105"/>
        </w:rPr>
        <w:t> diretta</w:t>
      </w:r>
      <w:r>
        <w:rPr>
          <w:w w:val="105"/>
        </w:rPr>
        <w:t> ed</w:t>
      </w:r>
      <w:r>
        <w:rPr>
          <w:w w:val="105"/>
        </w:rPr>
        <w:t> oggettiva)</w:t>
      </w:r>
      <w:r>
        <w:rPr>
          <w:w w:val="105"/>
        </w:rPr>
        <w:t> che</w:t>
      </w:r>
      <w:r>
        <w:rPr>
          <w:w w:val="105"/>
        </w:rPr>
        <w:t> di</w:t>
      </w:r>
      <w:r>
        <w:rPr>
          <w:w w:val="105"/>
        </w:rPr>
        <w:t> terzi</w:t>
      </w:r>
      <w:r>
        <w:rPr>
          <w:w w:val="105"/>
        </w:rPr>
        <w:t> estranei (responsabilità</w:t>
      </w:r>
      <w:r>
        <w:rPr>
          <w:w w:val="105"/>
        </w:rPr>
        <w:t> presunta)</w:t>
      </w:r>
      <w:r>
        <w:rPr>
          <w:w w:val="105"/>
        </w:rPr>
        <w:t> di</w:t>
      </w:r>
      <w:r>
        <w:rPr>
          <w:w w:val="105"/>
        </w:rPr>
        <w:t> cui,</w:t>
      </w:r>
      <w:r>
        <w:rPr>
          <w:w w:val="105"/>
        </w:rPr>
        <w:t> per</w:t>
      </w:r>
      <w:r>
        <w:rPr>
          <w:w w:val="105"/>
        </w:rPr>
        <w:t> il</w:t>
      </w:r>
      <w:r>
        <w:rPr>
          <w:w w:val="105"/>
        </w:rPr>
        <w:t> cosiddetto</w:t>
      </w:r>
      <w:r>
        <w:rPr>
          <w:w w:val="105"/>
        </w:rPr>
        <w:t> “</w:t>
      </w:r>
      <w:r>
        <w:rPr>
          <w:rFonts w:ascii="Palatino Linotype" w:hAnsi="Palatino Linotype"/>
          <w:i/>
          <w:w w:val="105"/>
        </w:rPr>
        <w:t>vincolo</w:t>
      </w:r>
      <w:r>
        <w:rPr>
          <w:rFonts w:ascii="Palatino Linotype" w:hAnsi="Palatino Linotype"/>
          <w:i/>
          <w:w w:val="105"/>
        </w:rPr>
        <w:t> di</w:t>
      </w:r>
      <w:r>
        <w:rPr>
          <w:rFonts w:ascii="Palatino Linotype" w:hAnsi="Palatino Linotype"/>
          <w:i/>
          <w:w w:val="105"/>
        </w:rPr>
        <w:t> immedesimazione</w:t>
      </w:r>
      <w:r>
        <w:rPr>
          <w:rFonts w:ascii="Palatino Linotype" w:hAnsi="Palatino Linotype"/>
          <w:i/>
          <w:w w:val="105"/>
        </w:rPr>
        <w:t> organica</w:t>
      </w:r>
      <w:r>
        <w:rPr>
          <w:w w:val="105"/>
        </w:rPr>
        <w:t>” vengono</w:t>
      </w:r>
      <w:r>
        <w:rPr>
          <w:w w:val="105"/>
        </w:rPr>
        <w:t> a</w:t>
      </w:r>
      <w:r>
        <w:rPr>
          <w:w w:val="105"/>
        </w:rPr>
        <w:t> rispondere</w:t>
      </w:r>
      <w:r>
        <w:rPr>
          <w:w w:val="105"/>
        </w:rPr>
        <w:t> anche</w:t>
      </w:r>
      <w:r>
        <w:rPr>
          <w:w w:val="105"/>
        </w:rPr>
        <w:t> le</w:t>
      </w:r>
      <w:r>
        <w:rPr>
          <w:w w:val="105"/>
        </w:rPr>
        <w:t> società,</w:t>
      </w:r>
      <w:r>
        <w:rPr>
          <w:w w:val="105"/>
        </w:rPr>
        <w:t> con</w:t>
      </w:r>
      <w:r>
        <w:rPr>
          <w:w w:val="105"/>
        </w:rPr>
        <w:t> sanzioni</w:t>
      </w:r>
      <w:r>
        <w:rPr>
          <w:w w:val="105"/>
        </w:rPr>
        <w:t> sportive</w:t>
      </w:r>
      <w:r>
        <w:rPr>
          <w:w w:val="105"/>
        </w:rPr>
        <w:t> molto</w:t>
      </w:r>
      <w:r>
        <w:rPr>
          <w:w w:val="105"/>
        </w:rPr>
        <w:t> pesanti</w:t>
      </w:r>
      <w:r>
        <w:rPr>
          <w:w w:val="105"/>
        </w:rPr>
        <w:t> (che</w:t>
      </w:r>
      <w:r>
        <w:rPr>
          <w:w w:val="105"/>
        </w:rPr>
        <w:t> possono arrivare</w:t>
      </w:r>
      <w:r>
        <w:rPr>
          <w:w w:val="105"/>
        </w:rPr>
        <w:t> alla</w:t>
      </w:r>
      <w:r>
        <w:rPr>
          <w:w w:val="105"/>
        </w:rPr>
        <w:t> retrocessione</w:t>
      </w:r>
      <w:r>
        <w:rPr>
          <w:w w:val="105"/>
        </w:rPr>
        <w:t> a</w:t>
      </w:r>
      <w:r>
        <w:rPr>
          <w:w w:val="105"/>
        </w:rPr>
        <w:t> categoria</w:t>
      </w:r>
      <w:r>
        <w:rPr>
          <w:w w:val="105"/>
        </w:rPr>
        <w:t> inferiore,</w:t>
      </w:r>
      <w:r>
        <w:rPr>
          <w:w w:val="105"/>
        </w:rPr>
        <w:t> revoca</w:t>
      </w:r>
      <w:r>
        <w:rPr>
          <w:w w:val="105"/>
        </w:rPr>
        <w:t> di</w:t>
      </w:r>
      <w:r>
        <w:rPr>
          <w:w w:val="105"/>
        </w:rPr>
        <w:t> titolo</w:t>
      </w:r>
      <w:r>
        <w:rPr>
          <w:w w:val="105"/>
        </w:rPr>
        <w:t> e</w:t>
      </w:r>
      <w:r>
        <w:rPr>
          <w:w w:val="105"/>
        </w:rPr>
        <w:t> persino</w:t>
      </w:r>
      <w:r>
        <w:rPr>
          <w:w w:val="105"/>
        </w:rPr>
        <w:t> alla</w:t>
      </w:r>
      <w:r>
        <w:rPr>
          <w:w w:val="105"/>
        </w:rPr>
        <w:t> revoca </w:t>
      </w:r>
      <w:r>
        <w:rPr>
          <w:spacing w:val="-2"/>
          <w:w w:val="105"/>
        </w:rPr>
        <w:t>dell’affiliazione).</w:t>
      </w:r>
    </w:p>
    <w:p>
      <w:pPr>
        <w:spacing w:line="372" w:lineRule="auto" w:before="22"/>
        <w:ind w:left="234" w:right="233" w:firstLine="708"/>
        <w:jc w:val="both"/>
        <w:rPr>
          <w:rFonts w:ascii="Palatino Linotype" w:hAnsi="Palatino Linotype"/>
          <w:b/>
          <w:i/>
          <w:sz w:val="24"/>
        </w:rPr>
      </w:pPr>
      <w:r>
        <w:rPr>
          <w:sz w:val="24"/>
        </w:rPr>
        <w:t>L'adozione – connessa con una piena ed efficace attuazione – del Modello</w:t>
      </w:r>
      <w:r>
        <w:rPr>
          <w:spacing w:val="80"/>
          <w:sz w:val="24"/>
        </w:rPr>
        <w:t> </w:t>
      </w:r>
      <w:r>
        <w:rPr>
          <w:sz w:val="24"/>
        </w:rPr>
        <w:t>Organizzativo da parte di una società calcistica consente quindi di evitare – o notevolmente ridurre</w:t>
      </w:r>
      <w:r>
        <w:rPr>
          <w:spacing w:val="24"/>
          <w:sz w:val="24"/>
        </w:rPr>
        <w:t> </w:t>
      </w:r>
      <w:r>
        <w:rPr>
          <w:sz w:val="24"/>
        </w:rPr>
        <w:t>l’impatto</w:t>
      </w:r>
      <w:r>
        <w:rPr>
          <w:spacing w:val="23"/>
          <w:sz w:val="24"/>
        </w:rPr>
        <w:t> </w:t>
      </w:r>
      <w:r>
        <w:rPr>
          <w:sz w:val="24"/>
        </w:rPr>
        <w:t>sanzionatorio</w:t>
      </w:r>
      <w:r>
        <w:rPr>
          <w:spacing w:val="24"/>
          <w:sz w:val="24"/>
        </w:rPr>
        <w:t> </w:t>
      </w:r>
      <w:r>
        <w:rPr>
          <w:sz w:val="24"/>
        </w:rPr>
        <w:t>–</w:t>
      </w:r>
      <w:r>
        <w:rPr>
          <w:spacing w:val="23"/>
          <w:sz w:val="24"/>
        </w:rPr>
        <w:t> </w:t>
      </w:r>
      <w:r>
        <w:rPr>
          <w:sz w:val="24"/>
        </w:rPr>
        <w:t>la</w:t>
      </w:r>
      <w:r>
        <w:rPr>
          <w:spacing w:val="23"/>
          <w:sz w:val="24"/>
        </w:rPr>
        <w:t> </w:t>
      </w:r>
      <w:r>
        <w:rPr>
          <w:rFonts w:ascii="Palatino Linotype" w:hAnsi="Palatino Linotype"/>
          <w:b/>
          <w:i/>
          <w:sz w:val="24"/>
        </w:rPr>
        <w:t>responsabilità della stessa, in caso di</w:t>
      </w:r>
      <w:r>
        <w:rPr>
          <w:rFonts w:ascii="Palatino Linotype" w:hAnsi="Palatino Linotype"/>
          <w:b/>
          <w:i/>
          <w:spacing w:val="17"/>
          <w:sz w:val="24"/>
        </w:rPr>
        <w:t> </w:t>
      </w:r>
      <w:r>
        <w:rPr>
          <w:rFonts w:ascii="Palatino Linotype" w:hAnsi="Palatino Linotype"/>
          <w:b/>
          <w:i/>
          <w:sz w:val="24"/>
        </w:rPr>
        <w:t>commissione</w:t>
      </w:r>
      <w:r>
        <w:rPr>
          <w:rFonts w:ascii="Palatino Linotype" w:hAnsi="Palatino Linotype"/>
          <w:b/>
          <w:i/>
          <w:spacing w:val="17"/>
          <w:sz w:val="24"/>
        </w:rPr>
        <w:t> </w:t>
      </w:r>
      <w:r>
        <w:rPr>
          <w:rFonts w:ascii="Palatino Linotype" w:hAnsi="Palatino Linotype"/>
          <w:b/>
          <w:i/>
          <w:sz w:val="24"/>
        </w:rPr>
        <w:t>di</w:t>
      </w:r>
    </w:p>
    <w:p>
      <w:pPr>
        <w:spacing w:line="269" w:lineRule="exact" w:before="0"/>
        <w:ind w:left="0" w:right="232" w:firstLine="0"/>
        <w:jc w:val="right"/>
        <w:rPr>
          <w:sz w:val="24"/>
        </w:rPr>
      </w:pPr>
      <w:r>
        <w:rPr>
          <w:rFonts w:ascii="Palatino Linotype" w:hAnsi="Palatino Linotype"/>
          <w:b/>
          <w:i/>
          <w:sz w:val="24"/>
        </w:rPr>
        <w:t>illeciti</w:t>
      </w:r>
      <w:r>
        <w:rPr>
          <w:rFonts w:ascii="Palatino Linotype" w:hAnsi="Palatino Linotype"/>
          <w:b/>
          <w:i/>
          <w:spacing w:val="32"/>
          <w:sz w:val="24"/>
        </w:rPr>
        <w:t> </w:t>
      </w:r>
      <w:r>
        <w:rPr>
          <w:rFonts w:ascii="Palatino Linotype" w:hAnsi="Palatino Linotype"/>
          <w:b/>
          <w:i/>
          <w:sz w:val="24"/>
        </w:rPr>
        <w:t>penali</w:t>
      </w:r>
      <w:r>
        <w:rPr>
          <w:rFonts w:ascii="Palatino Linotype" w:hAnsi="Palatino Linotype"/>
          <w:b/>
          <w:i/>
          <w:spacing w:val="33"/>
          <w:sz w:val="24"/>
        </w:rPr>
        <w:t> </w:t>
      </w:r>
      <w:r>
        <w:rPr>
          <w:rFonts w:ascii="Palatino Linotype" w:hAnsi="Palatino Linotype"/>
          <w:b/>
          <w:i/>
          <w:sz w:val="24"/>
        </w:rPr>
        <w:t>connaturati</w:t>
      </w:r>
      <w:r>
        <w:rPr>
          <w:rFonts w:ascii="Palatino Linotype" w:hAnsi="Palatino Linotype"/>
          <w:b/>
          <w:i/>
          <w:spacing w:val="33"/>
          <w:sz w:val="24"/>
        </w:rPr>
        <w:t> </w:t>
      </w:r>
      <w:r>
        <w:rPr>
          <w:rFonts w:ascii="Palatino Linotype" w:hAnsi="Palatino Linotype"/>
          <w:b/>
          <w:i/>
          <w:sz w:val="24"/>
        </w:rPr>
        <w:t>alla</w:t>
      </w:r>
      <w:r>
        <w:rPr>
          <w:rFonts w:ascii="Palatino Linotype" w:hAnsi="Palatino Linotype"/>
          <w:b/>
          <w:i/>
          <w:spacing w:val="31"/>
          <w:sz w:val="24"/>
        </w:rPr>
        <w:t> </w:t>
      </w:r>
      <w:r>
        <w:rPr>
          <w:rFonts w:ascii="Palatino Linotype" w:hAnsi="Palatino Linotype"/>
          <w:b/>
          <w:i/>
          <w:sz w:val="24"/>
        </w:rPr>
        <w:t>propria</w:t>
      </w:r>
      <w:r>
        <w:rPr>
          <w:rFonts w:ascii="Palatino Linotype" w:hAnsi="Palatino Linotype"/>
          <w:b/>
          <w:i/>
          <w:spacing w:val="32"/>
          <w:sz w:val="24"/>
        </w:rPr>
        <w:t> </w:t>
      </w:r>
      <w:r>
        <w:rPr>
          <w:rFonts w:ascii="Palatino Linotype" w:hAnsi="Palatino Linotype"/>
          <w:b/>
          <w:i/>
          <w:sz w:val="24"/>
        </w:rPr>
        <w:t>attività</w:t>
      </w:r>
      <w:r>
        <w:rPr>
          <w:rFonts w:ascii="Palatino Linotype" w:hAnsi="Palatino Linotype"/>
          <w:b/>
          <w:i/>
          <w:spacing w:val="31"/>
          <w:sz w:val="24"/>
        </w:rPr>
        <w:t> </w:t>
      </w:r>
      <w:r>
        <w:rPr>
          <w:sz w:val="24"/>
        </w:rPr>
        <w:t>(si</w:t>
      </w:r>
      <w:r>
        <w:rPr>
          <w:spacing w:val="38"/>
          <w:sz w:val="24"/>
        </w:rPr>
        <w:t> </w:t>
      </w:r>
      <w:r>
        <w:rPr>
          <w:sz w:val="24"/>
        </w:rPr>
        <w:t>pensi</w:t>
      </w:r>
      <w:r>
        <w:rPr>
          <w:spacing w:val="38"/>
          <w:sz w:val="24"/>
        </w:rPr>
        <w:t> </w:t>
      </w:r>
      <w:r>
        <w:rPr>
          <w:sz w:val="24"/>
        </w:rPr>
        <w:t>a</w:t>
      </w:r>
      <w:r>
        <w:rPr>
          <w:spacing w:val="38"/>
          <w:sz w:val="24"/>
        </w:rPr>
        <w:t> </w:t>
      </w:r>
      <w:r>
        <w:rPr>
          <w:sz w:val="24"/>
        </w:rPr>
        <w:t>titolo</w:t>
      </w:r>
      <w:r>
        <w:rPr>
          <w:spacing w:val="40"/>
          <w:sz w:val="24"/>
        </w:rPr>
        <w:t> </w:t>
      </w:r>
      <w:r>
        <w:rPr>
          <w:sz w:val="24"/>
        </w:rPr>
        <w:t>esemplificativo</w:t>
      </w:r>
      <w:r>
        <w:rPr>
          <w:spacing w:val="37"/>
          <w:sz w:val="24"/>
        </w:rPr>
        <w:t> </w:t>
      </w:r>
      <w:r>
        <w:rPr>
          <w:sz w:val="24"/>
        </w:rPr>
        <w:t>ma</w:t>
      </w:r>
      <w:r>
        <w:rPr>
          <w:spacing w:val="39"/>
          <w:sz w:val="24"/>
        </w:rPr>
        <w:t> </w:t>
      </w:r>
      <w:r>
        <w:rPr>
          <w:spacing w:val="-5"/>
          <w:sz w:val="24"/>
        </w:rPr>
        <w:t>non</w:t>
      </w:r>
    </w:p>
    <w:p>
      <w:pPr>
        <w:pStyle w:val="BodyText"/>
        <w:spacing w:line="372" w:lineRule="auto" w:before="147"/>
        <w:ind w:left="234" w:right="232"/>
        <w:jc w:val="both"/>
      </w:pPr>
      <w:r>
        <w:rPr/>
        <w:t>certo esaustivo: alle lesioni colpose ed all’omicidio colposo per violazione di norme antinfortunistiche; ai reati contro la PA quali corruzione e concussione; ai reati societari; al riciclaggio ed alla ricettazione; etc.) da parte di collaboratori della società, oppure di commissione di vari illeciti latamente “sportivi”(si vedano i reati di doping, divieto di scommesse e </w:t>
      </w:r>
      <w:r>
        <w:rPr>
          <w:rFonts w:ascii="Palatino Linotype" w:hAnsi="Palatino Linotype"/>
          <w:i/>
        </w:rPr>
        <w:t>match-fixing</w:t>
      </w:r>
      <w:r>
        <w:rPr/>
        <w:t>). Al riguardo si rimanda per una più completa esposizione alla Sezione XII del Modello Parte Speciale.</w:t>
      </w:r>
    </w:p>
    <w:p>
      <w:pPr>
        <w:pStyle w:val="Heading2"/>
        <w:spacing w:line="296" w:lineRule="exact"/>
        <w:ind w:left="0" w:right="232" w:firstLine="0"/>
        <w:jc w:val="right"/>
      </w:pPr>
      <w:r>
        <w:rPr/>
        <w:t>In</w:t>
      </w:r>
      <w:r>
        <w:rPr>
          <w:spacing w:val="10"/>
        </w:rPr>
        <w:t> </w:t>
      </w:r>
      <w:r>
        <w:rPr/>
        <w:t>tale</w:t>
      </w:r>
      <w:r>
        <w:rPr>
          <w:spacing w:val="11"/>
        </w:rPr>
        <w:t> </w:t>
      </w:r>
      <w:r>
        <w:rPr/>
        <w:t>contesto,</w:t>
      </w:r>
      <w:r>
        <w:rPr>
          <w:spacing w:val="12"/>
        </w:rPr>
        <w:t> </w:t>
      </w:r>
      <w:r>
        <w:rPr/>
        <w:t>il</w:t>
      </w:r>
      <w:r>
        <w:rPr>
          <w:spacing w:val="12"/>
        </w:rPr>
        <w:t> </w:t>
      </w:r>
      <w:r>
        <w:rPr/>
        <w:t>MOGC</w:t>
      </w:r>
      <w:r>
        <w:rPr>
          <w:spacing w:val="11"/>
        </w:rPr>
        <w:t> </w:t>
      </w:r>
      <w:r>
        <w:rPr/>
        <w:t>rappresenta</w:t>
      </w:r>
      <w:r>
        <w:rPr>
          <w:spacing w:val="13"/>
        </w:rPr>
        <w:t> </w:t>
      </w:r>
      <w:r>
        <w:rPr/>
        <w:t>per</w:t>
      </w:r>
      <w:r>
        <w:rPr>
          <w:spacing w:val="11"/>
        </w:rPr>
        <w:t> </w:t>
      </w:r>
      <w:r>
        <w:rPr/>
        <w:t>le</w:t>
      </w:r>
      <w:r>
        <w:rPr>
          <w:spacing w:val="13"/>
        </w:rPr>
        <w:t> </w:t>
      </w:r>
      <w:r>
        <w:rPr/>
        <w:t>società</w:t>
      </w:r>
      <w:r>
        <w:rPr>
          <w:spacing w:val="10"/>
        </w:rPr>
        <w:t> </w:t>
      </w:r>
      <w:r>
        <w:rPr/>
        <w:t>calcistiche</w:t>
      </w:r>
      <w:r>
        <w:rPr>
          <w:spacing w:val="12"/>
        </w:rPr>
        <w:t> </w:t>
      </w:r>
      <w:r>
        <w:rPr>
          <w:spacing w:val="-2"/>
        </w:rPr>
        <w:t>professionistiche</w:t>
      </w:r>
    </w:p>
    <w:p>
      <w:pPr>
        <w:spacing w:before="110"/>
        <w:ind w:left="0" w:right="232" w:firstLine="0"/>
        <w:jc w:val="right"/>
        <w:rPr>
          <w:rFonts w:ascii="Palatino Linotype" w:hAnsi="Palatino Linotype"/>
          <w:b/>
          <w:sz w:val="24"/>
        </w:rPr>
      </w:pPr>
      <w:r>
        <w:rPr>
          <w:rFonts w:ascii="Palatino Linotype" w:hAnsi="Palatino Linotype"/>
          <w:b/>
          <w:sz w:val="24"/>
        </w:rPr>
        <w:t>uno</w:t>
      </w:r>
      <w:r>
        <w:rPr>
          <w:rFonts w:ascii="Palatino Linotype" w:hAnsi="Palatino Linotype"/>
          <w:b/>
          <w:spacing w:val="3"/>
          <w:sz w:val="24"/>
        </w:rPr>
        <w:t> </w:t>
      </w:r>
      <w:r>
        <w:rPr>
          <w:rFonts w:ascii="Palatino Linotype" w:hAnsi="Palatino Linotype"/>
          <w:b/>
          <w:sz w:val="24"/>
        </w:rPr>
        <w:t>strumento</w:t>
      </w:r>
      <w:r>
        <w:rPr>
          <w:rFonts w:ascii="Palatino Linotype" w:hAnsi="Palatino Linotype"/>
          <w:b/>
          <w:spacing w:val="6"/>
          <w:sz w:val="24"/>
        </w:rPr>
        <w:t> </w:t>
      </w:r>
      <w:r>
        <w:rPr>
          <w:rFonts w:ascii="Palatino Linotype" w:hAnsi="Palatino Linotype"/>
          <w:b/>
          <w:sz w:val="24"/>
        </w:rPr>
        <w:t>essenziale</w:t>
      </w:r>
      <w:r>
        <w:rPr>
          <w:rFonts w:ascii="Palatino Linotype" w:hAnsi="Palatino Linotype"/>
          <w:b/>
          <w:spacing w:val="6"/>
          <w:sz w:val="24"/>
        </w:rPr>
        <w:t> </w:t>
      </w:r>
      <w:r>
        <w:rPr>
          <w:rFonts w:ascii="Palatino Linotype" w:hAnsi="Palatino Linotype"/>
          <w:b/>
          <w:sz w:val="24"/>
        </w:rPr>
        <w:t>nella</w:t>
      </w:r>
      <w:r>
        <w:rPr>
          <w:rFonts w:ascii="Palatino Linotype" w:hAnsi="Palatino Linotype"/>
          <w:b/>
          <w:spacing w:val="5"/>
          <w:sz w:val="24"/>
        </w:rPr>
        <w:t> </w:t>
      </w:r>
      <w:r>
        <w:rPr>
          <w:rFonts w:ascii="Palatino Linotype" w:hAnsi="Palatino Linotype"/>
          <w:b/>
          <w:sz w:val="24"/>
        </w:rPr>
        <w:t>doppia</w:t>
      </w:r>
      <w:r>
        <w:rPr>
          <w:rFonts w:ascii="Palatino Linotype" w:hAnsi="Palatino Linotype"/>
          <w:b/>
          <w:spacing w:val="6"/>
          <w:sz w:val="24"/>
        </w:rPr>
        <w:t> </w:t>
      </w:r>
      <w:r>
        <w:rPr>
          <w:rFonts w:ascii="Palatino Linotype" w:hAnsi="Palatino Linotype"/>
          <w:b/>
          <w:sz w:val="24"/>
        </w:rPr>
        <w:t>finalità</w:t>
      </w:r>
      <w:r>
        <w:rPr>
          <w:rFonts w:ascii="Palatino Linotype" w:hAnsi="Palatino Linotype"/>
          <w:b/>
          <w:spacing w:val="5"/>
          <w:sz w:val="24"/>
        </w:rPr>
        <w:t> </w:t>
      </w:r>
      <w:r>
        <w:rPr>
          <w:rFonts w:ascii="Palatino Linotype" w:hAnsi="Palatino Linotype"/>
          <w:b/>
          <w:sz w:val="24"/>
        </w:rPr>
        <w:t>di</w:t>
      </w:r>
      <w:r>
        <w:rPr>
          <w:rFonts w:ascii="Palatino Linotype" w:hAnsi="Palatino Linotype"/>
          <w:b/>
          <w:spacing w:val="7"/>
          <w:sz w:val="24"/>
        </w:rPr>
        <w:t> </w:t>
      </w:r>
      <w:r>
        <w:rPr>
          <w:rFonts w:ascii="Palatino Linotype" w:hAnsi="Palatino Linotype"/>
          <w:b/>
          <w:sz w:val="24"/>
        </w:rPr>
        <w:t>evitare</w:t>
      </w:r>
      <w:r>
        <w:rPr>
          <w:rFonts w:ascii="Palatino Linotype" w:hAnsi="Palatino Linotype"/>
          <w:b/>
          <w:spacing w:val="6"/>
          <w:sz w:val="24"/>
        </w:rPr>
        <w:t> </w:t>
      </w:r>
      <w:r>
        <w:rPr>
          <w:rFonts w:ascii="Palatino Linotype" w:hAnsi="Palatino Linotype"/>
          <w:b/>
          <w:sz w:val="24"/>
        </w:rPr>
        <w:t>prioritariamente</w:t>
      </w:r>
      <w:r>
        <w:rPr>
          <w:rFonts w:ascii="Palatino Linotype" w:hAnsi="Palatino Linotype"/>
          <w:b/>
          <w:spacing w:val="5"/>
          <w:sz w:val="24"/>
        </w:rPr>
        <w:t> </w:t>
      </w:r>
      <w:r>
        <w:rPr>
          <w:rFonts w:ascii="Palatino Linotype" w:hAnsi="Palatino Linotype"/>
          <w:b/>
          <w:sz w:val="24"/>
        </w:rPr>
        <w:t>l’emergere</w:t>
      </w:r>
      <w:r>
        <w:rPr>
          <w:rFonts w:ascii="Palatino Linotype" w:hAnsi="Palatino Linotype"/>
          <w:b/>
          <w:spacing w:val="5"/>
          <w:sz w:val="24"/>
        </w:rPr>
        <w:t> </w:t>
      </w:r>
      <w:r>
        <w:rPr>
          <w:rFonts w:ascii="Palatino Linotype" w:hAnsi="Palatino Linotype"/>
          <w:b/>
          <w:spacing w:val="-7"/>
          <w:sz w:val="24"/>
        </w:rPr>
        <w:t>di</w:t>
      </w:r>
    </w:p>
    <w:p>
      <w:pPr>
        <w:pStyle w:val="BodyText"/>
        <w:spacing w:before="113"/>
        <w:rPr>
          <w:rFonts w:ascii="Palatino Linotype"/>
          <w:b/>
          <w:sz w:val="20"/>
        </w:rPr>
      </w:pPr>
      <w:r>
        <w:rPr/>
        <mc:AlternateContent>
          <mc:Choice Requires="wps">
            <w:drawing>
              <wp:anchor distT="0" distB="0" distL="0" distR="0" allowOverlap="1" layoutInCell="1" locked="0" behindDoc="1" simplePos="0" relativeHeight="487602176">
                <wp:simplePos x="0" y="0"/>
                <wp:positionH relativeFrom="page">
                  <wp:posOffset>720090</wp:posOffset>
                </wp:positionH>
                <wp:positionV relativeFrom="paragraph">
                  <wp:posOffset>258855</wp:posOffset>
                </wp:positionV>
                <wp:extent cx="1828800"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20.382332pt;width:144pt;height:.72pt;mso-position-horizontal-relative:page;mso-position-vertical-relative:paragraph;z-index:-15714304;mso-wrap-distance-left:0;mso-wrap-distance-right:0" id="docshape29" filled="true" fillcolor="#000000" stroked="false">
                <v:fill type="solid"/>
                <w10:wrap type="topAndBottom"/>
              </v:rect>
            </w:pict>
          </mc:Fallback>
        </mc:AlternateContent>
      </w:r>
    </w:p>
    <w:p>
      <w:pPr>
        <w:spacing w:before="99"/>
        <w:ind w:left="234" w:right="0" w:firstLine="0"/>
        <w:jc w:val="left"/>
        <w:rPr>
          <w:rFonts w:ascii="Times New Roman"/>
          <w:sz w:val="20"/>
        </w:rPr>
      </w:pPr>
      <w:bookmarkStart w:name="_bookmark4" w:id="6"/>
      <w:bookmarkEnd w:id="6"/>
      <w:r>
        <w:rPr/>
      </w:r>
      <w:r>
        <w:rPr>
          <w:rFonts w:ascii="Times New Roman"/>
          <w:sz w:val="20"/>
          <w:vertAlign w:val="superscript"/>
        </w:rPr>
        <w:t>5</w:t>
      </w:r>
      <w:r>
        <w:rPr>
          <w:rFonts w:ascii="Times New Roman"/>
          <w:spacing w:val="-2"/>
          <w:sz w:val="20"/>
          <w:vertAlign w:val="baseline"/>
        </w:rPr>
        <w:t> </w:t>
      </w:r>
      <w:r>
        <w:rPr>
          <w:rFonts w:ascii="Times New Roman"/>
          <w:sz w:val="20"/>
          <w:vertAlign w:val="baseline"/>
        </w:rPr>
        <w:t>C.U.</w:t>
      </w:r>
      <w:r>
        <w:rPr>
          <w:rFonts w:ascii="Times New Roman"/>
          <w:spacing w:val="-2"/>
          <w:sz w:val="20"/>
          <w:vertAlign w:val="baseline"/>
        </w:rPr>
        <w:t> </w:t>
      </w:r>
      <w:r>
        <w:rPr>
          <w:rFonts w:ascii="Times New Roman"/>
          <w:sz w:val="20"/>
          <w:vertAlign w:val="baseline"/>
        </w:rPr>
        <w:t>n.</w:t>
      </w:r>
      <w:r>
        <w:rPr>
          <w:rFonts w:ascii="Times New Roman"/>
          <w:spacing w:val="-3"/>
          <w:sz w:val="20"/>
          <w:vertAlign w:val="baseline"/>
        </w:rPr>
        <w:t> </w:t>
      </w:r>
      <w:r>
        <w:rPr>
          <w:rFonts w:ascii="Times New Roman"/>
          <w:sz w:val="20"/>
          <w:vertAlign w:val="baseline"/>
        </w:rPr>
        <w:t>139</w:t>
      </w:r>
      <w:r>
        <w:rPr>
          <w:rFonts w:ascii="Times New Roman"/>
          <w:spacing w:val="-2"/>
          <w:sz w:val="20"/>
          <w:vertAlign w:val="baseline"/>
        </w:rPr>
        <w:t> </w:t>
      </w:r>
      <w:r>
        <w:rPr>
          <w:rFonts w:ascii="Times New Roman"/>
          <w:sz w:val="20"/>
          <w:vertAlign w:val="baseline"/>
        </w:rPr>
        <w:t>del</w:t>
      </w:r>
      <w:r>
        <w:rPr>
          <w:rFonts w:ascii="Times New Roman"/>
          <w:spacing w:val="-2"/>
          <w:sz w:val="20"/>
          <w:vertAlign w:val="baseline"/>
        </w:rPr>
        <w:t> </w:t>
      </w:r>
      <w:r>
        <w:rPr>
          <w:rFonts w:ascii="Times New Roman"/>
          <w:sz w:val="20"/>
          <w:vertAlign w:val="baseline"/>
        </w:rPr>
        <w:t>17</w:t>
      </w:r>
      <w:r>
        <w:rPr>
          <w:rFonts w:ascii="Times New Roman"/>
          <w:spacing w:val="-3"/>
          <w:sz w:val="20"/>
          <w:vertAlign w:val="baseline"/>
        </w:rPr>
        <w:t> </w:t>
      </w:r>
      <w:r>
        <w:rPr>
          <w:rFonts w:ascii="Times New Roman"/>
          <w:sz w:val="20"/>
          <w:vertAlign w:val="baseline"/>
        </w:rPr>
        <w:t>giugno</w:t>
      </w:r>
      <w:r>
        <w:rPr>
          <w:rFonts w:ascii="Times New Roman"/>
          <w:spacing w:val="-2"/>
          <w:sz w:val="20"/>
          <w:vertAlign w:val="baseline"/>
        </w:rPr>
        <w:t> 2019.</w:t>
      </w:r>
    </w:p>
    <w:p>
      <w:pPr>
        <w:spacing w:after="0"/>
        <w:jc w:val="left"/>
        <w:rPr>
          <w:rFonts w:ascii="Times New Roman"/>
          <w:sz w:val="20"/>
        </w:rPr>
        <w:sectPr>
          <w:headerReference w:type="default" r:id="rId10"/>
          <w:footerReference w:type="default" r:id="rId11"/>
          <w:pgSz w:w="11910" w:h="16840"/>
          <w:pgMar w:header="568" w:footer="1078" w:top="2260" w:bottom="1260" w:left="900" w:right="900"/>
        </w:sectPr>
      </w:pPr>
    </w:p>
    <w:p>
      <w:pPr>
        <w:pStyle w:val="BodyText"/>
        <w:spacing w:before="244"/>
        <w:rPr>
          <w:rFonts w:ascii="Times New Roman"/>
        </w:rPr>
      </w:pPr>
      <w:r>
        <w:rPr/>
        <w:drawing>
          <wp:anchor distT="0" distB="0" distL="0" distR="0" allowOverlap="1" layoutInCell="1" locked="0" behindDoc="1" simplePos="0" relativeHeight="486713344">
            <wp:simplePos x="0" y="0"/>
            <wp:positionH relativeFrom="page">
              <wp:posOffset>720724</wp:posOffset>
            </wp:positionH>
            <wp:positionV relativeFrom="page">
              <wp:posOffset>1878965</wp:posOffset>
            </wp:positionV>
            <wp:extent cx="6118859" cy="7858758"/>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spacing w:line="321" w:lineRule="auto"/>
        <w:ind w:left="234" w:right="231" w:firstLine="0"/>
        <w:jc w:val="both"/>
      </w:pPr>
      <w:r>
        <w:rPr/>
        <w:t>reati e di illeciti di tipo sportivi e, in caso di loro commissione da parte di collaboratori, di imputare alla stessa le conseguenze disciplinari connesse al riconoscimento di </w:t>
      </w:r>
      <w:r>
        <w:rPr>
          <w:spacing w:val="-2"/>
        </w:rPr>
        <w:t>responsabilità.</w:t>
      </w:r>
    </w:p>
    <w:p>
      <w:pPr>
        <w:pStyle w:val="BodyText"/>
        <w:spacing w:line="381" w:lineRule="auto" w:before="31"/>
        <w:ind w:left="233" w:right="231" w:firstLine="708"/>
        <w:jc w:val="both"/>
      </w:pPr>
      <w:r>
        <w:rPr>
          <w:w w:val="105"/>
        </w:rPr>
        <w:t>Sul</w:t>
      </w:r>
      <w:r>
        <w:rPr>
          <w:w w:val="105"/>
        </w:rPr>
        <w:t> piano</w:t>
      </w:r>
      <w:r>
        <w:rPr>
          <w:w w:val="105"/>
        </w:rPr>
        <w:t> della</w:t>
      </w:r>
      <w:r>
        <w:rPr>
          <w:w w:val="105"/>
        </w:rPr>
        <w:t> regolamentazione</w:t>
      </w:r>
      <w:r>
        <w:rPr>
          <w:w w:val="105"/>
        </w:rPr>
        <w:t> secondaria,</w:t>
      </w:r>
      <w:r>
        <w:rPr>
          <w:w w:val="105"/>
        </w:rPr>
        <w:t> anche</w:t>
      </w:r>
      <w:r>
        <w:rPr>
          <w:w w:val="105"/>
        </w:rPr>
        <w:t> il</w:t>
      </w:r>
      <w:r>
        <w:rPr>
          <w:w w:val="105"/>
        </w:rPr>
        <w:t> Codice</w:t>
      </w:r>
      <w:r>
        <w:rPr>
          <w:w w:val="105"/>
        </w:rPr>
        <w:t> di Autoregolamentazione</w:t>
      </w:r>
      <w:r>
        <w:rPr>
          <w:w w:val="105"/>
        </w:rPr>
        <w:t> delle</w:t>
      </w:r>
      <w:r>
        <w:rPr>
          <w:w w:val="105"/>
        </w:rPr>
        <w:t> Leghe</w:t>
      </w:r>
      <w:r>
        <w:rPr>
          <w:w w:val="105"/>
        </w:rPr>
        <w:t> riconoscono</w:t>
      </w:r>
      <w:r>
        <w:rPr>
          <w:w w:val="105"/>
        </w:rPr>
        <w:t> rilievo</w:t>
      </w:r>
      <w:r>
        <w:rPr>
          <w:w w:val="105"/>
        </w:rPr>
        <w:t> ed</w:t>
      </w:r>
      <w:r>
        <w:rPr>
          <w:w w:val="105"/>
        </w:rPr>
        <w:t> obbligatorietà</w:t>
      </w:r>
      <w:r>
        <w:rPr>
          <w:w w:val="105"/>
        </w:rPr>
        <w:t> al</w:t>
      </w:r>
      <w:r>
        <w:rPr>
          <w:w w:val="105"/>
        </w:rPr>
        <w:t> corretto aggiornamento del MOGC.</w:t>
      </w:r>
    </w:p>
    <w:p>
      <w:pPr>
        <w:pStyle w:val="BodyText"/>
        <w:spacing w:line="362" w:lineRule="auto"/>
        <w:ind w:left="234" w:right="230" w:firstLine="708"/>
        <w:jc w:val="both"/>
      </w:pPr>
      <w:r>
        <w:rPr>
          <w:w w:val="105"/>
        </w:rPr>
        <w:t>L’adozione</w:t>
      </w:r>
      <w:r>
        <w:rPr>
          <w:w w:val="105"/>
        </w:rPr>
        <w:t> di</w:t>
      </w:r>
      <w:r>
        <w:rPr>
          <w:w w:val="105"/>
        </w:rPr>
        <w:t> tale</w:t>
      </w:r>
      <w:r>
        <w:rPr>
          <w:w w:val="105"/>
        </w:rPr>
        <w:t> Modello</w:t>
      </w:r>
      <w:r>
        <w:rPr>
          <w:w w:val="105"/>
        </w:rPr>
        <w:t> è,</w:t>
      </w:r>
      <w:r>
        <w:rPr>
          <w:w w:val="105"/>
        </w:rPr>
        <w:t> di</w:t>
      </w:r>
      <w:r>
        <w:rPr>
          <w:w w:val="105"/>
        </w:rPr>
        <w:t> fatto,</w:t>
      </w:r>
      <w:r>
        <w:rPr>
          <w:w w:val="105"/>
        </w:rPr>
        <w:t> una</w:t>
      </w:r>
      <w:r>
        <w:rPr>
          <w:w w:val="105"/>
        </w:rPr>
        <w:t> condizione</w:t>
      </w:r>
      <w:r>
        <w:rPr>
          <w:w w:val="105"/>
        </w:rPr>
        <w:t> che</w:t>
      </w:r>
      <w:r>
        <w:rPr>
          <w:w w:val="105"/>
        </w:rPr>
        <w:t> –</w:t>
      </w:r>
      <w:r>
        <w:rPr>
          <w:w w:val="105"/>
        </w:rPr>
        <w:t> in</w:t>
      </w:r>
      <w:r>
        <w:rPr>
          <w:w w:val="105"/>
        </w:rPr>
        <w:t> uno</w:t>
      </w:r>
      <w:r>
        <w:rPr>
          <w:w w:val="105"/>
        </w:rPr>
        <w:t> con</w:t>
      </w:r>
      <w:r>
        <w:rPr>
          <w:w w:val="105"/>
        </w:rPr>
        <w:t> la</w:t>
      </w:r>
      <w:r>
        <w:rPr>
          <w:w w:val="105"/>
        </w:rPr>
        <w:t> sua </w:t>
      </w:r>
      <w:r>
        <w:rPr>
          <w:rFonts w:ascii="Palatino Linotype" w:hAnsi="Palatino Linotype"/>
          <w:b/>
          <w:w w:val="105"/>
        </w:rPr>
        <w:t>obbligatorietà</w:t>
      </w:r>
      <w:r>
        <w:rPr>
          <w:rFonts w:ascii="Palatino Linotype" w:hAnsi="Palatino Linotype"/>
          <w:b/>
          <w:spacing w:val="-14"/>
          <w:w w:val="105"/>
        </w:rPr>
        <w:t> </w:t>
      </w:r>
      <w:r>
        <w:rPr>
          <w:rFonts w:ascii="Palatino Linotype" w:hAnsi="Palatino Linotype"/>
          <w:b/>
          <w:w w:val="105"/>
        </w:rPr>
        <w:t>ai</w:t>
      </w:r>
      <w:r>
        <w:rPr>
          <w:rFonts w:ascii="Palatino Linotype" w:hAnsi="Palatino Linotype"/>
          <w:b/>
          <w:spacing w:val="-14"/>
          <w:w w:val="105"/>
        </w:rPr>
        <w:t> </w:t>
      </w:r>
      <w:r>
        <w:rPr>
          <w:rFonts w:ascii="Palatino Linotype" w:hAnsi="Palatino Linotype"/>
          <w:b/>
          <w:w w:val="105"/>
        </w:rPr>
        <w:t>fini</w:t>
      </w:r>
      <w:r>
        <w:rPr>
          <w:rFonts w:ascii="Palatino Linotype" w:hAnsi="Palatino Linotype"/>
          <w:b/>
          <w:spacing w:val="-14"/>
          <w:w w:val="105"/>
        </w:rPr>
        <w:t> </w:t>
      </w:r>
      <w:r>
        <w:rPr>
          <w:rFonts w:ascii="Palatino Linotype" w:hAnsi="Palatino Linotype"/>
          <w:b/>
          <w:w w:val="105"/>
        </w:rPr>
        <w:t>del</w:t>
      </w:r>
      <w:r>
        <w:rPr>
          <w:rFonts w:ascii="Palatino Linotype" w:hAnsi="Palatino Linotype"/>
          <w:b/>
          <w:spacing w:val="-13"/>
          <w:w w:val="105"/>
        </w:rPr>
        <w:t> </w:t>
      </w:r>
      <w:r>
        <w:rPr>
          <w:rFonts w:ascii="Palatino Linotype" w:hAnsi="Palatino Linotype"/>
          <w:b/>
          <w:w w:val="105"/>
        </w:rPr>
        <w:t>rilascio</w:t>
      </w:r>
      <w:r>
        <w:rPr>
          <w:rFonts w:ascii="Palatino Linotype" w:hAnsi="Palatino Linotype"/>
          <w:b/>
          <w:spacing w:val="-14"/>
          <w:w w:val="105"/>
        </w:rPr>
        <w:t> </w:t>
      </w:r>
      <w:r>
        <w:rPr>
          <w:rFonts w:ascii="Palatino Linotype" w:hAnsi="Palatino Linotype"/>
          <w:b/>
          <w:w w:val="105"/>
        </w:rPr>
        <w:t>delle</w:t>
      </w:r>
      <w:r>
        <w:rPr>
          <w:rFonts w:ascii="Palatino Linotype" w:hAnsi="Palatino Linotype"/>
          <w:b/>
          <w:spacing w:val="-14"/>
          <w:w w:val="105"/>
        </w:rPr>
        <w:t> </w:t>
      </w:r>
      <w:r>
        <w:rPr>
          <w:rFonts w:ascii="Palatino Linotype" w:hAnsi="Palatino Linotype"/>
          <w:b/>
          <w:w w:val="105"/>
        </w:rPr>
        <w:t>Licenze</w:t>
      </w:r>
      <w:r>
        <w:rPr>
          <w:rFonts w:ascii="Palatino Linotype" w:hAnsi="Palatino Linotype"/>
          <w:b/>
          <w:spacing w:val="-14"/>
          <w:w w:val="105"/>
        </w:rPr>
        <w:t> </w:t>
      </w:r>
      <w:r>
        <w:rPr>
          <w:rFonts w:ascii="Palatino Linotype" w:hAnsi="Palatino Linotype"/>
          <w:b/>
          <w:w w:val="105"/>
        </w:rPr>
        <w:t>Nazionali</w:t>
      </w:r>
      <w:r>
        <w:rPr>
          <w:rFonts w:ascii="Palatino Linotype" w:hAnsi="Palatino Linotype"/>
          <w:b/>
          <w:spacing w:val="-13"/>
          <w:w w:val="105"/>
        </w:rPr>
        <w:t> </w:t>
      </w:r>
      <w:r>
        <w:rPr>
          <w:w w:val="105"/>
        </w:rPr>
        <w:t>–</w:t>
      </w:r>
      <w:r>
        <w:rPr>
          <w:spacing w:val="-7"/>
          <w:w w:val="105"/>
        </w:rPr>
        <w:t> </w:t>
      </w:r>
      <w:r>
        <w:rPr>
          <w:w w:val="105"/>
        </w:rPr>
        <w:t>comunque</w:t>
      </w:r>
      <w:r>
        <w:rPr>
          <w:spacing w:val="-7"/>
          <w:w w:val="105"/>
        </w:rPr>
        <w:t> </w:t>
      </w:r>
      <w:r>
        <w:rPr>
          <w:w w:val="105"/>
        </w:rPr>
        <w:t>si</w:t>
      </w:r>
      <w:r>
        <w:rPr>
          <w:spacing w:val="-7"/>
          <w:w w:val="105"/>
        </w:rPr>
        <w:t> </w:t>
      </w:r>
      <w:r>
        <w:rPr>
          <w:w w:val="105"/>
        </w:rPr>
        <w:t>presenta</w:t>
      </w:r>
      <w:r>
        <w:rPr>
          <w:spacing w:val="-6"/>
          <w:w w:val="105"/>
        </w:rPr>
        <w:t> </w:t>
      </w:r>
      <w:r>
        <w:rPr>
          <w:w w:val="105"/>
        </w:rPr>
        <w:t>come elemento</w:t>
      </w:r>
      <w:r>
        <w:rPr>
          <w:spacing w:val="-6"/>
          <w:w w:val="105"/>
        </w:rPr>
        <w:t> </w:t>
      </w:r>
      <w:r>
        <w:rPr>
          <w:w w:val="105"/>
        </w:rPr>
        <w:t>di</w:t>
      </w:r>
      <w:r>
        <w:rPr>
          <w:spacing w:val="-6"/>
          <w:w w:val="105"/>
        </w:rPr>
        <w:t> </w:t>
      </w:r>
      <w:r>
        <w:rPr>
          <w:w w:val="105"/>
        </w:rPr>
        <w:t>pregio</w:t>
      </w:r>
      <w:r>
        <w:rPr>
          <w:spacing w:val="-6"/>
          <w:w w:val="105"/>
        </w:rPr>
        <w:t> </w:t>
      </w:r>
      <w:r>
        <w:rPr>
          <w:w w:val="105"/>
        </w:rPr>
        <w:t>e</w:t>
      </w:r>
      <w:r>
        <w:rPr>
          <w:spacing w:val="-5"/>
          <w:w w:val="105"/>
        </w:rPr>
        <w:t> </w:t>
      </w:r>
      <w:r>
        <w:rPr>
          <w:w w:val="105"/>
        </w:rPr>
        <w:t>di</w:t>
      </w:r>
      <w:r>
        <w:rPr>
          <w:spacing w:val="-6"/>
          <w:w w:val="105"/>
        </w:rPr>
        <w:t> </w:t>
      </w:r>
      <w:r>
        <w:rPr>
          <w:w w:val="105"/>
        </w:rPr>
        <w:t>fondamentale</w:t>
      </w:r>
      <w:r>
        <w:rPr>
          <w:spacing w:val="-5"/>
          <w:w w:val="105"/>
        </w:rPr>
        <w:t> </w:t>
      </w:r>
      <w:r>
        <w:rPr>
          <w:w w:val="105"/>
        </w:rPr>
        <w:t>importanza</w:t>
      </w:r>
      <w:r>
        <w:rPr>
          <w:spacing w:val="-5"/>
          <w:w w:val="105"/>
        </w:rPr>
        <w:t> </w:t>
      </w:r>
      <w:r>
        <w:rPr>
          <w:w w:val="105"/>
        </w:rPr>
        <w:t>per</w:t>
      </w:r>
      <w:r>
        <w:rPr>
          <w:spacing w:val="-5"/>
          <w:w w:val="105"/>
        </w:rPr>
        <w:t> </w:t>
      </w:r>
      <w:r>
        <w:rPr>
          <w:w w:val="105"/>
        </w:rPr>
        <w:t>l’assegnazione</w:t>
      </w:r>
      <w:r>
        <w:rPr>
          <w:spacing w:val="-5"/>
          <w:w w:val="105"/>
        </w:rPr>
        <w:t> </w:t>
      </w:r>
      <w:r>
        <w:rPr>
          <w:w w:val="105"/>
        </w:rPr>
        <w:t>al</w:t>
      </w:r>
      <w:r>
        <w:rPr>
          <w:spacing w:val="-6"/>
          <w:w w:val="105"/>
        </w:rPr>
        <w:t> </w:t>
      </w:r>
      <w:r>
        <w:rPr>
          <w:w w:val="105"/>
        </w:rPr>
        <w:t>club</w:t>
      </w:r>
      <w:r>
        <w:rPr>
          <w:spacing w:val="-5"/>
          <w:w w:val="105"/>
        </w:rPr>
        <w:t> </w:t>
      </w:r>
      <w:r>
        <w:rPr>
          <w:w w:val="105"/>
        </w:rPr>
        <w:t>di</w:t>
      </w:r>
      <w:r>
        <w:rPr>
          <w:spacing w:val="-6"/>
          <w:w w:val="105"/>
        </w:rPr>
        <w:t> </w:t>
      </w:r>
      <w:r>
        <w:rPr>
          <w:w w:val="105"/>
        </w:rPr>
        <w:t>posizioni</w:t>
      </w:r>
      <w:r>
        <w:rPr>
          <w:spacing w:val="-3"/>
          <w:w w:val="105"/>
        </w:rPr>
        <w:t> </w:t>
      </w:r>
      <w:r>
        <w:rPr>
          <w:w w:val="105"/>
        </w:rPr>
        <w:t>di vantaggio</w:t>
      </w:r>
      <w:r>
        <w:rPr>
          <w:spacing w:val="-9"/>
          <w:w w:val="105"/>
        </w:rPr>
        <w:t> </w:t>
      </w:r>
      <w:r>
        <w:rPr>
          <w:w w:val="105"/>
        </w:rPr>
        <w:t>legate</w:t>
      </w:r>
      <w:r>
        <w:rPr>
          <w:spacing w:val="-9"/>
          <w:w w:val="105"/>
        </w:rPr>
        <w:t> </w:t>
      </w:r>
      <w:r>
        <w:rPr>
          <w:w w:val="105"/>
        </w:rPr>
        <w:t>ai</w:t>
      </w:r>
      <w:r>
        <w:rPr>
          <w:spacing w:val="-9"/>
          <w:w w:val="105"/>
        </w:rPr>
        <w:t> </w:t>
      </w:r>
      <w:r>
        <w:rPr>
          <w:w w:val="105"/>
        </w:rPr>
        <w:t>positivi</w:t>
      </w:r>
      <w:r>
        <w:rPr>
          <w:spacing w:val="-9"/>
          <w:w w:val="105"/>
        </w:rPr>
        <w:t> </w:t>
      </w:r>
      <w:r>
        <w:rPr>
          <w:w w:val="105"/>
        </w:rPr>
        <w:t>impatti</w:t>
      </w:r>
      <w:r>
        <w:rPr>
          <w:spacing w:val="-9"/>
          <w:w w:val="105"/>
        </w:rPr>
        <w:t> </w:t>
      </w:r>
      <w:r>
        <w:rPr>
          <w:w w:val="105"/>
        </w:rPr>
        <w:t>sui</w:t>
      </w:r>
      <w:r>
        <w:rPr>
          <w:spacing w:val="-9"/>
          <w:w w:val="105"/>
        </w:rPr>
        <w:t> </w:t>
      </w:r>
      <w:r>
        <w:rPr>
          <w:w w:val="105"/>
        </w:rPr>
        <w:t>parametri</w:t>
      </w:r>
      <w:r>
        <w:rPr>
          <w:spacing w:val="-9"/>
          <w:w w:val="105"/>
        </w:rPr>
        <w:t> </w:t>
      </w:r>
      <w:r>
        <w:rPr>
          <w:w w:val="105"/>
        </w:rPr>
        <w:t>di</w:t>
      </w:r>
      <w:r>
        <w:rPr>
          <w:spacing w:val="-9"/>
          <w:w w:val="105"/>
        </w:rPr>
        <w:t> </w:t>
      </w:r>
      <w:r>
        <w:rPr>
          <w:w w:val="105"/>
        </w:rPr>
        <w:t>rendimento</w:t>
      </w:r>
      <w:r>
        <w:rPr>
          <w:spacing w:val="-9"/>
          <w:w w:val="105"/>
        </w:rPr>
        <w:t> </w:t>
      </w:r>
      <w:r>
        <w:rPr>
          <w:w w:val="105"/>
        </w:rPr>
        <w:t>e</w:t>
      </w:r>
      <w:r>
        <w:rPr>
          <w:spacing w:val="-8"/>
          <w:w w:val="105"/>
        </w:rPr>
        <w:t> </w:t>
      </w:r>
      <w:r>
        <w:rPr>
          <w:w w:val="105"/>
        </w:rPr>
        <w:t>di</w:t>
      </w:r>
      <w:r>
        <w:rPr>
          <w:spacing w:val="-9"/>
          <w:w w:val="105"/>
        </w:rPr>
        <w:t> </w:t>
      </w:r>
      <w:r>
        <w:rPr>
          <w:w w:val="105"/>
        </w:rPr>
        <w:t>affidabilità</w:t>
      </w:r>
      <w:r>
        <w:rPr>
          <w:spacing w:val="-9"/>
          <w:w w:val="105"/>
        </w:rPr>
        <w:t> </w:t>
      </w:r>
      <w:r>
        <w:rPr>
          <w:w w:val="105"/>
        </w:rPr>
        <w:t>(esempio</w:t>
      </w:r>
      <w:r>
        <w:rPr>
          <w:spacing w:val="-9"/>
          <w:w w:val="105"/>
        </w:rPr>
        <w:t> </w:t>
      </w:r>
      <w:r>
        <w:rPr>
          <w:w w:val="105"/>
        </w:rPr>
        <w:t>il </w:t>
      </w:r>
      <w:r>
        <w:rPr>
          <w:rFonts w:ascii="Palatino Linotype" w:hAnsi="Palatino Linotype"/>
          <w:i/>
          <w:spacing w:val="-2"/>
          <w:w w:val="105"/>
        </w:rPr>
        <w:t>rating</w:t>
      </w:r>
      <w:r>
        <w:rPr>
          <w:spacing w:val="-2"/>
          <w:w w:val="105"/>
        </w:rPr>
        <w:t>).</w:t>
      </w:r>
    </w:p>
    <w:p>
      <w:pPr>
        <w:pStyle w:val="BodyText"/>
        <w:spacing w:line="266" w:lineRule="exact"/>
        <w:ind w:left="942"/>
        <w:jc w:val="both"/>
      </w:pPr>
      <w:r>
        <w:rPr>
          <w:w w:val="105"/>
        </w:rPr>
        <w:t>Rispetto</w:t>
      </w:r>
      <w:r>
        <w:rPr>
          <w:spacing w:val="36"/>
          <w:w w:val="105"/>
        </w:rPr>
        <w:t> </w:t>
      </w:r>
      <w:r>
        <w:rPr>
          <w:w w:val="105"/>
        </w:rPr>
        <w:t>al</w:t>
      </w:r>
      <w:r>
        <w:rPr>
          <w:spacing w:val="38"/>
          <w:w w:val="105"/>
        </w:rPr>
        <w:t> </w:t>
      </w:r>
      <w:r>
        <w:rPr>
          <w:w w:val="105"/>
        </w:rPr>
        <w:t>quadro</w:t>
      </w:r>
      <w:r>
        <w:rPr>
          <w:spacing w:val="37"/>
          <w:w w:val="105"/>
        </w:rPr>
        <w:t> </w:t>
      </w:r>
      <w:r>
        <w:rPr>
          <w:w w:val="105"/>
        </w:rPr>
        <w:t>delle</w:t>
      </w:r>
      <w:r>
        <w:rPr>
          <w:spacing w:val="38"/>
          <w:w w:val="105"/>
        </w:rPr>
        <w:t> </w:t>
      </w:r>
      <w:r>
        <w:rPr>
          <w:w w:val="105"/>
        </w:rPr>
        <w:t>fattispecie</w:t>
      </w:r>
      <w:r>
        <w:rPr>
          <w:spacing w:val="38"/>
          <w:w w:val="105"/>
        </w:rPr>
        <w:t> </w:t>
      </w:r>
      <w:r>
        <w:rPr>
          <w:w w:val="105"/>
        </w:rPr>
        <w:t>individuate,</w:t>
      </w:r>
      <w:r>
        <w:rPr>
          <w:spacing w:val="37"/>
          <w:w w:val="105"/>
        </w:rPr>
        <w:t> </w:t>
      </w:r>
      <w:r>
        <w:rPr>
          <w:w w:val="105"/>
        </w:rPr>
        <w:t>la</w:t>
      </w:r>
      <w:r>
        <w:rPr>
          <w:spacing w:val="36"/>
          <w:w w:val="105"/>
        </w:rPr>
        <w:t> </w:t>
      </w:r>
      <w:r>
        <w:rPr>
          <w:w w:val="105"/>
        </w:rPr>
        <w:t>società</w:t>
      </w:r>
      <w:r>
        <w:rPr>
          <w:spacing w:val="37"/>
          <w:w w:val="105"/>
        </w:rPr>
        <w:t> </w:t>
      </w:r>
      <w:r>
        <w:rPr>
          <w:w w:val="105"/>
        </w:rPr>
        <w:t>CAVESE</w:t>
      </w:r>
      <w:r>
        <w:rPr>
          <w:spacing w:val="37"/>
          <w:w w:val="105"/>
        </w:rPr>
        <w:t> </w:t>
      </w:r>
      <w:r>
        <w:rPr>
          <w:w w:val="105"/>
        </w:rPr>
        <w:t>1919</w:t>
      </w:r>
      <w:r>
        <w:rPr>
          <w:spacing w:val="38"/>
          <w:w w:val="105"/>
        </w:rPr>
        <w:t> </w:t>
      </w:r>
      <w:r>
        <w:rPr>
          <w:w w:val="105"/>
        </w:rPr>
        <w:t>SRL</w:t>
      </w:r>
      <w:r>
        <w:rPr>
          <w:spacing w:val="36"/>
          <w:w w:val="105"/>
        </w:rPr>
        <w:t> </w:t>
      </w:r>
      <w:r>
        <w:rPr>
          <w:spacing w:val="-5"/>
          <w:w w:val="105"/>
        </w:rPr>
        <w:t>ha</w:t>
      </w:r>
    </w:p>
    <w:p>
      <w:pPr>
        <w:pStyle w:val="BodyText"/>
        <w:spacing w:line="355" w:lineRule="auto" w:before="165"/>
        <w:ind w:left="233" w:right="231"/>
        <w:jc w:val="both"/>
      </w:pPr>
      <w:r>
        <w:rPr/>
        <w:t>inteso prevedere – con ovvia estensione – le ipotesi legate alla violazione delle ipotesi collegabili ai cosiddetti “</w:t>
      </w:r>
      <w:r>
        <w:rPr>
          <w:rFonts w:ascii="Palatino Linotype" w:hAnsi="Palatino Linotype"/>
          <w:i/>
        </w:rPr>
        <w:t>illeciti di tipo sportivo</w:t>
      </w:r>
      <w:r>
        <w:rPr/>
        <w:t>” per allargare il perimetro educativo di queste buone pratiche all’interno della propria struttura societaria.</w:t>
      </w:r>
    </w:p>
    <w:p>
      <w:pPr>
        <w:spacing w:line="321" w:lineRule="auto" w:before="0"/>
        <w:ind w:left="233" w:right="230" w:firstLine="708"/>
        <w:jc w:val="both"/>
        <w:rPr>
          <w:rFonts w:ascii="Palatino Linotype" w:hAnsi="Palatino Linotype"/>
          <w:b/>
          <w:i/>
          <w:sz w:val="24"/>
        </w:rPr>
      </w:pPr>
      <w:r>
        <w:rPr>
          <w:rFonts w:ascii="Palatino Linotype" w:hAnsi="Palatino Linotype"/>
          <w:b/>
          <w:i/>
          <w:sz w:val="24"/>
        </w:rPr>
        <w:t>In una specifica sezione della Parte Speciale del presente Modello Organizzativo – quale</w:t>
      </w:r>
      <w:r>
        <w:rPr>
          <w:rFonts w:ascii="Palatino Linotype" w:hAnsi="Palatino Linotype"/>
          <w:b/>
          <w:i/>
          <w:spacing w:val="-7"/>
          <w:sz w:val="24"/>
        </w:rPr>
        <w:t> </w:t>
      </w:r>
      <w:r>
        <w:rPr>
          <w:rFonts w:ascii="Palatino Linotype" w:hAnsi="Palatino Linotype"/>
          <w:b/>
          <w:i/>
          <w:sz w:val="24"/>
        </w:rPr>
        <w:t>elemento</w:t>
      </w:r>
      <w:r>
        <w:rPr>
          <w:rFonts w:ascii="Palatino Linotype" w:hAnsi="Palatino Linotype"/>
          <w:b/>
          <w:i/>
          <w:spacing w:val="-7"/>
          <w:sz w:val="24"/>
        </w:rPr>
        <w:t> </w:t>
      </w:r>
      <w:r>
        <w:rPr>
          <w:rFonts w:ascii="Palatino Linotype" w:hAnsi="Palatino Linotype"/>
          <w:b/>
          <w:i/>
          <w:sz w:val="24"/>
        </w:rPr>
        <w:t>di</w:t>
      </w:r>
      <w:r>
        <w:rPr>
          <w:rFonts w:ascii="Palatino Linotype" w:hAnsi="Palatino Linotype"/>
          <w:b/>
          <w:i/>
          <w:spacing w:val="-7"/>
          <w:sz w:val="24"/>
        </w:rPr>
        <w:t> </w:t>
      </w:r>
      <w:r>
        <w:rPr>
          <w:rFonts w:ascii="Palatino Linotype" w:hAnsi="Palatino Linotype"/>
          <w:b/>
          <w:i/>
          <w:sz w:val="24"/>
        </w:rPr>
        <w:t>pregio</w:t>
      </w:r>
      <w:r>
        <w:rPr>
          <w:rFonts w:ascii="Palatino Linotype" w:hAnsi="Palatino Linotype"/>
          <w:b/>
          <w:i/>
          <w:spacing w:val="-7"/>
          <w:sz w:val="24"/>
        </w:rPr>
        <w:t> </w:t>
      </w:r>
      <w:r>
        <w:rPr>
          <w:rFonts w:ascii="Palatino Linotype" w:hAnsi="Palatino Linotype"/>
          <w:b/>
          <w:i/>
          <w:sz w:val="24"/>
        </w:rPr>
        <w:t>e</w:t>
      </w:r>
      <w:r>
        <w:rPr>
          <w:rFonts w:ascii="Palatino Linotype" w:hAnsi="Palatino Linotype"/>
          <w:b/>
          <w:i/>
          <w:spacing w:val="-7"/>
          <w:sz w:val="24"/>
        </w:rPr>
        <w:t> </w:t>
      </w:r>
      <w:r>
        <w:rPr>
          <w:rFonts w:ascii="Palatino Linotype" w:hAnsi="Palatino Linotype"/>
          <w:b/>
          <w:i/>
          <w:sz w:val="24"/>
        </w:rPr>
        <w:t>qualificazione</w:t>
      </w:r>
      <w:r>
        <w:rPr>
          <w:rFonts w:ascii="Palatino Linotype" w:hAnsi="Palatino Linotype"/>
          <w:b/>
          <w:i/>
          <w:spacing w:val="-7"/>
          <w:sz w:val="24"/>
        </w:rPr>
        <w:t> </w:t>
      </w:r>
      <w:r>
        <w:rPr>
          <w:rFonts w:ascii="Palatino Linotype" w:hAnsi="Palatino Linotype"/>
          <w:b/>
          <w:i/>
          <w:sz w:val="24"/>
        </w:rPr>
        <w:t>dello</w:t>
      </w:r>
      <w:r>
        <w:rPr>
          <w:rFonts w:ascii="Palatino Linotype" w:hAnsi="Palatino Linotype"/>
          <w:b/>
          <w:i/>
          <w:spacing w:val="-7"/>
          <w:sz w:val="24"/>
        </w:rPr>
        <w:t> </w:t>
      </w:r>
      <w:r>
        <w:rPr>
          <w:rFonts w:ascii="Palatino Linotype" w:hAnsi="Palatino Linotype"/>
          <w:b/>
          <w:i/>
          <w:sz w:val="24"/>
        </w:rPr>
        <w:t>sforzo</w:t>
      </w:r>
      <w:r>
        <w:rPr>
          <w:rFonts w:ascii="Palatino Linotype" w:hAnsi="Palatino Linotype"/>
          <w:b/>
          <w:i/>
          <w:spacing w:val="-7"/>
          <w:sz w:val="24"/>
        </w:rPr>
        <w:t> </w:t>
      </w:r>
      <w:r>
        <w:rPr>
          <w:rFonts w:ascii="Palatino Linotype" w:hAnsi="Palatino Linotype"/>
          <w:b/>
          <w:i/>
          <w:sz w:val="24"/>
        </w:rPr>
        <w:t>della</w:t>
      </w:r>
      <w:r>
        <w:rPr>
          <w:rFonts w:ascii="Palatino Linotype" w:hAnsi="Palatino Linotype"/>
          <w:b/>
          <w:i/>
          <w:spacing w:val="-7"/>
          <w:sz w:val="24"/>
        </w:rPr>
        <w:t> </w:t>
      </w:r>
      <w:r>
        <w:rPr>
          <w:rFonts w:ascii="Palatino Linotype" w:hAnsi="Palatino Linotype"/>
          <w:b/>
          <w:i/>
          <w:sz w:val="24"/>
        </w:rPr>
        <w:t>società</w:t>
      </w:r>
      <w:r>
        <w:rPr>
          <w:rFonts w:ascii="Palatino Linotype" w:hAnsi="Palatino Linotype"/>
          <w:b/>
          <w:i/>
          <w:spacing w:val="-9"/>
          <w:sz w:val="24"/>
        </w:rPr>
        <w:t> </w:t>
      </w:r>
      <w:r>
        <w:rPr>
          <w:rFonts w:ascii="Palatino Linotype" w:hAnsi="Palatino Linotype"/>
          <w:b/>
          <w:i/>
          <w:sz w:val="24"/>
        </w:rPr>
        <w:t>-</w:t>
      </w:r>
      <w:r>
        <w:rPr>
          <w:rFonts w:ascii="Palatino Linotype" w:hAnsi="Palatino Linotype"/>
          <w:b/>
          <w:i/>
          <w:spacing w:val="-7"/>
          <w:sz w:val="24"/>
        </w:rPr>
        <w:t> </w:t>
      </w:r>
      <w:r>
        <w:rPr>
          <w:rFonts w:ascii="Palatino Linotype" w:hAnsi="Palatino Linotype"/>
          <w:b/>
          <w:i/>
          <w:sz w:val="24"/>
        </w:rPr>
        <w:t>sono</w:t>
      </w:r>
      <w:r>
        <w:rPr>
          <w:rFonts w:ascii="Palatino Linotype" w:hAnsi="Palatino Linotype"/>
          <w:b/>
          <w:i/>
          <w:spacing w:val="-7"/>
          <w:sz w:val="24"/>
        </w:rPr>
        <w:t> </w:t>
      </w:r>
      <w:r>
        <w:rPr>
          <w:rFonts w:ascii="Palatino Linotype" w:hAnsi="Palatino Linotype"/>
          <w:b/>
          <w:i/>
          <w:sz w:val="24"/>
        </w:rPr>
        <w:t>state</w:t>
      </w:r>
      <w:r>
        <w:rPr>
          <w:rFonts w:ascii="Palatino Linotype" w:hAnsi="Palatino Linotype"/>
          <w:b/>
          <w:i/>
          <w:spacing w:val="-7"/>
          <w:sz w:val="24"/>
        </w:rPr>
        <w:t> </w:t>
      </w:r>
      <w:r>
        <w:rPr>
          <w:rFonts w:ascii="Palatino Linotype" w:hAnsi="Palatino Linotype"/>
          <w:b/>
          <w:i/>
          <w:sz w:val="24"/>
        </w:rPr>
        <w:t>considerate ipotesi di violazione di quelle norme collegate strettamente con l’attività sportiva ma secondo</w:t>
      </w:r>
      <w:r>
        <w:rPr>
          <w:rFonts w:ascii="Palatino Linotype" w:hAnsi="Palatino Linotype"/>
          <w:b/>
          <w:i/>
          <w:spacing w:val="-15"/>
          <w:sz w:val="24"/>
        </w:rPr>
        <w:t> </w:t>
      </w:r>
      <w:r>
        <w:rPr>
          <w:rFonts w:ascii="Palatino Linotype" w:hAnsi="Palatino Linotype"/>
          <w:b/>
          <w:i/>
          <w:sz w:val="24"/>
        </w:rPr>
        <w:t>un</w:t>
      </w:r>
      <w:r>
        <w:rPr>
          <w:rFonts w:ascii="Palatino Linotype" w:hAnsi="Palatino Linotype"/>
          <w:b/>
          <w:i/>
          <w:spacing w:val="-15"/>
          <w:sz w:val="24"/>
        </w:rPr>
        <w:t> </w:t>
      </w:r>
      <w:r>
        <w:rPr>
          <w:rFonts w:ascii="Palatino Linotype" w:hAnsi="Palatino Linotype"/>
          <w:b/>
          <w:i/>
          <w:sz w:val="24"/>
        </w:rPr>
        <w:t>perimetro</w:t>
      </w:r>
      <w:r>
        <w:rPr>
          <w:rFonts w:ascii="Palatino Linotype" w:hAnsi="Palatino Linotype"/>
          <w:b/>
          <w:i/>
          <w:spacing w:val="-15"/>
          <w:sz w:val="24"/>
        </w:rPr>
        <w:t> </w:t>
      </w:r>
      <w:r>
        <w:rPr>
          <w:rFonts w:ascii="Palatino Linotype" w:hAnsi="Palatino Linotype"/>
          <w:b/>
          <w:i/>
          <w:sz w:val="24"/>
        </w:rPr>
        <w:t>allargato</w:t>
      </w:r>
      <w:r>
        <w:rPr>
          <w:rFonts w:ascii="Palatino Linotype" w:hAnsi="Palatino Linotype"/>
          <w:b/>
          <w:i/>
          <w:spacing w:val="-15"/>
          <w:sz w:val="24"/>
        </w:rPr>
        <w:t> </w:t>
      </w:r>
      <w:r>
        <w:rPr>
          <w:rFonts w:ascii="Palatino Linotype" w:hAnsi="Palatino Linotype"/>
          <w:b/>
          <w:i/>
          <w:sz w:val="24"/>
        </w:rPr>
        <w:t>ed</w:t>
      </w:r>
      <w:r>
        <w:rPr>
          <w:rFonts w:ascii="Palatino Linotype" w:hAnsi="Palatino Linotype"/>
          <w:b/>
          <w:i/>
          <w:spacing w:val="-15"/>
          <w:sz w:val="24"/>
        </w:rPr>
        <w:t> </w:t>
      </w:r>
      <w:r>
        <w:rPr>
          <w:rFonts w:ascii="Palatino Linotype" w:hAnsi="Palatino Linotype"/>
          <w:b/>
          <w:i/>
          <w:sz w:val="24"/>
        </w:rPr>
        <w:t>una</w:t>
      </w:r>
      <w:r>
        <w:rPr>
          <w:rFonts w:ascii="Palatino Linotype" w:hAnsi="Palatino Linotype"/>
          <w:b/>
          <w:i/>
          <w:spacing w:val="-15"/>
          <w:sz w:val="24"/>
        </w:rPr>
        <w:t> </w:t>
      </w:r>
      <w:r>
        <w:rPr>
          <w:rFonts w:ascii="Palatino Linotype" w:hAnsi="Palatino Linotype"/>
          <w:b/>
          <w:i/>
          <w:sz w:val="24"/>
        </w:rPr>
        <w:t>specifica</w:t>
      </w:r>
      <w:r>
        <w:rPr>
          <w:rFonts w:ascii="Palatino Linotype" w:hAnsi="Palatino Linotype"/>
          <w:b/>
          <w:i/>
          <w:spacing w:val="-15"/>
          <w:sz w:val="24"/>
        </w:rPr>
        <w:t> </w:t>
      </w:r>
      <w:r>
        <w:rPr>
          <w:rFonts w:ascii="Palatino Linotype" w:hAnsi="Palatino Linotype"/>
          <w:b/>
          <w:i/>
          <w:sz w:val="24"/>
        </w:rPr>
        <w:t>rilevanza</w:t>
      </w:r>
      <w:r>
        <w:rPr>
          <w:rFonts w:ascii="Palatino Linotype" w:hAnsi="Palatino Linotype"/>
          <w:b/>
          <w:i/>
          <w:spacing w:val="-15"/>
          <w:sz w:val="24"/>
        </w:rPr>
        <w:t> </w:t>
      </w:r>
      <w:r>
        <w:rPr>
          <w:rFonts w:ascii="Palatino Linotype" w:hAnsi="Palatino Linotype"/>
          <w:b/>
          <w:i/>
          <w:sz w:val="24"/>
        </w:rPr>
        <w:t>anche</w:t>
      </w:r>
      <w:r>
        <w:rPr>
          <w:rFonts w:ascii="Palatino Linotype" w:hAnsi="Palatino Linotype"/>
          <w:b/>
          <w:i/>
          <w:spacing w:val="-15"/>
          <w:sz w:val="24"/>
        </w:rPr>
        <w:t> </w:t>
      </w:r>
      <w:r>
        <w:rPr>
          <w:rFonts w:ascii="Palatino Linotype" w:hAnsi="Palatino Linotype"/>
          <w:b/>
          <w:i/>
          <w:sz w:val="24"/>
        </w:rPr>
        <w:t>sul</w:t>
      </w:r>
      <w:r>
        <w:rPr>
          <w:rFonts w:ascii="Palatino Linotype" w:hAnsi="Palatino Linotype"/>
          <w:b/>
          <w:i/>
          <w:spacing w:val="-15"/>
          <w:sz w:val="24"/>
        </w:rPr>
        <w:t> </w:t>
      </w:r>
      <w:r>
        <w:rPr>
          <w:rFonts w:ascii="Palatino Linotype" w:hAnsi="Palatino Linotype"/>
          <w:b/>
          <w:i/>
          <w:sz w:val="24"/>
        </w:rPr>
        <w:t>piano</w:t>
      </w:r>
      <w:r>
        <w:rPr>
          <w:rFonts w:ascii="Palatino Linotype" w:hAnsi="Palatino Linotype"/>
          <w:b/>
          <w:i/>
          <w:spacing w:val="-15"/>
          <w:sz w:val="24"/>
        </w:rPr>
        <w:t> </w:t>
      </w:r>
      <w:r>
        <w:rPr>
          <w:rFonts w:ascii="Palatino Linotype" w:hAnsi="Palatino Linotype"/>
          <w:b/>
          <w:i/>
          <w:sz w:val="24"/>
        </w:rPr>
        <w:t>dell’ordinamento statale di derivazione penalistica.</w:t>
      </w:r>
    </w:p>
    <w:p>
      <w:pPr>
        <w:spacing w:after="0" w:line="321" w:lineRule="auto"/>
        <w:jc w:val="both"/>
        <w:rPr>
          <w:rFonts w:ascii="Palatino Linotype" w:hAnsi="Palatino Linotype"/>
          <w:sz w:val="24"/>
        </w:rPr>
        <w:sectPr>
          <w:pgSz w:w="11910" w:h="16840"/>
          <w:pgMar w:header="568" w:footer="1078" w:top="2260" w:bottom="1360" w:left="900" w:right="900"/>
        </w:sectPr>
      </w:pPr>
    </w:p>
    <w:p>
      <w:pPr>
        <w:pStyle w:val="BodyText"/>
        <w:spacing w:before="11"/>
        <w:rPr>
          <w:rFonts w:ascii="Palatino Linotype"/>
          <w:b/>
          <w:i/>
          <w:sz w:val="14"/>
        </w:rPr>
      </w:pPr>
      <w:r>
        <w:rPr/>
        <w:drawing>
          <wp:anchor distT="0" distB="0" distL="0" distR="0" allowOverlap="1" layoutInCell="1" locked="0" behindDoc="1" simplePos="0" relativeHeight="486713856">
            <wp:simplePos x="0" y="0"/>
            <wp:positionH relativeFrom="page">
              <wp:posOffset>720724</wp:posOffset>
            </wp:positionH>
            <wp:positionV relativeFrom="page">
              <wp:posOffset>1878965</wp:posOffset>
            </wp:positionV>
            <wp:extent cx="6118859" cy="7858758"/>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rFonts w:ascii="Palatino Linotype"/>
          <w:sz w:val="14"/>
        </w:rPr>
        <w:sectPr>
          <w:pgSz w:w="11910" w:h="16840"/>
          <w:pgMar w:header="568" w:footer="1078" w:top="2260" w:bottom="1340" w:left="900" w:right="900"/>
        </w:sectPr>
      </w:pPr>
    </w:p>
    <w:p>
      <w:pPr>
        <w:pStyle w:val="BodyText"/>
        <w:spacing w:before="80"/>
        <w:rPr>
          <w:rFonts w:ascii="Palatino Linotype"/>
          <w:b/>
          <w:i/>
          <w:sz w:val="32"/>
        </w:rPr>
      </w:pPr>
      <w:r>
        <w:rPr/>
        <w:drawing>
          <wp:anchor distT="0" distB="0" distL="0" distR="0" allowOverlap="1" layoutInCell="1" locked="0" behindDoc="1" simplePos="0" relativeHeight="486714368">
            <wp:simplePos x="0" y="0"/>
            <wp:positionH relativeFrom="page">
              <wp:posOffset>720724</wp:posOffset>
            </wp:positionH>
            <wp:positionV relativeFrom="page">
              <wp:posOffset>1878965</wp:posOffset>
            </wp:positionV>
            <wp:extent cx="6118859" cy="7858758"/>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pPr>
      <w:r>
        <w:rPr/>
        <w:t>CAPITOLO</w:t>
      </w:r>
      <w:r>
        <w:rPr>
          <w:spacing w:val="-8"/>
        </w:rPr>
        <w:t> </w:t>
      </w:r>
      <w:r>
        <w:rPr>
          <w:spacing w:val="-10"/>
        </w:rPr>
        <w:t>2</w:t>
      </w:r>
    </w:p>
    <w:p>
      <w:pPr>
        <w:spacing w:before="147"/>
        <w:ind w:left="359" w:right="359" w:firstLine="0"/>
        <w:jc w:val="center"/>
        <w:rPr>
          <w:rFonts w:ascii="Palatino Linotype" w:hAnsi="Palatino Linotype"/>
          <w:b/>
          <w:sz w:val="32"/>
        </w:rPr>
      </w:pPr>
      <w:r>
        <w:rPr>
          <w:rFonts w:ascii="Palatino Linotype" w:hAnsi="Palatino Linotype"/>
          <w:b/>
          <w:sz w:val="32"/>
        </w:rPr>
        <w:t>DESCRIZIONE</w:t>
      </w:r>
      <w:r>
        <w:rPr>
          <w:rFonts w:ascii="Palatino Linotype" w:hAnsi="Palatino Linotype"/>
          <w:b/>
          <w:spacing w:val="-4"/>
          <w:sz w:val="32"/>
        </w:rPr>
        <w:t> </w:t>
      </w:r>
      <w:r>
        <w:rPr>
          <w:rFonts w:ascii="Palatino Linotype" w:hAnsi="Palatino Linotype"/>
          <w:b/>
          <w:sz w:val="32"/>
        </w:rPr>
        <w:t>DELLA</w:t>
      </w:r>
      <w:r>
        <w:rPr>
          <w:rFonts w:ascii="Palatino Linotype" w:hAnsi="Palatino Linotype"/>
          <w:b/>
          <w:spacing w:val="-4"/>
          <w:sz w:val="32"/>
        </w:rPr>
        <w:t> </w:t>
      </w:r>
      <w:r>
        <w:rPr>
          <w:rFonts w:ascii="Palatino Linotype" w:hAnsi="Palatino Linotype"/>
          <w:b/>
          <w:sz w:val="32"/>
        </w:rPr>
        <w:t>REALTÀ</w:t>
      </w:r>
      <w:r>
        <w:rPr>
          <w:rFonts w:ascii="Palatino Linotype" w:hAnsi="Palatino Linotype"/>
          <w:b/>
          <w:spacing w:val="-4"/>
          <w:sz w:val="32"/>
        </w:rPr>
        <w:t> </w:t>
      </w:r>
      <w:r>
        <w:rPr>
          <w:rFonts w:ascii="Palatino Linotype" w:hAnsi="Palatino Linotype"/>
          <w:b/>
          <w:spacing w:val="-2"/>
          <w:sz w:val="32"/>
        </w:rPr>
        <w:t>SOCIETARIA</w:t>
      </w:r>
    </w:p>
    <w:p>
      <w:pPr>
        <w:pStyle w:val="BodyText"/>
        <w:rPr>
          <w:rFonts w:ascii="Palatino Linotype"/>
          <w:b/>
          <w:sz w:val="32"/>
        </w:rPr>
      </w:pPr>
    </w:p>
    <w:p>
      <w:pPr>
        <w:pStyle w:val="BodyText"/>
        <w:rPr>
          <w:rFonts w:ascii="Palatino Linotype"/>
          <w:b/>
          <w:sz w:val="32"/>
        </w:rPr>
      </w:pPr>
    </w:p>
    <w:p>
      <w:pPr>
        <w:pStyle w:val="BodyText"/>
        <w:spacing w:before="163"/>
        <w:rPr>
          <w:rFonts w:ascii="Palatino Linotype"/>
          <w:b/>
          <w:sz w:val="32"/>
        </w:rPr>
      </w:pPr>
    </w:p>
    <w:p>
      <w:pPr>
        <w:pStyle w:val="Heading2"/>
        <w:numPr>
          <w:ilvl w:val="1"/>
          <w:numId w:val="11"/>
        </w:numPr>
        <w:tabs>
          <w:tab w:pos="594" w:val="left" w:leader="none"/>
        </w:tabs>
        <w:spacing w:line="240" w:lineRule="auto" w:before="0" w:after="0"/>
        <w:ind w:left="594" w:right="0" w:hanging="360"/>
        <w:jc w:val="left"/>
      </w:pPr>
      <w:r>
        <w:rPr/>
        <w:t>Presentazione</w:t>
      </w:r>
      <w:r>
        <w:rPr>
          <w:spacing w:val="-3"/>
        </w:rPr>
        <w:t> </w:t>
      </w:r>
      <w:r>
        <w:rPr/>
        <w:t>della</w:t>
      </w:r>
      <w:r>
        <w:rPr>
          <w:spacing w:val="-2"/>
        </w:rPr>
        <w:t> </w:t>
      </w:r>
      <w:r>
        <w:rPr/>
        <w:t>società</w:t>
      </w:r>
      <w:r>
        <w:rPr>
          <w:spacing w:val="-2"/>
        </w:rPr>
        <w:t> </w:t>
      </w:r>
      <w:r>
        <w:rPr/>
        <w:t>CAVESE</w:t>
      </w:r>
      <w:r>
        <w:rPr>
          <w:spacing w:val="-3"/>
        </w:rPr>
        <w:t> </w:t>
      </w:r>
      <w:r>
        <w:rPr/>
        <w:t>1919</w:t>
      </w:r>
      <w:r>
        <w:rPr>
          <w:spacing w:val="-2"/>
        </w:rPr>
        <w:t> </w:t>
      </w:r>
      <w:r>
        <w:rPr>
          <w:spacing w:val="-4"/>
        </w:rPr>
        <w:t>SRL.</w:t>
      </w:r>
    </w:p>
    <w:p>
      <w:pPr>
        <w:pStyle w:val="BodyText"/>
        <w:spacing w:line="364" w:lineRule="auto" w:before="115"/>
        <w:ind w:left="234" w:right="230" w:firstLine="708"/>
        <w:jc w:val="both"/>
      </w:pPr>
      <w:r>
        <w:rPr>
          <w:w w:val="105"/>
        </w:rPr>
        <w:t>La</w:t>
      </w:r>
      <w:r>
        <w:rPr>
          <w:spacing w:val="-4"/>
          <w:w w:val="105"/>
        </w:rPr>
        <w:t> </w:t>
      </w:r>
      <w:r>
        <w:rPr>
          <w:w w:val="105"/>
        </w:rPr>
        <w:t>società</w:t>
      </w:r>
      <w:r>
        <w:rPr>
          <w:spacing w:val="-4"/>
          <w:w w:val="105"/>
        </w:rPr>
        <w:t> </w:t>
      </w:r>
      <w:r>
        <w:rPr>
          <w:w w:val="105"/>
        </w:rPr>
        <w:t>CAVESE</w:t>
      </w:r>
      <w:r>
        <w:rPr>
          <w:spacing w:val="-4"/>
          <w:w w:val="105"/>
        </w:rPr>
        <w:t> </w:t>
      </w:r>
      <w:r>
        <w:rPr>
          <w:w w:val="105"/>
        </w:rPr>
        <w:t>1919</w:t>
      </w:r>
      <w:r>
        <w:rPr>
          <w:spacing w:val="-4"/>
          <w:w w:val="105"/>
        </w:rPr>
        <w:t> </w:t>
      </w:r>
      <w:r>
        <w:rPr>
          <w:w w:val="105"/>
        </w:rPr>
        <w:t>SRL</w:t>
      </w:r>
      <w:r>
        <w:rPr>
          <w:spacing w:val="-4"/>
          <w:w w:val="105"/>
        </w:rPr>
        <w:t> </w:t>
      </w:r>
      <w:r>
        <w:rPr>
          <w:w w:val="105"/>
        </w:rPr>
        <w:t>–</w:t>
      </w:r>
      <w:r>
        <w:rPr>
          <w:spacing w:val="-4"/>
          <w:w w:val="105"/>
        </w:rPr>
        <w:t> </w:t>
      </w:r>
      <w:r>
        <w:rPr>
          <w:w w:val="105"/>
        </w:rPr>
        <w:t>in</w:t>
      </w:r>
      <w:r>
        <w:rPr>
          <w:spacing w:val="-4"/>
          <w:w w:val="105"/>
        </w:rPr>
        <w:t> </w:t>
      </w:r>
      <w:r>
        <w:rPr>
          <w:w w:val="105"/>
        </w:rPr>
        <w:t>forma</w:t>
      </w:r>
      <w:r>
        <w:rPr>
          <w:spacing w:val="-4"/>
          <w:w w:val="105"/>
        </w:rPr>
        <w:t> </w:t>
      </w:r>
      <w:r>
        <w:rPr>
          <w:w w:val="105"/>
        </w:rPr>
        <w:t>abbreviata</w:t>
      </w:r>
      <w:r>
        <w:rPr>
          <w:spacing w:val="-4"/>
          <w:w w:val="105"/>
        </w:rPr>
        <w:t> </w:t>
      </w:r>
      <w:r>
        <w:rPr>
          <w:rFonts w:ascii="Palatino Linotype" w:hAnsi="Palatino Linotype"/>
          <w:b/>
          <w:w w:val="105"/>
        </w:rPr>
        <w:t>"</w:t>
      </w:r>
      <w:r>
        <w:rPr>
          <w:rFonts w:ascii="Palatino Linotype" w:hAnsi="Palatino Linotype"/>
          <w:i/>
          <w:w w:val="105"/>
        </w:rPr>
        <w:t>CAVESE</w:t>
      </w:r>
      <w:r>
        <w:rPr>
          <w:rFonts w:ascii="Palatino Linotype" w:hAnsi="Palatino Linotype"/>
          <w:i/>
          <w:spacing w:val="-11"/>
          <w:w w:val="105"/>
        </w:rPr>
        <w:t> </w:t>
      </w:r>
      <w:r>
        <w:rPr>
          <w:rFonts w:ascii="Palatino Linotype" w:hAnsi="Palatino Linotype"/>
          <w:i/>
          <w:w w:val="105"/>
        </w:rPr>
        <w:t>1919</w:t>
      </w:r>
      <w:r>
        <w:rPr>
          <w:rFonts w:ascii="Palatino Linotype" w:hAnsi="Palatino Linotype"/>
          <w:b/>
          <w:w w:val="105"/>
        </w:rPr>
        <w:t>"</w:t>
      </w:r>
      <w:r>
        <w:rPr>
          <w:rFonts w:ascii="Palatino Linotype" w:hAnsi="Palatino Linotype"/>
          <w:b/>
          <w:spacing w:val="-11"/>
          <w:w w:val="105"/>
        </w:rPr>
        <w:t> </w:t>
      </w:r>
      <w:r>
        <w:rPr>
          <w:w w:val="105"/>
        </w:rPr>
        <w:t>–</w:t>
      </w:r>
      <w:r>
        <w:rPr>
          <w:spacing w:val="-4"/>
          <w:w w:val="105"/>
        </w:rPr>
        <w:t> </w:t>
      </w:r>
      <w:r>
        <w:rPr>
          <w:w w:val="105"/>
        </w:rPr>
        <w:t>ha</w:t>
      </w:r>
      <w:r>
        <w:rPr>
          <w:spacing w:val="-4"/>
          <w:w w:val="105"/>
        </w:rPr>
        <w:t> </w:t>
      </w:r>
      <w:r>
        <w:rPr>
          <w:w w:val="105"/>
        </w:rPr>
        <w:t>sede</w:t>
      </w:r>
      <w:r>
        <w:rPr>
          <w:spacing w:val="-3"/>
          <w:w w:val="105"/>
        </w:rPr>
        <w:t> </w:t>
      </w:r>
      <w:r>
        <w:rPr>
          <w:w w:val="105"/>
        </w:rPr>
        <w:t>legale </w:t>
      </w:r>
      <w:r>
        <w:rPr>
          <w:spacing w:val="-2"/>
          <w:w w:val="105"/>
        </w:rPr>
        <w:t>nella</w:t>
      </w:r>
      <w:r>
        <w:rPr>
          <w:spacing w:val="-5"/>
          <w:w w:val="105"/>
        </w:rPr>
        <w:t> </w:t>
      </w:r>
      <w:r>
        <w:rPr>
          <w:spacing w:val="-2"/>
          <w:w w:val="105"/>
        </w:rPr>
        <w:t>città</w:t>
      </w:r>
      <w:r>
        <w:rPr>
          <w:spacing w:val="-5"/>
          <w:w w:val="105"/>
        </w:rPr>
        <w:t> </w:t>
      </w:r>
      <w:r>
        <w:rPr>
          <w:spacing w:val="-2"/>
          <w:w w:val="105"/>
        </w:rPr>
        <w:t>di</w:t>
      </w:r>
      <w:r>
        <w:rPr>
          <w:spacing w:val="-6"/>
          <w:w w:val="105"/>
        </w:rPr>
        <w:t> </w:t>
      </w:r>
      <w:r>
        <w:rPr>
          <w:spacing w:val="-2"/>
          <w:w w:val="105"/>
        </w:rPr>
        <w:t>Cava</w:t>
      </w:r>
      <w:r>
        <w:rPr>
          <w:spacing w:val="-5"/>
          <w:w w:val="105"/>
        </w:rPr>
        <w:t> </w:t>
      </w:r>
      <w:r>
        <w:rPr>
          <w:spacing w:val="-2"/>
          <w:w w:val="105"/>
        </w:rPr>
        <w:t>de’</w:t>
      </w:r>
      <w:r>
        <w:rPr>
          <w:spacing w:val="-6"/>
          <w:w w:val="105"/>
        </w:rPr>
        <w:t> </w:t>
      </w:r>
      <w:r>
        <w:rPr>
          <w:spacing w:val="-2"/>
          <w:w w:val="105"/>
        </w:rPr>
        <w:t>Tirreni</w:t>
      </w:r>
      <w:r>
        <w:rPr>
          <w:spacing w:val="-5"/>
          <w:w w:val="105"/>
        </w:rPr>
        <w:t> </w:t>
      </w:r>
      <w:r>
        <w:rPr>
          <w:spacing w:val="-2"/>
          <w:w w:val="105"/>
        </w:rPr>
        <w:t>(Salerno),</w:t>
      </w:r>
      <w:r>
        <w:rPr>
          <w:spacing w:val="-5"/>
          <w:w w:val="105"/>
        </w:rPr>
        <w:t> </w:t>
      </w:r>
      <w:r>
        <w:rPr>
          <w:spacing w:val="-2"/>
          <w:w w:val="105"/>
        </w:rPr>
        <w:t>C.F./P.I.</w:t>
      </w:r>
      <w:r>
        <w:rPr>
          <w:spacing w:val="-6"/>
          <w:w w:val="105"/>
        </w:rPr>
        <w:t> </w:t>
      </w:r>
      <w:r>
        <w:rPr>
          <w:spacing w:val="-2"/>
          <w:w w:val="105"/>
        </w:rPr>
        <w:t>n.</w:t>
      </w:r>
      <w:r>
        <w:rPr>
          <w:spacing w:val="-5"/>
          <w:w w:val="105"/>
        </w:rPr>
        <w:t> </w:t>
      </w:r>
      <w:r>
        <w:rPr>
          <w:spacing w:val="-2"/>
          <w:w w:val="105"/>
        </w:rPr>
        <w:t>04965370655,</w:t>
      </w:r>
      <w:r>
        <w:rPr>
          <w:spacing w:val="-5"/>
          <w:w w:val="105"/>
        </w:rPr>
        <w:t> </w:t>
      </w:r>
      <w:r>
        <w:rPr>
          <w:spacing w:val="-2"/>
          <w:w w:val="105"/>
        </w:rPr>
        <w:t>con</w:t>
      </w:r>
      <w:r>
        <w:rPr>
          <w:spacing w:val="-6"/>
          <w:w w:val="105"/>
        </w:rPr>
        <w:t> </w:t>
      </w:r>
      <w:r>
        <w:rPr>
          <w:spacing w:val="-2"/>
          <w:w w:val="105"/>
        </w:rPr>
        <w:t>iscrizione</w:t>
      </w:r>
      <w:r>
        <w:rPr>
          <w:spacing w:val="-5"/>
          <w:w w:val="105"/>
        </w:rPr>
        <w:t> </w:t>
      </w:r>
      <w:r>
        <w:rPr>
          <w:spacing w:val="-2"/>
          <w:w w:val="105"/>
        </w:rPr>
        <w:t>alla</w:t>
      </w:r>
      <w:r>
        <w:rPr>
          <w:spacing w:val="-5"/>
          <w:w w:val="105"/>
        </w:rPr>
        <w:t> </w:t>
      </w:r>
      <w:r>
        <w:rPr>
          <w:spacing w:val="-2"/>
          <w:w w:val="105"/>
        </w:rPr>
        <w:t>Camera </w:t>
      </w:r>
      <w:r>
        <w:rPr>
          <w:w w:val="105"/>
        </w:rPr>
        <w:t>di Commercio di Salerno con il numero REA n. SA - 435032.</w:t>
      </w:r>
    </w:p>
    <w:p>
      <w:pPr>
        <w:pStyle w:val="BodyText"/>
        <w:spacing w:before="20"/>
        <w:ind w:left="942"/>
        <w:jc w:val="both"/>
      </w:pPr>
      <w:r>
        <w:rPr>
          <w:spacing w:val="-2"/>
          <w:w w:val="105"/>
        </w:rPr>
        <w:t>Desunto</w:t>
      </w:r>
      <w:r>
        <w:rPr>
          <w:spacing w:val="-3"/>
          <w:w w:val="105"/>
        </w:rPr>
        <w:t> </w:t>
      </w:r>
      <w:r>
        <w:rPr>
          <w:spacing w:val="-2"/>
          <w:w w:val="105"/>
        </w:rPr>
        <w:t>dallo</w:t>
      </w:r>
      <w:r>
        <w:rPr>
          <w:spacing w:val="-3"/>
          <w:w w:val="105"/>
        </w:rPr>
        <w:t> </w:t>
      </w:r>
      <w:r>
        <w:rPr>
          <w:spacing w:val="-2"/>
          <w:w w:val="105"/>
        </w:rPr>
        <w:t>Statuto</w:t>
      </w:r>
      <w:r>
        <w:rPr>
          <w:spacing w:val="-1"/>
          <w:w w:val="105"/>
        </w:rPr>
        <w:t> </w:t>
      </w:r>
      <w:r>
        <w:rPr>
          <w:spacing w:val="-2"/>
          <w:w w:val="105"/>
        </w:rPr>
        <w:t>societario,</w:t>
      </w:r>
      <w:r>
        <w:rPr>
          <w:spacing w:val="-3"/>
          <w:w w:val="105"/>
        </w:rPr>
        <w:t> </w:t>
      </w:r>
      <w:r>
        <w:rPr>
          <w:spacing w:val="-2"/>
          <w:w w:val="105"/>
        </w:rPr>
        <w:t>la società ha il</w:t>
      </w:r>
      <w:r>
        <w:rPr>
          <w:spacing w:val="-3"/>
          <w:w w:val="105"/>
        </w:rPr>
        <w:t> </w:t>
      </w:r>
      <w:r>
        <w:rPr>
          <w:spacing w:val="-2"/>
          <w:w w:val="105"/>
        </w:rPr>
        <w:t>seguente oggetto</w:t>
      </w:r>
      <w:r>
        <w:rPr>
          <w:spacing w:val="-3"/>
          <w:w w:val="105"/>
        </w:rPr>
        <w:t> </w:t>
      </w:r>
      <w:r>
        <w:rPr>
          <w:spacing w:val="-2"/>
          <w:w w:val="105"/>
        </w:rPr>
        <w:t>sociale:</w:t>
      </w:r>
    </w:p>
    <w:p>
      <w:pPr>
        <w:spacing w:line="276" w:lineRule="auto" w:before="191"/>
        <w:ind w:left="234" w:right="229" w:firstLine="0"/>
        <w:jc w:val="both"/>
        <w:rPr>
          <w:rFonts w:ascii="Courier New"/>
          <w:sz w:val="20"/>
        </w:rPr>
      </w:pPr>
      <w:r>
        <w:rPr/>
        <mc:AlternateContent>
          <mc:Choice Requires="wps">
            <w:drawing>
              <wp:anchor distT="0" distB="0" distL="0" distR="0" allowOverlap="1" layoutInCell="1" locked="0" behindDoc="1" simplePos="0" relativeHeight="486714880">
                <wp:simplePos x="0" y="0"/>
                <wp:positionH relativeFrom="page">
                  <wp:posOffset>644652</wp:posOffset>
                </wp:positionH>
                <wp:positionV relativeFrom="paragraph">
                  <wp:posOffset>103260</wp:posOffset>
                </wp:positionV>
                <wp:extent cx="6271895" cy="481711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271895" cy="4817110"/>
                        </a:xfrm>
                        <a:custGeom>
                          <a:avLst/>
                          <a:gdLst/>
                          <a:ahLst/>
                          <a:cxnLst/>
                          <a:rect l="l" t="t" r="r" b="b"/>
                          <a:pathLst>
                            <a:path w="6271895" h="4817110">
                              <a:moveTo>
                                <a:pt x="6083" y="4320552"/>
                              </a:moveTo>
                              <a:lnTo>
                                <a:pt x="0" y="4320552"/>
                              </a:lnTo>
                              <a:lnTo>
                                <a:pt x="0" y="4485894"/>
                              </a:lnTo>
                              <a:lnTo>
                                <a:pt x="0" y="4651248"/>
                              </a:lnTo>
                              <a:lnTo>
                                <a:pt x="0" y="4816602"/>
                              </a:lnTo>
                              <a:lnTo>
                                <a:pt x="6083" y="4816602"/>
                              </a:lnTo>
                              <a:lnTo>
                                <a:pt x="6083" y="4651248"/>
                              </a:lnTo>
                              <a:lnTo>
                                <a:pt x="6083" y="4485894"/>
                              </a:lnTo>
                              <a:lnTo>
                                <a:pt x="6083" y="4320552"/>
                              </a:lnTo>
                              <a:close/>
                            </a:path>
                            <a:path w="6271895" h="4817110">
                              <a:moveTo>
                                <a:pt x="6083" y="3989082"/>
                              </a:moveTo>
                              <a:lnTo>
                                <a:pt x="0" y="3989082"/>
                              </a:lnTo>
                              <a:lnTo>
                                <a:pt x="0" y="4154411"/>
                              </a:lnTo>
                              <a:lnTo>
                                <a:pt x="0" y="4320540"/>
                              </a:lnTo>
                              <a:lnTo>
                                <a:pt x="6083" y="4320540"/>
                              </a:lnTo>
                              <a:lnTo>
                                <a:pt x="6083" y="4154424"/>
                              </a:lnTo>
                              <a:lnTo>
                                <a:pt x="6083" y="3989082"/>
                              </a:lnTo>
                              <a:close/>
                            </a:path>
                            <a:path w="6271895" h="4817110">
                              <a:moveTo>
                                <a:pt x="6083" y="3493020"/>
                              </a:moveTo>
                              <a:lnTo>
                                <a:pt x="0" y="3493020"/>
                              </a:lnTo>
                              <a:lnTo>
                                <a:pt x="0" y="3658362"/>
                              </a:lnTo>
                              <a:lnTo>
                                <a:pt x="0" y="3823716"/>
                              </a:lnTo>
                              <a:lnTo>
                                <a:pt x="0" y="3989070"/>
                              </a:lnTo>
                              <a:lnTo>
                                <a:pt x="6083" y="3989070"/>
                              </a:lnTo>
                              <a:lnTo>
                                <a:pt x="6083" y="3823716"/>
                              </a:lnTo>
                              <a:lnTo>
                                <a:pt x="6083" y="3658362"/>
                              </a:lnTo>
                              <a:lnTo>
                                <a:pt x="6083" y="3493020"/>
                              </a:lnTo>
                              <a:close/>
                            </a:path>
                            <a:path w="6271895" h="4817110">
                              <a:moveTo>
                                <a:pt x="6083" y="2996958"/>
                              </a:moveTo>
                              <a:lnTo>
                                <a:pt x="0" y="2996958"/>
                              </a:lnTo>
                              <a:lnTo>
                                <a:pt x="0" y="3162300"/>
                              </a:lnTo>
                              <a:lnTo>
                                <a:pt x="0" y="3327654"/>
                              </a:lnTo>
                              <a:lnTo>
                                <a:pt x="0" y="3493008"/>
                              </a:lnTo>
                              <a:lnTo>
                                <a:pt x="6083" y="3493008"/>
                              </a:lnTo>
                              <a:lnTo>
                                <a:pt x="6083" y="3327654"/>
                              </a:lnTo>
                              <a:lnTo>
                                <a:pt x="6083" y="3162300"/>
                              </a:lnTo>
                              <a:lnTo>
                                <a:pt x="6083" y="2996958"/>
                              </a:lnTo>
                              <a:close/>
                            </a:path>
                            <a:path w="6271895" h="4817110">
                              <a:moveTo>
                                <a:pt x="6083" y="2169426"/>
                              </a:moveTo>
                              <a:lnTo>
                                <a:pt x="0" y="2169426"/>
                              </a:lnTo>
                              <a:lnTo>
                                <a:pt x="0" y="2334768"/>
                              </a:lnTo>
                              <a:lnTo>
                                <a:pt x="0" y="2500122"/>
                              </a:lnTo>
                              <a:lnTo>
                                <a:pt x="0" y="2665476"/>
                              </a:lnTo>
                              <a:lnTo>
                                <a:pt x="0" y="2831592"/>
                              </a:lnTo>
                              <a:lnTo>
                                <a:pt x="0" y="2996946"/>
                              </a:lnTo>
                              <a:lnTo>
                                <a:pt x="6083" y="2996946"/>
                              </a:lnTo>
                              <a:lnTo>
                                <a:pt x="6083" y="2831592"/>
                              </a:lnTo>
                              <a:lnTo>
                                <a:pt x="6083" y="2665476"/>
                              </a:lnTo>
                              <a:lnTo>
                                <a:pt x="6083" y="2500122"/>
                              </a:lnTo>
                              <a:lnTo>
                                <a:pt x="6083" y="2334768"/>
                              </a:lnTo>
                              <a:lnTo>
                                <a:pt x="6083" y="2169426"/>
                              </a:lnTo>
                              <a:close/>
                            </a:path>
                            <a:path w="6271895" h="4817110">
                              <a:moveTo>
                                <a:pt x="6083" y="1673364"/>
                              </a:moveTo>
                              <a:lnTo>
                                <a:pt x="0" y="1673364"/>
                              </a:lnTo>
                              <a:lnTo>
                                <a:pt x="0" y="1838706"/>
                              </a:lnTo>
                              <a:lnTo>
                                <a:pt x="0" y="2004060"/>
                              </a:lnTo>
                              <a:lnTo>
                                <a:pt x="0" y="2169414"/>
                              </a:lnTo>
                              <a:lnTo>
                                <a:pt x="6083" y="2169414"/>
                              </a:lnTo>
                              <a:lnTo>
                                <a:pt x="6083" y="2004060"/>
                              </a:lnTo>
                              <a:lnTo>
                                <a:pt x="6083" y="1838706"/>
                              </a:lnTo>
                              <a:lnTo>
                                <a:pt x="6083" y="1673364"/>
                              </a:lnTo>
                              <a:close/>
                            </a:path>
                            <a:path w="6271895" h="4817110">
                              <a:moveTo>
                                <a:pt x="6083" y="1508010"/>
                              </a:moveTo>
                              <a:lnTo>
                                <a:pt x="0" y="1508010"/>
                              </a:lnTo>
                              <a:lnTo>
                                <a:pt x="0" y="1673352"/>
                              </a:lnTo>
                              <a:lnTo>
                                <a:pt x="6083" y="1673352"/>
                              </a:lnTo>
                              <a:lnTo>
                                <a:pt x="6083" y="1508010"/>
                              </a:lnTo>
                              <a:close/>
                            </a:path>
                            <a:path w="6271895" h="4817110">
                              <a:moveTo>
                                <a:pt x="6083" y="1011186"/>
                              </a:moveTo>
                              <a:lnTo>
                                <a:pt x="0" y="1011186"/>
                              </a:lnTo>
                              <a:lnTo>
                                <a:pt x="0" y="1176528"/>
                              </a:lnTo>
                              <a:lnTo>
                                <a:pt x="0" y="1341882"/>
                              </a:lnTo>
                              <a:lnTo>
                                <a:pt x="0" y="1507998"/>
                              </a:lnTo>
                              <a:lnTo>
                                <a:pt x="6083" y="1507998"/>
                              </a:lnTo>
                              <a:lnTo>
                                <a:pt x="6083" y="1341882"/>
                              </a:lnTo>
                              <a:lnTo>
                                <a:pt x="6083" y="1176528"/>
                              </a:lnTo>
                              <a:lnTo>
                                <a:pt x="6083" y="1011186"/>
                              </a:lnTo>
                              <a:close/>
                            </a:path>
                            <a:path w="6271895" h="4817110">
                              <a:moveTo>
                                <a:pt x="6083" y="845832"/>
                              </a:moveTo>
                              <a:lnTo>
                                <a:pt x="0" y="845832"/>
                              </a:lnTo>
                              <a:lnTo>
                                <a:pt x="0" y="1011174"/>
                              </a:lnTo>
                              <a:lnTo>
                                <a:pt x="6083" y="1011174"/>
                              </a:lnTo>
                              <a:lnTo>
                                <a:pt x="6083" y="845832"/>
                              </a:lnTo>
                              <a:close/>
                            </a:path>
                            <a:path w="6271895" h="4817110">
                              <a:moveTo>
                                <a:pt x="6083" y="515124"/>
                              </a:moveTo>
                              <a:lnTo>
                                <a:pt x="0" y="515124"/>
                              </a:lnTo>
                              <a:lnTo>
                                <a:pt x="0" y="680466"/>
                              </a:lnTo>
                              <a:lnTo>
                                <a:pt x="0" y="845820"/>
                              </a:lnTo>
                              <a:lnTo>
                                <a:pt x="6083" y="845820"/>
                              </a:lnTo>
                              <a:lnTo>
                                <a:pt x="6083" y="680466"/>
                              </a:lnTo>
                              <a:lnTo>
                                <a:pt x="6083" y="515124"/>
                              </a:lnTo>
                              <a:close/>
                            </a:path>
                            <a:path w="6271895" h="4817110">
                              <a:moveTo>
                                <a:pt x="6083" y="349770"/>
                              </a:moveTo>
                              <a:lnTo>
                                <a:pt x="0" y="349770"/>
                              </a:lnTo>
                              <a:lnTo>
                                <a:pt x="0" y="515112"/>
                              </a:lnTo>
                              <a:lnTo>
                                <a:pt x="6083" y="515112"/>
                              </a:lnTo>
                              <a:lnTo>
                                <a:pt x="6083" y="349770"/>
                              </a:lnTo>
                              <a:close/>
                            </a:path>
                            <a:path w="6271895" h="4817110">
                              <a:moveTo>
                                <a:pt x="6083" y="0"/>
                              </a:moveTo>
                              <a:lnTo>
                                <a:pt x="0" y="0"/>
                              </a:lnTo>
                              <a:lnTo>
                                <a:pt x="0" y="6096"/>
                              </a:lnTo>
                              <a:lnTo>
                                <a:pt x="0" y="184404"/>
                              </a:lnTo>
                              <a:lnTo>
                                <a:pt x="0" y="349758"/>
                              </a:lnTo>
                              <a:lnTo>
                                <a:pt x="6083" y="349758"/>
                              </a:lnTo>
                              <a:lnTo>
                                <a:pt x="6083" y="184404"/>
                              </a:lnTo>
                              <a:lnTo>
                                <a:pt x="6083" y="6096"/>
                              </a:lnTo>
                              <a:lnTo>
                                <a:pt x="6083" y="0"/>
                              </a:lnTo>
                              <a:close/>
                            </a:path>
                            <a:path w="6271895" h="4817110">
                              <a:moveTo>
                                <a:pt x="6265151" y="0"/>
                              </a:moveTo>
                              <a:lnTo>
                                <a:pt x="6096" y="0"/>
                              </a:lnTo>
                              <a:lnTo>
                                <a:pt x="6096" y="6096"/>
                              </a:lnTo>
                              <a:lnTo>
                                <a:pt x="6265151" y="6096"/>
                              </a:lnTo>
                              <a:lnTo>
                                <a:pt x="6265151" y="0"/>
                              </a:lnTo>
                              <a:close/>
                            </a:path>
                            <a:path w="6271895" h="4817110">
                              <a:moveTo>
                                <a:pt x="6271272" y="4320552"/>
                              </a:moveTo>
                              <a:lnTo>
                                <a:pt x="6265164" y="4320552"/>
                              </a:lnTo>
                              <a:lnTo>
                                <a:pt x="6265164" y="4485894"/>
                              </a:lnTo>
                              <a:lnTo>
                                <a:pt x="6265164" y="4651248"/>
                              </a:lnTo>
                              <a:lnTo>
                                <a:pt x="6265164" y="4816602"/>
                              </a:lnTo>
                              <a:lnTo>
                                <a:pt x="6271272" y="4816602"/>
                              </a:lnTo>
                              <a:lnTo>
                                <a:pt x="6271272" y="4651248"/>
                              </a:lnTo>
                              <a:lnTo>
                                <a:pt x="6271272" y="4485894"/>
                              </a:lnTo>
                              <a:lnTo>
                                <a:pt x="6271272" y="4320552"/>
                              </a:lnTo>
                              <a:close/>
                            </a:path>
                            <a:path w="6271895" h="4817110">
                              <a:moveTo>
                                <a:pt x="6271272" y="3989082"/>
                              </a:moveTo>
                              <a:lnTo>
                                <a:pt x="6265164" y="3989082"/>
                              </a:lnTo>
                              <a:lnTo>
                                <a:pt x="6265164" y="4154411"/>
                              </a:lnTo>
                              <a:lnTo>
                                <a:pt x="6265164" y="4320540"/>
                              </a:lnTo>
                              <a:lnTo>
                                <a:pt x="6271272" y="4320540"/>
                              </a:lnTo>
                              <a:lnTo>
                                <a:pt x="6271272" y="4154424"/>
                              </a:lnTo>
                              <a:lnTo>
                                <a:pt x="6271272" y="3989082"/>
                              </a:lnTo>
                              <a:close/>
                            </a:path>
                            <a:path w="6271895" h="4817110">
                              <a:moveTo>
                                <a:pt x="6271272" y="3493020"/>
                              </a:moveTo>
                              <a:lnTo>
                                <a:pt x="6265164" y="3493020"/>
                              </a:lnTo>
                              <a:lnTo>
                                <a:pt x="6265164" y="3658362"/>
                              </a:lnTo>
                              <a:lnTo>
                                <a:pt x="6265164" y="3823716"/>
                              </a:lnTo>
                              <a:lnTo>
                                <a:pt x="6265164" y="3989070"/>
                              </a:lnTo>
                              <a:lnTo>
                                <a:pt x="6271272" y="3989070"/>
                              </a:lnTo>
                              <a:lnTo>
                                <a:pt x="6271272" y="3823716"/>
                              </a:lnTo>
                              <a:lnTo>
                                <a:pt x="6271272" y="3658362"/>
                              </a:lnTo>
                              <a:lnTo>
                                <a:pt x="6271272" y="3493020"/>
                              </a:lnTo>
                              <a:close/>
                            </a:path>
                            <a:path w="6271895" h="4817110">
                              <a:moveTo>
                                <a:pt x="6271272" y="2996958"/>
                              </a:moveTo>
                              <a:lnTo>
                                <a:pt x="6265164" y="2996958"/>
                              </a:lnTo>
                              <a:lnTo>
                                <a:pt x="6265164" y="3162300"/>
                              </a:lnTo>
                              <a:lnTo>
                                <a:pt x="6265164" y="3327654"/>
                              </a:lnTo>
                              <a:lnTo>
                                <a:pt x="6265164" y="3493008"/>
                              </a:lnTo>
                              <a:lnTo>
                                <a:pt x="6271272" y="3493008"/>
                              </a:lnTo>
                              <a:lnTo>
                                <a:pt x="6271272" y="3327654"/>
                              </a:lnTo>
                              <a:lnTo>
                                <a:pt x="6271272" y="3162300"/>
                              </a:lnTo>
                              <a:lnTo>
                                <a:pt x="6271272" y="2996958"/>
                              </a:lnTo>
                              <a:close/>
                            </a:path>
                            <a:path w="6271895" h="4817110">
                              <a:moveTo>
                                <a:pt x="6271272" y="2169426"/>
                              </a:moveTo>
                              <a:lnTo>
                                <a:pt x="6265164" y="2169426"/>
                              </a:lnTo>
                              <a:lnTo>
                                <a:pt x="6265164" y="2334768"/>
                              </a:lnTo>
                              <a:lnTo>
                                <a:pt x="6265164" y="2500122"/>
                              </a:lnTo>
                              <a:lnTo>
                                <a:pt x="6265164" y="2665476"/>
                              </a:lnTo>
                              <a:lnTo>
                                <a:pt x="6265164" y="2831592"/>
                              </a:lnTo>
                              <a:lnTo>
                                <a:pt x="6265164" y="2996946"/>
                              </a:lnTo>
                              <a:lnTo>
                                <a:pt x="6271272" y="2996946"/>
                              </a:lnTo>
                              <a:lnTo>
                                <a:pt x="6271272" y="2831592"/>
                              </a:lnTo>
                              <a:lnTo>
                                <a:pt x="6271272" y="2665476"/>
                              </a:lnTo>
                              <a:lnTo>
                                <a:pt x="6271272" y="2500122"/>
                              </a:lnTo>
                              <a:lnTo>
                                <a:pt x="6271272" y="2334768"/>
                              </a:lnTo>
                              <a:lnTo>
                                <a:pt x="6271272" y="2169426"/>
                              </a:lnTo>
                              <a:close/>
                            </a:path>
                            <a:path w="6271895" h="4817110">
                              <a:moveTo>
                                <a:pt x="6271272" y="1673364"/>
                              </a:moveTo>
                              <a:lnTo>
                                <a:pt x="6265164" y="1673364"/>
                              </a:lnTo>
                              <a:lnTo>
                                <a:pt x="6265164" y="1838706"/>
                              </a:lnTo>
                              <a:lnTo>
                                <a:pt x="6265164" y="2004060"/>
                              </a:lnTo>
                              <a:lnTo>
                                <a:pt x="6265164" y="2169414"/>
                              </a:lnTo>
                              <a:lnTo>
                                <a:pt x="6271272" y="2169414"/>
                              </a:lnTo>
                              <a:lnTo>
                                <a:pt x="6271272" y="2004060"/>
                              </a:lnTo>
                              <a:lnTo>
                                <a:pt x="6271272" y="1838706"/>
                              </a:lnTo>
                              <a:lnTo>
                                <a:pt x="6271272" y="1673364"/>
                              </a:lnTo>
                              <a:close/>
                            </a:path>
                            <a:path w="6271895" h="4817110">
                              <a:moveTo>
                                <a:pt x="6271272" y="1508010"/>
                              </a:moveTo>
                              <a:lnTo>
                                <a:pt x="6265164" y="1508010"/>
                              </a:lnTo>
                              <a:lnTo>
                                <a:pt x="6265164" y="1673352"/>
                              </a:lnTo>
                              <a:lnTo>
                                <a:pt x="6271272" y="1673352"/>
                              </a:lnTo>
                              <a:lnTo>
                                <a:pt x="6271272" y="1508010"/>
                              </a:lnTo>
                              <a:close/>
                            </a:path>
                            <a:path w="6271895" h="4817110">
                              <a:moveTo>
                                <a:pt x="6271272" y="1011186"/>
                              </a:moveTo>
                              <a:lnTo>
                                <a:pt x="6265164" y="1011186"/>
                              </a:lnTo>
                              <a:lnTo>
                                <a:pt x="6265164" y="1176528"/>
                              </a:lnTo>
                              <a:lnTo>
                                <a:pt x="6265164" y="1341882"/>
                              </a:lnTo>
                              <a:lnTo>
                                <a:pt x="6265164" y="1507998"/>
                              </a:lnTo>
                              <a:lnTo>
                                <a:pt x="6271272" y="1507998"/>
                              </a:lnTo>
                              <a:lnTo>
                                <a:pt x="6271272" y="1341882"/>
                              </a:lnTo>
                              <a:lnTo>
                                <a:pt x="6271272" y="1176528"/>
                              </a:lnTo>
                              <a:lnTo>
                                <a:pt x="6271272" y="1011186"/>
                              </a:lnTo>
                              <a:close/>
                            </a:path>
                            <a:path w="6271895" h="4817110">
                              <a:moveTo>
                                <a:pt x="6271272" y="845832"/>
                              </a:moveTo>
                              <a:lnTo>
                                <a:pt x="6265164" y="845832"/>
                              </a:lnTo>
                              <a:lnTo>
                                <a:pt x="6265164" y="1011174"/>
                              </a:lnTo>
                              <a:lnTo>
                                <a:pt x="6271272" y="1011174"/>
                              </a:lnTo>
                              <a:lnTo>
                                <a:pt x="6271272" y="845832"/>
                              </a:lnTo>
                              <a:close/>
                            </a:path>
                            <a:path w="6271895" h="4817110">
                              <a:moveTo>
                                <a:pt x="6271272" y="515124"/>
                              </a:moveTo>
                              <a:lnTo>
                                <a:pt x="6265164" y="515124"/>
                              </a:lnTo>
                              <a:lnTo>
                                <a:pt x="6265164" y="680466"/>
                              </a:lnTo>
                              <a:lnTo>
                                <a:pt x="6265164" y="845820"/>
                              </a:lnTo>
                              <a:lnTo>
                                <a:pt x="6271272" y="845820"/>
                              </a:lnTo>
                              <a:lnTo>
                                <a:pt x="6271272" y="680466"/>
                              </a:lnTo>
                              <a:lnTo>
                                <a:pt x="6271272" y="515124"/>
                              </a:lnTo>
                              <a:close/>
                            </a:path>
                            <a:path w="6271895" h="4817110">
                              <a:moveTo>
                                <a:pt x="6271272" y="349770"/>
                              </a:moveTo>
                              <a:lnTo>
                                <a:pt x="6265164" y="349770"/>
                              </a:lnTo>
                              <a:lnTo>
                                <a:pt x="6265164" y="515112"/>
                              </a:lnTo>
                              <a:lnTo>
                                <a:pt x="6271272" y="515112"/>
                              </a:lnTo>
                              <a:lnTo>
                                <a:pt x="6271272" y="349770"/>
                              </a:lnTo>
                              <a:close/>
                            </a:path>
                            <a:path w="6271895" h="4817110">
                              <a:moveTo>
                                <a:pt x="6271272" y="0"/>
                              </a:moveTo>
                              <a:lnTo>
                                <a:pt x="6265164" y="0"/>
                              </a:lnTo>
                              <a:lnTo>
                                <a:pt x="6265164" y="6096"/>
                              </a:lnTo>
                              <a:lnTo>
                                <a:pt x="6265164" y="184404"/>
                              </a:lnTo>
                              <a:lnTo>
                                <a:pt x="6265164" y="349758"/>
                              </a:lnTo>
                              <a:lnTo>
                                <a:pt x="6271272" y="349758"/>
                              </a:lnTo>
                              <a:lnTo>
                                <a:pt x="6271272" y="184404"/>
                              </a:lnTo>
                              <a:lnTo>
                                <a:pt x="6271272" y="6096"/>
                              </a:lnTo>
                              <a:lnTo>
                                <a:pt x="6271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8.130759pt;width:493.85pt;height:379.3pt;mso-position-horizontal-relative:page;mso-position-vertical-relative:paragraph;z-index:-16601600" id="docshape30" coordorigin="1015,163" coordsize="9877,7586" path="m1025,6967l1015,6967,1015,7227,1015,7487,1015,7748,1025,7748,1025,7487,1025,7227,1025,6967xm1025,6445l1015,6445,1015,6705,1015,6705,1015,6967,1025,6967,1025,6705,1025,6705,1025,6445xm1025,5663l1015,5663,1015,5924,1015,6184,1015,6445,1025,6445,1025,6184,1025,5924,1025,5663xm1025,4882l1015,4882,1015,5143,1015,5403,1015,5663,1025,5663,1025,5403,1025,5143,1025,4882xm1025,3579l1015,3579,1015,3839,1015,4100,1015,4360,1015,4622,1015,4882,1025,4882,1025,4622,1025,4360,1025,4100,1025,3839,1025,3579xm1025,2798l1015,2798,1015,3058,1015,3319,1015,3579,1025,3579,1025,3319,1025,3058,1025,2798xm1025,2537l1015,2537,1015,2798,1025,2798,1025,2537xm1025,1755l1015,1755,1015,2015,1015,2276,1015,2537,1025,2537,1025,2276,1025,2015,1025,1755xm1025,1495l1015,1495,1015,1755,1025,1755,1025,1495xm1025,974l1015,974,1015,1234,1015,1495,1025,1495,1025,1234,1025,974xm1025,713l1015,713,1015,974,1025,974,1025,713xm1025,163l1015,163,1015,172,1015,453,1015,713,1025,713,1025,453,1025,172,1025,163xm10882,163l1025,163,1025,172,10882,172,10882,163xm10891,6967l10882,6967,10882,7227,10882,7487,10882,7748,10891,7748,10891,7487,10891,7227,10891,6967xm10891,6445l10882,6445,10882,6705,10882,6705,10882,6967,10891,6967,10891,6705,10891,6705,10891,6445xm10891,5663l10882,5663,10882,5924,10882,6184,10882,6445,10891,6445,10891,6184,10891,5924,10891,5663xm10891,4882l10882,4882,10882,5143,10882,5403,10882,5663,10891,5663,10891,5403,10891,5143,10891,4882xm10891,3579l10882,3579,10882,3839,10882,4100,10882,4360,10882,4622,10882,4882,10891,4882,10891,4622,10891,4360,10891,4100,10891,3839,10891,3579xm10891,2798l10882,2798,10882,3058,10882,3319,10882,3579,10891,3579,10891,3319,10891,3058,10891,2798xm10891,2537l10882,2537,10882,2798,10891,2798,10891,2537xm10891,1755l10882,1755,10882,2015,10882,2276,10882,2537,10891,2537,10891,2276,10891,2015,10891,1755xm10891,1495l10882,1495,10882,1755,10891,1755,10891,1495xm10891,974l10882,974,10882,1234,10882,1495,10891,1495,10891,1234,10891,974xm10891,713l10882,713,10882,974,10891,974,10891,713xm10891,163l10882,163,10882,172,10882,453,10882,713,10891,713,10891,453,10891,172,10891,163xe" filled="true" fillcolor="#000000" stroked="false">
                <v:path arrowok="t"/>
                <v:fill type="solid"/>
                <w10:wrap type="none"/>
              </v:shape>
            </w:pict>
          </mc:Fallback>
        </mc:AlternateContent>
      </w:r>
      <w:r>
        <w:rPr>
          <w:rFonts w:ascii="Courier New"/>
          <w:sz w:val="20"/>
        </w:rPr>
        <w:t>LA SOCIETA' HA PER OGGETTO LE SEGUENTI ATTIVITA': L'ESERCIZIO IN VIA STABILE E PRINCIPALE</w:t>
      </w:r>
      <w:r>
        <w:rPr>
          <w:rFonts w:ascii="Courier New"/>
          <w:spacing w:val="-13"/>
          <w:sz w:val="20"/>
        </w:rPr>
        <w:t> </w:t>
      </w:r>
      <w:r>
        <w:rPr>
          <w:rFonts w:ascii="Courier New"/>
          <w:sz w:val="20"/>
        </w:rPr>
        <w:t>DELL'ORGANIZZAZIONE</w:t>
      </w:r>
      <w:r>
        <w:rPr>
          <w:rFonts w:ascii="Courier New"/>
          <w:spacing w:val="-13"/>
          <w:sz w:val="20"/>
        </w:rPr>
        <w:t> </w:t>
      </w:r>
      <w:r>
        <w:rPr>
          <w:rFonts w:ascii="Courier New"/>
          <w:sz w:val="20"/>
        </w:rPr>
        <w:t>E</w:t>
      </w:r>
      <w:r>
        <w:rPr>
          <w:rFonts w:ascii="Courier New"/>
          <w:spacing w:val="-13"/>
          <w:sz w:val="20"/>
        </w:rPr>
        <w:t> </w:t>
      </w:r>
      <w:r>
        <w:rPr>
          <w:rFonts w:ascii="Courier New"/>
          <w:sz w:val="20"/>
        </w:rPr>
        <w:t>GESTIONE</w:t>
      </w:r>
      <w:r>
        <w:rPr>
          <w:rFonts w:ascii="Courier New"/>
          <w:spacing w:val="-13"/>
          <w:sz w:val="20"/>
        </w:rPr>
        <w:t> </w:t>
      </w:r>
      <w:r>
        <w:rPr>
          <w:rFonts w:ascii="Courier New"/>
          <w:sz w:val="20"/>
        </w:rPr>
        <w:t>DI</w:t>
      </w:r>
      <w:r>
        <w:rPr>
          <w:rFonts w:ascii="Courier New"/>
          <w:spacing w:val="-13"/>
          <w:sz w:val="20"/>
        </w:rPr>
        <w:t> </w:t>
      </w:r>
      <w:r>
        <w:rPr>
          <w:rFonts w:ascii="Courier New"/>
          <w:sz w:val="20"/>
        </w:rPr>
        <w:t>ATTIVITA'</w:t>
      </w:r>
      <w:r>
        <w:rPr>
          <w:rFonts w:ascii="Courier New"/>
          <w:spacing w:val="-13"/>
          <w:sz w:val="20"/>
        </w:rPr>
        <w:t> </w:t>
      </w:r>
      <w:r>
        <w:rPr>
          <w:rFonts w:ascii="Courier New"/>
          <w:sz w:val="20"/>
        </w:rPr>
        <w:t>SPORTIVE</w:t>
      </w:r>
      <w:r>
        <w:rPr>
          <w:rFonts w:ascii="Courier New"/>
          <w:spacing w:val="-13"/>
          <w:sz w:val="20"/>
        </w:rPr>
        <w:t> </w:t>
      </w:r>
      <w:r>
        <w:rPr>
          <w:rFonts w:ascii="Courier New"/>
          <w:sz w:val="20"/>
        </w:rPr>
        <w:t>ED</w:t>
      </w:r>
      <w:r>
        <w:rPr>
          <w:rFonts w:ascii="Courier New"/>
          <w:spacing w:val="-13"/>
          <w:sz w:val="20"/>
        </w:rPr>
        <w:t> </w:t>
      </w:r>
      <w:r>
        <w:rPr>
          <w:rFonts w:ascii="Courier New"/>
          <w:sz w:val="20"/>
        </w:rPr>
        <w:t>IN</w:t>
      </w:r>
      <w:r>
        <w:rPr>
          <w:rFonts w:ascii="Courier New"/>
          <w:spacing w:val="-15"/>
          <w:sz w:val="20"/>
        </w:rPr>
        <w:t> </w:t>
      </w:r>
      <w:r>
        <w:rPr>
          <w:rFonts w:ascii="Courier New"/>
          <w:sz w:val="20"/>
        </w:rPr>
        <w:t>PARTICOLARE LA FORMAZIONE, L'ORGANIZZAZIONE E LA GESTIONE DI SQUADRE DI CALCIO, COMPRESA LA PREPARAZIONE E L'ASSISTENZA DIDATTICA PER GLI SPORT CALCISTICI, MEDIANTE OGNI INTERVENTO ED INIZIATIVA UTILE, CONNESSA O COLLEGATA ALLO SCOPO.</w:t>
      </w:r>
    </w:p>
    <w:p>
      <w:pPr>
        <w:spacing w:line="276" w:lineRule="auto" w:before="1"/>
        <w:ind w:left="234" w:right="229" w:firstLine="0"/>
        <w:jc w:val="both"/>
        <w:rPr>
          <w:rFonts w:ascii="Courier New"/>
          <w:sz w:val="20"/>
        </w:rPr>
      </w:pPr>
      <w:r>
        <w:rPr>
          <w:rFonts w:ascii="Courier New"/>
          <w:sz w:val="20"/>
        </w:rPr>
        <w:t>LA SOCIETA' HA PER OGGETTO LA VALORIZZAZIONE E LA DIFFUSIONE DELLO SPORT DEL CALCIO,</w:t>
      </w:r>
      <w:r>
        <w:rPr>
          <w:rFonts w:ascii="Courier New"/>
          <w:spacing w:val="-19"/>
          <w:sz w:val="20"/>
        </w:rPr>
        <w:t> </w:t>
      </w:r>
      <w:r>
        <w:rPr>
          <w:rFonts w:ascii="Courier New"/>
          <w:sz w:val="20"/>
        </w:rPr>
        <w:t>DI</w:t>
      </w:r>
      <w:r>
        <w:rPr>
          <w:rFonts w:ascii="Courier New"/>
          <w:spacing w:val="-19"/>
          <w:sz w:val="20"/>
        </w:rPr>
        <w:t> </w:t>
      </w:r>
      <w:r>
        <w:rPr>
          <w:rFonts w:ascii="Courier New"/>
          <w:sz w:val="20"/>
        </w:rPr>
        <w:t>OGNI</w:t>
      </w:r>
      <w:r>
        <w:rPr>
          <w:rFonts w:ascii="Courier New"/>
          <w:spacing w:val="-19"/>
          <w:sz w:val="20"/>
        </w:rPr>
        <w:t> </w:t>
      </w:r>
      <w:r>
        <w:rPr>
          <w:rFonts w:ascii="Courier New"/>
          <w:sz w:val="20"/>
        </w:rPr>
        <w:t>TIPO</w:t>
      </w:r>
      <w:r>
        <w:rPr>
          <w:rFonts w:ascii="Courier New"/>
          <w:spacing w:val="-19"/>
          <w:sz w:val="20"/>
        </w:rPr>
        <w:t> </w:t>
      </w:r>
      <w:r>
        <w:rPr>
          <w:rFonts w:ascii="Courier New"/>
          <w:sz w:val="20"/>
        </w:rPr>
        <w:t>DI</w:t>
      </w:r>
      <w:r>
        <w:rPr>
          <w:rFonts w:ascii="Courier New"/>
          <w:spacing w:val="-19"/>
          <w:sz w:val="20"/>
        </w:rPr>
        <w:t> </w:t>
      </w:r>
      <w:r>
        <w:rPr>
          <w:rFonts w:ascii="Courier New"/>
          <w:sz w:val="20"/>
        </w:rPr>
        <w:t>ATTIVITA'</w:t>
      </w:r>
      <w:r>
        <w:rPr>
          <w:rFonts w:ascii="Courier New"/>
          <w:spacing w:val="-19"/>
          <w:sz w:val="20"/>
        </w:rPr>
        <w:t> </w:t>
      </w:r>
      <w:r>
        <w:rPr>
          <w:rFonts w:ascii="Courier New"/>
          <w:sz w:val="20"/>
        </w:rPr>
        <w:t>E</w:t>
      </w:r>
      <w:r>
        <w:rPr>
          <w:rFonts w:ascii="Courier New"/>
          <w:spacing w:val="-19"/>
          <w:sz w:val="20"/>
        </w:rPr>
        <w:t> </w:t>
      </w:r>
      <w:r>
        <w:rPr>
          <w:rFonts w:ascii="Courier New"/>
          <w:sz w:val="20"/>
        </w:rPr>
        <w:t>DISCIPLINA</w:t>
      </w:r>
      <w:r>
        <w:rPr>
          <w:rFonts w:ascii="Courier New"/>
          <w:spacing w:val="-19"/>
          <w:sz w:val="20"/>
        </w:rPr>
        <w:t> </w:t>
      </w:r>
      <w:r>
        <w:rPr>
          <w:rFonts w:ascii="Courier New"/>
          <w:sz w:val="20"/>
        </w:rPr>
        <w:t>SPORTIVA</w:t>
      </w:r>
      <w:r>
        <w:rPr>
          <w:rFonts w:ascii="Courier New"/>
          <w:spacing w:val="-19"/>
          <w:sz w:val="20"/>
        </w:rPr>
        <w:t> </w:t>
      </w:r>
      <w:r>
        <w:rPr>
          <w:rFonts w:ascii="Courier New"/>
          <w:sz w:val="20"/>
        </w:rPr>
        <w:t>E,</w:t>
      </w:r>
      <w:r>
        <w:rPr>
          <w:rFonts w:ascii="Courier New"/>
          <w:spacing w:val="-19"/>
          <w:sz w:val="20"/>
        </w:rPr>
        <w:t> </w:t>
      </w:r>
      <w:r>
        <w:rPr>
          <w:rFonts w:ascii="Courier New"/>
          <w:sz w:val="20"/>
        </w:rPr>
        <w:t>COMUNQUE,</w:t>
      </w:r>
      <w:r>
        <w:rPr>
          <w:rFonts w:ascii="Courier New"/>
          <w:spacing w:val="-19"/>
          <w:sz w:val="20"/>
        </w:rPr>
        <w:t> </w:t>
      </w:r>
      <w:r>
        <w:rPr>
          <w:rFonts w:ascii="Courier New"/>
          <w:sz w:val="20"/>
        </w:rPr>
        <w:t>DI</w:t>
      </w:r>
      <w:r>
        <w:rPr>
          <w:rFonts w:ascii="Courier New"/>
          <w:spacing w:val="-19"/>
          <w:sz w:val="20"/>
        </w:rPr>
        <w:t> </w:t>
      </w:r>
      <w:r>
        <w:rPr>
          <w:rFonts w:ascii="Courier New"/>
          <w:sz w:val="20"/>
        </w:rPr>
        <w:t>OGNI</w:t>
      </w:r>
      <w:r>
        <w:rPr>
          <w:rFonts w:ascii="Courier New"/>
          <w:spacing w:val="-19"/>
          <w:sz w:val="20"/>
        </w:rPr>
        <w:t> </w:t>
      </w:r>
      <w:r>
        <w:rPr>
          <w:rFonts w:ascii="Courier New"/>
          <w:sz w:val="20"/>
        </w:rPr>
        <w:t>ALTRA DISCIPLINA SPORTIVA CHE INTENDERA' SVOLGERE. NELL'AMBITO DELLE ATTIVITA' CALCISTICHE, LA SOCIETA' SVOLGERA' LA PROMOZIONE E L'ORGANIZZAZIONE DI GARE, TORNEI E OGNI ALTRA ATTIVITA' CALCISTICA IN GENERE, CON LE FINALITA' E CON L'OSSERVANZA DELLE NORME E DELLE DIRETTIVE DELLA FEDERAZIONE ITALIANA GIUOCO CALCIO E DEI SUOI ORGANI (IN SEGUITO F.I.G.C.).LA SOCIETA' POTRA' SVOLGERE QUALUNQUE ALTRA ATTIVITA' CONNESSA ED AFFINE A QUELLE SOPRA ELENCATE, COMPIERE TUTTI</w:t>
      </w:r>
      <w:r>
        <w:rPr>
          <w:rFonts w:ascii="Courier New"/>
          <w:spacing w:val="-11"/>
          <w:sz w:val="20"/>
        </w:rPr>
        <w:t> </w:t>
      </w:r>
      <w:r>
        <w:rPr>
          <w:rFonts w:ascii="Courier New"/>
          <w:sz w:val="20"/>
        </w:rPr>
        <w:t>GLI</w:t>
      </w:r>
      <w:r>
        <w:rPr>
          <w:rFonts w:ascii="Courier New"/>
          <w:spacing w:val="-12"/>
          <w:sz w:val="20"/>
        </w:rPr>
        <w:t> </w:t>
      </w:r>
      <w:r>
        <w:rPr>
          <w:rFonts w:ascii="Courier New"/>
          <w:sz w:val="20"/>
        </w:rPr>
        <w:t>ATTI</w:t>
      </w:r>
      <w:r>
        <w:rPr>
          <w:rFonts w:ascii="Courier New"/>
          <w:spacing w:val="-11"/>
          <w:sz w:val="20"/>
        </w:rPr>
        <w:t> </w:t>
      </w:r>
      <w:r>
        <w:rPr>
          <w:rFonts w:ascii="Courier New"/>
          <w:sz w:val="20"/>
        </w:rPr>
        <w:t>E</w:t>
      </w:r>
      <w:r>
        <w:rPr>
          <w:rFonts w:ascii="Courier New"/>
          <w:spacing w:val="-11"/>
          <w:sz w:val="20"/>
        </w:rPr>
        <w:t> </w:t>
      </w:r>
      <w:r>
        <w:rPr>
          <w:rFonts w:ascii="Courier New"/>
          <w:sz w:val="20"/>
        </w:rPr>
        <w:t>CONCLUDERE</w:t>
      </w:r>
      <w:r>
        <w:rPr>
          <w:rFonts w:ascii="Courier New"/>
          <w:spacing w:val="-11"/>
          <w:sz w:val="20"/>
        </w:rPr>
        <w:t> </w:t>
      </w:r>
      <w:r>
        <w:rPr>
          <w:rFonts w:ascii="Courier New"/>
          <w:sz w:val="20"/>
        </w:rPr>
        <w:t>TUTTE</w:t>
      </w:r>
      <w:r>
        <w:rPr>
          <w:rFonts w:ascii="Courier New"/>
          <w:spacing w:val="-11"/>
          <w:sz w:val="20"/>
        </w:rPr>
        <w:t> </w:t>
      </w:r>
      <w:r>
        <w:rPr>
          <w:rFonts w:ascii="Courier New"/>
          <w:sz w:val="20"/>
        </w:rPr>
        <w:t>LE</w:t>
      </w:r>
      <w:r>
        <w:rPr>
          <w:rFonts w:ascii="Courier New"/>
          <w:spacing w:val="-11"/>
          <w:sz w:val="20"/>
        </w:rPr>
        <w:t> </w:t>
      </w:r>
      <w:r>
        <w:rPr>
          <w:rFonts w:ascii="Courier New"/>
          <w:sz w:val="20"/>
        </w:rPr>
        <w:t>OPERAZIONI</w:t>
      </w:r>
      <w:r>
        <w:rPr>
          <w:rFonts w:ascii="Courier New"/>
          <w:spacing w:val="-11"/>
          <w:sz w:val="20"/>
        </w:rPr>
        <w:t> </w:t>
      </w:r>
      <w:r>
        <w:rPr>
          <w:rFonts w:ascii="Courier New"/>
          <w:sz w:val="20"/>
        </w:rPr>
        <w:t>CONTRATTUALI</w:t>
      </w:r>
      <w:r>
        <w:rPr>
          <w:rFonts w:ascii="Courier New"/>
          <w:spacing w:val="-11"/>
          <w:sz w:val="20"/>
        </w:rPr>
        <w:t> </w:t>
      </w:r>
      <w:r>
        <w:rPr>
          <w:rFonts w:ascii="Courier New"/>
          <w:sz w:val="20"/>
        </w:rPr>
        <w:t>DI</w:t>
      </w:r>
      <w:r>
        <w:rPr>
          <w:rFonts w:ascii="Courier New"/>
          <w:spacing w:val="-11"/>
          <w:sz w:val="20"/>
        </w:rPr>
        <w:t> </w:t>
      </w:r>
      <w:r>
        <w:rPr>
          <w:rFonts w:ascii="Courier New"/>
          <w:sz w:val="20"/>
        </w:rPr>
        <w:t>NATURA</w:t>
      </w:r>
      <w:r>
        <w:rPr>
          <w:rFonts w:ascii="Courier New"/>
          <w:spacing w:val="-12"/>
          <w:sz w:val="20"/>
        </w:rPr>
        <w:t> </w:t>
      </w:r>
      <w:r>
        <w:rPr>
          <w:rFonts w:ascii="Courier New"/>
          <w:sz w:val="20"/>
        </w:rPr>
        <w:t>MOBILIARE, IMMOBILIARE, INDUSTRIALE, COMMERCIALE, FINANZIARIA, NECESSARIE O UTILI ALLA REALIZZAZIONE DELL'OGGETTO SOCIALE. PER IL RAGGIUNGIMENTO DI TALE SCOPO LA SOCIETA' PUO' SVOLGERE LE SEGUENTI ATTIVITA':</w:t>
      </w:r>
    </w:p>
    <w:p>
      <w:pPr>
        <w:pStyle w:val="ListParagraph"/>
        <w:numPr>
          <w:ilvl w:val="0"/>
          <w:numId w:val="17"/>
        </w:numPr>
        <w:tabs>
          <w:tab w:pos="477" w:val="left" w:leader="none"/>
        </w:tabs>
        <w:spacing w:line="276" w:lineRule="auto" w:before="1" w:after="0"/>
        <w:ind w:left="234" w:right="227" w:firstLine="0"/>
        <w:jc w:val="both"/>
        <w:rPr>
          <w:rFonts w:ascii="Courier New" w:hAnsi="Courier New"/>
          <w:sz w:val="20"/>
        </w:rPr>
      </w:pPr>
      <w:r>
        <w:rPr>
          <w:rFonts w:ascii="Courier New" w:hAnsi="Courier New"/>
          <w:sz w:val="20"/>
        </w:rPr>
        <w:t>A) L'ORGANIZZAZIONE E LA GESTIONE DI IMPIANTI SPORTIVI E STRUTTURE SPORTIVE DI OGNI TIPO, PALESTRE, PISCINE, CAMPI SPORTIVI E TUTTI I SERVIZI CONNESSI, NESSUNO ESCLUSO, NONCHE' BAR, RISTORANTI, STRUTTURE RECETTIVE DI OGNI TIPO E SPECIE, SIA PROPRIE CHE DI TERZI, ANCHE MEDIANTE SOTTOSCRIZIONE DI CONVENZIONI CON ENTI PUBBLICI E PRIVATI;</w:t>
      </w:r>
    </w:p>
    <w:p>
      <w:pPr>
        <w:pStyle w:val="ListParagraph"/>
        <w:numPr>
          <w:ilvl w:val="0"/>
          <w:numId w:val="17"/>
        </w:numPr>
        <w:tabs>
          <w:tab w:pos="459" w:val="left" w:leader="none"/>
        </w:tabs>
        <w:spacing w:line="276" w:lineRule="auto" w:before="0" w:after="0"/>
        <w:ind w:left="234" w:right="229" w:firstLine="0"/>
        <w:jc w:val="both"/>
        <w:rPr>
          <w:rFonts w:ascii="Courier New" w:hAnsi="Courier New"/>
          <w:sz w:val="20"/>
        </w:rPr>
      </w:pPr>
      <w:r>
        <w:rPr>
          <w:rFonts w:ascii="Courier New" w:hAnsi="Courier New"/>
          <w:sz w:val="20"/>
        </w:rPr>
        <w:t>B)</w:t>
      </w:r>
      <w:r>
        <w:rPr>
          <w:rFonts w:ascii="Courier New" w:hAnsi="Courier New"/>
          <w:spacing w:val="-17"/>
          <w:sz w:val="20"/>
        </w:rPr>
        <w:t> </w:t>
      </w:r>
      <w:r>
        <w:rPr>
          <w:rFonts w:ascii="Courier New" w:hAnsi="Courier New"/>
          <w:sz w:val="20"/>
        </w:rPr>
        <w:t>L'ORGANIZZAZIONE</w:t>
      </w:r>
      <w:r>
        <w:rPr>
          <w:rFonts w:ascii="Courier New" w:hAnsi="Courier New"/>
          <w:spacing w:val="-17"/>
          <w:sz w:val="20"/>
        </w:rPr>
        <w:t> </w:t>
      </w:r>
      <w:r>
        <w:rPr>
          <w:rFonts w:ascii="Courier New" w:hAnsi="Courier New"/>
          <w:sz w:val="20"/>
        </w:rPr>
        <w:t>DI</w:t>
      </w:r>
      <w:r>
        <w:rPr>
          <w:rFonts w:ascii="Courier New" w:hAnsi="Courier New"/>
          <w:spacing w:val="-17"/>
          <w:sz w:val="20"/>
        </w:rPr>
        <w:t> </w:t>
      </w:r>
      <w:r>
        <w:rPr>
          <w:rFonts w:ascii="Courier New" w:hAnsi="Courier New"/>
          <w:sz w:val="20"/>
        </w:rPr>
        <w:t>ATTIVITA'</w:t>
      </w:r>
      <w:r>
        <w:rPr>
          <w:rFonts w:ascii="Courier New" w:hAnsi="Courier New"/>
          <w:spacing w:val="-17"/>
          <w:sz w:val="20"/>
        </w:rPr>
        <w:t> </w:t>
      </w:r>
      <w:r>
        <w:rPr>
          <w:rFonts w:ascii="Courier New" w:hAnsi="Courier New"/>
          <w:sz w:val="20"/>
        </w:rPr>
        <w:t>SPORTIVE</w:t>
      </w:r>
      <w:r>
        <w:rPr>
          <w:rFonts w:ascii="Courier New" w:hAnsi="Courier New"/>
          <w:spacing w:val="-17"/>
          <w:sz w:val="20"/>
        </w:rPr>
        <w:t> </w:t>
      </w:r>
      <w:r>
        <w:rPr>
          <w:rFonts w:ascii="Courier New" w:hAnsi="Courier New"/>
          <w:sz w:val="20"/>
        </w:rPr>
        <w:t>E</w:t>
      </w:r>
      <w:r>
        <w:rPr>
          <w:rFonts w:ascii="Courier New" w:hAnsi="Courier New"/>
          <w:spacing w:val="-17"/>
          <w:sz w:val="20"/>
        </w:rPr>
        <w:t> </w:t>
      </w:r>
      <w:r>
        <w:rPr>
          <w:rFonts w:ascii="Courier New" w:hAnsi="Courier New"/>
          <w:sz w:val="20"/>
        </w:rPr>
        <w:t>LA</w:t>
      </w:r>
      <w:r>
        <w:rPr>
          <w:rFonts w:ascii="Courier New" w:hAnsi="Courier New"/>
          <w:spacing w:val="-17"/>
          <w:sz w:val="20"/>
        </w:rPr>
        <w:t> </w:t>
      </w:r>
      <w:r>
        <w:rPr>
          <w:rFonts w:ascii="Courier New" w:hAnsi="Courier New"/>
          <w:sz w:val="20"/>
        </w:rPr>
        <w:t>PRATICA</w:t>
      </w:r>
      <w:r>
        <w:rPr>
          <w:rFonts w:ascii="Courier New" w:hAnsi="Courier New"/>
          <w:spacing w:val="-17"/>
          <w:sz w:val="20"/>
        </w:rPr>
        <w:t> </w:t>
      </w:r>
      <w:r>
        <w:rPr>
          <w:rFonts w:ascii="Courier New" w:hAnsi="Courier New"/>
          <w:sz w:val="20"/>
        </w:rPr>
        <w:t>DEL</w:t>
      </w:r>
      <w:r>
        <w:rPr>
          <w:rFonts w:ascii="Courier New" w:hAnsi="Courier New"/>
          <w:spacing w:val="-17"/>
          <w:sz w:val="20"/>
        </w:rPr>
        <w:t> </w:t>
      </w:r>
      <w:r>
        <w:rPr>
          <w:rFonts w:ascii="Courier New" w:hAnsi="Courier New"/>
          <w:sz w:val="20"/>
        </w:rPr>
        <w:t>CALCIO</w:t>
      </w:r>
      <w:r>
        <w:rPr>
          <w:rFonts w:ascii="Courier New" w:hAnsi="Courier New"/>
          <w:spacing w:val="-17"/>
          <w:sz w:val="20"/>
        </w:rPr>
        <w:t> </w:t>
      </w:r>
      <w:r>
        <w:rPr>
          <w:rFonts w:ascii="Courier New" w:hAnsi="Courier New"/>
          <w:sz w:val="20"/>
        </w:rPr>
        <w:t>E</w:t>
      </w:r>
      <w:r>
        <w:rPr>
          <w:rFonts w:ascii="Courier New" w:hAnsi="Courier New"/>
          <w:spacing w:val="-17"/>
          <w:sz w:val="20"/>
        </w:rPr>
        <w:t> </w:t>
      </w:r>
      <w:r>
        <w:rPr>
          <w:rFonts w:ascii="Courier New" w:hAnsi="Courier New"/>
          <w:sz w:val="20"/>
        </w:rPr>
        <w:t>DI</w:t>
      </w:r>
      <w:r>
        <w:rPr>
          <w:rFonts w:ascii="Courier New" w:hAnsi="Courier New"/>
          <w:spacing w:val="-17"/>
          <w:sz w:val="20"/>
        </w:rPr>
        <w:t> </w:t>
      </w:r>
      <w:r>
        <w:rPr>
          <w:rFonts w:ascii="Courier New" w:hAnsi="Courier New"/>
          <w:sz w:val="20"/>
        </w:rPr>
        <w:t>OGNI</w:t>
      </w:r>
      <w:r>
        <w:rPr>
          <w:rFonts w:ascii="Courier New" w:hAnsi="Courier New"/>
          <w:spacing w:val="-17"/>
          <w:sz w:val="20"/>
        </w:rPr>
        <w:t> </w:t>
      </w:r>
      <w:r>
        <w:rPr>
          <w:rFonts w:ascii="Courier New" w:hAnsi="Courier New"/>
          <w:sz w:val="20"/>
        </w:rPr>
        <w:t>TIPO DI ATTIVITA' E DISCIPLINA SPORTIVA PREVISTA DALLE FEDERAZIONI SPORTIVE NAZIONALI E DAGLI ENTI DI PROMOZIONE SPORTIVA RICONOSCIUTI DAL CONI E DALLE DISCIPLINE ASSOCIATE RICONOSCIUTE DAL CONI;</w:t>
      </w:r>
    </w:p>
    <w:p>
      <w:pPr>
        <w:pStyle w:val="ListParagraph"/>
        <w:numPr>
          <w:ilvl w:val="0"/>
          <w:numId w:val="17"/>
        </w:numPr>
        <w:tabs>
          <w:tab w:pos="455" w:val="left" w:leader="none"/>
        </w:tabs>
        <w:spacing w:line="276" w:lineRule="auto" w:before="0" w:after="0"/>
        <w:ind w:left="234" w:right="229" w:firstLine="0"/>
        <w:jc w:val="both"/>
        <w:rPr>
          <w:rFonts w:ascii="Courier New" w:hAnsi="Courier New"/>
          <w:sz w:val="20"/>
        </w:rPr>
      </w:pPr>
      <w:r>
        <w:rPr>
          <w:rFonts w:ascii="Courier New" w:hAnsi="Courier New"/>
          <w:sz w:val="20"/>
        </w:rPr>
        <w:t>C)</w:t>
      </w:r>
      <w:r>
        <w:rPr>
          <w:rFonts w:ascii="Courier New" w:hAnsi="Courier New"/>
          <w:spacing w:val="-22"/>
          <w:sz w:val="20"/>
        </w:rPr>
        <w:t> </w:t>
      </w:r>
      <w:r>
        <w:rPr>
          <w:rFonts w:ascii="Courier New" w:hAnsi="Courier New"/>
          <w:sz w:val="20"/>
        </w:rPr>
        <w:t>L'ATTIVITA'</w:t>
      </w:r>
      <w:r>
        <w:rPr>
          <w:rFonts w:ascii="Courier New" w:hAnsi="Courier New"/>
          <w:spacing w:val="-22"/>
          <w:sz w:val="20"/>
        </w:rPr>
        <w:t> </w:t>
      </w:r>
      <w:r>
        <w:rPr>
          <w:rFonts w:ascii="Courier New" w:hAnsi="Courier New"/>
          <w:sz w:val="20"/>
        </w:rPr>
        <w:t>DIDATTICA</w:t>
      </w:r>
      <w:r>
        <w:rPr>
          <w:rFonts w:ascii="Courier New" w:hAnsi="Courier New"/>
          <w:spacing w:val="-22"/>
          <w:sz w:val="20"/>
        </w:rPr>
        <w:t> </w:t>
      </w:r>
      <w:r>
        <w:rPr>
          <w:rFonts w:ascii="Courier New" w:hAnsi="Courier New"/>
          <w:sz w:val="20"/>
        </w:rPr>
        <w:t>PER</w:t>
      </w:r>
      <w:r>
        <w:rPr>
          <w:rFonts w:ascii="Courier New" w:hAnsi="Courier New"/>
          <w:spacing w:val="-22"/>
          <w:sz w:val="20"/>
        </w:rPr>
        <w:t> </w:t>
      </w:r>
      <w:r>
        <w:rPr>
          <w:rFonts w:ascii="Courier New" w:hAnsi="Courier New"/>
          <w:sz w:val="20"/>
        </w:rPr>
        <w:t>L'INSEGNAMENTO</w:t>
      </w:r>
      <w:r>
        <w:rPr>
          <w:rFonts w:ascii="Courier New" w:hAnsi="Courier New"/>
          <w:spacing w:val="-22"/>
          <w:sz w:val="20"/>
        </w:rPr>
        <w:t> </w:t>
      </w:r>
      <w:r>
        <w:rPr>
          <w:rFonts w:ascii="Courier New" w:hAnsi="Courier New"/>
          <w:sz w:val="20"/>
        </w:rPr>
        <w:t>DEL</w:t>
      </w:r>
      <w:r>
        <w:rPr>
          <w:rFonts w:ascii="Courier New" w:hAnsi="Courier New"/>
          <w:spacing w:val="-23"/>
          <w:sz w:val="20"/>
        </w:rPr>
        <w:t> </w:t>
      </w:r>
      <w:r>
        <w:rPr>
          <w:rFonts w:ascii="Courier New" w:hAnsi="Courier New"/>
          <w:sz w:val="20"/>
        </w:rPr>
        <w:t>CALCIO</w:t>
      </w:r>
      <w:r>
        <w:rPr>
          <w:rFonts w:ascii="Courier New" w:hAnsi="Courier New"/>
          <w:spacing w:val="-22"/>
          <w:sz w:val="20"/>
        </w:rPr>
        <w:t> </w:t>
      </w:r>
      <w:r>
        <w:rPr>
          <w:rFonts w:ascii="Courier New" w:hAnsi="Courier New"/>
          <w:sz w:val="20"/>
        </w:rPr>
        <w:t>E</w:t>
      </w:r>
      <w:r>
        <w:rPr>
          <w:rFonts w:ascii="Courier New" w:hAnsi="Courier New"/>
          <w:spacing w:val="-22"/>
          <w:sz w:val="20"/>
        </w:rPr>
        <w:t> </w:t>
      </w:r>
      <w:r>
        <w:rPr>
          <w:rFonts w:ascii="Courier New" w:hAnsi="Courier New"/>
          <w:sz w:val="20"/>
        </w:rPr>
        <w:t>DELLE</w:t>
      </w:r>
      <w:r>
        <w:rPr>
          <w:rFonts w:ascii="Courier New" w:hAnsi="Courier New"/>
          <w:spacing w:val="-22"/>
          <w:sz w:val="20"/>
        </w:rPr>
        <w:t> </w:t>
      </w:r>
      <w:r>
        <w:rPr>
          <w:rFonts w:ascii="Courier New" w:hAnsi="Courier New"/>
          <w:sz w:val="20"/>
        </w:rPr>
        <w:t>DIVERSE</w:t>
      </w:r>
      <w:r>
        <w:rPr>
          <w:rFonts w:ascii="Courier New" w:hAnsi="Courier New"/>
          <w:spacing w:val="-22"/>
          <w:sz w:val="20"/>
        </w:rPr>
        <w:t> </w:t>
      </w:r>
      <w:r>
        <w:rPr>
          <w:rFonts w:ascii="Courier New" w:hAnsi="Courier New"/>
          <w:sz w:val="20"/>
        </w:rPr>
        <w:t>ATTIVITA' E DISCIPLINE SPORTIVE CHE POTRANNO ESSERE PRATICATE, IN OGNI CASO OGNI TIPO DI ATTIVITA' E DISCIPLINA SPORTIVA PREVISTA DALLE FEDERAZIONI SPORTIVE NAZIONALI E</w:t>
      </w:r>
    </w:p>
    <w:p>
      <w:pPr>
        <w:spacing w:after="0" w:line="276" w:lineRule="auto"/>
        <w:jc w:val="both"/>
        <w:rPr>
          <w:rFonts w:ascii="Courier New" w:hAnsi="Courier New"/>
          <w:sz w:val="20"/>
        </w:rPr>
        <w:sectPr>
          <w:pgSz w:w="11910" w:h="16840"/>
          <w:pgMar w:header="568" w:footer="1078" w:top="2260" w:bottom="1340" w:left="900" w:right="900"/>
        </w:sectPr>
      </w:pPr>
    </w:p>
    <w:p>
      <w:pPr>
        <w:pStyle w:val="BodyText"/>
        <w:rPr>
          <w:rFonts w:ascii="Courier New"/>
          <w:sz w:val="20"/>
        </w:rPr>
      </w:pPr>
      <w:r>
        <w:rPr/>
        <w:drawing>
          <wp:anchor distT="0" distB="0" distL="0" distR="0" allowOverlap="1" layoutInCell="1" locked="0" behindDoc="1" simplePos="0" relativeHeight="486715392">
            <wp:simplePos x="0" y="0"/>
            <wp:positionH relativeFrom="page">
              <wp:posOffset>720724</wp:posOffset>
            </wp:positionH>
            <wp:positionV relativeFrom="page">
              <wp:posOffset>1878965</wp:posOffset>
            </wp:positionV>
            <wp:extent cx="6118859" cy="785875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7" cstate="print"/>
                    <a:stretch>
                      <a:fillRect/>
                    </a:stretch>
                  </pic:blipFill>
                  <pic:spPr>
                    <a:xfrm>
                      <a:off x="0" y="0"/>
                      <a:ext cx="6118859" cy="7858758"/>
                    </a:xfrm>
                    <a:prstGeom prst="rect">
                      <a:avLst/>
                    </a:prstGeom>
                  </pic:spPr>
                </pic:pic>
              </a:graphicData>
            </a:graphic>
          </wp:anchor>
        </w:drawing>
      </w:r>
      <w:r>
        <w:rPr/>
        <mc:AlternateContent>
          <mc:Choice Requires="wps">
            <w:drawing>
              <wp:anchor distT="0" distB="0" distL="0" distR="0" allowOverlap="1" layoutInCell="1" locked="0" behindDoc="0" simplePos="0" relativeHeight="15746560">
                <wp:simplePos x="0" y="0"/>
                <wp:positionH relativeFrom="page">
                  <wp:posOffset>644652</wp:posOffset>
                </wp:positionH>
                <wp:positionV relativeFrom="page">
                  <wp:posOffset>1786901</wp:posOffset>
                </wp:positionV>
                <wp:extent cx="6350" cy="794194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350" cy="7941945"/>
                        </a:xfrm>
                        <a:custGeom>
                          <a:avLst/>
                          <a:gdLst/>
                          <a:ahLst/>
                          <a:cxnLst/>
                          <a:rect l="l" t="t" r="r" b="b"/>
                          <a:pathLst>
                            <a:path w="6350" h="7941945">
                              <a:moveTo>
                                <a:pt x="6083" y="7445502"/>
                              </a:moveTo>
                              <a:lnTo>
                                <a:pt x="0" y="7445502"/>
                              </a:lnTo>
                              <a:lnTo>
                                <a:pt x="0" y="7610843"/>
                              </a:lnTo>
                              <a:lnTo>
                                <a:pt x="0" y="7776197"/>
                              </a:lnTo>
                              <a:lnTo>
                                <a:pt x="0" y="7941551"/>
                              </a:lnTo>
                              <a:lnTo>
                                <a:pt x="6083" y="7941551"/>
                              </a:lnTo>
                              <a:lnTo>
                                <a:pt x="6083" y="7776197"/>
                              </a:lnTo>
                              <a:lnTo>
                                <a:pt x="6083" y="7610843"/>
                              </a:lnTo>
                              <a:lnTo>
                                <a:pt x="6083" y="7445502"/>
                              </a:lnTo>
                              <a:close/>
                            </a:path>
                            <a:path w="6350" h="7941945">
                              <a:moveTo>
                                <a:pt x="6083" y="7114032"/>
                              </a:moveTo>
                              <a:lnTo>
                                <a:pt x="0" y="7114032"/>
                              </a:lnTo>
                              <a:lnTo>
                                <a:pt x="0" y="7279360"/>
                              </a:lnTo>
                              <a:lnTo>
                                <a:pt x="0" y="7445489"/>
                              </a:lnTo>
                              <a:lnTo>
                                <a:pt x="6083" y="7445489"/>
                              </a:lnTo>
                              <a:lnTo>
                                <a:pt x="6083" y="7279386"/>
                              </a:lnTo>
                              <a:lnTo>
                                <a:pt x="6083" y="7114032"/>
                              </a:lnTo>
                              <a:close/>
                            </a:path>
                            <a:path w="6350" h="7941945">
                              <a:moveTo>
                                <a:pt x="6083" y="6617970"/>
                              </a:moveTo>
                              <a:lnTo>
                                <a:pt x="0" y="6617970"/>
                              </a:lnTo>
                              <a:lnTo>
                                <a:pt x="0" y="6783311"/>
                              </a:lnTo>
                              <a:lnTo>
                                <a:pt x="0" y="6948665"/>
                              </a:lnTo>
                              <a:lnTo>
                                <a:pt x="0" y="7114019"/>
                              </a:lnTo>
                              <a:lnTo>
                                <a:pt x="6083" y="7114019"/>
                              </a:lnTo>
                              <a:lnTo>
                                <a:pt x="6083" y="6948665"/>
                              </a:lnTo>
                              <a:lnTo>
                                <a:pt x="6083" y="6783311"/>
                              </a:lnTo>
                              <a:lnTo>
                                <a:pt x="6083" y="6617970"/>
                              </a:lnTo>
                              <a:close/>
                            </a:path>
                            <a:path w="6350" h="7941945">
                              <a:moveTo>
                                <a:pt x="6083" y="6121908"/>
                              </a:moveTo>
                              <a:lnTo>
                                <a:pt x="0" y="6121908"/>
                              </a:lnTo>
                              <a:lnTo>
                                <a:pt x="0" y="6287249"/>
                              </a:lnTo>
                              <a:lnTo>
                                <a:pt x="0" y="6452603"/>
                              </a:lnTo>
                              <a:lnTo>
                                <a:pt x="0" y="6617957"/>
                              </a:lnTo>
                              <a:lnTo>
                                <a:pt x="6083" y="6617957"/>
                              </a:lnTo>
                              <a:lnTo>
                                <a:pt x="6083" y="6452603"/>
                              </a:lnTo>
                              <a:lnTo>
                                <a:pt x="6083" y="6287249"/>
                              </a:lnTo>
                              <a:lnTo>
                                <a:pt x="6083" y="6121908"/>
                              </a:lnTo>
                              <a:close/>
                            </a:path>
                            <a:path w="6350" h="7941945">
                              <a:moveTo>
                                <a:pt x="6083" y="5790438"/>
                              </a:moveTo>
                              <a:lnTo>
                                <a:pt x="0" y="5790438"/>
                              </a:lnTo>
                              <a:lnTo>
                                <a:pt x="0" y="5955766"/>
                              </a:lnTo>
                              <a:lnTo>
                                <a:pt x="0" y="6121895"/>
                              </a:lnTo>
                              <a:lnTo>
                                <a:pt x="6083" y="6121895"/>
                              </a:lnTo>
                              <a:lnTo>
                                <a:pt x="6083" y="5955779"/>
                              </a:lnTo>
                              <a:lnTo>
                                <a:pt x="6083" y="5790438"/>
                              </a:lnTo>
                              <a:close/>
                            </a:path>
                            <a:path w="6350" h="7941945">
                              <a:moveTo>
                                <a:pt x="6083" y="5294376"/>
                              </a:moveTo>
                              <a:lnTo>
                                <a:pt x="0" y="5294376"/>
                              </a:lnTo>
                              <a:lnTo>
                                <a:pt x="0" y="5459717"/>
                              </a:lnTo>
                              <a:lnTo>
                                <a:pt x="0" y="5625071"/>
                              </a:lnTo>
                              <a:lnTo>
                                <a:pt x="0" y="5790425"/>
                              </a:lnTo>
                              <a:lnTo>
                                <a:pt x="6083" y="5790425"/>
                              </a:lnTo>
                              <a:lnTo>
                                <a:pt x="6083" y="5625071"/>
                              </a:lnTo>
                              <a:lnTo>
                                <a:pt x="6083" y="5459717"/>
                              </a:lnTo>
                              <a:lnTo>
                                <a:pt x="6083" y="5294376"/>
                              </a:lnTo>
                              <a:close/>
                            </a:path>
                            <a:path w="6350" h="7941945">
                              <a:moveTo>
                                <a:pt x="6083" y="5129022"/>
                              </a:moveTo>
                              <a:lnTo>
                                <a:pt x="0" y="5129022"/>
                              </a:lnTo>
                              <a:lnTo>
                                <a:pt x="0" y="5294363"/>
                              </a:lnTo>
                              <a:lnTo>
                                <a:pt x="6083" y="5294363"/>
                              </a:lnTo>
                              <a:lnTo>
                                <a:pt x="6083" y="5129022"/>
                              </a:lnTo>
                              <a:close/>
                            </a:path>
                            <a:path w="6350" h="7941945">
                              <a:moveTo>
                                <a:pt x="6083" y="4798314"/>
                              </a:moveTo>
                              <a:lnTo>
                                <a:pt x="0" y="4798314"/>
                              </a:lnTo>
                              <a:lnTo>
                                <a:pt x="0" y="4963655"/>
                              </a:lnTo>
                              <a:lnTo>
                                <a:pt x="0" y="5129009"/>
                              </a:lnTo>
                              <a:lnTo>
                                <a:pt x="6083" y="5129009"/>
                              </a:lnTo>
                              <a:lnTo>
                                <a:pt x="6083" y="4963655"/>
                              </a:lnTo>
                              <a:lnTo>
                                <a:pt x="6083" y="4798314"/>
                              </a:lnTo>
                              <a:close/>
                            </a:path>
                            <a:path w="6350" h="7941945">
                              <a:moveTo>
                                <a:pt x="6083" y="4632960"/>
                              </a:moveTo>
                              <a:lnTo>
                                <a:pt x="0" y="4632960"/>
                              </a:lnTo>
                              <a:lnTo>
                                <a:pt x="0" y="4798301"/>
                              </a:lnTo>
                              <a:lnTo>
                                <a:pt x="6083" y="4798301"/>
                              </a:lnTo>
                              <a:lnTo>
                                <a:pt x="6083" y="4632960"/>
                              </a:lnTo>
                              <a:close/>
                            </a:path>
                            <a:path w="6350" h="7941945">
                              <a:moveTo>
                                <a:pt x="6083" y="4136136"/>
                              </a:moveTo>
                              <a:lnTo>
                                <a:pt x="0" y="4136136"/>
                              </a:lnTo>
                              <a:lnTo>
                                <a:pt x="0" y="4301477"/>
                              </a:lnTo>
                              <a:lnTo>
                                <a:pt x="0" y="4466831"/>
                              </a:lnTo>
                              <a:lnTo>
                                <a:pt x="0" y="4632947"/>
                              </a:lnTo>
                              <a:lnTo>
                                <a:pt x="6083" y="4632947"/>
                              </a:lnTo>
                              <a:lnTo>
                                <a:pt x="6083" y="4466831"/>
                              </a:lnTo>
                              <a:lnTo>
                                <a:pt x="6083" y="4301477"/>
                              </a:lnTo>
                              <a:lnTo>
                                <a:pt x="6083" y="4136136"/>
                              </a:lnTo>
                              <a:close/>
                            </a:path>
                            <a:path w="6350" h="7941945">
                              <a:moveTo>
                                <a:pt x="6083" y="3970782"/>
                              </a:moveTo>
                              <a:lnTo>
                                <a:pt x="0" y="3970782"/>
                              </a:lnTo>
                              <a:lnTo>
                                <a:pt x="0" y="4136123"/>
                              </a:lnTo>
                              <a:lnTo>
                                <a:pt x="6083" y="4136123"/>
                              </a:lnTo>
                              <a:lnTo>
                                <a:pt x="6083" y="3970782"/>
                              </a:lnTo>
                              <a:close/>
                            </a:path>
                            <a:path w="6350" h="7941945">
                              <a:moveTo>
                                <a:pt x="6083" y="3640074"/>
                              </a:moveTo>
                              <a:lnTo>
                                <a:pt x="0" y="3640074"/>
                              </a:lnTo>
                              <a:lnTo>
                                <a:pt x="0" y="3805415"/>
                              </a:lnTo>
                              <a:lnTo>
                                <a:pt x="0" y="3970769"/>
                              </a:lnTo>
                              <a:lnTo>
                                <a:pt x="6083" y="3970769"/>
                              </a:lnTo>
                              <a:lnTo>
                                <a:pt x="6083" y="3805415"/>
                              </a:lnTo>
                              <a:lnTo>
                                <a:pt x="6083" y="3640074"/>
                              </a:lnTo>
                              <a:close/>
                            </a:path>
                            <a:path w="6350" h="7941945">
                              <a:moveTo>
                                <a:pt x="6083" y="3474720"/>
                              </a:moveTo>
                              <a:lnTo>
                                <a:pt x="0" y="3474720"/>
                              </a:lnTo>
                              <a:lnTo>
                                <a:pt x="0" y="3640061"/>
                              </a:lnTo>
                              <a:lnTo>
                                <a:pt x="6083" y="3640061"/>
                              </a:lnTo>
                              <a:lnTo>
                                <a:pt x="6083" y="3474720"/>
                              </a:lnTo>
                              <a:close/>
                            </a:path>
                            <a:path w="6350" h="7941945">
                              <a:moveTo>
                                <a:pt x="6083" y="3143250"/>
                              </a:moveTo>
                              <a:lnTo>
                                <a:pt x="0" y="3143250"/>
                              </a:lnTo>
                              <a:lnTo>
                                <a:pt x="0" y="3309353"/>
                              </a:lnTo>
                              <a:lnTo>
                                <a:pt x="0" y="3474707"/>
                              </a:lnTo>
                              <a:lnTo>
                                <a:pt x="6083" y="3474707"/>
                              </a:lnTo>
                              <a:lnTo>
                                <a:pt x="6083" y="3309353"/>
                              </a:lnTo>
                              <a:lnTo>
                                <a:pt x="6083" y="3143250"/>
                              </a:lnTo>
                              <a:close/>
                            </a:path>
                            <a:path w="6350" h="7941945">
                              <a:moveTo>
                                <a:pt x="6083" y="2647188"/>
                              </a:moveTo>
                              <a:lnTo>
                                <a:pt x="0" y="2647188"/>
                              </a:lnTo>
                              <a:lnTo>
                                <a:pt x="0" y="2812529"/>
                              </a:lnTo>
                              <a:lnTo>
                                <a:pt x="0" y="2977883"/>
                              </a:lnTo>
                              <a:lnTo>
                                <a:pt x="0" y="3143237"/>
                              </a:lnTo>
                              <a:lnTo>
                                <a:pt x="6083" y="3143237"/>
                              </a:lnTo>
                              <a:lnTo>
                                <a:pt x="6083" y="2977883"/>
                              </a:lnTo>
                              <a:lnTo>
                                <a:pt x="6083" y="2812529"/>
                              </a:lnTo>
                              <a:lnTo>
                                <a:pt x="6083" y="2647188"/>
                              </a:lnTo>
                              <a:close/>
                            </a:path>
                            <a:path w="6350" h="7941945">
                              <a:moveTo>
                                <a:pt x="6083" y="2481834"/>
                              </a:moveTo>
                              <a:lnTo>
                                <a:pt x="0" y="2481834"/>
                              </a:lnTo>
                              <a:lnTo>
                                <a:pt x="0" y="2647175"/>
                              </a:lnTo>
                              <a:lnTo>
                                <a:pt x="6083" y="2647175"/>
                              </a:lnTo>
                              <a:lnTo>
                                <a:pt x="6083" y="2481834"/>
                              </a:lnTo>
                              <a:close/>
                            </a:path>
                            <a:path w="6350" h="7941945">
                              <a:moveTo>
                                <a:pt x="6083" y="2151126"/>
                              </a:moveTo>
                              <a:lnTo>
                                <a:pt x="0" y="2151126"/>
                              </a:lnTo>
                              <a:lnTo>
                                <a:pt x="0" y="2316467"/>
                              </a:lnTo>
                              <a:lnTo>
                                <a:pt x="0" y="2481821"/>
                              </a:lnTo>
                              <a:lnTo>
                                <a:pt x="6083" y="2481821"/>
                              </a:lnTo>
                              <a:lnTo>
                                <a:pt x="6083" y="2316467"/>
                              </a:lnTo>
                              <a:lnTo>
                                <a:pt x="6083" y="2151126"/>
                              </a:lnTo>
                              <a:close/>
                            </a:path>
                            <a:path w="6350" h="7941945">
                              <a:moveTo>
                                <a:pt x="6083" y="1323594"/>
                              </a:moveTo>
                              <a:lnTo>
                                <a:pt x="0" y="1323594"/>
                              </a:lnTo>
                              <a:lnTo>
                                <a:pt x="0" y="1488935"/>
                              </a:lnTo>
                              <a:lnTo>
                                <a:pt x="0" y="1654289"/>
                              </a:lnTo>
                              <a:lnTo>
                                <a:pt x="0" y="1819643"/>
                              </a:lnTo>
                              <a:lnTo>
                                <a:pt x="0" y="1985759"/>
                              </a:lnTo>
                              <a:lnTo>
                                <a:pt x="0" y="2151113"/>
                              </a:lnTo>
                              <a:lnTo>
                                <a:pt x="6083" y="2151113"/>
                              </a:lnTo>
                              <a:lnTo>
                                <a:pt x="6083" y="1985759"/>
                              </a:lnTo>
                              <a:lnTo>
                                <a:pt x="6083" y="1819643"/>
                              </a:lnTo>
                              <a:lnTo>
                                <a:pt x="6083" y="1654289"/>
                              </a:lnTo>
                              <a:lnTo>
                                <a:pt x="6083" y="1488935"/>
                              </a:lnTo>
                              <a:lnTo>
                                <a:pt x="6083" y="1323594"/>
                              </a:lnTo>
                              <a:close/>
                            </a:path>
                            <a:path w="6350" h="7941945">
                              <a:moveTo>
                                <a:pt x="6083" y="827532"/>
                              </a:moveTo>
                              <a:lnTo>
                                <a:pt x="0" y="827532"/>
                              </a:lnTo>
                              <a:lnTo>
                                <a:pt x="0" y="992873"/>
                              </a:lnTo>
                              <a:lnTo>
                                <a:pt x="0" y="1158227"/>
                              </a:lnTo>
                              <a:lnTo>
                                <a:pt x="0" y="1323581"/>
                              </a:lnTo>
                              <a:lnTo>
                                <a:pt x="6083" y="1323581"/>
                              </a:lnTo>
                              <a:lnTo>
                                <a:pt x="6083" y="1158227"/>
                              </a:lnTo>
                              <a:lnTo>
                                <a:pt x="6083" y="992873"/>
                              </a:lnTo>
                              <a:lnTo>
                                <a:pt x="6083" y="827532"/>
                              </a:lnTo>
                              <a:close/>
                            </a:path>
                            <a:path w="6350" h="7941945">
                              <a:moveTo>
                                <a:pt x="6083" y="662178"/>
                              </a:moveTo>
                              <a:lnTo>
                                <a:pt x="0" y="662178"/>
                              </a:lnTo>
                              <a:lnTo>
                                <a:pt x="0" y="827519"/>
                              </a:lnTo>
                              <a:lnTo>
                                <a:pt x="6083" y="827519"/>
                              </a:lnTo>
                              <a:lnTo>
                                <a:pt x="6083" y="662178"/>
                              </a:lnTo>
                              <a:close/>
                            </a:path>
                            <a:path w="6350" h="7941945">
                              <a:moveTo>
                                <a:pt x="6083" y="165354"/>
                              </a:moveTo>
                              <a:lnTo>
                                <a:pt x="0" y="165354"/>
                              </a:lnTo>
                              <a:lnTo>
                                <a:pt x="0" y="330695"/>
                              </a:lnTo>
                              <a:lnTo>
                                <a:pt x="0" y="496049"/>
                              </a:lnTo>
                              <a:lnTo>
                                <a:pt x="0" y="662165"/>
                              </a:lnTo>
                              <a:lnTo>
                                <a:pt x="6083" y="662165"/>
                              </a:lnTo>
                              <a:lnTo>
                                <a:pt x="6083" y="496049"/>
                              </a:lnTo>
                              <a:lnTo>
                                <a:pt x="6083" y="330695"/>
                              </a:lnTo>
                              <a:lnTo>
                                <a:pt x="6083" y="165354"/>
                              </a:lnTo>
                              <a:close/>
                            </a:path>
                            <a:path w="6350" h="7941945">
                              <a:moveTo>
                                <a:pt x="6083" y="0"/>
                              </a:moveTo>
                              <a:lnTo>
                                <a:pt x="0" y="0"/>
                              </a:lnTo>
                              <a:lnTo>
                                <a:pt x="0" y="165341"/>
                              </a:lnTo>
                              <a:lnTo>
                                <a:pt x="6083" y="165341"/>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140.700943pt;width:.5pt;height:625.35pt;mso-position-horizontal-relative:page;mso-position-vertical-relative:page;z-index:15746560" id="docshape31" coordorigin="1015,2814" coordsize="10,12507" path="m1025,14539l1015,14539,1015,14800,1015,15060,1015,15320,1025,15320,1025,15060,1025,14800,1025,14539xm1025,14017l1015,14017,1015,14278,1015,14278,1015,14539,1025,14539,1025,14278,1025,14278,1025,14017xm1025,13236l1015,13236,1015,13496,1015,13757,1015,14017,1025,14017,1025,13757,1025,13496,1025,13236xm1025,12455l1015,12455,1015,12715,1015,12976,1015,13236,1025,13236,1025,12976,1025,12715,1025,12455xm1025,11933l1015,11933,1015,12193,1015,12193,1015,12455,1025,12455,1025,12193,1025,12193,1025,11933xm1025,11152l1015,11152,1015,11412,1015,11672,1015,11933,1025,11933,1025,11672,1025,11412,1025,11152xm1025,10891l1015,10891,1015,11152,1025,11152,1025,10891xm1025,10370l1015,10370,1015,10631,1015,10891,1025,10891,1025,10631,1025,10370xm1025,10110l1015,10110,1015,10370,1025,10370,1025,10110xm1025,9328l1015,9328,1015,9588,1015,9848,1015,10110,1025,10110,1025,9848,1025,9588,1025,9328xm1025,9067l1015,9067,1015,9328,1025,9328,1025,9067xm1025,8546l1015,8546,1015,8807,1015,9067,1025,9067,1025,8807,1025,8546xm1025,8286l1015,8286,1015,8546,1025,8546,1025,8286xm1025,7764l1015,7764,1015,8026,1015,8286,1025,8286,1025,8026,1025,7764xm1025,6983l1015,6983,1015,7243,1015,7504,1015,7764,1025,7764,1025,7504,1025,7243,1025,6983xm1025,6722l1015,6722,1015,6983,1025,6983,1025,6722xm1025,6202l1015,6202,1015,6462,1015,6722,1025,6722,1025,6462,1025,6202xm1025,4898l1015,4898,1015,5159,1015,5419,1015,5680,1015,5941,1015,6202,1025,6202,1025,5941,1025,5680,1025,5419,1025,5159,1025,4898xm1025,4117l1015,4117,1015,4378,1015,4638,1015,4898,1025,4898,1025,4638,1025,4378,1025,4117xm1025,3857l1015,3857,1015,4117,1025,4117,1025,3857xm1025,3074l1015,3074,1015,3335,1015,3595,1015,3857,1025,3857,1025,3595,1025,3335,1025,3074xm1025,2814l1015,2814,1015,3074,1025,3074,1025,281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6909816</wp:posOffset>
                </wp:positionH>
                <wp:positionV relativeFrom="page">
                  <wp:posOffset>1786901</wp:posOffset>
                </wp:positionV>
                <wp:extent cx="6350" cy="794194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350" cy="7941945"/>
                        </a:xfrm>
                        <a:custGeom>
                          <a:avLst/>
                          <a:gdLst/>
                          <a:ahLst/>
                          <a:cxnLst/>
                          <a:rect l="l" t="t" r="r" b="b"/>
                          <a:pathLst>
                            <a:path w="6350" h="7941945">
                              <a:moveTo>
                                <a:pt x="6108" y="7445502"/>
                              </a:moveTo>
                              <a:lnTo>
                                <a:pt x="0" y="7445502"/>
                              </a:lnTo>
                              <a:lnTo>
                                <a:pt x="0" y="7610843"/>
                              </a:lnTo>
                              <a:lnTo>
                                <a:pt x="0" y="7776197"/>
                              </a:lnTo>
                              <a:lnTo>
                                <a:pt x="0" y="7941551"/>
                              </a:lnTo>
                              <a:lnTo>
                                <a:pt x="6108" y="7941551"/>
                              </a:lnTo>
                              <a:lnTo>
                                <a:pt x="6108" y="7776197"/>
                              </a:lnTo>
                              <a:lnTo>
                                <a:pt x="6108" y="7610843"/>
                              </a:lnTo>
                              <a:lnTo>
                                <a:pt x="6108" y="7445502"/>
                              </a:lnTo>
                              <a:close/>
                            </a:path>
                            <a:path w="6350" h="7941945">
                              <a:moveTo>
                                <a:pt x="6108" y="7114032"/>
                              </a:moveTo>
                              <a:lnTo>
                                <a:pt x="0" y="7114032"/>
                              </a:lnTo>
                              <a:lnTo>
                                <a:pt x="0" y="7279360"/>
                              </a:lnTo>
                              <a:lnTo>
                                <a:pt x="0" y="7445489"/>
                              </a:lnTo>
                              <a:lnTo>
                                <a:pt x="6108" y="7445489"/>
                              </a:lnTo>
                              <a:lnTo>
                                <a:pt x="6108" y="7279386"/>
                              </a:lnTo>
                              <a:lnTo>
                                <a:pt x="6108" y="7114032"/>
                              </a:lnTo>
                              <a:close/>
                            </a:path>
                            <a:path w="6350" h="7941945">
                              <a:moveTo>
                                <a:pt x="6108" y="6617970"/>
                              </a:moveTo>
                              <a:lnTo>
                                <a:pt x="0" y="6617970"/>
                              </a:lnTo>
                              <a:lnTo>
                                <a:pt x="0" y="6783311"/>
                              </a:lnTo>
                              <a:lnTo>
                                <a:pt x="0" y="6948665"/>
                              </a:lnTo>
                              <a:lnTo>
                                <a:pt x="0" y="7114019"/>
                              </a:lnTo>
                              <a:lnTo>
                                <a:pt x="6108" y="7114019"/>
                              </a:lnTo>
                              <a:lnTo>
                                <a:pt x="6108" y="6948665"/>
                              </a:lnTo>
                              <a:lnTo>
                                <a:pt x="6108" y="6783311"/>
                              </a:lnTo>
                              <a:lnTo>
                                <a:pt x="6108" y="6617970"/>
                              </a:lnTo>
                              <a:close/>
                            </a:path>
                            <a:path w="6350" h="7941945">
                              <a:moveTo>
                                <a:pt x="6108" y="6121908"/>
                              </a:moveTo>
                              <a:lnTo>
                                <a:pt x="0" y="6121908"/>
                              </a:lnTo>
                              <a:lnTo>
                                <a:pt x="0" y="6287249"/>
                              </a:lnTo>
                              <a:lnTo>
                                <a:pt x="0" y="6452603"/>
                              </a:lnTo>
                              <a:lnTo>
                                <a:pt x="0" y="6617957"/>
                              </a:lnTo>
                              <a:lnTo>
                                <a:pt x="6108" y="6617957"/>
                              </a:lnTo>
                              <a:lnTo>
                                <a:pt x="6108" y="6452603"/>
                              </a:lnTo>
                              <a:lnTo>
                                <a:pt x="6108" y="6287249"/>
                              </a:lnTo>
                              <a:lnTo>
                                <a:pt x="6108" y="6121908"/>
                              </a:lnTo>
                              <a:close/>
                            </a:path>
                            <a:path w="6350" h="7941945">
                              <a:moveTo>
                                <a:pt x="6108" y="5790438"/>
                              </a:moveTo>
                              <a:lnTo>
                                <a:pt x="0" y="5790438"/>
                              </a:lnTo>
                              <a:lnTo>
                                <a:pt x="0" y="5955766"/>
                              </a:lnTo>
                              <a:lnTo>
                                <a:pt x="0" y="6121895"/>
                              </a:lnTo>
                              <a:lnTo>
                                <a:pt x="6108" y="6121895"/>
                              </a:lnTo>
                              <a:lnTo>
                                <a:pt x="6108" y="5955779"/>
                              </a:lnTo>
                              <a:lnTo>
                                <a:pt x="6108" y="5790438"/>
                              </a:lnTo>
                              <a:close/>
                            </a:path>
                            <a:path w="6350" h="7941945">
                              <a:moveTo>
                                <a:pt x="6108" y="5294376"/>
                              </a:moveTo>
                              <a:lnTo>
                                <a:pt x="0" y="5294376"/>
                              </a:lnTo>
                              <a:lnTo>
                                <a:pt x="0" y="5459717"/>
                              </a:lnTo>
                              <a:lnTo>
                                <a:pt x="0" y="5625071"/>
                              </a:lnTo>
                              <a:lnTo>
                                <a:pt x="0" y="5790425"/>
                              </a:lnTo>
                              <a:lnTo>
                                <a:pt x="6108" y="5790425"/>
                              </a:lnTo>
                              <a:lnTo>
                                <a:pt x="6108" y="5625071"/>
                              </a:lnTo>
                              <a:lnTo>
                                <a:pt x="6108" y="5459717"/>
                              </a:lnTo>
                              <a:lnTo>
                                <a:pt x="6108" y="5294376"/>
                              </a:lnTo>
                              <a:close/>
                            </a:path>
                            <a:path w="6350" h="7941945">
                              <a:moveTo>
                                <a:pt x="6108" y="5129022"/>
                              </a:moveTo>
                              <a:lnTo>
                                <a:pt x="0" y="5129022"/>
                              </a:lnTo>
                              <a:lnTo>
                                <a:pt x="0" y="5294363"/>
                              </a:lnTo>
                              <a:lnTo>
                                <a:pt x="6108" y="5294363"/>
                              </a:lnTo>
                              <a:lnTo>
                                <a:pt x="6108" y="5129022"/>
                              </a:lnTo>
                              <a:close/>
                            </a:path>
                            <a:path w="6350" h="7941945">
                              <a:moveTo>
                                <a:pt x="6108" y="4798314"/>
                              </a:moveTo>
                              <a:lnTo>
                                <a:pt x="0" y="4798314"/>
                              </a:lnTo>
                              <a:lnTo>
                                <a:pt x="0" y="4963655"/>
                              </a:lnTo>
                              <a:lnTo>
                                <a:pt x="0" y="5129009"/>
                              </a:lnTo>
                              <a:lnTo>
                                <a:pt x="6108" y="5129009"/>
                              </a:lnTo>
                              <a:lnTo>
                                <a:pt x="6108" y="4963655"/>
                              </a:lnTo>
                              <a:lnTo>
                                <a:pt x="6108" y="4798314"/>
                              </a:lnTo>
                              <a:close/>
                            </a:path>
                            <a:path w="6350" h="7941945">
                              <a:moveTo>
                                <a:pt x="6108" y="4632960"/>
                              </a:moveTo>
                              <a:lnTo>
                                <a:pt x="0" y="4632960"/>
                              </a:lnTo>
                              <a:lnTo>
                                <a:pt x="0" y="4798301"/>
                              </a:lnTo>
                              <a:lnTo>
                                <a:pt x="6108" y="4798301"/>
                              </a:lnTo>
                              <a:lnTo>
                                <a:pt x="6108" y="4632960"/>
                              </a:lnTo>
                              <a:close/>
                            </a:path>
                            <a:path w="6350" h="7941945">
                              <a:moveTo>
                                <a:pt x="6108" y="4136136"/>
                              </a:moveTo>
                              <a:lnTo>
                                <a:pt x="0" y="4136136"/>
                              </a:lnTo>
                              <a:lnTo>
                                <a:pt x="0" y="4301477"/>
                              </a:lnTo>
                              <a:lnTo>
                                <a:pt x="0" y="4466831"/>
                              </a:lnTo>
                              <a:lnTo>
                                <a:pt x="0" y="4632947"/>
                              </a:lnTo>
                              <a:lnTo>
                                <a:pt x="6108" y="4632947"/>
                              </a:lnTo>
                              <a:lnTo>
                                <a:pt x="6108" y="4466831"/>
                              </a:lnTo>
                              <a:lnTo>
                                <a:pt x="6108" y="4301477"/>
                              </a:lnTo>
                              <a:lnTo>
                                <a:pt x="6108" y="4136136"/>
                              </a:lnTo>
                              <a:close/>
                            </a:path>
                            <a:path w="6350" h="7941945">
                              <a:moveTo>
                                <a:pt x="6108" y="3970782"/>
                              </a:moveTo>
                              <a:lnTo>
                                <a:pt x="0" y="3970782"/>
                              </a:lnTo>
                              <a:lnTo>
                                <a:pt x="0" y="4136123"/>
                              </a:lnTo>
                              <a:lnTo>
                                <a:pt x="6108" y="4136123"/>
                              </a:lnTo>
                              <a:lnTo>
                                <a:pt x="6108" y="3970782"/>
                              </a:lnTo>
                              <a:close/>
                            </a:path>
                            <a:path w="6350" h="7941945">
                              <a:moveTo>
                                <a:pt x="6108" y="3640074"/>
                              </a:moveTo>
                              <a:lnTo>
                                <a:pt x="0" y="3640074"/>
                              </a:lnTo>
                              <a:lnTo>
                                <a:pt x="0" y="3805415"/>
                              </a:lnTo>
                              <a:lnTo>
                                <a:pt x="0" y="3970769"/>
                              </a:lnTo>
                              <a:lnTo>
                                <a:pt x="6108" y="3970769"/>
                              </a:lnTo>
                              <a:lnTo>
                                <a:pt x="6108" y="3805415"/>
                              </a:lnTo>
                              <a:lnTo>
                                <a:pt x="6108" y="3640074"/>
                              </a:lnTo>
                              <a:close/>
                            </a:path>
                            <a:path w="6350" h="7941945">
                              <a:moveTo>
                                <a:pt x="6108" y="3474720"/>
                              </a:moveTo>
                              <a:lnTo>
                                <a:pt x="0" y="3474720"/>
                              </a:lnTo>
                              <a:lnTo>
                                <a:pt x="0" y="3640061"/>
                              </a:lnTo>
                              <a:lnTo>
                                <a:pt x="6108" y="3640061"/>
                              </a:lnTo>
                              <a:lnTo>
                                <a:pt x="6108" y="3474720"/>
                              </a:lnTo>
                              <a:close/>
                            </a:path>
                            <a:path w="6350" h="7941945">
                              <a:moveTo>
                                <a:pt x="6108" y="3143250"/>
                              </a:moveTo>
                              <a:lnTo>
                                <a:pt x="0" y="3143250"/>
                              </a:lnTo>
                              <a:lnTo>
                                <a:pt x="0" y="3309353"/>
                              </a:lnTo>
                              <a:lnTo>
                                <a:pt x="0" y="3474707"/>
                              </a:lnTo>
                              <a:lnTo>
                                <a:pt x="6108" y="3474707"/>
                              </a:lnTo>
                              <a:lnTo>
                                <a:pt x="6108" y="3309353"/>
                              </a:lnTo>
                              <a:lnTo>
                                <a:pt x="6108" y="3143250"/>
                              </a:lnTo>
                              <a:close/>
                            </a:path>
                            <a:path w="6350" h="7941945">
                              <a:moveTo>
                                <a:pt x="6108" y="2647188"/>
                              </a:moveTo>
                              <a:lnTo>
                                <a:pt x="0" y="2647188"/>
                              </a:lnTo>
                              <a:lnTo>
                                <a:pt x="0" y="2812529"/>
                              </a:lnTo>
                              <a:lnTo>
                                <a:pt x="0" y="2977883"/>
                              </a:lnTo>
                              <a:lnTo>
                                <a:pt x="0" y="3143237"/>
                              </a:lnTo>
                              <a:lnTo>
                                <a:pt x="6108" y="3143237"/>
                              </a:lnTo>
                              <a:lnTo>
                                <a:pt x="6108" y="2977883"/>
                              </a:lnTo>
                              <a:lnTo>
                                <a:pt x="6108" y="2812529"/>
                              </a:lnTo>
                              <a:lnTo>
                                <a:pt x="6108" y="2647188"/>
                              </a:lnTo>
                              <a:close/>
                            </a:path>
                            <a:path w="6350" h="7941945">
                              <a:moveTo>
                                <a:pt x="6108" y="2481834"/>
                              </a:moveTo>
                              <a:lnTo>
                                <a:pt x="0" y="2481834"/>
                              </a:lnTo>
                              <a:lnTo>
                                <a:pt x="0" y="2647175"/>
                              </a:lnTo>
                              <a:lnTo>
                                <a:pt x="6108" y="2647175"/>
                              </a:lnTo>
                              <a:lnTo>
                                <a:pt x="6108" y="2481834"/>
                              </a:lnTo>
                              <a:close/>
                            </a:path>
                            <a:path w="6350" h="7941945">
                              <a:moveTo>
                                <a:pt x="6108" y="2151126"/>
                              </a:moveTo>
                              <a:lnTo>
                                <a:pt x="0" y="2151126"/>
                              </a:lnTo>
                              <a:lnTo>
                                <a:pt x="0" y="2316467"/>
                              </a:lnTo>
                              <a:lnTo>
                                <a:pt x="0" y="2481821"/>
                              </a:lnTo>
                              <a:lnTo>
                                <a:pt x="6108" y="2481821"/>
                              </a:lnTo>
                              <a:lnTo>
                                <a:pt x="6108" y="2316467"/>
                              </a:lnTo>
                              <a:lnTo>
                                <a:pt x="6108" y="2151126"/>
                              </a:lnTo>
                              <a:close/>
                            </a:path>
                            <a:path w="6350" h="7941945">
                              <a:moveTo>
                                <a:pt x="6108" y="1323594"/>
                              </a:moveTo>
                              <a:lnTo>
                                <a:pt x="0" y="1323594"/>
                              </a:lnTo>
                              <a:lnTo>
                                <a:pt x="0" y="1488935"/>
                              </a:lnTo>
                              <a:lnTo>
                                <a:pt x="0" y="1654289"/>
                              </a:lnTo>
                              <a:lnTo>
                                <a:pt x="0" y="1819643"/>
                              </a:lnTo>
                              <a:lnTo>
                                <a:pt x="0" y="1985759"/>
                              </a:lnTo>
                              <a:lnTo>
                                <a:pt x="0" y="2151113"/>
                              </a:lnTo>
                              <a:lnTo>
                                <a:pt x="6108" y="2151113"/>
                              </a:lnTo>
                              <a:lnTo>
                                <a:pt x="6108" y="1985759"/>
                              </a:lnTo>
                              <a:lnTo>
                                <a:pt x="6108" y="1819643"/>
                              </a:lnTo>
                              <a:lnTo>
                                <a:pt x="6108" y="1654289"/>
                              </a:lnTo>
                              <a:lnTo>
                                <a:pt x="6108" y="1488935"/>
                              </a:lnTo>
                              <a:lnTo>
                                <a:pt x="6108" y="1323594"/>
                              </a:lnTo>
                              <a:close/>
                            </a:path>
                            <a:path w="6350" h="7941945">
                              <a:moveTo>
                                <a:pt x="6108" y="827532"/>
                              </a:moveTo>
                              <a:lnTo>
                                <a:pt x="0" y="827532"/>
                              </a:lnTo>
                              <a:lnTo>
                                <a:pt x="0" y="992873"/>
                              </a:lnTo>
                              <a:lnTo>
                                <a:pt x="0" y="1158227"/>
                              </a:lnTo>
                              <a:lnTo>
                                <a:pt x="0" y="1323581"/>
                              </a:lnTo>
                              <a:lnTo>
                                <a:pt x="6108" y="1323581"/>
                              </a:lnTo>
                              <a:lnTo>
                                <a:pt x="6108" y="1158227"/>
                              </a:lnTo>
                              <a:lnTo>
                                <a:pt x="6108" y="992873"/>
                              </a:lnTo>
                              <a:lnTo>
                                <a:pt x="6108" y="827532"/>
                              </a:lnTo>
                              <a:close/>
                            </a:path>
                            <a:path w="6350" h="7941945">
                              <a:moveTo>
                                <a:pt x="6108" y="662178"/>
                              </a:moveTo>
                              <a:lnTo>
                                <a:pt x="0" y="662178"/>
                              </a:lnTo>
                              <a:lnTo>
                                <a:pt x="0" y="827519"/>
                              </a:lnTo>
                              <a:lnTo>
                                <a:pt x="6108" y="827519"/>
                              </a:lnTo>
                              <a:lnTo>
                                <a:pt x="6108" y="662178"/>
                              </a:lnTo>
                              <a:close/>
                            </a:path>
                            <a:path w="6350" h="7941945">
                              <a:moveTo>
                                <a:pt x="6108" y="165354"/>
                              </a:moveTo>
                              <a:lnTo>
                                <a:pt x="0" y="165354"/>
                              </a:lnTo>
                              <a:lnTo>
                                <a:pt x="0" y="330695"/>
                              </a:lnTo>
                              <a:lnTo>
                                <a:pt x="0" y="496049"/>
                              </a:lnTo>
                              <a:lnTo>
                                <a:pt x="0" y="662165"/>
                              </a:lnTo>
                              <a:lnTo>
                                <a:pt x="6108" y="662165"/>
                              </a:lnTo>
                              <a:lnTo>
                                <a:pt x="6108" y="496049"/>
                              </a:lnTo>
                              <a:lnTo>
                                <a:pt x="6108" y="330695"/>
                              </a:lnTo>
                              <a:lnTo>
                                <a:pt x="6108" y="165354"/>
                              </a:lnTo>
                              <a:close/>
                            </a:path>
                            <a:path w="6350" h="7941945">
                              <a:moveTo>
                                <a:pt x="6108" y="0"/>
                              </a:moveTo>
                              <a:lnTo>
                                <a:pt x="0" y="0"/>
                              </a:lnTo>
                              <a:lnTo>
                                <a:pt x="0" y="165341"/>
                              </a:lnTo>
                              <a:lnTo>
                                <a:pt x="6108" y="165341"/>
                              </a:lnTo>
                              <a:lnTo>
                                <a:pt x="61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080017pt;margin-top:140.700943pt;width:.5pt;height:625.35pt;mso-position-horizontal-relative:page;mso-position-vertical-relative:page;z-index:15747072" id="docshape32" coordorigin="10882,2814" coordsize="10,12507" path="m10891,14539l10882,14539,10882,14800,10882,15060,10882,15320,10891,15320,10891,15060,10891,14800,10891,14539xm10891,14017l10882,14017,10882,14278,10882,14278,10882,14539,10891,14539,10891,14278,10891,14278,10891,14017xm10891,13236l10882,13236,10882,13496,10882,13757,10882,14017,10891,14017,10891,13757,10891,13496,10891,13236xm10891,12455l10882,12455,10882,12715,10882,12976,10882,13236,10891,13236,10891,12976,10891,12715,10891,12455xm10891,11933l10882,11933,10882,12193,10882,12193,10882,12455,10891,12455,10891,12193,10891,12193,10891,11933xm10891,11152l10882,11152,10882,11412,10882,11672,10882,11933,10891,11933,10891,11672,10891,11412,10891,11152xm10891,10891l10882,10891,10882,11152,10891,11152,10891,10891xm10891,10370l10882,10370,10882,10631,10882,10891,10891,10891,10891,10631,10891,10370xm10891,10110l10882,10110,10882,10370,10891,10370,10891,10110xm10891,9328l10882,9328,10882,9588,10882,9848,10882,10110,10891,10110,10891,9848,10891,9588,10891,9328xm10891,9067l10882,9067,10882,9328,10891,9328,10891,9067xm10891,8546l10882,8546,10882,8807,10882,9067,10891,9067,10891,8807,10891,8546xm10891,8286l10882,8286,10882,8546,10891,8546,10891,8286xm10891,7764l10882,7764,10882,8026,10882,8286,10891,8286,10891,8026,10891,7764xm10891,6983l10882,6983,10882,7243,10882,7504,10882,7764,10891,7764,10891,7504,10891,7243,10891,6983xm10891,6722l10882,6722,10882,6983,10891,6983,10891,6722xm10891,6202l10882,6202,10882,6462,10882,6722,10891,6722,10891,6462,10891,6202xm10891,4898l10882,4898,10882,5159,10882,5419,10882,5680,10882,5941,10882,6202,10891,6202,10891,5941,10891,5680,10891,5419,10891,5159,10891,4898xm10891,4117l10882,4117,10882,4378,10882,4638,10882,4898,10891,4898,10891,4638,10891,4378,10891,4117xm10891,3857l10882,3857,10882,4117,10891,4117,10891,3857xm10891,3074l10882,3074,10882,3335,10882,3595,10882,3857,10891,3857,10891,3595,10891,3335,10891,3074xm10891,2814l10882,2814,10882,3074,10891,3074,10891,2814xe" filled="true" fillcolor="#000000" stroked="false">
                <v:path arrowok="t"/>
                <v:fill type="solid"/>
                <w10:wrap type="none"/>
              </v:shape>
            </w:pict>
          </mc:Fallback>
        </mc:AlternateContent>
      </w:r>
    </w:p>
    <w:p>
      <w:pPr>
        <w:pStyle w:val="BodyText"/>
        <w:spacing w:before="94"/>
        <w:rPr>
          <w:rFonts w:ascii="Courier New"/>
          <w:sz w:val="20"/>
        </w:rPr>
      </w:pPr>
    </w:p>
    <w:p>
      <w:pPr>
        <w:spacing w:line="276" w:lineRule="auto" w:before="0"/>
        <w:ind w:left="234" w:right="232" w:firstLine="0"/>
        <w:jc w:val="both"/>
        <w:rPr>
          <w:rFonts w:ascii="Courier New"/>
          <w:sz w:val="20"/>
        </w:rPr>
      </w:pPr>
      <w:r>
        <w:rPr>
          <w:rFonts w:ascii="Courier New"/>
          <w:sz w:val="20"/>
        </w:rPr>
        <w:t>DAGLI ENTI DI PROMOZIONE SPORTIVA RICONOSCIUTI DAL CONI E DALLE DISCIPLINE ASSOCIATE RICONOSCIUTE DAL CONI;</w:t>
      </w:r>
    </w:p>
    <w:p>
      <w:pPr>
        <w:pStyle w:val="ListParagraph"/>
        <w:numPr>
          <w:ilvl w:val="0"/>
          <w:numId w:val="17"/>
        </w:numPr>
        <w:tabs>
          <w:tab w:pos="484" w:val="left" w:leader="none"/>
        </w:tabs>
        <w:spacing w:line="276" w:lineRule="auto" w:before="0" w:after="0"/>
        <w:ind w:left="234" w:right="228" w:firstLine="0"/>
        <w:jc w:val="both"/>
        <w:rPr>
          <w:rFonts w:ascii="Courier New" w:hAnsi="Courier New"/>
          <w:sz w:val="20"/>
        </w:rPr>
      </w:pPr>
      <w:r>
        <w:rPr>
          <w:rFonts w:ascii="Courier New" w:hAnsi="Courier New"/>
          <w:sz w:val="20"/>
        </w:rPr>
        <w:t>D) LA FORMAZIONE, LA PREPARAZIONE E LA GESTIONE DI SQUADRE NEL CALCIO E NELLE DISCIPLINE SPORTIVE PRATICATE, NONCHE' LA PROMOZIONE E L'ORGANIZZAZIONE DI GARE, TORNEI</w:t>
      </w:r>
      <w:r>
        <w:rPr>
          <w:rFonts w:ascii="Courier New" w:hAnsi="Courier New"/>
          <w:spacing w:val="-10"/>
          <w:sz w:val="20"/>
        </w:rPr>
        <w:t> </w:t>
      </w:r>
      <w:r>
        <w:rPr>
          <w:rFonts w:ascii="Courier New" w:hAnsi="Courier New"/>
          <w:sz w:val="20"/>
        </w:rPr>
        <w:t>ED</w:t>
      </w:r>
      <w:r>
        <w:rPr>
          <w:rFonts w:ascii="Courier New" w:hAnsi="Courier New"/>
          <w:spacing w:val="-9"/>
          <w:sz w:val="20"/>
        </w:rPr>
        <w:t> </w:t>
      </w:r>
      <w:r>
        <w:rPr>
          <w:rFonts w:ascii="Courier New" w:hAnsi="Courier New"/>
          <w:sz w:val="20"/>
        </w:rPr>
        <w:t>OGNI</w:t>
      </w:r>
      <w:r>
        <w:rPr>
          <w:rFonts w:ascii="Courier New" w:hAnsi="Courier New"/>
          <w:spacing w:val="-10"/>
          <w:sz w:val="20"/>
        </w:rPr>
        <w:t> </w:t>
      </w:r>
      <w:r>
        <w:rPr>
          <w:rFonts w:ascii="Courier New" w:hAnsi="Courier New"/>
          <w:sz w:val="20"/>
        </w:rPr>
        <w:t>ALTRA</w:t>
      </w:r>
      <w:r>
        <w:rPr>
          <w:rFonts w:ascii="Courier New" w:hAnsi="Courier New"/>
          <w:spacing w:val="-10"/>
          <w:sz w:val="20"/>
        </w:rPr>
        <w:t> </w:t>
      </w:r>
      <w:r>
        <w:rPr>
          <w:rFonts w:ascii="Courier New" w:hAnsi="Courier New"/>
          <w:sz w:val="20"/>
        </w:rPr>
        <w:t>ATTIVITA'</w:t>
      </w:r>
      <w:r>
        <w:rPr>
          <w:rFonts w:ascii="Courier New" w:hAnsi="Courier New"/>
          <w:spacing w:val="-10"/>
          <w:sz w:val="20"/>
        </w:rPr>
        <w:t> </w:t>
      </w:r>
      <w:r>
        <w:rPr>
          <w:rFonts w:ascii="Courier New" w:hAnsi="Courier New"/>
          <w:sz w:val="20"/>
        </w:rPr>
        <w:t>SPORTIVA</w:t>
      </w:r>
      <w:r>
        <w:rPr>
          <w:rFonts w:ascii="Courier New" w:hAnsi="Courier New"/>
          <w:spacing w:val="-10"/>
          <w:sz w:val="20"/>
        </w:rPr>
        <w:t> </w:t>
      </w:r>
      <w:r>
        <w:rPr>
          <w:rFonts w:ascii="Courier New" w:hAnsi="Courier New"/>
          <w:sz w:val="20"/>
        </w:rPr>
        <w:t>IN</w:t>
      </w:r>
      <w:r>
        <w:rPr>
          <w:rFonts w:ascii="Courier New" w:hAnsi="Courier New"/>
          <w:spacing w:val="-10"/>
          <w:sz w:val="20"/>
        </w:rPr>
        <w:t> </w:t>
      </w:r>
      <w:r>
        <w:rPr>
          <w:rFonts w:ascii="Courier New" w:hAnsi="Courier New"/>
          <w:sz w:val="20"/>
        </w:rPr>
        <w:t>GENERALE,</w:t>
      </w:r>
      <w:r>
        <w:rPr>
          <w:rFonts w:ascii="Courier New" w:hAnsi="Courier New"/>
          <w:spacing w:val="-10"/>
          <w:sz w:val="20"/>
        </w:rPr>
        <w:t> </w:t>
      </w:r>
      <w:r>
        <w:rPr>
          <w:rFonts w:ascii="Courier New" w:hAnsi="Courier New"/>
          <w:sz w:val="20"/>
        </w:rPr>
        <w:t>NEL</w:t>
      </w:r>
      <w:r>
        <w:rPr>
          <w:rFonts w:ascii="Courier New" w:hAnsi="Courier New"/>
          <w:spacing w:val="-10"/>
          <w:sz w:val="20"/>
        </w:rPr>
        <w:t> </w:t>
      </w:r>
      <w:r>
        <w:rPr>
          <w:rFonts w:ascii="Courier New" w:hAnsi="Courier New"/>
          <w:sz w:val="20"/>
        </w:rPr>
        <w:t>QUADRO,</w:t>
      </w:r>
      <w:r>
        <w:rPr>
          <w:rFonts w:ascii="Courier New" w:hAnsi="Courier New"/>
          <w:spacing w:val="-10"/>
          <w:sz w:val="20"/>
        </w:rPr>
        <w:t> </w:t>
      </w:r>
      <w:r>
        <w:rPr>
          <w:rFonts w:ascii="Courier New" w:hAnsi="Courier New"/>
          <w:sz w:val="20"/>
        </w:rPr>
        <w:t>CON</w:t>
      </w:r>
      <w:r>
        <w:rPr>
          <w:rFonts w:ascii="Courier New" w:hAnsi="Courier New"/>
          <w:spacing w:val="-10"/>
          <w:sz w:val="20"/>
        </w:rPr>
        <w:t> </w:t>
      </w:r>
      <w:r>
        <w:rPr>
          <w:rFonts w:ascii="Courier New" w:hAnsi="Courier New"/>
          <w:sz w:val="20"/>
        </w:rPr>
        <w:t>LE</w:t>
      </w:r>
      <w:r>
        <w:rPr>
          <w:rFonts w:ascii="Courier New" w:hAnsi="Courier New"/>
          <w:spacing w:val="-10"/>
          <w:sz w:val="20"/>
        </w:rPr>
        <w:t> </w:t>
      </w:r>
      <w:r>
        <w:rPr>
          <w:rFonts w:ascii="Courier New" w:hAnsi="Courier New"/>
          <w:sz w:val="20"/>
        </w:rPr>
        <w:t>FINALITA' E</w:t>
      </w:r>
      <w:r>
        <w:rPr>
          <w:rFonts w:ascii="Courier New" w:hAnsi="Courier New"/>
          <w:spacing w:val="-30"/>
          <w:sz w:val="20"/>
        </w:rPr>
        <w:t> </w:t>
      </w:r>
      <w:r>
        <w:rPr>
          <w:rFonts w:ascii="Courier New" w:hAnsi="Courier New"/>
          <w:sz w:val="20"/>
        </w:rPr>
        <w:t>CON</w:t>
      </w:r>
      <w:r>
        <w:rPr>
          <w:rFonts w:ascii="Courier New" w:hAnsi="Courier New"/>
          <w:spacing w:val="-30"/>
          <w:sz w:val="20"/>
        </w:rPr>
        <w:t> </w:t>
      </w:r>
      <w:r>
        <w:rPr>
          <w:rFonts w:ascii="Courier New" w:hAnsi="Courier New"/>
          <w:sz w:val="20"/>
        </w:rPr>
        <w:t>L'OSSERVANZA</w:t>
      </w:r>
      <w:r>
        <w:rPr>
          <w:rFonts w:ascii="Courier New" w:hAnsi="Courier New"/>
          <w:spacing w:val="-31"/>
          <w:sz w:val="20"/>
        </w:rPr>
        <w:t> </w:t>
      </w:r>
      <w:r>
        <w:rPr>
          <w:rFonts w:ascii="Courier New" w:hAnsi="Courier New"/>
          <w:sz w:val="20"/>
        </w:rPr>
        <w:t>DELLE</w:t>
      </w:r>
      <w:r>
        <w:rPr>
          <w:rFonts w:ascii="Courier New" w:hAnsi="Courier New"/>
          <w:spacing w:val="-30"/>
          <w:sz w:val="20"/>
        </w:rPr>
        <w:t> </w:t>
      </w:r>
      <w:r>
        <w:rPr>
          <w:rFonts w:ascii="Courier New" w:hAnsi="Courier New"/>
          <w:sz w:val="20"/>
        </w:rPr>
        <w:t>NORME</w:t>
      </w:r>
      <w:r>
        <w:rPr>
          <w:rFonts w:ascii="Courier New" w:hAnsi="Courier New"/>
          <w:spacing w:val="-30"/>
          <w:sz w:val="20"/>
        </w:rPr>
        <w:t> </w:t>
      </w:r>
      <w:r>
        <w:rPr>
          <w:rFonts w:ascii="Courier New" w:hAnsi="Courier New"/>
          <w:sz w:val="20"/>
        </w:rPr>
        <w:t>E</w:t>
      </w:r>
      <w:r>
        <w:rPr>
          <w:rFonts w:ascii="Courier New" w:hAnsi="Courier New"/>
          <w:spacing w:val="-30"/>
          <w:sz w:val="20"/>
        </w:rPr>
        <w:t> </w:t>
      </w:r>
      <w:r>
        <w:rPr>
          <w:rFonts w:ascii="Courier New" w:hAnsi="Courier New"/>
          <w:sz w:val="20"/>
        </w:rPr>
        <w:t>DELLE</w:t>
      </w:r>
      <w:r>
        <w:rPr>
          <w:rFonts w:ascii="Courier New" w:hAnsi="Courier New"/>
          <w:spacing w:val="-30"/>
          <w:sz w:val="20"/>
        </w:rPr>
        <w:t> </w:t>
      </w:r>
      <w:r>
        <w:rPr>
          <w:rFonts w:ascii="Courier New" w:hAnsi="Courier New"/>
          <w:sz w:val="20"/>
        </w:rPr>
        <w:t>DIRETTIVE</w:t>
      </w:r>
      <w:r>
        <w:rPr>
          <w:rFonts w:ascii="Courier New" w:hAnsi="Courier New"/>
          <w:spacing w:val="-30"/>
          <w:sz w:val="20"/>
        </w:rPr>
        <w:t> </w:t>
      </w:r>
      <w:r>
        <w:rPr>
          <w:rFonts w:ascii="Courier New" w:hAnsi="Courier New"/>
          <w:sz w:val="20"/>
        </w:rPr>
        <w:t>DELLE</w:t>
      </w:r>
      <w:r>
        <w:rPr>
          <w:rFonts w:ascii="Courier New" w:hAnsi="Courier New"/>
          <w:spacing w:val="-30"/>
          <w:sz w:val="20"/>
        </w:rPr>
        <w:t> </w:t>
      </w:r>
      <w:r>
        <w:rPr>
          <w:rFonts w:ascii="Courier New" w:hAnsi="Courier New"/>
          <w:sz w:val="20"/>
        </w:rPr>
        <w:t>DIVERSE</w:t>
      </w:r>
      <w:r>
        <w:rPr>
          <w:rFonts w:ascii="Courier New" w:hAnsi="Courier New"/>
          <w:spacing w:val="-30"/>
          <w:sz w:val="20"/>
        </w:rPr>
        <w:t> </w:t>
      </w:r>
      <w:r>
        <w:rPr>
          <w:rFonts w:ascii="Courier New" w:hAnsi="Courier New"/>
          <w:sz w:val="20"/>
        </w:rPr>
        <w:t>FEDERAZIONI</w:t>
      </w:r>
      <w:r>
        <w:rPr>
          <w:rFonts w:ascii="Courier New" w:hAnsi="Courier New"/>
          <w:spacing w:val="-30"/>
          <w:sz w:val="20"/>
        </w:rPr>
        <w:t> </w:t>
      </w:r>
      <w:r>
        <w:rPr>
          <w:rFonts w:ascii="Courier New" w:hAnsi="Courier New"/>
          <w:sz w:val="20"/>
        </w:rPr>
        <w:t>SPORTIVE NAZIONALI, DELLE DISCIPLINE ASSOCIATE E DEGLI ENTI DI PROMOZIONE SPORTIVA RICONOSCIUTI</w:t>
      </w:r>
      <w:r>
        <w:rPr>
          <w:rFonts w:ascii="Courier New" w:hAnsi="Courier New"/>
          <w:spacing w:val="-28"/>
          <w:sz w:val="20"/>
        </w:rPr>
        <w:t> </w:t>
      </w:r>
      <w:r>
        <w:rPr>
          <w:rFonts w:ascii="Courier New" w:hAnsi="Courier New"/>
          <w:sz w:val="20"/>
        </w:rPr>
        <w:t>DAL</w:t>
      </w:r>
      <w:r>
        <w:rPr>
          <w:rFonts w:ascii="Courier New" w:hAnsi="Courier New"/>
          <w:spacing w:val="-28"/>
          <w:sz w:val="20"/>
        </w:rPr>
        <w:t> </w:t>
      </w:r>
      <w:r>
        <w:rPr>
          <w:rFonts w:ascii="Courier New" w:hAnsi="Courier New"/>
          <w:sz w:val="20"/>
        </w:rPr>
        <w:t>CONI</w:t>
      </w:r>
      <w:r>
        <w:rPr>
          <w:rFonts w:ascii="Courier New" w:hAnsi="Courier New"/>
          <w:spacing w:val="-29"/>
          <w:sz w:val="20"/>
        </w:rPr>
        <w:t> </w:t>
      </w:r>
      <w:r>
        <w:rPr>
          <w:rFonts w:ascii="Courier New" w:hAnsi="Courier New"/>
          <w:sz w:val="20"/>
        </w:rPr>
        <w:t>E</w:t>
      </w:r>
      <w:r>
        <w:rPr>
          <w:rFonts w:ascii="Courier New" w:hAnsi="Courier New"/>
          <w:spacing w:val="-28"/>
          <w:sz w:val="20"/>
        </w:rPr>
        <w:t> </w:t>
      </w:r>
      <w:r>
        <w:rPr>
          <w:rFonts w:ascii="Courier New" w:hAnsi="Courier New"/>
          <w:sz w:val="20"/>
        </w:rPr>
        <w:t>DAI</w:t>
      </w:r>
      <w:r>
        <w:rPr>
          <w:rFonts w:ascii="Courier New" w:hAnsi="Courier New"/>
          <w:spacing w:val="-28"/>
          <w:sz w:val="20"/>
        </w:rPr>
        <w:t> </w:t>
      </w:r>
      <w:r>
        <w:rPr>
          <w:rFonts w:ascii="Courier New" w:hAnsi="Courier New"/>
          <w:sz w:val="20"/>
        </w:rPr>
        <w:t>LORO</w:t>
      </w:r>
      <w:r>
        <w:rPr>
          <w:rFonts w:ascii="Courier New" w:hAnsi="Courier New"/>
          <w:spacing w:val="-28"/>
          <w:sz w:val="20"/>
        </w:rPr>
        <w:t> </w:t>
      </w:r>
      <w:r>
        <w:rPr>
          <w:rFonts w:ascii="Courier New" w:hAnsi="Courier New"/>
          <w:sz w:val="20"/>
        </w:rPr>
        <w:t>ORGANI,</w:t>
      </w:r>
      <w:r>
        <w:rPr>
          <w:rFonts w:ascii="Courier New" w:hAnsi="Courier New"/>
          <w:spacing w:val="-28"/>
          <w:sz w:val="20"/>
        </w:rPr>
        <w:t> </w:t>
      </w:r>
      <w:r>
        <w:rPr>
          <w:rFonts w:ascii="Courier New" w:hAnsi="Courier New"/>
          <w:sz w:val="20"/>
        </w:rPr>
        <w:t>AI</w:t>
      </w:r>
      <w:r>
        <w:rPr>
          <w:rFonts w:ascii="Courier New" w:hAnsi="Courier New"/>
          <w:spacing w:val="-28"/>
          <w:sz w:val="20"/>
        </w:rPr>
        <w:t> </w:t>
      </w:r>
      <w:r>
        <w:rPr>
          <w:rFonts w:ascii="Courier New" w:hAnsi="Courier New"/>
          <w:sz w:val="20"/>
        </w:rPr>
        <w:t>QUALE</w:t>
      </w:r>
      <w:r>
        <w:rPr>
          <w:rFonts w:ascii="Courier New" w:hAnsi="Courier New"/>
          <w:spacing w:val="-27"/>
          <w:sz w:val="20"/>
        </w:rPr>
        <w:t> </w:t>
      </w:r>
      <w:r>
        <w:rPr>
          <w:rFonts w:ascii="Courier New" w:hAnsi="Courier New"/>
          <w:sz w:val="20"/>
        </w:rPr>
        <w:t>LA</w:t>
      </w:r>
      <w:r>
        <w:rPr>
          <w:rFonts w:ascii="Courier New" w:hAnsi="Courier New"/>
          <w:spacing w:val="-28"/>
          <w:sz w:val="20"/>
        </w:rPr>
        <w:t> </w:t>
      </w:r>
      <w:r>
        <w:rPr>
          <w:rFonts w:ascii="Courier New" w:hAnsi="Courier New"/>
          <w:sz w:val="20"/>
        </w:rPr>
        <w:t>SOCIETA'</w:t>
      </w:r>
      <w:r>
        <w:rPr>
          <w:rFonts w:ascii="Courier New" w:hAnsi="Courier New"/>
          <w:spacing w:val="-28"/>
          <w:sz w:val="20"/>
        </w:rPr>
        <w:t> </w:t>
      </w:r>
      <w:r>
        <w:rPr>
          <w:rFonts w:ascii="Courier New" w:hAnsi="Courier New"/>
          <w:sz w:val="20"/>
        </w:rPr>
        <w:t>DECIDA</w:t>
      </w:r>
      <w:r>
        <w:rPr>
          <w:rFonts w:ascii="Courier New" w:hAnsi="Courier New"/>
          <w:spacing w:val="-28"/>
          <w:sz w:val="20"/>
        </w:rPr>
        <w:t> </w:t>
      </w:r>
      <w:r>
        <w:rPr>
          <w:rFonts w:ascii="Courier New" w:hAnsi="Courier New"/>
          <w:sz w:val="20"/>
        </w:rPr>
        <w:t>DI</w:t>
      </w:r>
      <w:r>
        <w:rPr>
          <w:rFonts w:ascii="Courier New" w:hAnsi="Courier New"/>
          <w:spacing w:val="-28"/>
          <w:sz w:val="20"/>
        </w:rPr>
        <w:t> </w:t>
      </w:r>
      <w:r>
        <w:rPr>
          <w:rFonts w:ascii="Courier New" w:hAnsi="Courier New"/>
          <w:sz w:val="20"/>
        </w:rPr>
        <w:t>AFFILIARSI;</w:t>
      </w:r>
    </w:p>
    <w:p>
      <w:pPr>
        <w:pStyle w:val="ListParagraph"/>
        <w:numPr>
          <w:ilvl w:val="0"/>
          <w:numId w:val="17"/>
        </w:numPr>
        <w:tabs>
          <w:tab w:pos="525" w:val="left" w:leader="none"/>
        </w:tabs>
        <w:spacing w:line="276" w:lineRule="auto" w:before="0" w:after="0"/>
        <w:ind w:left="234" w:right="228" w:firstLine="0"/>
        <w:jc w:val="both"/>
        <w:rPr>
          <w:rFonts w:ascii="Courier New" w:hAnsi="Courier New"/>
          <w:sz w:val="20"/>
        </w:rPr>
      </w:pPr>
      <w:r>
        <w:rPr>
          <w:rFonts w:ascii="Courier New" w:hAnsi="Courier New"/>
          <w:sz w:val="20"/>
        </w:rPr>
        <w:t>E) LA SOCIETA' POTRA' COMPIERE TUTTE LE OPERAZIONI IMMOBILIARI, MOBILIARI, COMMERCIALI E FINANZIARIE CHE SARANNO RITENUTE DALL'ORGANO AMMINISTRATIVO FUNZIONALI, STRUMENTALI, ACCESSORIE, CONNESSE, NECESSARIE O UTILI PER LA REALIZZAZIONE DELLE ATTIVITA' COSTITUENTI L'OGGETTO SOCIALE, PURCHE', RISPETTO A QUESTE ULTIME, TALI OPERAZIONI NON SIANO SVOLTE IN MISURA PREVALENTE E CON ESCLUSIONE</w:t>
      </w:r>
      <w:r>
        <w:rPr>
          <w:rFonts w:ascii="Courier New" w:hAnsi="Courier New"/>
          <w:spacing w:val="-22"/>
          <w:sz w:val="20"/>
        </w:rPr>
        <w:t> </w:t>
      </w:r>
      <w:r>
        <w:rPr>
          <w:rFonts w:ascii="Courier New" w:hAnsi="Courier New"/>
          <w:sz w:val="20"/>
        </w:rPr>
        <w:t>DELLE</w:t>
      </w:r>
      <w:r>
        <w:rPr>
          <w:rFonts w:ascii="Courier New" w:hAnsi="Courier New"/>
          <w:spacing w:val="-22"/>
          <w:sz w:val="20"/>
        </w:rPr>
        <w:t> </w:t>
      </w:r>
      <w:r>
        <w:rPr>
          <w:rFonts w:ascii="Courier New" w:hAnsi="Courier New"/>
          <w:sz w:val="20"/>
        </w:rPr>
        <w:t>ATTIVITA'</w:t>
      </w:r>
      <w:r>
        <w:rPr>
          <w:rFonts w:ascii="Courier New" w:hAnsi="Courier New"/>
          <w:spacing w:val="-22"/>
          <w:sz w:val="20"/>
        </w:rPr>
        <w:t> </w:t>
      </w:r>
      <w:r>
        <w:rPr>
          <w:rFonts w:ascii="Courier New" w:hAnsi="Courier New"/>
          <w:sz w:val="20"/>
        </w:rPr>
        <w:t>RISERVATE</w:t>
      </w:r>
      <w:r>
        <w:rPr>
          <w:rFonts w:ascii="Courier New" w:hAnsi="Courier New"/>
          <w:spacing w:val="-22"/>
          <w:sz w:val="20"/>
        </w:rPr>
        <w:t> </w:t>
      </w:r>
      <w:r>
        <w:rPr>
          <w:rFonts w:ascii="Courier New" w:hAnsi="Courier New"/>
          <w:sz w:val="20"/>
        </w:rPr>
        <w:t>PREVISTE</w:t>
      </w:r>
      <w:r>
        <w:rPr>
          <w:rFonts w:ascii="Courier New" w:hAnsi="Courier New"/>
          <w:spacing w:val="-22"/>
          <w:sz w:val="20"/>
        </w:rPr>
        <w:t> </w:t>
      </w:r>
      <w:r>
        <w:rPr>
          <w:rFonts w:ascii="Courier New" w:hAnsi="Courier New"/>
          <w:sz w:val="20"/>
        </w:rPr>
        <w:t>DALLA</w:t>
      </w:r>
      <w:r>
        <w:rPr>
          <w:rFonts w:ascii="Courier New" w:hAnsi="Courier New"/>
          <w:spacing w:val="-22"/>
          <w:sz w:val="20"/>
        </w:rPr>
        <w:t> </w:t>
      </w:r>
      <w:r>
        <w:rPr>
          <w:rFonts w:ascii="Courier New" w:hAnsi="Courier New"/>
          <w:sz w:val="20"/>
        </w:rPr>
        <w:t>LEGGE</w:t>
      </w:r>
      <w:r>
        <w:rPr>
          <w:rFonts w:ascii="Courier New" w:hAnsi="Courier New"/>
          <w:spacing w:val="-22"/>
          <w:sz w:val="20"/>
        </w:rPr>
        <w:t> </w:t>
      </w:r>
      <w:r>
        <w:rPr>
          <w:rFonts w:ascii="Courier New" w:hAnsi="Courier New"/>
          <w:sz w:val="20"/>
        </w:rPr>
        <w:t>N.</w:t>
      </w:r>
      <w:r>
        <w:rPr>
          <w:rFonts w:ascii="Courier New" w:hAnsi="Courier New"/>
          <w:spacing w:val="-23"/>
          <w:sz w:val="20"/>
        </w:rPr>
        <w:t> </w:t>
      </w:r>
      <w:r>
        <w:rPr>
          <w:rFonts w:ascii="Courier New" w:hAnsi="Courier New"/>
          <w:sz w:val="20"/>
        </w:rPr>
        <w:t>197/1991,</w:t>
      </w:r>
      <w:r>
        <w:rPr>
          <w:rFonts w:ascii="Courier New" w:hAnsi="Courier New"/>
          <w:spacing w:val="-22"/>
          <w:sz w:val="20"/>
        </w:rPr>
        <w:t> </w:t>
      </w:r>
      <w:r>
        <w:rPr>
          <w:rFonts w:ascii="Courier New" w:hAnsi="Courier New"/>
          <w:sz w:val="20"/>
        </w:rPr>
        <w:t>DAL</w:t>
      </w:r>
      <w:r>
        <w:rPr>
          <w:rFonts w:ascii="Courier New" w:hAnsi="Courier New"/>
          <w:spacing w:val="-22"/>
          <w:sz w:val="20"/>
        </w:rPr>
        <w:t> </w:t>
      </w:r>
      <w:r>
        <w:rPr>
          <w:rFonts w:ascii="Courier New" w:hAnsi="Courier New"/>
          <w:sz w:val="20"/>
        </w:rPr>
        <w:t>D.</w:t>
      </w:r>
      <w:r>
        <w:rPr>
          <w:rFonts w:ascii="Courier New" w:hAnsi="Courier New"/>
          <w:spacing w:val="-22"/>
          <w:sz w:val="20"/>
        </w:rPr>
        <w:t> </w:t>
      </w:r>
      <w:r>
        <w:rPr>
          <w:rFonts w:ascii="Courier New" w:hAnsi="Courier New"/>
          <w:sz w:val="20"/>
        </w:rPr>
        <w:t>LGS.</w:t>
      </w:r>
    </w:p>
    <w:p>
      <w:pPr>
        <w:spacing w:line="276" w:lineRule="auto" w:before="0"/>
        <w:ind w:left="234" w:right="228" w:firstLine="0"/>
        <w:jc w:val="both"/>
        <w:rPr>
          <w:rFonts w:ascii="Courier New"/>
          <w:sz w:val="20"/>
        </w:rPr>
      </w:pPr>
      <w:r>
        <w:rPr>
          <w:rFonts w:ascii="Courier New"/>
          <w:sz w:val="20"/>
        </w:rPr>
        <w:t>N. 385/1993 E SUCCESSIVE MODIFICAZIONI E DAL D. LGS. 24 FEBBRAIO 1998 N. 58, NONCHE' NEL RISPETTO DEL DIVIETO DI CUI ALL'ARTICOLO 2361 C.C. E CON ESCLUSIONE DELLE ATTIVITA' PROFESSIONALI PROTETTE.</w:t>
      </w:r>
    </w:p>
    <w:p>
      <w:pPr>
        <w:spacing w:line="276" w:lineRule="auto" w:before="0"/>
        <w:ind w:left="234" w:right="227" w:firstLine="0"/>
        <w:jc w:val="both"/>
        <w:rPr>
          <w:rFonts w:ascii="Courier New"/>
          <w:sz w:val="20"/>
        </w:rPr>
      </w:pPr>
      <w:r>
        <w:rPr>
          <w:rFonts w:ascii="Courier New"/>
          <w:sz w:val="20"/>
        </w:rPr>
        <w:t>TRA LE PREDETTE OPERAZIONI, A MERO TITOLO ESEMPLIFICATIVO E NON ESAUSTIVO, LA SOCIETA' POTRA': PROCEDERE ALLA COSTRUZIONE, ALL'AMPLIAMENTO, ALLA GESTIONE, ALL'ATTREZZAMENTO ED AL MIGLIORAMENTO DI IMPIANTI SPORTIVI, IVI COMPRESA L'ACQUISIZIONE DELLE RELATIVE AREE, NONCHE' ACQUISTARE IMMOBILI DA DESTINARE AD ATTIVITA'</w:t>
      </w:r>
      <w:r>
        <w:rPr>
          <w:rFonts w:ascii="Courier New"/>
          <w:spacing w:val="-12"/>
          <w:sz w:val="20"/>
        </w:rPr>
        <w:t> </w:t>
      </w:r>
      <w:r>
        <w:rPr>
          <w:rFonts w:ascii="Courier New"/>
          <w:sz w:val="20"/>
        </w:rPr>
        <w:t>SPORTIVE;</w:t>
      </w:r>
      <w:r>
        <w:rPr>
          <w:rFonts w:ascii="Courier New"/>
          <w:spacing w:val="-12"/>
          <w:sz w:val="20"/>
        </w:rPr>
        <w:t> </w:t>
      </w:r>
      <w:r>
        <w:rPr>
          <w:rFonts w:ascii="Courier New"/>
          <w:sz w:val="20"/>
        </w:rPr>
        <w:t>PRENDERE</w:t>
      </w:r>
      <w:r>
        <w:rPr>
          <w:rFonts w:ascii="Courier New"/>
          <w:spacing w:val="-12"/>
          <w:sz w:val="20"/>
        </w:rPr>
        <w:t> </w:t>
      </w:r>
      <w:r>
        <w:rPr>
          <w:rFonts w:ascii="Courier New"/>
          <w:sz w:val="20"/>
        </w:rPr>
        <w:t>E</w:t>
      </w:r>
      <w:r>
        <w:rPr>
          <w:rFonts w:ascii="Courier New"/>
          <w:spacing w:val="-12"/>
          <w:sz w:val="20"/>
        </w:rPr>
        <w:t> </w:t>
      </w:r>
      <w:r>
        <w:rPr>
          <w:rFonts w:ascii="Courier New"/>
          <w:sz w:val="20"/>
        </w:rPr>
        <w:t>CONCEDERE</w:t>
      </w:r>
      <w:r>
        <w:rPr>
          <w:rFonts w:ascii="Courier New"/>
          <w:spacing w:val="-12"/>
          <w:sz w:val="20"/>
        </w:rPr>
        <w:t> </w:t>
      </w:r>
      <w:r>
        <w:rPr>
          <w:rFonts w:ascii="Courier New"/>
          <w:sz w:val="20"/>
        </w:rPr>
        <w:t>IN</w:t>
      </w:r>
      <w:r>
        <w:rPr>
          <w:rFonts w:ascii="Courier New"/>
          <w:spacing w:val="-14"/>
          <w:sz w:val="20"/>
        </w:rPr>
        <w:t> </w:t>
      </w:r>
      <w:r>
        <w:rPr>
          <w:rFonts w:ascii="Courier New"/>
          <w:sz w:val="20"/>
        </w:rPr>
        <w:t>GESTIONE</w:t>
      </w:r>
      <w:r>
        <w:rPr>
          <w:rFonts w:ascii="Courier New"/>
          <w:spacing w:val="-12"/>
          <w:sz w:val="20"/>
        </w:rPr>
        <w:t> </w:t>
      </w:r>
      <w:r>
        <w:rPr>
          <w:rFonts w:ascii="Courier New"/>
          <w:sz w:val="20"/>
        </w:rPr>
        <w:t>PALESTRE</w:t>
      </w:r>
      <w:r>
        <w:rPr>
          <w:rFonts w:ascii="Courier New"/>
          <w:spacing w:val="-12"/>
          <w:sz w:val="20"/>
        </w:rPr>
        <w:t> </w:t>
      </w:r>
      <w:r>
        <w:rPr>
          <w:rFonts w:ascii="Courier New"/>
          <w:sz w:val="20"/>
        </w:rPr>
        <w:t>E</w:t>
      </w:r>
      <w:r>
        <w:rPr>
          <w:rFonts w:ascii="Courier New"/>
          <w:spacing w:val="-12"/>
          <w:sz w:val="20"/>
        </w:rPr>
        <w:t> </w:t>
      </w:r>
      <w:r>
        <w:rPr>
          <w:rFonts w:ascii="Courier New"/>
          <w:sz w:val="20"/>
        </w:rPr>
        <w:t>IMPIANTI</w:t>
      </w:r>
      <w:r>
        <w:rPr>
          <w:rFonts w:ascii="Courier New"/>
          <w:spacing w:val="-12"/>
          <w:sz w:val="20"/>
        </w:rPr>
        <w:t> </w:t>
      </w:r>
      <w:r>
        <w:rPr>
          <w:rFonts w:ascii="Courier New"/>
          <w:sz w:val="20"/>
        </w:rPr>
        <w:t>SPORTIVI IN GENERE; GESTIRE SERVIZI ACCESSORI AGLI IMPIANTI SPORTIVI QUALI, A TITOLO ESEMPLIFICATIVO; BAR, TAVOLE CALDE E/O FREDDE, PUNTI RISTORO, RISTORANTI, PIZZERIE, BUFFET E SIMILI COLLEGATI A IMPIANTI SPORTIVI ANCHE IN OCCASIONE DI MANIFESTAZIONI SPORTIVE RICREATIVE, RICEVIMENTI, INIZIATIVE PUBBLICHE E PRIVATE IN GENERE; GESTIRE SPACCI INTERNI DI ABBIGLIAMENTO E ACCESSORI SPORTIVI E DI GENERI AFFINI, TRA CUI ANCHE SOUVENIR, OGGETTISTICA, CARTOLERIA, NONCHE' OGNI ALTRO OGGETTO AFFINE ALL'ATTIVITA' SPORTIVA. LA SOCIETA' POTRA' PROMUOVERE E PUBBLICIZZARE</w:t>
      </w:r>
      <w:r>
        <w:rPr>
          <w:rFonts w:ascii="Courier New"/>
          <w:spacing w:val="-12"/>
          <w:sz w:val="20"/>
        </w:rPr>
        <w:t> </w:t>
      </w:r>
      <w:r>
        <w:rPr>
          <w:rFonts w:ascii="Courier New"/>
          <w:sz w:val="20"/>
        </w:rPr>
        <w:t>LA</w:t>
      </w:r>
      <w:r>
        <w:rPr>
          <w:rFonts w:ascii="Courier New"/>
          <w:spacing w:val="-12"/>
          <w:sz w:val="20"/>
        </w:rPr>
        <w:t> </w:t>
      </w:r>
      <w:r>
        <w:rPr>
          <w:rFonts w:ascii="Courier New"/>
          <w:sz w:val="20"/>
        </w:rPr>
        <w:t>PROPRIA</w:t>
      </w:r>
      <w:r>
        <w:rPr>
          <w:rFonts w:ascii="Courier New"/>
          <w:spacing w:val="-12"/>
          <w:sz w:val="20"/>
        </w:rPr>
        <w:t> </w:t>
      </w:r>
      <w:r>
        <w:rPr>
          <w:rFonts w:ascii="Courier New"/>
          <w:sz w:val="20"/>
        </w:rPr>
        <w:t>ATTIVITA'</w:t>
      </w:r>
      <w:r>
        <w:rPr>
          <w:rFonts w:ascii="Courier New"/>
          <w:spacing w:val="-12"/>
          <w:sz w:val="20"/>
        </w:rPr>
        <w:t> </w:t>
      </w:r>
      <w:r>
        <w:rPr>
          <w:rFonts w:ascii="Courier New"/>
          <w:sz w:val="20"/>
        </w:rPr>
        <w:t>E</w:t>
      </w:r>
      <w:r>
        <w:rPr>
          <w:rFonts w:ascii="Courier New"/>
          <w:spacing w:val="-12"/>
          <w:sz w:val="20"/>
        </w:rPr>
        <w:t> </w:t>
      </w:r>
      <w:r>
        <w:rPr>
          <w:rFonts w:ascii="Courier New"/>
          <w:sz w:val="20"/>
        </w:rPr>
        <w:t>LA</w:t>
      </w:r>
      <w:r>
        <w:rPr>
          <w:rFonts w:ascii="Courier New"/>
          <w:spacing w:val="-12"/>
          <w:sz w:val="20"/>
        </w:rPr>
        <w:t> </w:t>
      </w:r>
      <w:r>
        <w:rPr>
          <w:rFonts w:ascii="Courier New"/>
          <w:sz w:val="20"/>
        </w:rPr>
        <w:t>SUA</w:t>
      </w:r>
      <w:r>
        <w:rPr>
          <w:rFonts w:ascii="Courier New"/>
          <w:spacing w:val="-12"/>
          <w:sz w:val="20"/>
        </w:rPr>
        <w:t> </w:t>
      </w:r>
      <w:r>
        <w:rPr>
          <w:rFonts w:ascii="Courier New"/>
          <w:sz w:val="20"/>
        </w:rPr>
        <w:t>IMMAGINE</w:t>
      </w:r>
      <w:r>
        <w:rPr>
          <w:rFonts w:ascii="Courier New"/>
          <w:spacing w:val="-12"/>
          <w:sz w:val="20"/>
        </w:rPr>
        <w:t> </w:t>
      </w:r>
      <w:r>
        <w:rPr>
          <w:rFonts w:ascii="Courier New"/>
          <w:sz w:val="20"/>
        </w:rPr>
        <w:t>UTILIZZANDO</w:t>
      </w:r>
      <w:r>
        <w:rPr>
          <w:rFonts w:ascii="Courier New"/>
          <w:spacing w:val="-12"/>
          <w:sz w:val="20"/>
        </w:rPr>
        <w:t> </w:t>
      </w:r>
      <w:r>
        <w:rPr>
          <w:rFonts w:ascii="Courier New"/>
          <w:sz w:val="20"/>
        </w:rPr>
        <w:t>MODELLI,</w:t>
      </w:r>
      <w:r>
        <w:rPr>
          <w:rFonts w:ascii="Courier New"/>
          <w:spacing w:val="-12"/>
          <w:sz w:val="20"/>
        </w:rPr>
        <w:t> </w:t>
      </w:r>
      <w:r>
        <w:rPr>
          <w:rFonts w:ascii="Courier New"/>
          <w:sz w:val="20"/>
        </w:rPr>
        <w:t>DISEGNI ED EMBLEMI, DIRETTAMENTE O A MEZZO TERZI O ANCHE MEDIANTE RICORSO ALL'ATTIVITA' DI</w:t>
      </w:r>
      <w:r>
        <w:rPr>
          <w:rFonts w:ascii="Courier New"/>
          <w:spacing w:val="-13"/>
          <w:sz w:val="20"/>
        </w:rPr>
        <w:t> </w:t>
      </w:r>
      <w:r>
        <w:rPr>
          <w:rFonts w:ascii="Courier New"/>
          <w:sz w:val="20"/>
        </w:rPr>
        <w:t>MERCHANDISING,</w:t>
      </w:r>
      <w:r>
        <w:rPr>
          <w:rFonts w:ascii="Courier New"/>
          <w:spacing w:val="-13"/>
          <w:sz w:val="20"/>
        </w:rPr>
        <w:t> </w:t>
      </w:r>
      <w:r>
        <w:rPr>
          <w:rFonts w:ascii="Courier New"/>
          <w:sz w:val="20"/>
        </w:rPr>
        <w:t>PRODUZIONE</w:t>
      </w:r>
      <w:r>
        <w:rPr>
          <w:rFonts w:ascii="Courier New"/>
          <w:spacing w:val="-13"/>
          <w:sz w:val="20"/>
        </w:rPr>
        <w:t> </w:t>
      </w:r>
      <w:r>
        <w:rPr>
          <w:rFonts w:ascii="Courier New"/>
          <w:sz w:val="20"/>
        </w:rPr>
        <w:t>E</w:t>
      </w:r>
      <w:r>
        <w:rPr>
          <w:rFonts w:ascii="Courier New"/>
          <w:spacing w:val="-13"/>
          <w:sz w:val="20"/>
        </w:rPr>
        <w:t> </w:t>
      </w:r>
      <w:r>
        <w:rPr>
          <w:rFonts w:ascii="Courier New"/>
          <w:sz w:val="20"/>
        </w:rPr>
        <w:t>COMMERCIALIZZAZIONE,</w:t>
      </w:r>
      <w:r>
        <w:rPr>
          <w:rFonts w:ascii="Courier New"/>
          <w:spacing w:val="-13"/>
          <w:sz w:val="20"/>
        </w:rPr>
        <w:t> </w:t>
      </w:r>
      <w:r>
        <w:rPr>
          <w:rFonts w:ascii="Courier New"/>
          <w:sz w:val="20"/>
        </w:rPr>
        <w:t>DIRETTAMENTE</w:t>
      </w:r>
      <w:r>
        <w:rPr>
          <w:rFonts w:ascii="Courier New"/>
          <w:spacing w:val="-13"/>
          <w:sz w:val="20"/>
        </w:rPr>
        <w:t> </w:t>
      </w:r>
      <w:r>
        <w:rPr>
          <w:rFonts w:ascii="Courier New"/>
          <w:sz w:val="20"/>
        </w:rPr>
        <w:t>O</w:t>
      </w:r>
      <w:r>
        <w:rPr>
          <w:rFonts w:ascii="Courier New"/>
          <w:spacing w:val="-13"/>
          <w:sz w:val="20"/>
        </w:rPr>
        <w:t> </w:t>
      </w:r>
      <w:r>
        <w:rPr>
          <w:rFonts w:ascii="Courier New"/>
          <w:sz w:val="20"/>
        </w:rPr>
        <w:t>A</w:t>
      </w:r>
      <w:r>
        <w:rPr>
          <w:rFonts w:ascii="Courier New"/>
          <w:spacing w:val="-13"/>
          <w:sz w:val="20"/>
        </w:rPr>
        <w:t> </w:t>
      </w:r>
      <w:r>
        <w:rPr>
          <w:rFonts w:ascii="Courier New"/>
          <w:sz w:val="20"/>
        </w:rPr>
        <w:t>MEZZO</w:t>
      </w:r>
      <w:r>
        <w:rPr>
          <w:rFonts w:ascii="Courier New"/>
          <w:spacing w:val="-13"/>
          <w:sz w:val="20"/>
        </w:rPr>
        <w:t> </w:t>
      </w:r>
      <w:r>
        <w:rPr>
          <w:rFonts w:ascii="Courier New"/>
          <w:sz w:val="20"/>
        </w:rPr>
        <w:t>TERZI, ANCHE RICORRENTE A STRUMENTI E PIATTAFORME DI "E-COMMERCE", OGGETTI E PRODOTTI RECANTI MARCHI O SEGNI DISTINTIVI DELLA SOCIETA'. LA SOCIETA' POTRA' PROCEDERE ALLA</w:t>
      </w:r>
      <w:r>
        <w:rPr>
          <w:rFonts w:ascii="Courier New"/>
          <w:spacing w:val="-24"/>
          <w:sz w:val="20"/>
        </w:rPr>
        <w:t> </w:t>
      </w:r>
      <w:r>
        <w:rPr>
          <w:rFonts w:ascii="Courier New"/>
          <w:sz w:val="20"/>
        </w:rPr>
        <w:t>IDEAZIONE,</w:t>
      </w:r>
      <w:r>
        <w:rPr>
          <w:rFonts w:ascii="Courier New"/>
          <w:spacing w:val="-24"/>
          <w:sz w:val="20"/>
        </w:rPr>
        <w:t> </w:t>
      </w:r>
      <w:r>
        <w:rPr>
          <w:rFonts w:ascii="Courier New"/>
          <w:sz w:val="20"/>
        </w:rPr>
        <w:t>SVILUPPO</w:t>
      </w:r>
      <w:r>
        <w:rPr>
          <w:rFonts w:ascii="Courier New"/>
          <w:spacing w:val="-24"/>
          <w:sz w:val="20"/>
        </w:rPr>
        <w:t> </w:t>
      </w:r>
      <w:r>
        <w:rPr>
          <w:rFonts w:ascii="Courier New"/>
          <w:sz w:val="20"/>
        </w:rPr>
        <w:t>DI</w:t>
      </w:r>
      <w:r>
        <w:rPr>
          <w:rFonts w:ascii="Courier New"/>
          <w:spacing w:val="-24"/>
          <w:sz w:val="20"/>
        </w:rPr>
        <w:t> </w:t>
      </w:r>
      <w:r>
        <w:rPr>
          <w:rFonts w:ascii="Courier New"/>
          <w:sz w:val="20"/>
        </w:rPr>
        <w:t>SISTEMI</w:t>
      </w:r>
      <w:r>
        <w:rPr>
          <w:rFonts w:ascii="Courier New"/>
          <w:spacing w:val="-24"/>
          <w:sz w:val="20"/>
        </w:rPr>
        <w:t> </w:t>
      </w:r>
      <w:r>
        <w:rPr>
          <w:rFonts w:ascii="Courier New"/>
          <w:sz w:val="20"/>
        </w:rPr>
        <w:t>INNOVATIVI</w:t>
      </w:r>
      <w:r>
        <w:rPr>
          <w:rFonts w:ascii="Courier New"/>
          <w:spacing w:val="-24"/>
          <w:sz w:val="20"/>
        </w:rPr>
        <w:t> </w:t>
      </w:r>
      <w:r>
        <w:rPr>
          <w:rFonts w:ascii="Courier New"/>
          <w:sz w:val="20"/>
        </w:rPr>
        <w:t>AFFERENTI</w:t>
      </w:r>
      <w:r>
        <w:rPr>
          <w:rFonts w:ascii="Courier New"/>
          <w:spacing w:val="-24"/>
          <w:sz w:val="20"/>
        </w:rPr>
        <w:t> </w:t>
      </w:r>
      <w:r>
        <w:rPr>
          <w:rFonts w:ascii="Courier New"/>
          <w:sz w:val="20"/>
        </w:rPr>
        <w:t>LA</w:t>
      </w:r>
      <w:r>
        <w:rPr>
          <w:rFonts w:ascii="Courier New"/>
          <w:spacing w:val="-24"/>
          <w:sz w:val="20"/>
        </w:rPr>
        <w:t> </w:t>
      </w:r>
      <w:r>
        <w:rPr>
          <w:rFonts w:ascii="Courier New"/>
          <w:sz w:val="20"/>
        </w:rPr>
        <w:t>GESTIONE</w:t>
      </w:r>
      <w:r>
        <w:rPr>
          <w:rFonts w:ascii="Courier New"/>
          <w:spacing w:val="-24"/>
          <w:sz w:val="20"/>
        </w:rPr>
        <w:t> </w:t>
      </w:r>
      <w:r>
        <w:rPr>
          <w:rFonts w:ascii="Courier New"/>
          <w:sz w:val="20"/>
        </w:rPr>
        <w:t>DELLE</w:t>
      </w:r>
      <w:r>
        <w:rPr>
          <w:rFonts w:ascii="Courier New"/>
          <w:spacing w:val="-24"/>
          <w:sz w:val="20"/>
        </w:rPr>
        <w:t> </w:t>
      </w:r>
      <w:r>
        <w:rPr>
          <w:rFonts w:ascii="Courier New"/>
          <w:sz w:val="20"/>
        </w:rPr>
        <w:t>SQUADRE DI</w:t>
      </w:r>
      <w:r>
        <w:rPr>
          <w:rFonts w:ascii="Courier New"/>
          <w:spacing w:val="-10"/>
          <w:sz w:val="20"/>
        </w:rPr>
        <w:t> </w:t>
      </w:r>
      <w:r>
        <w:rPr>
          <w:rFonts w:ascii="Courier New"/>
          <w:sz w:val="20"/>
        </w:rPr>
        <w:t>CALCIO</w:t>
      </w:r>
      <w:r>
        <w:rPr>
          <w:rFonts w:ascii="Courier New"/>
          <w:spacing w:val="-9"/>
          <w:sz w:val="20"/>
        </w:rPr>
        <w:t> </w:t>
      </w:r>
      <w:r>
        <w:rPr>
          <w:rFonts w:ascii="Courier New"/>
          <w:sz w:val="20"/>
        </w:rPr>
        <w:t>E</w:t>
      </w:r>
      <w:r>
        <w:rPr>
          <w:rFonts w:ascii="Courier New"/>
          <w:spacing w:val="-10"/>
          <w:sz w:val="20"/>
        </w:rPr>
        <w:t> </w:t>
      </w:r>
      <w:r>
        <w:rPr>
          <w:rFonts w:ascii="Courier New"/>
          <w:sz w:val="20"/>
        </w:rPr>
        <w:t>PIU'</w:t>
      </w:r>
      <w:r>
        <w:rPr>
          <w:rFonts w:ascii="Courier New"/>
          <w:spacing w:val="-10"/>
          <w:sz w:val="20"/>
        </w:rPr>
        <w:t> </w:t>
      </w:r>
      <w:r>
        <w:rPr>
          <w:rFonts w:ascii="Courier New"/>
          <w:sz w:val="20"/>
        </w:rPr>
        <w:t>IN</w:t>
      </w:r>
      <w:r>
        <w:rPr>
          <w:rFonts w:ascii="Courier New"/>
          <w:spacing w:val="-9"/>
          <w:sz w:val="20"/>
        </w:rPr>
        <w:t> </w:t>
      </w:r>
      <w:r>
        <w:rPr>
          <w:rFonts w:ascii="Courier New"/>
          <w:sz w:val="20"/>
        </w:rPr>
        <w:t>GENERALE</w:t>
      </w:r>
      <w:r>
        <w:rPr>
          <w:rFonts w:ascii="Courier New"/>
          <w:spacing w:val="-10"/>
          <w:sz w:val="20"/>
        </w:rPr>
        <w:t> </w:t>
      </w:r>
      <w:r>
        <w:rPr>
          <w:rFonts w:ascii="Courier New"/>
          <w:sz w:val="20"/>
        </w:rPr>
        <w:t>LE</w:t>
      </w:r>
      <w:r>
        <w:rPr>
          <w:rFonts w:ascii="Courier New"/>
          <w:spacing w:val="-10"/>
          <w:sz w:val="20"/>
        </w:rPr>
        <w:t> </w:t>
      </w:r>
      <w:r>
        <w:rPr>
          <w:rFonts w:ascii="Courier New"/>
          <w:sz w:val="20"/>
        </w:rPr>
        <w:t>ATTIVITA'</w:t>
      </w:r>
      <w:r>
        <w:rPr>
          <w:rFonts w:ascii="Courier New"/>
          <w:spacing w:val="-10"/>
          <w:sz w:val="20"/>
        </w:rPr>
        <w:t> </w:t>
      </w:r>
      <w:r>
        <w:rPr>
          <w:rFonts w:ascii="Courier New"/>
          <w:sz w:val="20"/>
        </w:rPr>
        <w:t>SPORTIVE,</w:t>
      </w:r>
      <w:r>
        <w:rPr>
          <w:rFonts w:ascii="Courier New"/>
          <w:spacing w:val="-10"/>
          <w:sz w:val="20"/>
        </w:rPr>
        <w:t> </w:t>
      </w:r>
      <w:r>
        <w:rPr>
          <w:rFonts w:ascii="Courier New"/>
          <w:sz w:val="20"/>
        </w:rPr>
        <w:t>COSI'</w:t>
      </w:r>
      <w:r>
        <w:rPr>
          <w:rFonts w:ascii="Courier New"/>
          <w:spacing w:val="-12"/>
          <w:sz w:val="20"/>
        </w:rPr>
        <w:t> </w:t>
      </w:r>
      <w:r>
        <w:rPr>
          <w:rFonts w:ascii="Courier New"/>
          <w:sz w:val="20"/>
        </w:rPr>
        <w:t>COME</w:t>
      </w:r>
      <w:r>
        <w:rPr>
          <w:rFonts w:ascii="Courier New"/>
          <w:spacing w:val="-10"/>
          <w:sz w:val="20"/>
        </w:rPr>
        <w:t> </w:t>
      </w:r>
      <w:r>
        <w:rPr>
          <w:rFonts w:ascii="Courier New"/>
          <w:sz w:val="20"/>
        </w:rPr>
        <w:t>SISTEMI</w:t>
      </w:r>
      <w:r>
        <w:rPr>
          <w:rFonts w:ascii="Courier New"/>
          <w:spacing w:val="-10"/>
          <w:sz w:val="20"/>
        </w:rPr>
        <w:t> </w:t>
      </w:r>
      <w:r>
        <w:rPr>
          <w:rFonts w:ascii="Courier New"/>
          <w:sz w:val="20"/>
        </w:rPr>
        <w:t>INNOVATIVI PER IL MIGLIORAMENTO DELLA PERFORMANCE DEGLI ATLETI, POTRA' CURARE LA PROGETTAZIONE, LA REALIZZAZIONE, L'ACQUISTO, LA GESTIONE, LA VENDITA O LA CONCESSIONE</w:t>
      </w:r>
      <w:r>
        <w:rPr>
          <w:rFonts w:ascii="Courier New"/>
          <w:spacing w:val="-24"/>
          <w:sz w:val="20"/>
        </w:rPr>
        <w:t> </w:t>
      </w:r>
      <w:r>
        <w:rPr>
          <w:rFonts w:ascii="Courier New"/>
          <w:sz w:val="20"/>
        </w:rPr>
        <w:t>IN</w:t>
      </w:r>
      <w:r>
        <w:rPr>
          <w:rFonts w:ascii="Courier New"/>
          <w:spacing w:val="-24"/>
          <w:sz w:val="20"/>
        </w:rPr>
        <w:t> </w:t>
      </w:r>
      <w:r>
        <w:rPr>
          <w:rFonts w:ascii="Courier New"/>
          <w:sz w:val="20"/>
        </w:rPr>
        <w:t>USO</w:t>
      </w:r>
      <w:r>
        <w:rPr>
          <w:rFonts w:ascii="Courier New"/>
          <w:spacing w:val="-24"/>
          <w:sz w:val="20"/>
        </w:rPr>
        <w:t> </w:t>
      </w:r>
      <w:r>
        <w:rPr>
          <w:rFonts w:ascii="Courier New"/>
          <w:sz w:val="20"/>
        </w:rPr>
        <w:t>DI</w:t>
      </w:r>
      <w:r>
        <w:rPr>
          <w:rFonts w:ascii="Courier New"/>
          <w:spacing w:val="-24"/>
          <w:sz w:val="20"/>
        </w:rPr>
        <w:t> </w:t>
      </w:r>
      <w:r>
        <w:rPr>
          <w:rFonts w:ascii="Courier New"/>
          <w:sz w:val="20"/>
        </w:rPr>
        <w:t>PRODOTTI,</w:t>
      </w:r>
      <w:r>
        <w:rPr>
          <w:rFonts w:ascii="Courier New"/>
          <w:spacing w:val="-24"/>
          <w:sz w:val="20"/>
        </w:rPr>
        <w:t> </w:t>
      </w:r>
      <w:r>
        <w:rPr>
          <w:rFonts w:ascii="Courier New"/>
          <w:sz w:val="20"/>
        </w:rPr>
        <w:t>SERVIZI,</w:t>
      </w:r>
      <w:r>
        <w:rPr>
          <w:rFonts w:ascii="Courier New"/>
          <w:spacing w:val="-24"/>
          <w:sz w:val="20"/>
        </w:rPr>
        <w:t> </w:t>
      </w:r>
      <w:r>
        <w:rPr>
          <w:rFonts w:ascii="Courier New"/>
          <w:sz w:val="20"/>
        </w:rPr>
        <w:t>METODOLOGIE</w:t>
      </w:r>
      <w:r>
        <w:rPr>
          <w:rFonts w:ascii="Courier New"/>
          <w:spacing w:val="-24"/>
          <w:sz w:val="20"/>
        </w:rPr>
        <w:t> </w:t>
      </w:r>
      <w:r>
        <w:rPr>
          <w:rFonts w:ascii="Courier New"/>
          <w:sz w:val="20"/>
        </w:rPr>
        <w:t>E</w:t>
      </w:r>
      <w:r>
        <w:rPr>
          <w:rFonts w:ascii="Courier New"/>
          <w:spacing w:val="-24"/>
          <w:sz w:val="20"/>
        </w:rPr>
        <w:t> </w:t>
      </w:r>
      <w:r>
        <w:rPr>
          <w:rFonts w:ascii="Courier New"/>
          <w:sz w:val="20"/>
        </w:rPr>
        <w:t>TECNOLOGIE</w:t>
      </w:r>
      <w:r>
        <w:rPr>
          <w:rFonts w:ascii="Courier New"/>
          <w:spacing w:val="-24"/>
          <w:sz w:val="20"/>
        </w:rPr>
        <w:t> </w:t>
      </w:r>
      <w:r>
        <w:rPr>
          <w:rFonts w:ascii="Courier New"/>
          <w:sz w:val="20"/>
        </w:rPr>
        <w:t>FINALIZZATI</w:t>
      </w:r>
      <w:r>
        <w:rPr>
          <w:rFonts w:ascii="Courier New"/>
          <w:spacing w:val="-24"/>
          <w:sz w:val="20"/>
        </w:rPr>
        <w:t> </w:t>
      </w:r>
      <w:r>
        <w:rPr>
          <w:rFonts w:ascii="Courier New"/>
          <w:sz w:val="20"/>
        </w:rPr>
        <w:t>ALLO SVILUPPO DEL BUSINESS DELLE SOCIETA' SPORTIVE; POTRA' PROCEDERE ALLA ORGANIZZAZIONE DI MANIFESTAZIONI ED EVENTI COLLEGATI ALL'ATTIVITA' SPORTIVA, CREAZIONE E DIFFUSIONE DI COMUNICAZIONE COMMERCIALE E PUBBLICITA', DI MATERIALE EDITORIALE IN QUALSIASI FORMATO ANCHE DIGITALE CON LA ESCLUSIONE DELLA PUBBLICAZIONE DI GIORNALI QUOTIDIANI.</w:t>
      </w:r>
    </w:p>
    <w:p>
      <w:pPr>
        <w:spacing w:line="276" w:lineRule="auto" w:before="0"/>
        <w:ind w:left="234" w:right="230" w:firstLine="0"/>
        <w:jc w:val="both"/>
        <w:rPr>
          <w:rFonts w:ascii="Courier New"/>
          <w:sz w:val="20"/>
        </w:rPr>
      </w:pPr>
      <w:r>
        <w:rPr>
          <w:rFonts w:ascii="Courier New"/>
          <w:sz w:val="20"/>
        </w:rPr>
        <w:t>LA SOCIETA' POTRA' ESERCITARE L'ATTIVITA' DI EMISSIONE E DIFFUSIONE RADIO E/O TELEVISIVA, PREVIO OTTENIMENTO DELLE RELATIVE LICENZE ED AUTORIZZAZIONI OVE RICHIESTE, AL FINE DI DIFFONDERE E DISTRIBUIRE PROGRAMMI, SEGNALI SONORI E/O TELEVISIVI</w:t>
      </w:r>
      <w:r>
        <w:rPr>
          <w:rFonts w:ascii="Courier New"/>
          <w:spacing w:val="-9"/>
          <w:sz w:val="20"/>
        </w:rPr>
        <w:t> </w:t>
      </w:r>
      <w:r>
        <w:rPr>
          <w:rFonts w:ascii="Courier New"/>
          <w:sz w:val="20"/>
        </w:rPr>
        <w:t>PROPRI</w:t>
      </w:r>
      <w:r>
        <w:rPr>
          <w:rFonts w:ascii="Courier New"/>
          <w:spacing w:val="-9"/>
          <w:sz w:val="20"/>
        </w:rPr>
        <w:t> </w:t>
      </w:r>
      <w:r>
        <w:rPr>
          <w:rFonts w:ascii="Courier New"/>
          <w:sz w:val="20"/>
        </w:rPr>
        <w:t>O</w:t>
      </w:r>
      <w:r>
        <w:rPr>
          <w:rFonts w:ascii="Courier New"/>
          <w:spacing w:val="-10"/>
          <w:sz w:val="20"/>
        </w:rPr>
        <w:t> </w:t>
      </w:r>
      <w:r>
        <w:rPr>
          <w:rFonts w:ascii="Courier New"/>
          <w:sz w:val="20"/>
        </w:rPr>
        <w:t>DI</w:t>
      </w:r>
      <w:r>
        <w:rPr>
          <w:rFonts w:ascii="Courier New"/>
          <w:spacing w:val="-9"/>
          <w:sz w:val="20"/>
        </w:rPr>
        <w:t> </w:t>
      </w:r>
      <w:r>
        <w:rPr>
          <w:rFonts w:ascii="Courier New"/>
          <w:sz w:val="20"/>
        </w:rPr>
        <w:t>TERZI,</w:t>
      </w:r>
      <w:r>
        <w:rPr>
          <w:rFonts w:ascii="Courier New"/>
          <w:spacing w:val="-10"/>
          <w:sz w:val="20"/>
        </w:rPr>
        <w:t> </w:t>
      </w:r>
      <w:r>
        <w:rPr>
          <w:rFonts w:ascii="Courier New"/>
          <w:sz w:val="20"/>
        </w:rPr>
        <w:t>IN</w:t>
      </w:r>
      <w:r>
        <w:rPr>
          <w:rFonts w:ascii="Courier New"/>
          <w:spacing w:val="-9"/>
          <w:sz w:val="20"/>
        </w:rPr>
        <w:t> </w:t>
      </w:r>
      <w:r>
        <w:rPr>
          <w:rFonts w:ascii="Courier New"/>
          <w:sz w:val="20"/>
        </w:rPr>
        <w:t>QUALSIASI</w:t>
      </w:r>
      <w:r>
        <w:rPr>
          <w:rFonts w:ascii="Courier New"/>
          <w:spacing w:val="-9"/>
          <w:sz w:val="20"/>
        </w:rPr>
        <w:t> </w:t>
      </w:r>
      <w:r>
        <w:rPr>
          <w:rFonts w:ascii="Courier New"/>
          <w:sz w:val="20"/>
        </w:rPr>
        <w:t>LINGUA</w:t>
      </w:r>
      <w:r>
        <w:rPr>
          <w:rFonts w:ascii="Courier New"/>
          <w:spacing w:val="-10"/>
          <w:sz w:val="20"/>
        </w:rPr>
        <w:t> </w:t>
      </w:r>
      <w:r>
        <w:rPr>
          <w:rFonts w:ascii="Courier New"/>
          <w:sz w:val="20"/>
        </w:rPr>
        <w:t>E</w:t>
      </w:r>
      <w:r>
        <w:rPr>
          <w:rFonts w:ascii="Courier New"/>
          <w:spacing w:val="-9"/>
          <w:sz w:val="20"/>
        </w:rPr>
        <w:t> </w:t>
      </w:r>
      <w:r>
        <w:rPr>
          <w:rFonts w:ascii="Courier New"/>
          <w:sz w:val="20"/>
        </w:rPr>
        <w:t>TERRITORIO,</w:t>
      </w:r>
      <w:r>
        <w:rPr>
          <w:rFonts w:ascii="Courier New"/>
          <w:spacing w:val="-9"/>
          <w:sz w:val="20"/>
        </w:rPr>
        <w:t> </w:t>
      </w:r>
      <w:r>
        <w:rPr>
          <w:rFonts w:ascii="Courier New"/>
          <w:sz w:val="20"/>
        </w:rPr>
        <w:t>VIA</w:t>
      </w:r>
      <w:r>
        <w:rPr>
          <w:rFonts w:ascii="Courier New"/>
          <w:spacing w:val="-9"/>
          <w:sz w:val="20"/>
        </w:rPr>
        <w:t> </w:t>
      </w:r>
      <w:r>
        <w:rPr>
          <w:rFonts w:ascii="Courier New"/>
          <w:sz w:val="20"/>
        </w:rPr>
        <w:t>ETERE,</w:t>
      </w:r>
      <w:r>
        <w:rPr>
          <w:rFonts w:ascii="Courier New"/>
          <w:spacing w:val="-9"/>
          <w:sz w:val="20"/>
        </w:rPr>
        <w:t> </w:t>
      </w:r>
      <w:r>
        <w:rPr>
          <w:rFonts w:ascii="Courier New"/>
          <w:sz w:val="20"/>
        </w:rPr>
        <w:t>SIA</w:t>
      </w:r>
      <w:r>
        <w:rPr>
          <w:rFonts w:ascii="Courier New"/>
          <w:spacing w:val="-12"/>
          <w:sz w:val="20"/>
        </w:rPr>
        <w:t> </w:t>
      </w:r>
      <w:r>
        <w:rPr>
          <w:rFonts w:ascii="Courier New"/>
          <w:sz w:val="20"/>
        </w:rPr>
        <w:t>IN</w:t>
      </w:r>
    </w:p>
    <w:p>
      <w:pPr>
        <w:spacing w:after="0" w:line="276" w:lineRule="auto"/>
        <w:jc w:val="both"/>
        <w:rPr>
          <w:rFonts w:ascii="Courier New"/>
          <w:sz w:val="20"/>
        </w:rPr>
        <w:sectPr>
          <w:pgSz w:w="11910" w:h="16840"/>
          <w:pgMar w:header="568" w:footer="1078" w:top="2260" w:bottom="1360" w:left="900" w:right="900"/>
        </w:sectPr>
      </w:pPr>
    </w:p>
    <w:p>
      <w:pPr>
        <w:pStyle w:val="BodyText"/>
        <w:rPr>
          <w:rFonts w:ascii="Courier New"/>
          <w:sz w:val="20"/>
        </w:rPr>
      </w:pPr>
      <w:r>
        <w:rPr/>
        <w:drawing>
          <wp:anchor distT="0" distB="0" distL="0" distR="0" allowOverlap="1" layoutInCell="1" locked="0" behindDoc="1" simplePos="0" relativeHeight="486720512">
            <wp:simplePos x="0" y="0"/>
            <wp:positionH relativeFrom="page">
              <wp:posOffset>720724</wp:posOffset>
            </wp:positionH>
            <wp:positionV relativeFrom="page">
              <wp:posOffset>1878965</wp:posOffset>
            </wp:positionV>
            <wp:extent cx="6118859" cy="7858758"/>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before="94"/>
        <w:rPr>
          <w:rFonts w:ascii="Courier New"/>
          <w:sz w:val="20"/>
        </w:rPr>
      </w:pPr>
    </w:p>
    <w:p>
      <w:pPr>
        <w:spacing w:line="276" w:lineRule="auto" w:before="0"/>
        <w:ind w:left="234" w:right="227" w:firstLine="0"/>
        <w:jc w:val="both"/>
        <w:rPr>
          <w:rFonts w:ascii="Courier New"/>
          <w:sz w:val="20"/>
        </w:rPr>
      </w:pPr>
      <w:r>
        <w:rPr/>
        <mc:AlternateContent>
          <mc:Choice Requires="wps">
            <w:drawing>
              <wp:anchor distT="0" distB="0" distL="0" distR="0" allowOverlap="1" layoutInCell="1" locked="0" behindDoc="1" simplePos="0" relativeHeight="486721024">
                <wp:simplePos x="0" y="0"/>
                <wp:positionH relativeFrom="page">
                  <wp:posOffset>644652</wp:posOffset>
                </wp:positionH>
                <wp:positionV relativeFrom="paragraph">
                  <wp:posOffset>-67</wp:posOffset>
                </wp:positionV>
                <wp:extent cx="6271895" cy="498221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271895" cy="4982210"/>
                        </a:xfrm>
                        <a:custGeom>
                          <a:avLst/>
                          <a:gdLst/>
                          <a:ahLst/>
                          <a:cxnLst/>
                          <a:rect l="l" t="t" r="r" b="b"/>
                          <a:pathLst>
                            <a:path w="6271895" h="4982210">
                              <a:moveTo>
                                <a:pt x="6083" y="4632960"/>
                              </a:moveTo>
                              <a:lnTo>
                                <a:pt x="0" y="4632960"/>
                              </a:lnTo>
                              <a:lnTo>
                                <a:pt x="0" y="4798301"/>
                              </a:lnTo>
                              <a:lnTo>
                                <a:pt x="0" y="4975847"/>
                              </a:lnTo>
                              <a:lnTo>
                                <a:pt x="0" y="4981943"/>
                              </a:lnTo>
                              <a:lnTo>
                                <a:pt x="6083" y="4981943"/>
                              </a:lnTo>
                              <a:lnTo>
                                <a:pt x="6083" y="4975847"/>
                              </a:lnTo>
                              <a:lnTo>
                                <a:pt x="6083" y="4798301"/>
                              </a:lnTo>
                              <a:lnTo>
                                <a:pt x="6083" y="4632960"/>
                              </a:lnTo>
                              <a:close/>
                            </a:path>
                            <a:path w="6271895" h="4982210">
                              <a:moveTo>
                                <a:pt x="6083" y="4136136"/>
                              </a:moveTo>
                              <a:lnTo>
                                <a:pt x="0" y="4136136"/>
                              </a:lnTo>
                              <a:lnTo>
                                <a:pt x="0" y="4301477"/>
                              </a:lnTo>
                              <a:lnTo>
                                <a:pt x="0" y="4466831"/>
                              </a:lnTo>
                              <a:lnTo>
                                <a:pt x="0" y="4632947"/>
                              </a:lnTo>
                              <a:lnTo>
                                <a:pt x="6083" y="4632947"/>
                              </a:lnTo>
                              <a:lnTo>
                                <a:pt x="6083" y="4466831"/>
                              </a:lnTo>
                              <a:lnTo>
                                <a:pt x="6083" y="4301477"/>
                              </a:lnTo>
                              <a:lnTo>
                                <a:pt x="6083" y="4136136"/>
                              </a:lnTo>
                              <a:close/>
                            </a:path>
                            <a:path w="6271895" h="4982210">
                              <a:moveTo>
                                <a:pt x="6083" y="3970782"/>
                              </a:moveTo>
                              <a:lnTo>
                                <a:pt x="0" y="3970782"/>
                              </a:lnTo>
                              <a:lnTo>
                                <a:pt x="0" y="4136123"/>
                              </a:lnTo>
                              <a:lnTo>
                                <a:pt x="6083" y="4136123"/>
                              </a:lnTo>
                              <a:lnTo>
                                <a:pt x="6083" y="3970782"/>
                              </a:lnTo>
                              <a:close/>
                            </a:path>
                            <a:path w="6271895" h="4982210">
                              <a:moveTo>
                                <a:pt x="6083" y="3640074"/>
                              </a:moveTo>
                              <a:lnTo>
                                <a:pt x="0" y="3640074"/>
                              </a:lnTo>
                              <a:lnTo>
                                <a:pt x="0" y="3805415"/>
                              </a:lnTo>
                              <a:lnTo>
                                <a:pt x="0" y="3970769"/>
                              </a:lnTo>
                              <a:lnTo>
                                <a:pt x="6083" y="3970769"/>
                              </a:lnTo>
                              <a:lnTo>
                                <a:pt x="6083" y="3805415"/>
                              </a:lnTo>
                              <a:lnTo>
                                <a:pt x="6083" y="3640074"/>
                              </a:lnTo>
                              <a:close/>
                            </a:path>
                            <a:path w="6271895" h="4982210">
                              <a:moveTo>
                                <a:pt x="6083" y="3474720"/>
                              </a:moveTo>
                              <a:lnTo>
                                <a:pt x="0" y="3474720"/>
                              </a:lnTo>
                              <a:lnTo>
                                <a:pt x="0" y="3640061"/>
                              </a:lnTo>
                              <a:lnTo>
                                <a:pt x="6083" y="3640061"/>
                              </a:lnTo>
                              <a:lnTo>
                                <a:pt x="6083" y="3474720"/>
                              </a:lnTo>
                              <a:close/>
                            </a:path>
                            <a:path w="6271895" h="4982210">
                              <a:moveTo>
                                <a:pt x="6083" y="3143250"/>
                              </a:moveTo>
                              <a:lnTo>
                                <a:pt x="0" y="3143250"/>
                              </a:lnTo>
                              <a:lnTo>
                                <a:pt x="0" y="3309353"/>
                              </a:lnTo>
                              <a:lnTo>
                                <a:pt x="0" y="3474707"/>
                              </a:lnTo>
                              <a:lnTo>
                                <a:pt x="6083" y="3474707"/>
                              </a:lnTo>
                              <a:lnTo>
                                <a:pt x="6083" y="3309353"/>
                              </a:lnTo>
                              <a:lnTo>
                                <a:pt x="6083" y="3143250"/>
                              </a:lnTo>
                              <a:close/>
                            </a:path>
                            <a:path w="6271895" h="4982210">
                              <a:moveTo>
                                <a:pt x="6083" y="2647188"/>
                              </a:moveTo>
                              <a:lnTo>
                                <a:pt x="0" y="2647188"/>
                              </a:lnTo>
                              <a:lnTo>
                                <a:pt x="0" y="2812529"/>
                              </a:lnTo>
                              <a:lnTo>
                                <a:pt x="0" y="2977883"/>
                              </a:lnTo>
                              <a:lnTo>
                                <a:pt x="0" y="3143237"/>
                              </a:lnTo>
                              <a:lnTo>
                                <a:pt x="6083" y="3143237"/>
                              </a:lnTo>
                              <a:lnTo>
                                <a:pt x="6083" y="2977883"/>
                              </a:lnTo>
                              <a:lnTo>
                                <a:pt x="6083" y="2812529"/>
                              </a:lnTo>
                              <a:lnTo>
                                <a:pt x="6083" y="2647188"/>
                              </a:lnTo>
                              <a:close/>
                            </a:path>
                            <a:path w="6271895" h="4982210">
                              <a:moveTo>
                                <a:pt x="6083" y="2481834"/>
                              </a:moveTo>
                              <a:lnTo>
                                <a:pt x="0" y="2481834"/>
                              </a:lnTo>
                              <a:lnTo>
                                <a:pt x="0" y="2647175"/>
                              </a:lnTo>
                              <a:lnTo>
                                <a:pt x="6083" y="2647175"/>
                              </a:lnTo>
                              <a:lnTo>
                                <a:pt x="6083" y="2481834"/>
                              </a:lnTo>
                              <a:close/>
                            </a:path>
                            <a:path w="6271895" h="4982210">
                              <a:moveTo>
                                <a:pt x="6083" y="2151126"/>
                              </a:moveTo>
                              <a:lnTo>
                                <a:pt x="0" y="2151126"/>
                              </a:lnTo>
                              <a:lnTo>
                                <a:pt x="0" y="2316467"/>
                              </a:lnTo>
                              <a:lnTo>
                                <a:pt x="0" y="2481821"/>
                              </a:lnTo>
                              <a:lnTo>
                                <a:pt x="6083" y="2481821"/>
                              </a:lnTo>
                              <a:lnTo>
                                <a:pt x="6083" y="2316467"/>
                              </a:lnTo>
                              <a:lnTo>
                                <a:pt x="6083" y="2151126"/>
                              </a:lnTo>
                              <a:close/>
                            </a:path>
                            <a:path w="6271895" h="4982210">
                              <a:moveTo>
                                <a:pt x="6083" y="1323594"/>
                              </a:moveTo>
                              <a:lnTo>
                                <a:pt x="0" y="1323594"/>
                              </a:lnTo>
                              <a:lnTo>
                                <a:pt x="0" y="1488935"/>
                              </a:lnTo>
                              <a:lnTo>
                                <a:pt x="0" y="1654289"/>
                              </a:lnTo>
                              <a:lnTo>
                                <a:pt x="0" y="1819643"/>
                              </a:lnTo>
                              <a:lnTo>
                                <a:pt x="0" y="1985759"/>
                              </a:lnTo>
                              <a:lnTo>
                                <a:pt x="0" y="2151113"/>
                              </a:lnTo>
                              <a:lnTo>
                                <a:pt x="6083" y="2151113"/>
                              </a:lnTo>
                              <a:lnTo>
                                <a:pt x="6083" y="1985759"/>
                              </a:lnTo>
                              <a:lnTo>
                                <a:pt x="6083" y="1819643"/>
                              </a:lnTo>
                              <a:lnTo>
                                <a:pt x="6083" y="1654289"/>
                              </a:lnTo>
                              <a:lnTo>
                                <a:pt x="6083" y="1488935"/>
                              </a:lnTo>
                              <a:lnTo>
                                <a:pt x="6083" y="1323594"/>
                              </a:lnTo>
                              <a:close/>
                            </a:path>
                            <a:path w="6271895" h="4982210">
                              <a:moveTo>
                                <a:pt x="6083" y="827532"/>
                              </a:moveTo>
                              <a:lnTo>
                                <a:pt x="0" y="827532"/>
                              </a:lnTo>
                              <a:lnTo>
                                <a:pt x="0" y="992873"/>
                              </a:lnTo>
                              <a:lnTo>
                                <a:pt x="0" y="1158227"/>
                              </a:lnTo>
                              <a:lnTo>
                                <a:pt x="0" y="1323581"/>
                              </a:lnTo>
                              <a:lnTo>
                                <a:pt x="6083" y="1323581"/>
                              </a:lnTo>
                              <a:lnTo>
                                <a:pt x="6083" y="1158227"/>
                              </a:lnTo>
                              <a:lnTo>
                                <a:pt x="6083" y="992873"/>
                              </a:lnTo>
                              <a:lnTo>
                                <a:pt x="6083" y="827532"/>
                              </a:lnTo>
                              <a:close/>
                            </a:path>
                            <a:path w="6271895" h="4982210">
                              <a:moveTo>
                                <a:pt x="6083" y="662178"/>
                              </a:moveTo>
                              <a:lnTo>
                                <a:pt x="0" y="662178"/>
                              </a:lnTo>
                              <a:lnTo>
                                <a:pt x="0" y="827519"/>
                              </a:lnTo>
                              <a:lnTo>
                                <a:pt x="6083" y="827519"/>
                              </a:lnTo>
                              <a:lnTo>
                                <a:pt x="6083" y="662178"/>
                              </a:lnTo>
                              <a:close/>
                            </a:path>
                            <a:path w="6271895" h="4982210">
                              <a:moveTo>
                                <a:pt x="6083" y="165354"/>
                              </a:moveTo>
                              <a:lnTo>
                                <a:pt x="0" y="165354"/>
                              </a:lnTo>
                              <a:lnTo>
                                <a:pt x="0" y="330695"/>
                              </a:lnTo>
                              <a:lnTo>
                                <a:pt x="0" y="496049"/>
                              </a:lnTo>
                              <a:lnTo>
                                <a:pt x="0" y="662165"/>
                              </a:lnTo>
                              <a:lnTo>
                                <a:pt x="6083" y="662165"/>
                              </a:lnTo>
                              <a:lnTo>
                                <a:pt x="6083" y="496049"/>
                              </a:lnTo>
                              <a:lnTo>
                                <a:pt x="6083" y="330695"/>
                              </a:lnTo>
                              <a:lnTo>
                                <a:pt x="6083" y="165354"/>
                              </a:lnTo>
                              <a:close/>
                            </a:path>
                            <a:path w="6271895" h="4982210">
                              <a:moveTo>
                                <a:pt x="6083" y="0"/>
                              </a:moveTo>
                              <a:lnTo>
                                <a:pt x="0" y="0"/>
                              </a:lnTo>
                              <a:lnTo>
                                <a:pt x="0" y="165341"/>
                              </a:lnTo>
                              <a:lnTo>
                                <a:pt x="6083" y="165341"/>
                              </a:lnTo>
                              <a:lnTo>
                                <a:pt x="6083" y="0"/>
                              </a:lnTo>
                              <a:close/>
                            </a:path>
                            <a:path w="6271895" h="4982210">
                              <a:moveTo>
                                <a:pt x="6265151" y="4975847"/>
                              </a:moveTo>
                              <a:lnTo>
                                <a:pt x="6096" y="4975847"/>
                              </a:lnTo>
                              <a:lnTo>
                                <a:pt x="6096" y="4981943"/>
                              </a:lnTo>
                              <a:lnTo>
                                <a:pt x="6265151" y="4981943"/>
                              </a:lnTo>
                              <a:lnTo>
                                <a:pt x="6265151" y="4975847"/>
                              </a:lnTo>
                              <a:close/>
                            </a:path>
                            <a:path w="6271895" h="4982210">
                              <a:moveTo>
                                <a:pt x="6271272" y="4632960"/>
                              </a:moveTo>
                              <a:lnTo>
                                <a:pt x="6265164" y="4632960"/>
                              </a:lnTo>
                              <a:lnTo>
                                <a:pt x="6265164" y="4798301"/>
                              </a:lnTo>
                              <a:lnTo>
                                <a:pt x="6265164" y="4975847"/>
                              </a:lnTo>
                              <a:lnTo>
                                <a:pt x="6265164" y="4981943"/>
                              </a:lnTo>
                              <a:lnTo>
                                <a:pt x="6271272" y="4981943"/>
                              </a:lnTo>
                              <a:lnTo>
                                <a:pt x="6271272" y="4975847"/>
                              </a:lnTo>
                              <a:lnTo>
                                <a:pt x="6271272" y="4798301"/>
                              </a:lnTo>
                              <a:lnTo>
                                <a:pt x="6271272" y="4632960"/>
                              </a:lnTo>
                              <a:close/>
                            </a:path>
                            <a:path w="6271895" h="4982210">
                              <a:moveTo>
                                <a:pt x="6271272" y="4136136"/>
                              </a:moveTo>
                              <a:lnTo>
                                <a:pt x="6265164" y="4136136"/>
                              </a:lnTo>
                              <a:lnTo>
                                <a:pt x="6265164" y="4301477"/>
                              </a:lnTo>
                              <a:lnTo>
                                <a:pt x="6265164" y="4466831"/>
                              </a:lnTo>
                              <a:lnTo>
                                <a:pt x="6265164" y="4632947"/>
                              </a:lnTo>
                              <a:lnTo>
                                <a:pt x="6271272" y="4632947"/>
                              </a:lnTo>
                              <a:lnTo>
                                <a:pt x="6271272" y="4466831"/>
                              </a:lnTo>
                              <a:lnTo>
                                <a:pt x="6271272" y="4301477"/>
                              </a:lnTo>
                              <a:lnTo>
                                <a:pt x="6271272" y="4136136"/>
                              </a:lnTo>
                              <a:close/>
                            </a:path>
                            <a:path w="6271895" h="4982210">
                              <a:moveTo>
                                <a:pt x="6271272" y="3970782"/>
                              </a:moveTo>
                              <a:lnTo>
                                <a:pt x="6265164" y="3970782"/>
                              </a:lnTo>
                              <a:lnTo>
                                <a:pt x="6265164" y="4136123"/>
                              </a:lnTo>
                              <a:lnTo>
                                <a:pt x="6271272" y="4136123"/>
                              </a:lnTo>
                              <a:lnTo>
                                <a:pt x="6271272" y="3970782"/>
                              </a:lnTo>
                              <a:close/>
                            </a:path>
                            <a:path w="6271895" h="4982210">
                              <a:moveTo>
                                <a:pt x="6271272" y="3640074"/>
                              </a:moveTo>
                              <a:lnTo>
                                <a:pt x="6265164" y="3640074"/>
                              </a:lnTo>
                              <a:lnTo>
                                <a:pt x="6265164" y="3805415"/>
                              </a:lnTo>
                              <a:lnTo>
                                <a:pt x="6265164" y="3970769"/>
                              </a:lnTo>
                              <a:lnTo>
                                <a:pt x="6271272" y="3970769"/>
                              </a:lnTo>
                              <a:lnTo>
                                <a:pt x="6271272" y="3805415"/>
                              </a:lnTo>
                              <a:lnTo>
                                <a:pt x="6271272" y="3640074"/>
                              </a:lnTo>
                              <a:close/>
                            </a:path>
                            <a:path w="6271895" h="4982210">
                              <a:moveTo>
                                <a:pt x="6271272" y="3474720"/>
                              </a:moveTo>
                              <a:lnTo>
                                <a:pt x="6265164" y="3474720"/>
                              </a:lnTo>
                              <a:lnTo>
                                <a:pt x="6265164" y="3640061"/>
                              </a:lnTo>
                              <a:lnTo>
                                <a:pt x="6271272" y="3640061"/>
                              </a:lnTo>
                              <a:lnTo>
                                <a:pt x="6271272" y="3474720"/>
                              </a:lnTo>
                              <a:close/>
                            </a:path>
                            <a:path w="6271895" h="4982210">
                              <a:moveTo>
                                <a:pt x="6271272" y="3143250"/>
                              </a:moveTo>
                              <a:lnTo>
                                <a:pt x="6265164" y="3143250"/>
                              </a:lnTo>
                              <a:lnTo>
                                <a:pt x="6265164" y="3309353"/>
                              </a:lnTo>
                              <a:lnTo>
                                <a:pt x="6265164" y="3474707"/>
                              </a:lnTo>
                              <a:lnTo>
                                <a:pt x="6271272" y="3474707"/>
                              </a:lnTo>
                              <a:lnTo>
                                <a:pt x="6271272" y="3309353"/>
                              </a:lnTo>
                              <a:lnTo>
                                <a:pt x="6271272" y="3143250"/>
                              </a:lnTo>
                              <a:close/>
                            </a:path>
                            <a:path w="6271895" h="4982210">
                              <a:moveTo>
                                <a:pt x="6271272" y="2647188"/>
                              </a:moveTo>
                              <a:lnTo>
                                <a:pt x="6265164" y="2647188"/>
                              </a:lnTo>
                              <a:lnTo>
                                <a:pt x="6265164" y="2812529"/>
                              </a:lnTo>
                              <a:lnTo>
                                <a:pt x="6265164" y="2977883"/>
                              </a:lnTo>
                              <a:lnTo>
                                <a:pt x="6265164" y="3143237"/>
                              </a:lnTo>
                              <a:lnTo>
                                <a:pt x="6271272" y="3143237"/>
                              </a:lnTo>
                              <a:lnTo>
                                <a:pt x="6271272" y="2977883"/>
                              </a:lnTo>
                              <a:lnTo>
                                <a:pt x="6271272" y="2812529"/>
                              </a:lnTo>
                              <a:lnTo>
                                <a:pt x="6271272" y="2647188"/>
                              </a:lnTo>
                              <a:close/>
                            </a:path>
                            <a:path w="6271895" h="4982210">
                              <a:moveTo>
                                <a:pt x="6271272" y="2481834"/>
                              </a:moveTo>
                              <a:lnTo>
                                <a:pt x="6265164" y="2481834"/>
                              </a:lnTo>
                              <a:lnTo>
                                <a:pt x="6265164" y="2647175"/>
                              </a:lnTo>
                              <a:lnTo>
                                <a:pt x="6271272" y="2647175"/>
                              </a:lnTo>
                              <a:lnTo>
                                <a:pt x="6271272" y="2481834"/>
                              </a:lnTo>
                              <a:close/>
                            </a:path>
                            <a:path w="6271895" h="4982210">
                              <a:moveTo>
                                <a:pt x="6271272" y="2151126"/>
                              </a:moveTo>
                              <a:lnTo>
                                <a:pt x="6265164" y="2151126"/>
                              </a:lnTo>
                              <a:lnTo>
                                <a:pt x="6265164" y="2316467"/>
                              </a:lnTo>
                              <a:lnTo>
                                <a:pt x="6265164" y="2481821"/>
                              </a:lnTo>
                              <a:lnTo>
                                <a:pt x="6271272" y="2481821"/>
                              </a:lnTo>
                              <a:lnTo>
                                <a:pt x="6271272" y="2316467"/>
                              </a:lnTo>
                              <a:lnTo>
                                <a:pt x="6271272" y="2151126"/>
                              </a:lnTo>
                              <a:close/>
                            </a:path>
                            <a:path w="6271895" h="4982210">
                              <a:moveTo>
                                <a:pt x="6271272" y="1323594"/>
                              </a:moveTo>
                              <a:lnTo>
                                <a:pt x="6265164" y="1323594"/>
                              </a:lnTo>
                              <a:lnTo>
                                <a:pt x="6265164" y="1488935"/>
                              </a:lnTo>
                              <a:lnTo>
                                <a:pt x="6265164" y="1654289"/>
                              </a:lnTo>
                              <a:lnTo>
                                <a:pt x="6265164" y="1819643"/>
                              </a:lnTo>
                              <a:lnTo>
                                <a:pt x="6265164" y="1985759"/>
                              </a:lnTo>
                              <a:lnTo>
                                <a:pt x="6265164" y="2151113"/>
                              </a:lnTo>
                              <a:lnTo>
                                <a:pt x="6271272" y="2151113"/>
                              </a:lnTo>
                              <a:lnTo>
                                <a:pt x="6271272" y="1985759"/>
                              </a:lnTo>
                              <a:lnTo>
                                <a:pt x="6271272" y="1819643"/>
                              </a:lnTo>
                              <a:lnTo>
                                <a:pt x="6271272" y="1654289"/>
                              </a:lnTo>
                              <a:lnTo>
                                <a:pt x="6271272" y="1488935"/>
                              </a:lnTo>
                              <a:lnTo>
                                <a:pt x="6271272" y="1323594"/>
                              </a:lnTo>
                              <a:close/>
                            </a:path>
                            <a:path w="6271895" h="4982210">
                              <a:moveTo>
                                <a:pt x="6271272" y="827532"/>
                              </a:moveTo>
                              <a:lnTo>
                                <a:pt x="6265164" y="827532"/>
                              </a:lnTo>
                              <a:lnTo>
                                <a:pt x="6265164" y="992873"/>
                              </a:lnTo>
                              <a:lnTo>
                                <a:pt x="6265164" y="1158227"/>
                              </a:lnTo>
                              <a:lnTo>
                                <a:pt x="6265164" y="1323581"/>
                              </a:lnTo>
                              <a:lnTo>
                                <a:pt x="6271272" y="1323581"/>
                              </a:lnTo>
                              <a:lnTo>
                                <a:pt x="6271272" y="1158227"/>
                              </a:lnTo>
                              <a:lnTo>
                                <a:pt x="6271272" y="992873"/>
                              </a:lnTo>
                              <a:lnTo>
                                <a:pt x="6271272" y="827532"/>
                              </a:lnTo>
                              <a:close/>
                            </a:path>
                            <a:path w="6271895" h="4982210">
                              <a:moveTo>
                                <a:pt x="6271272" y="662178"/>
                              </a:moveTo>
                              <a:lnTo>
                                <a:pt x="6265164" y="662178"/>
                              </a:lnTo>
                              <a:lnTo>
                                <a:pt x="6265164" y="827519"/>
                              </a:lnTo>
                              <a:lnTo>
                                <a:pt x="6271272" y="827519"/>
                              </a:lnTo>
                              <a:lnTo>
                                <a:pt x="6271272" y="662178"/>
                              </a:lnTo>
                              <a:close/>
                            </a:path>
                            <a:path w="6271895" h="4982210">
                              <a:moveTo>
                                <a:pt x="6271272" y="165354"/>
                              </a:moveTo>
                              <a:lnTo>
                                <a:pt x="6265164" y="165354"/>
                              </a:lnTo>
                              <a:lnTo>
                                <a:pt x="6265164" y="330695"/>
                              </a:lnTo>
                              <a:lnTo>
                                <a:pt x="6265164" y="496049"/>
                              </a:lnTo>
                              <a:lnTo>
                                <a:pt x="6265164" y="662165"/>
                              </a:lnTo>
                              <a:lnTo>
                                <a:pt x="6271272" y="662165"/>
                              </a:lnTo>
                              <a:lnTo>
                                <a:pt x="6271272" y="496049"/>
                              </a:lnTo>
                              <a:lnTo>
                                <a:pt x="6271272" y="330695"/>
                              </a:lnTo>
                              <a:lnTo>
                                <a:pt x="6271272" y="165354"/>
                              </a:lnTo>
                              <a:close/>
                            </a:path>
                            <a:path w="6271895" h="4982210">
                              <a:moveTo>
                                <a:pt x="6271272" y="0"/>
                              </a:moveTo>
                              <a:lnTo>
                                <a:pt x="6265164" y="0"/>
                              </a:lnTo>
                              <a:lnTo>
                                <a:pt x="6265164" y="165341"/>
                              </a:lnTo>
                              <a:lnTo>
                                <a:pt x="6271272" y="165341"/>
                              </a:lnTo>
                              <a:lnTo>
                                <a:pt x="6271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005283pt;width:493.85pt;height:392.3pt;mso-position-horizontal-relative:page;mso-position-vertical-relative:paragraph;z-index:-16595456" id="docshape33" coordorigin="1015,0" coordsize="9877,7846" path="m1025,7296l1015,7296,1015,7556,1015,7836,1015,7845,1025,7845,1025,7836,1025,7556,1025,7296xm1025,6513l1015,6513,1015,6774,1015,7034,1015,7296,1025,7296,1025,7034,1025,6774,1025,6513xm1025,6253l1015,6253,1015,6513,1025,6513,1025,6253xm1025,5732l1015,5732,1015,5993,1015,6253,1025,6253,1025,5993,1025,5732xm1025,5472l1015,5472,1015,5732,1025,5732,1025,5472xm1025,4950l1015,4950,1015,5211,1015,5472,1025,5472,1025,5211,1025,4950xm1025,4169l1015,4169,1015,4429,1015,4689,1015,4950,1025,4950,1025,4689,1025,4429,1025,4169xm1025,3908l1015,3908,1015,4169,1025,4169,1025,3908xm1025,3387l1015,3387,1015,3648,1015,3908,1025,3908,1025,3648,1025,3387xm1025,2084l1015,2084,1015,2345,1015,2605,1015,2865,1015,3127,1015,3387,1025,3387,1025,3127,1025,2865,1025,2605,1025,2345,1025,2084xm1025,1303l1015,1303,1015,1563,1015,1824,1015,2084,1025,2084,1025,1824,1025,1563,1025,1303xm1025,1043l1015,1043,1015,1303,1025,1303,1025,1043xm1025,260l1015,260,1015,521,1015,781,1015,1043,1025,1043,1025,781,1025,521,1025,260xm1025,0l1015,0,1015,260,1025,260,1025,0xm10882,7836l1025,7836,1025,7845,10882,7845,10882,7836xm10891,7296l10882,7296,10882,7556,10882,7836,10882,7845,10891,7845,10891,7836,10891,7556,10891,7296xm10891,6513l10882,6513,10882,6774,10882,7034,10882,7296,10891,7296,10891,7034,10891,6774,10891,6513xm10891,6253l10882,6253,10882,6513,10891,6513,10891,6253xm10891,5732l10882,5732,10882,5993,10882,6253,10891,6253,10891,5993,10891,5732xm10891,5472l10882,5472,10882,5732,10891,5732,10891,5472xm10891,4950l10882,4950,10882,5211,10882,5472,10891,5472,10891,5211,10891,4950xm10891,4169l10882,4169,10882,4429,10882,4689,10882,4950,10891,4950,10891,4689,10891,4429,10891,4169xm10891,3908l10882,3908,10882,4169,10891,4169,10891,3908xm10891,3387l10882,3387,10882,3648,10882,3908,10891,3908,10891,3648,10891,3387xm10891,2084l10882,2084,10882,2345,10882,2605,10882,2865,10882,3127,10882,3387,10891,3387,10891,3127,10891,2865,10891,2605,10891,2345,10891,2084xm10891,1303l10882,1303,10882,1563,10882,1824,10882,2084,10891,2084,10891,1824,10891,1563,10891,1303xm10891,1043l10882,1043,10882,1303,10891,1303,10891,1043xm10891,260l10882,260,10882,521,10882,781,10882,1043,10891,1043,10891,781,10891,521,10891,260xm10891,0l10882,0,10882,260,10891,260,10891,0xe" filled="true" fillcolor="#000000" stroked="false">
                <v:path arrowok="t"/>
                <v:fill type="solid"/>
                <w10:wrap type="none"/>
              </v:shape>
            </w:pict>
          </mc:Fallback>
        </mc:AlternateContent>
      </w:r>
      <w:r>
        <w:rPr>
          <w:rFonts w:ascii="Courier New"/>
          <w:sz w:val="20"/>
        </w:rPr>
        <w:t>TECNICA ANALOGICA SIA IN TECNICA DIGITALE ED ANCHE PER MEZZO DI SATELLITI, VIA CAVO,</w:t>
      </w:r>
      <w:r>
        <w:rPr>
          <w:rFonts w:ascii="Courier New"/>
          <w:spacing w:val="-9"/>
          <w:sz w:val="20"/>
        </w:rPr>
        <w:t> </w:t>
      </w:r>
      <w:r>
        <w:rPr>
          <w:rFonts w:ascii="Courier New"/>
          <w:sz w:val="20"/>
        </w:rPr>
        <w:t>VIA</w:t>
      </w:r>
      <w:r>
        <w:rPr>
          <w:rFonts w:ascii="Courier New"/>
          <w:spacing w:val="-9"/>
          <w:sz w:val="20"/>
        </w:rPr>
        <w:t> </w:t>
      </w:r>
      <w:r>
        <w:rPr>
          <w:rFonts w:ascii="Courier New"/>
          <w:sz w:val="20"/>
        </w:rPr>
        <w:t>FILO/FIBRA</w:t>
      </w:r>
      <w:r>
        <w:rPr>
          <w:rFonts w:ascii="Courier New"/>
          <w:spacing w:val="-9"/>
          <w:sz w:val="20"/>
        </w:rPr>
        <w:t> </w:t>
      </w:r>
      <w:r>
        <w:rPr>
          <w:rFonts w:ascii="Courier New"/>
          <w:sz w:val="20"/>
        </w:rPr>
        <w:t>O</w:t>
      </w:r>
      <w:r>
        <w:rPr>
          <w:rFonts w:ascii="Courier New"/>
          <w:spacing w:val="-9"/>
          <w:sz w:val="20"/>
        </w:rPr>
        <w:t> </w:t>
      </w:r>
      <w:r>
        <w:rPr>
          <w:rFonts w:ascii="Courier New"/>
          <w:sz w:val="20"/>
        </w:rPr>
        <w:t>VIA</w:t>
      </w:r>
      <w:r>
        <w:rPr>
          <w:rFonts w:ascii="Courier New"/>
          <w:spacing w:val="-9"/>
          <w:sz w:val="20"/>
        </w:rPr>
        <w:t> </w:t>
      </w:r>
      <w:r>
        <w:rPr>
          <w:rFonts w:ascii="Courier New"/>
          <w:sz w:val="20"/>
        </w:rPr>
        <w:t>INTERNET,</w:t>
      </w:r>
      <w:r>
        <w:rPr>
          <w:rFonts w:ascii="Courier New"/>
          <w:spacing w:val="-9"/>
          <w:sz w:val="20"/>
        </w:rPr>
        <w:t> </w:t>
      </w:r>
      <w:r>
        <w:rPr>
          <w:rFonts w:ascii="Courier New"/>
          <w:sz w:val="20"/>
        </w:rPr>
        <w:t>IN</w:t>
      </w:r>
      <w:r>
        <w:rPr>
          <w:rFonts w:ascii="Courier New"/>
          <w:spacing w:val="-9"/>
          <w:sz w:val="20"/>
        </w:rPr>
        <w:t> </w:t>
      </w:r>
      <w:r>
        <w:rPr>
          <w:rFonts w:ascii="Courier New"/>
          <w:sz w:val="20"/>
        </w:rPr>
        <w:t>CHIARO</w:t>
      </w:r>
      <w:r>
        <w:rPr>
          <w:rFonts w:ascii="Courier New"/>
          <w:spacing w:val="-9"/>
          <w:sz w:val="20"/>
        </w:rPr>
        <w:t> </w:t>
      </w:r>
      <w:r>
        <w:rPr>
          <w:rFonts w:ascii="Courier New"/>
          <w:sz w:val="20"/>
        </w:rPr>
        <w:t>E/O</w:t>
      </w:r>
      <w:r>
        <w:rPr>
          <w:rFonts w:ascii="Courier New"/>
          <w:spacing w:val="-9"/>
          <w:sz w:val="20"/>
        </w:rPr>
        <w:t> </w:t>
      </w:r>
      <w:r>
        <w:rPr>
          <w:rFonts w:ascii="Courier New"/>
          <w:sz w:val="20"/>
        </w:rPr>
        <w:t>CRIPTATI</w:t>
      </w:r>
      <w:r>
        <w:rPr>
          <w:rFonts w:ascii="Courier New"/>
          <w:spacing w:val="-9"/>
          <w:sz w:val="20"/>
        </w:rPr>
        <w:t> </w:t>
      </w:r>
      <w:r>
        <w:rPr>
          <w:rFonts w:ascii="Courier New"/>
          <w:sz w:val="20"/>
        </w:rPr>
        <w:t>(FREE</w:t>
      </w:r>
      <w:r>
        <w:rPr>
          <w:rFonts w:ascii="Courier New"/>
          <w:spacing w:val="-9"/>
          <w:sz w:val="20"/>
        </w:rPr>
        <w:t> </w:t>
      </w:r>
      <w:r>
        <w:rPr>
          <w:rFonts w:ascii="Courier New"/>
          <w:sz w:val="20"/>
        </w:rPr>
        <w:t>TV,</w:t>
      </w:r>
      <w:r>
        <w:rPr>
          <w:rFonts w:ascii="Courier New"/>
          <w:spacing w:val="-9"/>
          <w:sz w:val="20"/>
        </w:rPr>
        <w:t> </w:t>
      </w:r>
      <w:r>
        <w:rPr>
          <w:rFonts w:ascii="Courier New"/>
          <w:sz w:val="20"/>
        </w:rPr>
        <w:t>PAY</w:t>
      </w:r>
      <w:r>
        <w:rPr>
          <w:rFonts w:ascii="Courier New"/>
          <w:spacing w:val="-9"/>
          <w:sz w:val="20"/>
        </w:rPr>
        <w:t> </w:t>
      </w:r>
      <w:r>
        <w:rPr>
          <w:rFonts w:ascii="Courier New"/>
          <w:sz w:val="20"/>
        </w:rPr>
        <w:t>TV,</w:t>
      </w:r>
      <w:r>
        <w:rPr>
          <w:rFonts w:ascii="Courier New"/>
          <w:spacing w:val="-9"/>
          <w:sz w:val="20"/>
        </w:rPr>
        <w:t> </w:t>
      </w:r>
      <w:r>
        <w:rPr>
          <w:rFonts w:ascii="Courier New"/>
          <w:sz w:val="20"/>
        </w:rPr>
        <w:t>PAY PER VIEW, PAY PER CHANNEL, TV ON DEMAND, VIDEO ON DEMAND E NVOD) E SECONDO QUALUNQUE</w:t>
      </w:r>
      <w:r>
        <w:rPr>
          <w:rFonts w:ascii="Courier New"/>
          <w:spacing w:val="-13"/>
          <w:sz w:val="20"/>
        </w:rPr>
        <w:t> </w:t>
      </w:r>
      <w:r>
        <w:rPr>
          <w:rFonts w:ascii="Courier New"/>
          <w:sz w:val="20"/>
        </w:rPr>
        <w:t>MODALITA'</w:t>
      </w:r>
      <w:r>
        <w:rPr>
          <w:rFonts w:ascii="Courier New"/>
          <w:spacing w:val="-13"/>
          <w:sz w:val="20"/>
        </w:rPr>
        <w:t> </w:t>
      </w:r>
      <w:r>
        <w:rPr>
          <w:rFonts w:ascii="Courier New"/>
          <w:sz w:val="20"/>
        </w:rPr>
        <w:t>(E.G.</w:t>
      </w:r>
      <w:r>
        <w:rPr>
          <w:rFonts w:ascii="Courier New"/>
          <w:spacing w:val="-13"/>
          <w:sz w:val="20"/>
        </w:rPr>
        <w:t> </w:t>
      </w:r>
      <w:r>
        <w:rPr>
          <w:rFonts w:ascii="Courier New"/>
          <w:sz w:val="20"/>
        </w:rPr>
        <w:t>STREAMING,</w:t>
      </w:r>
      <w:r>
        <w:rPr>
          <w:rFonts w:ascii="Courier New"/>
          <w:spacing w:val="-13"/>
          <w:sz w:val="20"/>
        </w:rPr>
        <w:t> </w:t>
      </w:r>
      <w:r>
        <w:rPr>
          <w:rFonts w:ascii="Courier New"/>
          <w:sz w:val="20"/>
        </w:rPr>
        <w:t>DOWNLOADING,</w:t>
      </w:r>
      <w:r>
        <w:rPr>
          <w:rFonts w:ascii="Courier New"/>
          <w:spacing w:val="-13"/>
          <w:sz w:val="20"/>
        </w:rPr>
        <w:t> </w:t>
      </w:r>
      <w:r>
        <w:rPr>
          <w:rFonts w:ascii="Courier New"/>
          <w:sz w:val="20"/>
        </w:rPr>
        <w:t>EST)</w:t>
      </w:r>
      <w:r>
        <w:rPr>
          <w:rFonts w:ascii="Courier New"/>
          <w:spacing w:val="-13"/>
          <w:sz w:val="20"/>
        </w:rPr>
        <w:t> </w:t>
      </w:r>
      <w:r>
        <w:rPr>
          <w:rFonts w:ascii="Courier New"/>
          <w:sz w:val="20"/>
        </w:rPr>
        <w:t>E</w:t>
      </w:r>
      <w:r>
        <w:rPr>
          <w:rFonts w:ascii="Courier New"/>
          <w:spacing w:val="-13"/>
          <w:sz w:val="20"/>
        </w:rPr>
        <w:t> </w:t>
      </w:r>
      <w:r>
        <w:rPr>
          <w:rFonts w:ascii="Courier New"/>
          <w:sz w:val="20"/>
        </w:rPr>
        <w:t>SU</w:t>
      </w:r>
      <w:r>
        <w:rPr>
          <w:rFonts w:ascii="Courier New"/>
          <w:spacing w:val="-12"/>
          <w:sz w:val="20"/>
        </w:rPr>
        <w:t> </w:t>
      </w:r>
      <w:r>
        <w:rPr>
          <w:rFonts w:ascii="Courier New"/>
          <w:sz w:val="20"/>
        </w:rPr>
        <w:t>QUALSIASI</w:t>
      </w:r>
      <w:r>
        <w:rPr>
          <w:rFonts w:ascii="Courier New"/>
          <w:spacing w:val="-13"/>
          <w:sz w:val="20"/>
        </w:rPr>
        <w:t> </w:t>
      </w:r>
      <w:r>
        <w:rPr>
          <w:rFonts w:ascii="Courier New"/>
          <w:sz w:val="20"/>
        </w:rPr>
        <w:t>PIATTAFORMA (INCLUSA TV INTERATTIVA, MOBILE TV, BROADBAND TV, INTERNET TV, OTT, IVI COMPRESE LE APPLICAZIONI INTERATTIVE E RELATIVE INTERAZIONI MULTIVIDEO) ESISTENTE O DI FUTURA INVENZIONE; INSTALLARE, ESERCITARE, GESTIRE, SVILUPPARE E POTENZIARE GLI IMPIANTI E I MEZZI, ANCHE DI COLLEGAMENTO, RELATIVI ALLE PREDETTE ATTIVITA', NONCHE' PRODURRE E SFRUTTARE CONTENUTI, ANCHE EDITORIALI, REALIZZABILI IN VARIA TECNICA</w:t>
      </w:r>
      <w:r>
        <w:rPr>
          <w:rFonts w:ascii="Courier New"/>
          <w:spacing w:val="-10"/>
          <w:sz w:val="20"/>
        </w:rPr>
        <w:t> </w:t>
      </w:r>
      <w:r>
        <w:rPr>
          <w:rFonts w:ascii="Courier New"/>
          <w:sz w:val="20"/>
        </w:rPr>
        <w:t>E</w:t>
      </w:r>
      <w:r>
        <w:rPr>
          <w:rFonts w:ascii="Courier New"/>
          <w:spacing w:val="-9"/>
          <w:sz w:val="20"/>
        </w:rPr>
        <w:t> </w:t>
      </w:r>
      <w:r>
        <w:rPr>
          <w:rFonts w:ascii="Courier New"/>
          <w:sz w:val="20"/>
        </w:rPr>
        <w:t>FORMA,</w:t>
      </w:r>
      <w:r>
        <w:rPr>
          <w:rFonts w:ascii="Courier New"/>
          <w:spacing w:val="-10"/>
          <w:sz w:val="20"/>
        </w:rPr>
        <w:t> </w:t>
      </w:r>
      <w:r>
        <w:rPr>
          <w:rFonts w:ascii="Courier New"/>
          <w:sz w:val="20"/>
        </w:rPr>
        <w:t>AVENDO</w:t>
      </w:r>
      <w:r>
        <w:rPr>
          <w:rFonts w:ascii="Courier New"/>
          <w:spacing w:val="-10"/>
          <w:sz w:val="20"/>
        </w:rPr>
        <w:t> </w:t>
      </w:r>
      <w:r>
        <w:rPr>
          <w:rFonts w:ascii="Courier New"/>
          <w:sz w:val="20"/>
        </w:rPr>
        <w:t>FACOLTA'</w:t>
      </w:r>
      <w:r>
        <w:rPr>
          <w:rFonts w:ascii="Courier New"/>
          <w:spacing w:val="-10"/>
          <w:sz w:val="20"/>
        </w:rPr>
        <w:t> </w:t>
      </w:r>
      <w:r>
        <w:rPr>
          <w:rFonts w:ascii="Courier New"/>
          <w:sz w:val="20"/>
        </w:rPr>
        <w:t>DI</w:t>
      </w:r>
      <w:r>
        <w:rPr>
          <w:rFonts w:ascii="Courier New"/>
          <w:spacing w:val="-10"/>
          <w:sz w:val="20"/>
        </w:rPr>
        <w:t> </w:t>
      </w:r>
      <w:r>
        <w:rPr>
          <w:rFonts w:ascii="Courier New"/>
          <w:sz w:val="20"/>
        </w:rPr>
        <w:t>PORRE</w:t>
      </w:r>
      <w:r>
        <w:rPr>
          <w:rFonts w:ascii="Courier New"/>
          <w:spacing w:val="-10"/>
          <w:sz w:val="20"/>
        </w:rPr>
        <w:t> </w:t>
      </w:r>
      <w:r>
        <w:rPr>
          <w:rFonts w:ascii="Courier New"/>
          <w:sz w:val="20"/>
        </w:rPr>
        <w:t>IN</w:t>
      </w:r>
      <w:r>
        <w:rPr>
          <w:rFonts w:ascii="Courier New"/>
          <w:spacing w:val="-10"/>
          <w:sz w:val="20"/>
        </w:rPr>
        <w:t> </w:t>
      </w:r>
      <w:r>
        <w:rPr>
          <w:rFonts w:ascii="Courier New"/>
          <w:sz w:val="20"/>
        </w:rPr>
        <w:t>ESSERE</w:t>
      </w:r>
      <w:r>
        <w:rPr>
          <w:rFonts w:ascii="Courier New"/>
          <w:spacing w:val="-10"/>
          <w:sz w:val="20"/>
        </w:rPr>
        <w:t> </w:t>
      </w:r>
      <w:r>
        <w:rPr>
          <w:rFonts w:ascii="Courier New"/>
          <w:sz w:val="20"/>
        </w:rPr>
        <w:t>TUTTE</w:t>
      </w:r>
      <w:r>
        <w:rPr>
          <w:rFonts w:ascii="Courier New"/>
          <w:spacing w:val="-12"/>
          <w:sz w:val="20"/>
        </w:rPr>
        <w:t> </w:t>
      </w:r>
      <w:r>
        <w:rPr>
          <w:rFonts w:ascii="Courier New"/>
          <w:sz w:val="20"/>
        </w:rPr>
        <w:t>LE</w:t>
      </w:r>
      <w:r>
        <w:rPr>
          <w:rFonts w:ascii="Courier New"/>
          <w:spacing w:val="-9"/>
          <w:sz w:val="20"/>
        </w:rPr>
        <w:t> </w:t>
      </w:r>
      <w:r>
        <w:rPr>
          <w:rFonts w:ascii="Courier New"/>
          <w:sz w:val="20"/>
        </w:rPr>
        <w:t>ATTIVITA'</w:t>
      </w:r>
      <w:r>
        <w:rPr>
          <w:rFonts w:ascii="Courier New"/>
          <w:spacing w:val="-10"/>
          <w:sz w:val="20"/>
        </w:rPr>
        <w:t> </w:t>
      </w:r>
      <w:r>
        <w:rPr>
          <w:rFonts w:ascii="Courier New"/>
          <w:sz w:val="20"/>
        </w:rPr>
        <w:t>ACCESSORIE ALL'UOPO NECESSARIE A TALE SCOPO. A TALE FINE, LA SOCIETA' POTRA' ACQUISIRE, ASSUMERE O CONCEDERE IN GESTIONE AZIENDE COMMERCIALI ATTIVE NEL SETTORE MEDIA, MULTIMEDIALE E/O DELLA COMUNICAZIONE NONCHE' NEI SETTORI RITENUTI IDONEI PER LA DIFFUSIONE E, PER L'EFFETTO, ACQUISIRE A QUALSIASI TITOLO IMPIANTI O RAMI DI AZIENDE</w:t>
      </w:r>
      <w:r>
        <w:rPr>
          <w:rFonts w:ascii="Courier New"/>
          <w:spacing w:val="-13"/>
          <w:sz w:val="20"/>
        </w:rPr>
        <w:t> </w:t>
      </w:r>
      <w:r>
        <w:rPr>
          <w:rFonts w:ascii="Courier New"/>
          <w:sz w:val="20"/>
        </w:rPr>
        <w:t>APPARTENENTI</w:t>
      </w:r>
      <w:r>
        <w:rPr>
          <w:rFonts w:ascii="Courier New"/>
          <w:spacing w:val="-13"/>
          <w:sz w:val="20"/>
        </w:rPr>
        <w:t> </w:t>
      </w:r>
      <w:r>
        <w:rPr>
          <w:rFonts w:ascii="Courier New"/>
          <w:sz w:val="20"/>
        </w:rPr>
        <w:t>AD</w:t>
      </w:r>
      <w:r>
        <w:rPr>
          <w:rFonts w:ascii="Courier New"/>
          <w:spacing w:val="-13"/>
          <w:sz w:val="20"/>
        </w:rPr>
        <w:t> </w:t>
      </w:r>
      <w:r>
        <w:rPr>
          <w:rFonts w:ascii="Courier New"/>
          <w:sz w:val="20"/>
        </w:rPr>
        <w:t>AZIENDE</w:t>
      </w:r>
      <w:r>
        <w:rPr>
          <w:rFonts w:ascii="Courier New"/>
          <w:spacing w:val="-13"/>
          <w:sz w:val="20"/>
        </w:rPr>
        <w:t> </w:t>
      </w:r>
      <w:r>
        <w:rPr>
          <w:rFonts w:ascii="Courier New"/>
          <w:sz w:val="20"/>
        </w:rPr>
        <w:t>CONCESSIONARIE</w:t>
      </w:r>
      <w:r>
        <w:rPr>
          <w:rFonts w:ascii="Courier New"/>
          <w:spacing w:val="-13"/>
          <w:sz w:val="20"/>
        </w:rPr>
        <w:t> </w:t>
      </w:r>
      <w:r>
        <w:rPr>
          <w:rFonts w:ascii="Courier New"/>
          <w:sz w:val="20"/>
        </w:rPr>
        <w:t>ATTIVE</w:t>
      </w:r>
      <w:r>
        <w:rPr>
          <w:rFonts w:ascii="Courier New"/>
          <w:spacing w:val="-13"/>
          <w:sz w:val="20"/>
        </w:rPr>
        <w:t> </w:t>
      </w:r>
      <w:r>
        <w:rPr>
          <w:rFonts w:ascii="Courier New"/>
          <w:sz w:val="20"/>
        </w:rPr>
        <w:t>NEI</w:t>
      </w:r>
      <w:r>
        <w:rPr>
          <w:rFonts w:ascii="Courier New"/>
          <w:spacing w:val="-13"/>
          <w:sz w:val="20"/>
        </w:rPr>
        <w:t> </w:t>
      </w:r>
      <w:r>
        <w:rPr>
          <w:rFonts w:ascii="Courier New"/>
          <w:sz w:val="20"/>
        </w:rPr>
        <w:t>PREDETTI</w:t>
      </w:r>
      <w:r>
        <w:rPr>
          <w:rFonts w:ascii="Courier New"/>
          <w:spacing w:val="-13"/>
          <w:sz w:val="20"/>
        </w:rPr>
        <w:t> </w:t>
      </w:r>
      <w:r>
        <w:rPr>
          <w:rFonts w:ascii="Courier New"/>
          <w:sz w:val="20"/>
        </w:rPr>
        <w:t>SETTORI,</w:t>
      </w:r>
      <w:r>
        <w:rPr>
          <w:rFonts w:ascii="Courier New"/>
          <w:spacing w:val="-13"/>
          <w:sz w:val="20"/>
        </w:rPr>
        <w:t> </w:t>
      </w:r>
      <w:r>
        <w:rPr>
          <w:rFonts w:ascii="Courier New"/>
          <w:sz w:val="20"/>
        </w:rPr>
        <w:t>ANCHE AI SENSI DEL D. LGS. 177 DEL 31/07/2005.</w:t>
      </w:r>
    </w:p>
    <w:p>
      <w:pPr>
        <w:spacing w:line="276" w:lineRule="auto" w:before="0"/>
        <w:ind w:left="234" w:right="230" w:firstLine="0"/>
        <w:jc w:val="both"/>
        <w:rPr>
          <w:rFonts w:ascii="Courier New"/>
          <w:sz w:val="20"/>
        </w:rPr>
      </w:pPr>
      <w:r>
        <w:rPr>
          <w:rFonts w:ascii="Courier New"/>
          <w:sz w:val="20"/>
        </w:rPr>
        <w:t>LA SOCIETA' POTRA' IDEARE ED ISTITUIRE SERVIZI IDONEI A RENDERE MAGGIORMENTE CONFORTEVOLE L'ESERCIZIO DELL'ATTIVITA' SPORTIVA, QUALE STRUMENTO DI BENESSERE PSICOFISICO DEI PRATICANTI, COMPIERE STUDI E INDAGINI ECONOMICO-SOCIALI AL FINE DI VALORIZZARE E PROMUOVERE LA CONOSCENZA DELLE ATTIVITA' SPORTIVE, NONCHE' ORGANIZZARE</w:t>
      </w:r>
      <w:r>
        <w:rPr>
          <w:rFonts w:ascii="Courier New"/>
          <w:spacing w:val="-13"/>
          <w:sz w:val="20"/>
        </w:rPr>
        <w:t> </w:t>
      </w:r>
      <w:r>
        <w:rPr>
          <w:rFonts w:ascii="Courier New"/>
          <w:sz w:val="20"/>
        </w:rPr>
        <w:t>E</w:t>
      </w:r>
      <w:r>
        <w:rPr>
          <w:rFonts w:ascii="Courier New"/>
          <w:spacing w:val="-13"/>
          <w:sz w:val="20"/>
        </w:rPr>
        <w:t> </w:t>
      </w:r>
      <w:r>
        <w:rPr>
          <w:rFonts w:ascii="Courier New"/>
          <w:sz w:val="20"/>
        </w:rPr>
        <w:t>GESTIRE</w:t>
      </w:r>
      <w:r>
        <w:rPr>
          <w:rFonts w:ascii="Courier New"/>
          <w:spacing w:val="-13"/>
          <w:sz w:val="20"/>
        </w:rPr>
        <w:t> </w:t>
      </w:r>
      <w:r>
        <w:rPr>
          <w:rFonts w:ascii="Courier New"/>
          <w:sz w:val="20"/>
        </w:rPr>
        <w:t>SEMINARI,</w:t>
      </w:r>
      <w:r>
        <w:rPr>
          <w:rFonts w:ascii="Courier New"/>
          <w:spacing w:val="-13"/>
          <w:sz w:val="20"/>
        </w:rPr>
        <w:t> </w:t>
      </w:r>
      <w:r>
        <w:rPr>
          <w:rFonts w:ascii="Courier New"/>
          <w:sz w:val="20"/>
        </w:rPr>
        <w:t>CONVEGNI</w:t>
      </w:r>
      <w:r>
        <w:rPr>
          <w:rFonts w:ascii="Courier New"/>
          <w:spacing w:val="-13"/>
          <w:sz w:val="20"/>
        </w:rPr>
        <w:t> </w:t>
      </w:r>
      <w:r>
        <w:rPr>
          <w:rFonts w:ascii="Courier New"/>
          <w:sz w:val="20"/>
        </w:rPr>
        <w:t>E</w:t>
      </w:r>
      <w:r>
        <w:rPr>
          <w:rFonts w:ascii="Courier New"/>
          <w:spacing w:val="-13"/>
          <w:sz w:val="20"/>
        </w:rPr>
        <w:t> </w:t>
      </w:r>
      <w:r>
        <w:rPr>
          <w:rFonts w:ascii="Courier New"/>
          <w:sz w:val="20"/>
        </w:rPr>
        <w:t>ATTIVITA'</w:t>
      </w:r>
      <w:r>
        <w:rPr>
          <w:rFonts w:ascii="Courier New"/>
          <w:spacing w:val="-13"/>
          <w:sz w:val="20"/>
        </w:rPr>
        <w:t> </w:t>
      </w:r>
      <w:r>
        <w:rPr>
          <w:rFonts w:ascii="Courier New"/>
          <w:sz w:val="20"/>
        </w:rPr>
        <w:t>FINALIZZATE</w:t>
      </w:r>
      <w:r>
        <w:rPr>
          <w:rFonts w:ascii="Courier New"/>
          <w:spacing w:val="-13"/>
          <w:sz w:val="20"/>
        </w:rPr>
        <w:t> </w:t>
      </w:r>
      <w:r>
        <w:rPr>
          <w:rFonts w:ascii="Courier New"/>
          <w:sz w:val="20"/>
        </w:rPr>
        <w:t>ALLA</w:t>
      </w:r>
      <w:r>
        <w:rPr>
          <w:rFonts w:ascii="Courier New"/>
          <w:spacing w:val="-15"/>
          <w:sz w:val="20"/>
        </w:rPr>
        <w:t> </w:t>
      </w:r>
      <w:r>
        <w:rPr>
          <w:rFonts w:ascii="Courier New"/>
          <w:sz w:val="20"/>
        </w:rPr>
        <w:t>FORMAZIONE, RIQUALIFICAZIONE E AGGIORNAMENTO DI OPERATORI DEL SETTORE SPORTIVO.</w:t>
      </w:r>
    </w:p>
    <w:p>
      <w:pPr>
        <w:spacing w:line="276" w:lineRule="auto" w:before="0"/>
        <w:ind w:left="234" w:right="230" w:firstLine="0"/>
        <w:jc w:val="both"/>
        <w:rPr>
          <w:rFonts w:ascii="Courier New"/>
          <w:sz w:val="20"/>
        </w:rPr>
      </w:pPr>
      <w:r>
        <w:rPr>
          <w:rFonts w:ascii="Courier New"/>
          <w:sz w:val="20"/>
        </w:rPr>
        <w:t>LA</w:t>
      </w:r>
      <w:r>
        <w:rPr>
          <w:rFonts w:ascii="Courier New"/>
          <w:spacing w:val="-24"/>
          <w:sz w:val="20"/>
        </w:rPr>
        <w:t> </w:t>
      </w:r>
      <w:r>
        <w:rPr>
          <w:rFonts w:ascii="Courier New"/>
          <w:sz w:val="20"/>
        </w:rPr>
        <w:t>SOCIETA'</w:t>
      </w:r>
      <w:r>
        <w:rPr>
          <w:rFonts w:ascii="Courier New"/>
          <w:spacing w:val="-24"/>
          <w:sz w:val="20"/>
        </w:rPr>
        <w:t> </w:t>
      </w:r>
      <w:r>
        <w:rPr>
          <w:rFonts w:ascii="Courier New"/>
          <w:sz w:val="20"/>
        </w:rPr>
        <w:t>POTRA'</w:t>
      </w:r>
      <w:r>
        <w:rPr>
          <w:rFonts w:ascii="Courier New"/>
          <w:spacing w:val="-24"/>
          <w:sz w:val="20"/>
        </w:rPr>
        <w:t> </w:t>
      </w:r>
      <w:r>
        <w:rPr>
          <w:rFonts w:ascii="Courier New"/>
          <w:sz w:val="20"/>
        </w:rPr>
        <w:t>PRESTARE</w:t>
      </w:r>
      <w:r>
        <w:rPr>
          <w:rFonts w:ascii="Courier New"/>
          <w:spacing w:val="-24"/>
          <w:sz w:val="20"/>
        </w:rPr>
        <w:t> </w:t>
      </w:r>
      <w:r>
        <w:rPr>
          <w:rFonts w:ascii="Courier New"/>
          <w:sz w:val="20"/>
        </w:rPr>
        <w:t>FIDEJUSSIONI,</w:t>
      </w:r>
      <w:r>
        <w:rPr>
          <w:rFonts w:ascii="Courier New"/>
          <w:spacing w:val="-24"/>
          <w:sz w:val="20"/>
        </w:rPr>
        <w:t> </w:t>
      </w:r>
      <w:r>
        <w:rPr>
          <w:rFonts w:ascii="Courier New"/>
          <w:sz w:val="20"/>
        </w:rPr>
        <w:t>GARANZIE</w:t>
      </w:r>
      <w:r>
        <w:rPr>
          <w:rFonts w:ascii="Courier New"/>
          <w:spacing w:val="-24"/>
          <w:sz w:val="20"/>
        </w:rPr>
        <w:t> </w:t>
      </w:r>
      <w:r>
        <w:rPr>
          <w:rFonts w:ascii="Courier New"/>
          <w:sz w:val="20"/>
        </w:rPr>
        <w:t>DI</w:t>
      </w:r>
      <w:r>
        <w:rPr>
          <w:rFonts w:ascii="Courier New"/>
          <w:spacing w:val="-24"/>
          <w:sz w:val="20"/>
        </w:rPr>
        <w:t> </w:t>
      </w:r>
      <w:r>
        <w:rPr>
          <w:rFonts w:ascii="Courier New"/>
          <w:sz w:val="20"/>
        </w:rPr>
        <w:t>QUALSIASI</w:t>
      </w:r>
      <w:r>
        <w:rPr>
          <w:rFonts w:ascii="Courier New"/>
          <w:spacing w:val="-24"/>
          <w:sz w:val="20"/>
        </w:rPr>
        <w:t> </w:t>
      </w:r>
      <w:r>
        <w:rPr>
          <w:rFonts w:ascii="Courier New"/>
          <w:sz w:val="20"/>
        </w:rPr>
        <w:t>NATURA</w:t>
      </w:r>
      <w:r>
        <w:rPr>
          <w:rFonts w:ascii="Courier New"/>
          <w:spacing w:val="-24"/>
          <w:sz w:val="20"/>
        </w:rPr>
        <w:t> </w:t>
      </w:r>
      <w:r>
        <w:rPr>
          <w:rFonts w:ascii="Courier New"/>
          <w:sz w:val="20"/>
        </w:rPr>
        <w:t>ANCHE</w:t>
      </w:r>
      <w:r>
        <w:rPr>
          <w:rFonts w:ascii="Courier New"/>
          <w:spacing w:val="-27"/>
          <w:sz w:val="20"/>
        </w:rPr>
        <w:t> </w:t>
      </w:r>
      <w:r>
        <w:rPr>
          <w:rFonts w:ascii="Courier New"/>
          <w:sz w:val="20"/>
        </w:rPr>
        <w:t>REALI ED</w:t>
      </w:r>
      <w:r>
        <w:rPr>
          <w:rFonts w:ascii="Courier New"/>
          <w:spacing w:val="-21"/>
          <w:sz w:val="20"/>
        </w:rPr>
        <w:t> </w:t>
      </w:r>
      <w:r>
        <w:rPr>
          <w:rFonts w:ascii="Courier New"/>
          <w:sz w:val="20"/>
        </w:rPr>
        <w:t>AVALLI</w:t>
      </w:r>
      <w:r>
        <w:rPr>
          <w:rFonts w:ascii="Courier New"/>
          <w:spacing w:val="-22"/>
          <w:sz w:val="20"/>
        </w:rPr>
        <w:t> </w:t>
      </w:r>
      <w:r>
        <w:rPr>
          <w:rFonts w:ascii="Courier New"/>
          <w:sz w:val="20"/>
        </w:rPr>
        <w:t>A</w:t>
      </w:r>
      <w:r>
        <w:rPr>
          <w:rFonts w:ascii="Courier New"/>
          <w:spacing w:val="-21"/>
          <w:sz w:val="20"/>
        </w:rPr>
        <w:t> </w:t>
      </w:r>
      <w:r>
        <w:rPr>
          <w:rFonts w:ascii="Courier New"/>
          <w:sz w:val="20"/>
        </w:rPr>
        <w:t>GARANZIA</w:t>
      </w:r>
      <w:r>
        <w:rPr>
          <w:rFonts w:ascii="Courier New"/>
          <w:spacing w:val="-21"/>
          <w:sz w:val="20"/>
        </w:rPr>
        <w:t> </w:t>
      </w:r>
      <w:r>
        <w:rPr>
          <w:rFonts w:ascii="Courier New"/>
          <w:sz w:val="20"/>
        </w:rPr>
        <w:t>DI</w:t>
      </w:r>
      <w:r>
        <w:rPr>
          <w:rFonts w:ascii="Courier New"/>
          <w:spacing w:val="-21"/>
          <w:sz w:val="20"/>
        </w:rPr>
        <w:t> </w:t>
      </w:r>
      <w:r>
        <w:rPr>
          <w:rFonts w:ascii="Courier New"/>
          <w:sz w:val="20"/>
        </w:rPr>
        <w:t>OBBLIGAZIONI</w:t>
      </w:r>
      <w:r>
        <w:rPr>
          <w:rFonts w:ascii="Courier New"/>
          <w:spacing w:val="-21"/>
          <w:sz w:val="20"/>
        </w:rPr>
        <w:t> </w:t>
      </w:r>
      <w:r>
        <w:rPr>
          <w:rFonts w:ascii="Courier New"/>
          <w:sz w:val="20"/>
        </w:rPr>
        <w:t>SOCIALI</w:t>
      </w:r>
      <w:r>
        <w:rPr>
          <w:rFonts w:ascii="Courier New"/>
          <w:spacing w:val="-21"/>
          <w:sz w:val="20"/>
        </w:rPr>
        <w:t> </w:t>
      </w:r>
      <w:r>
        <w:rPr>
          <w:rFonts w:ascii="Courier New"/>
          <w:sz w:val="20"/>
        </w:rPr>
        <w:t>O</w:t>
      </w:r>
      <w:r>
        <w:rPr>
          <w:rFonts w:ascii="Courier New"/>
          <w:spacing w:val="-21"/>
          <w:sz w:val="20"/>
        </w:rPr>
        <w:t> </w:t>
      </w:r>
      <w:r>
        <w:rPr>
          <w:rFonts w:ascii="Courier New"/>
          <w:sz w:val="20"/>
        </w:rPr>
        <w:t>PER</w:t>
      </w:r>
      <w:r>
        <w:rPr>
          <w:rFonts w:ascii="Courier New"/>
          <w:spacing w:val="-22"/>
          <w:sz w:val="20"/>
        </w:rPr>
        <w:t> </w:t>
      </w:r>
      <w:r>
        <w:rPr>
          <w:rFonts w:ascii="Courier New"/>
          <w:sz w:val="20"/>
        </w:rPr>
        <w:t>INTERESSI</w:t>
      </w:r>
      <w:r>
        <w:rPr>
          <w:rFonts w:ascii="Courier New"/>
          <w:spacing w:val="-21"/>
          <w:sz w:val="20"/>
        </w:rPr>
        <w:t> </w:t>
      </w:r>
      <w:r>
        <w:rPr>
          <w:rFonts w:ascii="Courier New"/>
          <w:sz w:val="20"/>
        </w:rPr>
        <w:t>SOCIALI,</w:t>
      </w:r>
      <w:r>
        <w:rPr>
          <w:rFonts w:ascii="Courier New"/>
          <w:spacing w:val="-24"/>
          <w:sz w:val="20"/>
        </w:rPr>
        <w:t> </w:t>
      </w:r>
      <w:r>
        <w:rPr>
          <w:rFonts w:ascii="Courier New"/>
          <w:sz w:val="20"/>
        </w:rPr>
        <w:t>INTRATTENERE RAPPORTI CON ISTITUTI DI CREDITO, ANCHE SU BASI PASSIVE, CONTRARRE MUTUI O FINANZIAMENTI</w:t>
      </w:r>
      <w:r>
        <w:rPr>
          <w:rFonts w:ascii="Courier New"/>
          <w:spacing w:val="-11"/>
          <w:sz w:val="20"/>
        </w:rPr>
        <w:t> </w:t>
      </w:r>
      <w:r>
        <w:rPr>
          <w:rFonts w:ascii="Courier New"/>
          <w:sz w:val="20"/>
        </w:rPr>
        <w:t>DI</w:t>
      </w:r>
      <w:r>
        <w:rPr>
          <w:rFonts w:ascii="Courier New"/>
          <w:spacing w:val="-11"/>
          <w:sz w:val="20"/>
        </w:rPr>
        <w:t> </w:t>
      </w:r>
      <w:r>
        <w:rPr>
          <w:rFonts w:ascii="Courier New"/>
          <w:sz w:val="20"/>
        </w:rPr>
        <w:t>ALTRO</w:t>
      </w:r>
      <w:r>
        <w:rPr>
          <w:rFonts w:ascii="Courier New"/>
          <w:spacing w:val="-11"/>
          <w:sz w:val="20"/>
        </w:rPr>
        <w:t> </w:t>
      </w:r>
      <w:r>
        <w:rPr>
          <w:rFonts w:ascii="Courier New"/>
          <w:sz w:val="20"/>
        </w:rPr>
        <w:t>GENERE,</w:t>
      </w:r>
      <w:r>
        <w:rPr>
          <w:rFonts w:ascii="Courier New"/>
          <w:spacing w:val="-11"/>
          <w:sz w:val="20"/>
        </w:rPr>
        <w:t> </w:t>
      </w:r>
      <w:r>
        <w:rPr>
          <w:rFonts w:ascii="Courier New"/>
          <w:sz w:val="20"/>
        </w:rPr>
        <w:t>ANCHE</w:t>
      </w:r>
      <w:r>
        <w:rPr>
          <w:rFonts w:ascii="Courier New"/>
          <w:spacing w:val="-11"/>
          <w:sz w:val="20"/>
        </w:rPr>
        <w:t> </w:t>
      </w:r>
      <w:r>
        <w:rPr>
          <w:rFonts w:ascii="Courier New"/>
          <w:sz w:val="20"/>
        </w:rPr>
        <w:t>IPOTECARI,</w:t>
      </w:r>
      <w:r>
        <w:rPr>
          <w:rFonts w:ascii="Courier New"/>
          <w:spacing w:val="-11"/>
          <w:sz w:val="20"/>
        </w:rPr>
        <w:t> </w:t>
      </w:r>
      <w:r>
        <w:rPr>
          <w:rFonts w:ascii="Courier New"/>
          <w:sz w:val="20"/>
        </w:rPr>
        <w:t>PARTECIPARE</w:t>
      </w:r>
      <w:r>
        <w:rPr>
          <w:rFonts w:ascii="Courier New"/>
          <w:spacing w:val="-11"/>
          <w:sz w:val="20"/>
        </w:rPr>
        <w:t> </w:t>
      </w:r>
      <w:r>
        <w:rPr>
          <w:rFonts w:ascii="Courier New"/>
          <w:sz w:val="20"/>
        </w:rPr>
        <w:t>A</w:t>
      </w:r>
      <w:r>
        <w:rPr>
          <w:rFonts w:ascii="Courier New"/>
          <w:spacing w:val="-11"/>
          <w:sz w:val="20"/>
        </w:rPr>
        <w:t> </w:t>
      </w:r>
      <w:r>
        <w:rPr>
          <w:rFonts w:ascii="Courier New"/>
          <w:sz w:val="20"/>
        </w:rPr>
        <w:t>GARE</w:t>
      </w:r>
      <w:r>
        <w:rPr>
          <w:rFonts w:ascii="Courier New"/>
          <w:spacing w:val="-11"/>
          <w:sz w:val="20"/>
        </w:rPr>
        <w:t> </w:t>
      </w:r>
      <w:r>
        <w:rPr>
          <w:rFonts w:ascii="Courier New"/>
          <w:sz w:val="20"/>
        </w:rPr>
        <w:t>ED</w:t>
      </w:r>
      <w:r>
        <w:rPr>
          <w:rFonts w:ascii="Courier New"/>
          <w:spacing w:val="-15"/>
          <w:sz w:val="20"/>
        </w:rPr>
        <w:t> </w:t>
      </w:r>
      <w:r>
        <w:rPr>
          <w:rFonts w:ascii="Courier New"/>
          <w:sz w:val="20"/>
        </w:rPr>
        <w:t>APPALTI</w:t>
      </w:r>
      <w:r>
        <w:rPr>
          <w:rFonts w:ascii="Courier New"/>
          <w:spacing w:val="-11"/>
          <w:sz w:val="20"/>
        </w:rPr>
        <w:t> </w:t>
      </w:r>
      <w:r>
        <w:rPr>
          <w:rFonts w:ascii="Courier New"/>
          <w:sz w:val="20"/>
        </w:rPr>
        <w:t>PER FORNITURE E SERVIZI ATTINENTI ALLE ATTIVITA' COSTITUENTI L'OGGETTO SOCIALE. LA SOCIETA'</w:t>
      </w:r>
      <w:r>
        <w:rPr>
          <w:rFonts w:ascii="Courier New"/>
          <w:spacing w:val="-24"/>
          <w:sz w:val="20"/>
        </w:rPr>
        <w:t> </w:t>
      </w:r>
      <w:r>
        <w:rPr>
          <w:rFonts w:ascii="Courier New"/>
          <w:sz w:val="20"/>
        </w:rPr>
        <w:t>POTRA'</w:t>
      </w:r>
      <w:r>
        <w:rPr>
          <w:rFonts w:ascii="Courier New"/>
          <w:spacing w:val="-24"/>
          <w:sz w:val="20"/>
        </w:rPr>
        <w:t> </w:t>
      </w:r>
      <w:r>
        <w:rPr>
          <w:rFonts w:ascii="Courier New"/>
          <w:sz w:val="20"/>
        </w:rPr>
        <w:t>ASSUMERE</w:t>
      </w:r>
      <w:r>
        <w:rPr>
          <w:rFonts w:ascii="Courier New"/>
          <w:spacing w:val="-24"/>
          <w:sz w:val="20"/>
        </w:rPr>
        <w:t> </w:t>
      </w:r>
      <w:r>
        <w:rPr>
          <w:rFonts w:ascii="Courier New"/>
          <w:sz w:val="20"/>
        </w:rPr>
        <w:t>INTERESSENZE</w:t>
      </w:r>
      <w:r>
        <w:rPr>
          <w:rFonts w:ascii="Courier New"/>
          <w:spacing w:val="-24"/>
          <w:sz w:val="20"/>
        </w:rPr>
        <w:t> </w:t>
      </w:r>
      <w:r>
        <w:rPr>
          <w:rFonts w:ascii="Courier New"/>
          <w:sz w:val="20"/>
        </w:rPr>
        <w:t>E</w:t>
      </w:r>
      <w:r>
        <w:rPr>
          <w:rFonts w:ascii="Courier New"/>
          <w:spacing w:val="-24"/>
          <w:sz w:val="20"/>
        </w:rPr>
        <w:t> </w:t>
      </w:r>
      <w:r>
        <w:rPr>
          <w:rFonts w:ascii="Courier New"/>
          <w:sz w:val="20"/>
        </w:rPr>
        <w:t>PARTECIPAZIONI</w:t>
      </w:r>
      <w:r>
        <w:rPr>
          <w:rFonts w:ascii="Courier New"/>
          <w:spacing w:val="-24"/>
          <w:sz w:val="20"/>
        </w:rPr>
        <w:t> </w:t>
      </w:r>
      <w:r>
        <w:rPr>
          <w:rFonts w:ascii="Courier New"/>
          <w:sz w:val="20"/>
        </w:rPr>
        <w:t>IN</w:t>
      </w:r>
      <w:r>
        <w:rPr>
          <w:rFonts w:ascii="Courier New"/>
          <w:spacing w:val="-24"/>
          <w:sz w:val="20"/>
        </w:rPr>
        <w:t> </w:t>
      </w:r>
      <w:r>
        <w:rPr>
          <w:rFonts w:ascii="Courier New"/>
          <w:sz w:val="20"/>
        </w:rPr>
        <w:t>ALTRE</w:t>
      </w:r>
      <w:r>
        <w:rPr>
          <w:rFonts w:ascii="Courier New"/>
          <w:spacing w:val="-24"/>
          <w:sz w:val="20"/>
        </w:rPr>
        <w:t> </w:t>
      </w:r>
      <w:r>
        <w:rPr>
          <w:rFonts w:ascii="Courier New"/>
          <w:sz w:val="20"/>
        </w:rPr>
        <w:t>SOCIETA'</w:t>
      </w:r>
      <w:r>
        <w:rPr>
          <w:rFonts w:ascii="Courier New"/>
          <w:spacing w:val="-24"/>
          <w:sz w:val="20"/>
        </w:rPr>
        <w:t> </w:t>
      </w:r>
      <w:r>
        <w:rPr>
          <w:rFonts w:ascii="Courier New"/>
          <w:sz w:val="20"/>
        </w:rPr>
        <w:t>O</w:t>
      </w:r>
      <w:r>
        <w:rPr>
          <w:rFonts w:ascii="Courier New"/>
          <w:spacing w:val="-24"/>
          <w:sz w:val="20"/>
        </w:rPr>
        <w:t> </w:t>
      </w:r>
      <w:r>
        <w:rPr>
          <w:rFonts w:ascii="Courier New"/>
          <w:sz w:val="20"/>
        </w:rPr>
        <w:t>IMPRESE DI QUALUNQUE NATURA AVENTI OGGETTO ANALOGO, AFFINE, COLLEGATO O CONNESSO AL PROPRIO, FONDERSI CON ESSE, ASSORBIRLE ED ACCORDARE INTERESSENZE.</w:t>
      </w:r>
    </w:p>
    <w:p>
      <w:pPr>
        <w:pStyle w:val="BodyText"/>
        <w:spacing w:before="59"/>
        <w:rPr>
          <w:rFonts w:ascii="Courier New"/>
        </w:rPr>
      </w:pPr>
    </w:p>
    <w:p>
      <w:pPr>
        <w:spacing w:before="0"/>
        <w:ind w:left="359" w:right="358" w:firstLine="0"/>
        <w:jc w:val="center"/>
        <w:rPr>
          <w:sz w:val="24"/>
        </w:rPr>
      </w:pPr>
      <w:r>
        <w:rPr>
          <w:spacing w:val="-2"/>
          <w:sz w:val="24"/>
        </w:rPr>
        <w:t>**********</w:t>
      </w:r>
    </w:p>
    <w:p>
      <w:pPr>
        <w:pStyle w:val="BodyText"/>
        <w:spacing w:before="54"/>
        <w:rPr>
          <w:sz w:val="20"/>
        </w:rPr>
      </w:pPr>
      <w:r>
        <w:rPr/>
        <mc:AlternateContent>
          <mc:Choice Requires="wps">
            <w:drawing>
              <wp:anchor distT="0" distB="0" distL="0" distR="0" allowOverlap="1" layoutInCell="1" locked="0" behindDoc="1" simplePos="0" relativeHeight="487606784">
                <wp:simplePos x="0" y="0"/>
                <wp:positionH relativeFrom="page">
                  <wp:posOffset>647700</wp:posOffset>
                </wp:positionH>
                <wp:positionV relativeFrom="paragraph">
                  <wp:posOffset>201940</wp:posOffset>
                </wp:positionV>
                <wp:extent cx="6265545" cy="220345"/>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6265545" cy="220345"/>
                        </a:xfrm>
                        <a:prstGeom prst="rect">
                          <a:avLst/>
                        </a:prstGeom>
                        <a:ln w="6108">
                          <a:solidFill>
                            <a:srgbClr val="000000"/>
                          </a:solidFill>
                          <a:prstDash val="solid"/>
                        </a:ln>
                      </wps:spPr>
                      <wps:txbx>
                        <w:txbxContent>
                          <w:p>
                            <w:pPr>
                              <w:pStyle w:val="BodyText"/>
                              <w:spacing w:before="22"/>
                              <w:jc w:val="center"/>
                            </w:pPr>
                            <w:r>
                              <w:rPr>
                                <w:w w:val="115"/>
                              </w:rPr>
                              <w:t>QUADRO</w:t>
                            </w:r>
                            <w:r>
                              <w:rPr>
                                <w:spacing w:val="-4"/>
                                <w:w w:val="115"/>
                              </w:rPr>
                              <w:t> </w:t>
                            </w:r>
                            <w:r>
                              <w:rPr>
                                <w:w w:val="115"/>
                              </w:rPr>
                              <w:t>STORICO</w:t>
                            </w:r>
                            <w:r>
                              <w:rPr>
                                <w:spacing w:val="-3"/>
                                <w:w w:val="115"/>
                              </w:rPr>
                              <w:t> </w:t>
                            </w:r>
                            <w:r>
                              <w:rPr>
                                <w:w w:val="115"/>
                              </w:rPr>
                              <w:t>DELLA</w:t>
                            </w:r>
                            <w:r>
                              <w:rPr>
                                <w:spacing w:val="-1"/>
                                <w:w w:val="115"/>
                              </w:rPr>
                              <w:t> </w:t>
                            </w:r>
                            <w:r>
                              <w:rPr>
                                <w:spacing w:val="-2"/>
                                <w:w w:val="115"/>
                              </w:rPr>
                              <w:t>SOCIETA’</w:t>
                            </w:r>
                          </w:p>
                        </w:txbxContent>
                      </wps:txbx>
                      <wps:bodyPr wrap="square" lIns="0" tIns="0" rIns="0" bIns="0" rtlCol="0">
                        <a:noAutofit/>
                      </wps:bodyPr>
                    </wps:wsp>
                  </a:graphicData>
                </a:graphic>
              </wp:anchor>
            </w:drawing>
          </mc:Choice>
          <mc:Fallback>
            <w:pict>
              <v:shape style="position:absolute;margin-left:51pt;margin-top:15.900828pt;width:493.35pt;height:17.350pt;mso-position-horizontal-relative:page;mso-position-vertical-relative:paragraph;z-index:-15709696;mso-wrap-distance-left:0;mso-wrap-distance-right:0" type="#_x0000_t202" id="docshape34" filled="false" stroked="true" strokeweight=".481pt" strokecolor="#000000">
                <v:textbox inset="0,0,0,0">
                  <w:txbxContent>
                    <w:p>
                      <w:pPr>
                        <w:pStyle w:val="BodyText"/>
                        <w:spacing w:before="22"/>
                        <w:jc w:val="center"/>
                      </w:pPr>
                      <w:r>
                        <w:rPr>
                          <w:w w:val="115"/>
                        </w:rPr>
                        <w:t>QUADRO</w:t>
                      </w:r>
                      <w:r>
                        <w:rPr>
                          <w:spacing w:val="-4"/>
                          <w:w w:val="115"/>
                        </w:rPr>
                        <w:t> </w:t>
                      </w:r>
                      <w:r>
                        <w:rPr>
                          <w:w w:val="115"/>
                        </w:rPr>
                        <w:t>STORICO</w:t>
                      </w:r>
                      <w:r>
                        <w:rPr>
                          <w:spacing w:val="-3"/>
                          <w:w w:val="115"/>
                        </w:rPr>
                        <w:t> </w:t>
                      </w:r>
                      <w:r>
                        <w:rPr>
                          <w:w w:val="115"/>
                        </w:rPr>
                        <w:t>DELLA</w:t>
                      </w:r>
                      <w:r>
                        <w:rPr>
                          <w:spacing w:val="-1"/>
                          <w:w w:val="115"/>
                        </w:rPr>
                        <w:t> </w:t>
                      </w:r>
                      <w:r>
                        <w:rPr>
                          <w:spacing w:val="-2"/>
                          <w:w w:val="115"/>
                        </w:rPr>
                        <w:t>SOCIETA’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720090</wp:posOffset>
                </wp:positionH>
                <wp:positionV relativeFrom="paragraph">
                  <wp:posOffset>614950</wp:posOffset>
                </wp:positionV>
                <wp:extent cx="6120765" cy="189865"/>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6120765" cy="189865"/>
                        </a:xfrm>
                        <a:prstGeom prst="rect">
                          <a:avLst/>
                        </a:prstGeom>
                        <a:solidFill>
                          <a:srgbClr val="FFFFFF"/>
                        </a:solidFill>
                      </wps:spPr>
                      <wps:txbx>
                        <w:txbxContent>
                          <w:p>
                            <w:pPr>
                              <w:pStyle w:val="BodyText"/>
                              <w:spacing w:before="3"/>
                              <w:ind w:right="-15"/>
                              <w:rPr>
                                <w:color w:val="000000"/>
                              </w:rPr>
                            </w:pPr>
                            <w:r>
                              <w:rPr>
                                <w:color w:val="000000"/>
                              </w:rPr>
                              <w:t>Il</w:t>
                            </w:r>
                            <w:r>
                              <w:rPr>
                                <w:color w:val="000000"/>
                                <w:spacing w:val="14"/>
                              </w:rPr>
                              <w:t> </w:t>
                            </w:r>
                            <w:r>
                              <w:rPr>
                                <w:color w:val="000000"/>
                              </w:rPr>
                              <w:t>25</w:t>
                            </w:r>
                            <w:r>
                              <w:rPr>
                                <w:color w:val="000000"/>
                                <w:spacing w:val="63"/>
                              </w:rPr>
                              <w:t> </w:t>
                            </w:r>
                            <w:r>
                              <w:rPr>
                                <w:color w:val="000000"/>
                              </w:rPr>
                              <w:t>maggio</w:t>
                            </w:r>
                            <w:r>
                              <w:rPr>
                                <w:color w:val="000000"/>
                                <w:spacing w:val="64"/>
                              </w:rPr>
                              <w:t> </w:t>
                            </w:r>
                            <w:r>
                              <w:rPr>
                                <w:color w:val="000000"/>
                              </w:rPr>
                              <w:t>1919</w:t>
                            </w:r>
                            <w:r>
                              <w:rPr>
                                <w:color w:val="000000"/>
                                <w:spacing w:val="15"/>
                              </w:rPr>
                              <w:t> </w:t>
                            </w:r>
                            <w:r>
                              <w:rPr>
                                <w:color w:val="000000"/>
                              </w:rPr>
                              <w:t>viene</w:t>
                            </w:r>
                            <w:r>
                              <w:rPr>
                                <w:color w:val="000000"/>
                                <w:spacing w:val="16"/>
                              </w:rPr>
                              <w:t> </w:t>
                            </w:r>
                            <w:r>
                              <w:rPr>
                                <w:color w:val="000000"/>
                              </w:rPr>
                              <w:t>costituita</w:t>
                            </w:r>
                            <w:r>
                              <w:rPr>
                                <w:color w:val="000000"/>
                                <w:spacing w:val="63"/>
                              </w:rPr>
                              <w:t> </w:t>
                            </w:r>
                            <w:r>
                              <w:rPr>
                                <w:color w:val="000000"/>
                              </w:rPr>
                              <w:t>l’Unione</w:t>
                            </w:r>
                            <w:r>
                              <w:rPr>
                                <w:color w:val="000000"/>
                                <w:spacing w:val="64"/>
                              </w:rPr>
                              <w:t> </w:t>
                            </w:r>
                            <w:r>
                              <w:rPr>
                                <w:color w:val="000000"/>
                              </w:rPr>
                              <w:t>Sportiva</w:t>
                            </w:r>
                            <w:r>
                              <w:rPr>
                                <w:color w:val="000000"/>
                                <w:spacing w:val="63"/>
                              </w:rPr>
                              <w:t> </w:t>
                            </w:r>
                            <w:r>
                              <w:rPr>
                                <w:color w:val="000000"/>
                              </w:rPr>
                              <w:t>Cavese.</w:t>
                            </w:r>
                            <w:r>
                              <w:rPr>
                                <w:color w:val="000000"/>
                                <w:spacing w:val="64"/>
                              </w:rPr>
                              <w:t> </w:t>
                            </w:r>
                            <w:r>
                              <w:rPr>
                                <w:color w:val="000000"/>
                              </w:rPr>
                              <w:t>I</w:t>
                            </w:r>
                            <w:r>
                              <w:rPr>
                                <w:color w:val="000000"/>
                                <w:spacing w:val="61"/>
                              </w:rPr>
                              <w:t> </w:t>
                            </w:r>
                            <w:r>
                              <w:rPr>
                                <w:color w:val="000000"/>
                              </w:rPr>
                              <w:t>primi</w:t>
                            </w:r>
                            <w:r>
                              <w:rPr>
                                <w:color w:val="000000"/>
                                <w:spacing w:val="63"/>
                              </w:rPr>
                              <w:t> </w:t>
                            </w:r>
                            <w:r>
                              <w:rPr>
                                <w:color w:val="000000"/>
                              </w:rPr>
                              <w:t>mesi</w:t>
                            </w:r>
                            <w:r>
                              <w:rPr>
                                <w:color w:val="000000"/>
                                <w:spacing w:val="63"/>
                              </w:rPr>
                              <w:t> </w:t>
                            </w:r>
                            <w:r>
                              <w:rPr>
                                <w:color w:val="000000"/>
                              </w:rPr>
                              <w:t>di</w:t>
                            </w:r>
                            <w:r>
                              <w:rPr>
                                <w:color w:val="000000"/>
                                <w:spacing w:val="63"/>
                              </w:rPr>
                              <w:t> </w:t>
                            </w:r>
                            <w:r>
                              <w:rPr>
                                <w:color w:val="000000"/>
                              </w:rPr>
                              <w:t>attività</w:t>
                            </w:r>
                            <w:r>
                              <w:rPr>
                                <w:color w:val="000000"/>
                                <w:spacing w:val="65"/>
                              </w:rPr>
                              <w:t> </w:t>
                            </w:r>
                            <w:r>
                              <w:rPr>
                                <w:color w:val="000000"/>
                                <w:spacing w:val="-5"/>
                              </w:rPr>
                              <w:t>del</w:t>
                            </w:r>
                          </w:p>
                        </w:txbxContent>
                      </wps:txbx>
                      <wps:bodyPr wrap="square" lIns="0" tIns="0" rIns="0" bIns="0" rtlCol="0">
                        <a:noAutofit/>
                      </wps:bodyPr>
                    </wps:wsp>
                  </a:graphicData>
                </a:graphic>
              </wp:anchor>
            </w:drawing>
          </mc:Choice>
          <mc:Fallback>
            <w:pict>
              <v:shape style="position:absolute;margin-left:56.700001pt;margin-top:48.421329pt;width:481.95pt;height:14.95pt;mso-position-horizontal-relative:page;mso-position-vertical-relative:paragraph;z-index:-15709184;mso-wrap-distance-left:0;mso-wrap-distance-right:0" type="#_x0000_t202" id="docshape35" filled="true" fillcolor="#ffffff" stroked="false">
                <v:textbox inset="0,0,0,0">
                  <w:txbxContent>
                    <w:p>
                      <w:pPr>
                        <w:pStyle w:val="BodyText"/>
                        <w:spacing w:before="3"/>
                        <w:ind w:right="-15"/>
                        <w:rPr>
                          <w:color w:val="000000"/>
                        </w:rPr>
                      </w:pPr>
                      <w:r>
                        <w:rPr>
                          <w:color w:val="000000"/>
                        </w:rPr>
                        <w:t>Il</w:t>
                      </w:r>
                      <w:r>
                        <w:rPr>
                          <w:color w:val="000000"/>
                          <w:spacing w:val="14"/>
                        </w:rPr>
                        <w:t> </w:t>
                      </w:r>
                      <w:r>
                        <w:rPr>
                          <w:color w:val="000000"/>
                        </w:rPr>
                        <w:t>25</w:t>
                      </w:r>
                      <w:r>
                        <w:rPr>
                          <w:color w:val="000000"/>
                          <w:spacing w:val="63"/>
                        </w:rPr>
                        <w:t> </w:t>
                      </w:r>
                      <w:r>
                        <w:rPr>
                          <w:color w:val="000000"/>
                        </w:rPr>
                        <w:t>maggio</w:t>
                      </w:r>
                      <w:r>
                        <w:rPr>
                          <w:color w:val="000000"/>
                          <w:spacing w:val="64"/>
                        </w:rPr>
                        <w:t> </w:t>
                      </w:r>
                      <w:r>
                        <w:rPr>
                          <w:color w:val="000000"/>
                        </w:rPr>
                        <w:t>1919</w:t>
                      </w:r>
                      <w:r>
                        <w:rPr>
                          <w:color w:val="000000"/>
                          <w:spacing w:val="15"/>
                        </w:rPr>
                        <w:t> </w:t>
                      </w:r>
                      <w:r>
                        <w:rPr>
                          <w:color w:val="000000"/>
                        </w:rPr>
                        <w:t>viene</w:t>
                      </w:r>
                      <w:r>
                        <w:rPr>
                          <w:color w:val="000000"/>
                          <w:spacing w:val="16"/>
                        </w:rPr>
                        <w:t> </w:t>
                      </w:r>
                      <w:r>
                        <w:rPr>
                          <w:color w:val="000000"/>
                        </w:rPr>
                        <w:t>costituita</w:t>
                      </w:r>
                      <w:r>
                        <w:rPr>
                          <w:color w:val="000000"/>
                          <w:spacing w:val="63"/>
                        </w:rPr>
                        <w:t> </w:t>
                      </w:r>
                      <w:r>
                        <w:rPr>
                          <w:color w:val="000000"/>
                        </w:rPr>
                        <w:t>l’Unione</w:t>
                      </w:r>
                      <w:r>
                        <w:rPr>
                          <w:color w:val="000000"/>
                          <w:spacing w:val="64"/>
                        </w:rPr>
                        <w:t> </w:t>
                      </w:r>
                      <w:r>
                        <w:rPr>
                          <w:color w:val="000000"/>
                        </w:rPr>
                        <w:t>Sportiva</w:t>
                      </w:r>
                      <w:r>
                        <w:rPr>
                          <w:color w:val="000000"/>
                          <w:spacing w:val="63"/>
                        </w:rPr>
                        <w:t> </w:t>
                      </w:r>
                      <w:r>
                        <w:rPr>
                          <w:color w:val="000000"/>
                        </w:rPr>
                        <w:t>Cavese.</w:t>
                      </w:r>
                      <w:r>
                        <w:rPr>
                          <w:color w:val="000000"/>
                          <w:spacing w:val="64"/>
                        </w:rPr>
                        <w:t> </w:t>
                      </w:r>
                      <w:r>
                        <w:rPr>
                          <w:color w:val="000000"/>
                        </w:rPr>
                        <w:t>I</w:t>
                      </w:r>
                      <w:r>
                        <w:rPr>
                          <w:color w:val="000000"/>
                          <w:spacing w:val="61"/>
                        </w:rPr>
                        <w:t> </w:t>
                      </w:r>
                      <w:r>
                        <w:rPr>
                          <w:color w:val="000000"/>
                        </w:rPr>
                        <w:t>primi</w:t>
                      </w:r>
                      <w:r>
                        <w:rPr>
                          <w:color w:val="000000"/>
                          <w:spacing w:val="63"/>
                        </w:rPr>
                        <w:t> </w:t>
                      </w:r>
                      <w:r>
                        <w:rPr>
                          <w:color w:val="000000"/>
                        </w:rPr>
                        <w:t>mesi</w:t>
                      </w:r>
                      <w:r>
                        <w:rPr>
                          <w:color w:val="000000"/>
                          <w:spacing w:val="63"/>
                        </w:rPr>
                        <w:t> </w:t>
                      </w:r>
                      <w:r>
                        <w:rPr>
                          <w:color w:val="000000"/>
                        </w:rPr>
                        <w:t>di</w:t>
                      </w:r>
                      <w:r>
                        <w:rPr>
                          <w:color w:val="000000"/>
                          <w:spacing w:val="63"/>
                        </w:rPr>
                        <w:t> </w:t>
                      </w:r>
                      <w:r>
                        <w:rPr>
                          <w:color w:val="000000"/>
                        </w:rPr>
                        <w:t>attività</w:t>
                      </w:r>
                      <w:r>
                        <w:rPr>
                          <w:color w:val="000000"/>
                          <w:spacing w:val="65"/>
                        </w:rPr>
                        <w:t> </w:t>
                      </w:r>
                      <w:r>
                        <w:rPr>
                          <w:color w:val="000000"/>
                          <w:spacing w:val="-5"/>
                        </w:rPr>
                        <w:t>del</w:t>
                      </w:r>
                    </w:p>
                  </w:txbxContent>
                </v:textbox>
                <v:fill type="solid"/>
                <w10:wrap type="topAndBottom"/>
              </v:shape>
            </w:pict>
          </mc:Fallback>
        </mc:AlternateContent>
      </w:r>
    </w:p>
    <w:p>
      <w:pPr>
        <w:pStyle w:val="BodyText"/>
        <w:spacing w:before="45"/>
        <w:rPr>
          <w:sz w:val="20"/>
        </w:rPr>
      </w:pPr>
    </w:p>
    <w:p>
      <w:pPr>
        <w:pStyle w:val="BodyText"/>
        <w:spacing w:before="152"/>
        <w:ind w:left="234"/>
      </w:pPr>
      <w:r>
        <w:rPr>
          <w:color w:val="000000"/>
          <w:w w:val="105"/>
          <w:shd w:fill="FFFFFF" w:color="auto" w:val="clear"/>
        </w:rPr>
        <w:t>sodalizio</w:t>
      </w:r>
      <w:r>
        <w:rPr>
          <w:color w:val="000000"/>
          <w:spacing w:val="-6"/>
          <w:w w:val="105"/>
          <w:shd w:fill="FFFFFF" w:color="auto" w:val="clear"/>
        </w:rPr>
        <w:t> </w:t>
      </w:r>
      <w:r>
        <w:rPr>
          <w:color w:val="000000"/>
          <w:w w:val="105"/>
          <w:shd w:fill="FFFFFF" w:color="auto" w:val="clear"/>
        </w:rPr>
        <w:t>presieduto</w:t>
      </w:r>
      <w:r>
        <w:rPr>
          <w:color w:val="000000"/>
          <w:spacing w:val="-6"/>
          <w:w w:val="105"/>
          <w:shd w:fill="FFFFFF" w:color="auto" w:val="clear"/>
        </w:rPr>
        <w:t> </w:t>
      </w:r>
      <w:r>
        <w:rPr>
          <w:color w:val="000000"/>
          <w:w w:val="105"/>
          <w:shd w:fill="FFFFFF" w:color="auto" w:val="clear"/>
        </w:rPr>
        <w:t>dal</w:t>
      </w:r>
      <w:r>
        <w:rPr>
          <w:color w:val="000000"/>
          <w:spacing w:val="-6"/>
          <w:w w:val="105"/>
          <w:shd w:fill="FFFFFF" w:color="auto" w:val="clear"/>
        </w:rPr>
        <w:t> </w:t>
      </w:r>
      <w:r>
        <w:rPr>
          <w:color w:val="000000"/>
          <w:w w:val="105"/>
          <w:shd w:fill="FFFFFF" w:color="auto" w:val="clear"/>
        </w:rPr>
        <w:t>ragioniere</w:t>
      </w:r>
      <w:r>
        <w:rPr>
          <w:color w:val="000000"/>
          <w:spacing w:val="-5"/>
          <w:w w:val="105"/>
          <w:shd w:fill="FFFFFF" w:color="auto" w:val="clear"/>
        </w:rPr>
        <w:t> </w:t>
      </w:r>
      <w:r>
        <w:rPr>
          <w:color w:val="000000"/>
          <w:w w:val="105"/>
          <w:shd w:fill="FFFFFF" w:color="auto" w:val="clear"/>
        </w:rPr>
        <w:t>Piero</w:t>
      </w:r>
      <w:r>
        <w:rPr>
          <w:color w:val="000000"/>
          <w:spacing w:val="-5"/>
          <w:w w:val="105"/>
          <w:shd w:fill="FFFFFF" w:color="auto" w:val="clear"/>
        </w:rPr>
        <w:t> </w:t>
      </w:r>
      <w:r>
        <w:rPr>
          <w:color w:val="000000"/>
          <w:w w:val="105"/>
          <w:shd w:fill="FFFFFF" w:color="auto" w:val="clear"/>
        </w:rPr>
        <w:t>Punzi</w:t>
      </w:r>
      <w:r>
        <w:rPr>
          <w:color w:val="000000"/>
          <w:spacing w:val="-6"/>
          <w:w w:val="105"/>
          <w:shd w:fill="FFFFFF" w:color="auto" w:val="clear"/>
        </w:rPr>
        <w:t> </w:t>
      </w:r>
      <w:r>
        <w:rPr>
          <w:color w:val="000000"/>
          <w:w w:val="105"/>
          <w:shd w:fill="FFFFFF" w:color="auto" w:val="clear"/>
        </w:rPr>
        <w:t>sono</w:t>
      </w:r>
      <w:r>
        <w:rPr>
          <w:color w:val="000000"/>
          <w:spacing w:val="-6"/>
          <w:w w:val="105"/>
          <w:shd w:fill="FFFFFF" w:color="auto" w:val="clear"/>
        </w:rPr>
        <w:t> </w:t>
      </w:r>
      <w:r>
        <w:rPr>
          <w:color w:val="000000"/>
          <w:w w:val="105"/>
          <w:shd w:fill="FFFFFF" w:color="auto" w:val="clear"/>
        </w:rPr>
        <w:t>piuttosto</w:t>
      </w:r>
      <w:r>
        <w:rPr>
          <w:color w:val="000000"/>
          <w:spacing w:val="-5"/>
          <w:w w:val="105"/>
          <w:shd w:fill="FFFFFF" w:color="auto" w:val="clear"/>
        </w:rPr>
        <w:t> </w:t>
      </w:r>
      <w:r>
        <w:rPr>
          <w:color w:val="000000"/>
          <w:w w:val="105"/>
          <w:shd w:fill="FFFFFF" w:color="auto" w:val="clear"/>
        </w:rPr>
        <w:t>frenetici,</w:t>
      </w:r>
      <w:r>
        <w:rPr>
          <w:color w:val="000000"/>
          <w:spacing w:val="-5"/>
          <w:w w:val="105"/>
          <w:shd w:fill="FFFFFF" w:color="auto" w:val="clear"/>
        </w:rPr>
        <w:t> </w:t>
      </w:r>
      <w:r>
        <w:rPr>
          <w:color w:val="000000"/>
          <w:w w:val="105"/>
          <w:shd w:fill="FFFFFF" w:color="auto" w:val="clear"/>
        </w:rPr>
        <w:t>sia</w:t>
      </w:r>
      <w:r>
        <w:rPr>
          <w:color w:val="000000"/>
          <w:spacing w:val="-5"/>
          <w:w w:val="105"/>
          <w:shd w:fill="FFFFFF" w:color="auto" w:val="clear"/>
        </w:rPr>
        <w:t> </w:t>
      </w:r>
      <w:r>
        <w:rPr>
          <w:color w:val="000000"/>
          <w:w w:val="105"/>
          <w:shd w:fill="FFFFFF" w:color="auto" w:val="clear"/>
        </w:rPr>
        <w:t>da</w:t>
      </w:r>
      <w:r>
        <w:rPr>
          <w:color w:val="000000"/>
          <w:spacing w:val="-5"/>
          <w:w w:val="105"/>
          <w:shd w:fill="FFFFFF" w:color="auto" w:val="clear"/>
        </w:rPr>
        <w:t> </w:t>
      </w:r>
      <w:r>
        <w:rPr>
          <w:color w:val="000000"/>
          <w:w w:val="105"/>
          <w:shd w:fill="FFFFFF" w:color="auto" w:val="clear"/>
        </w:rPr>
        <w:t>un</w:t>
      </w:r>
      <w:r>
        <w:rPr>
          <w:color w:val="000000"/>
          <w:spacing w:val="-6"/>
          <w:w w:val="105"/>
          <w:shd w:fill="FFFFFF" w:color="auto" w:val="clear"/>
        </w:rPr>
        <w:t> </w:t>
      </w:r>
      <w:r>
        <w:rPr>
          <w:color w:val="000000"/>
          <w:w w:val="105"/>
          <w:shd w:fill="FFFFFF" w:color="auto" w:val="clear"/>
        </w:rPr>
        <w:t>punto</w:t>
      </w:r>
      <w:r>
        <w:rPr>
          <w:color w:val="000000"/>
          <w:spacing w:val="-6"/>
          <w:w w:val="105"/>
          <w:shd w:fill="FFFFFF" w:color="auto" w:val="clear"/>
        </w:rPr>
        <w:t> </w:t>
      </w:r>
      <w:r>
        <w:rPr>
          <w:color w:val="000000"/>
          <w:spacing w:val="-5"/>
          <w:w w:val="105"/>
          <w:shd w:fill="FFFFFF" w:color="auto" w:val="clear"/>
        </w:rPr>
        <w:t>di</w:t>
      </w:r>
    </w:p>
    <w:p>
      <w:pPr>
        <w:pStyle w:val="BodyText"/>
        <w:spacing w:before="10"/>
        <w:rPr>
          <w:sz w:val="11"/>
        </w:rPr>
      </w:pPr>
      <w:r>
        <w:rPr/>
        <mc:AlternateContent>
          <mc:Choice Requires="wps">
            <w:drawing>
              <wp:anchor distT="0" distB="0" distL="0" distR="0" allowOverlap="1" layoutInCell="1" locked="0" behindDoc="1" simplePos="0" relativeHeight="487607808">
                <wp:simplePos x="0" y="0"/>
                <wp:positionH relativeFrom="page">
                  <wp:posOffset>720090</wp:posOffset>
                </wp:positionH>
                <wp:positionV relativeFrom="paragraph">
                  <wp:posOffset>103525</wp:posOffset>
                </wp:positionV>
                <wp:extent cx="6120765" cy="189865"/>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w w:val="105"/>
                              </w:rPr>
                              <w:t>vista</w:t>
                            </w:r>
                            <w:r>
                              <w:rPr>
                                <w:color w:val="000000"/>
                                <w:spacing w:val="32"/>
                                <w:w w:val="105"/>
                              </w:rPr>
                              <w:t> </w:t>
                            </w:r>
                            <w:r>
                              <w:rPr>
                                <w:color w:val="000000"/>
                                <w:w w:val="105"/>
                              </w:rPr>
                              <w:t>organizzativo</w:t>
                            </w:r>
                            <w:r>
                              <w:rPr>
                                <w:color w:val="000000"/>
                                <w:spacing w:val="32"/>
                                <w:w w:val="105"/>
                              </w:rPr>
                              <w:t> </w:t>
                            </w:r>
                            <w:r>
                              <w:rPr>
                                <w:color w:val="000000"/>
                                <w:w w:val="105"/>
                              </w:rPr>
                              <w:t>che</w:t>
                            </w:r>
                            <w:r>
                              <w:rPr>
                                <w:color w:val="000000"/>
                                <w:spacing w:val="32"/>
                                <w:w w:val="105"/>
                              </w:rPr>
                              <w:t> </w:t>
                            </w:r>
                            <w:r>
                              <w:rPr>
                                <w:color w:val="000000"/>
                                <w:w w:val="105"/>
                              </w:rPr>
                              <w:t>agonistico.</w:t>
                            </w:r>
                            <w:r>
                              <w:rPr>
                                <w:color w:val="000000"/>
                                <w:spacing w:val="-4"/>
                                <w:w w:val="105"/>
                              </w:rPr>
                              <w:t> </w:t>
                            </w:r>
                            <w:r>
                              <w:rPr>
                                <w:color w:val="000000"/>
                                <w:w w:val="105"/>
                              </w:rPr>
                              <w:t>Il</w:t>
                            </w:r>
                            <w:r>
                              <w:rPr>
                                <w:color w:val="000000"/>
                                <w:spacing w:val="32"/>
                                <w:w w:val="105"/>
                              </w:rPr>
                              <w:t> </w:t>
                            </w:r>
                            <w:r>
                              <w:rPr>
                                <w:color w:val="000000"/>
                                <w:w w:val="105"/>
                              </w:rPr>
                              <w:t>gioco</w:t>
                            </w:r>
                            <w:r>
                              <w:rPr>
                                <w:color w:val="000000"/>
                                <w:spacing w:val="34"/>
                                <w:w w:val="105"/>
                              </w:rPr>
                              <w:t> </w:t>
                            </w:r>
                            <w:r>
                              <w:rPr>
                                <w:color w:val="000000"/>
                                <w:w w:val="105"/>
                              </w:rPr>
                              <w:t>del</w:t>
                            </w:r>
                            <w:r>
                              <w:rPr>
                                <w:color w:val="000000"/>
                                <w:spacing w:val="-5"/>
                                <w:w w:val="105"/>
                              </w:rPr>
                              <w:t> </w:t>
                            </w:r>
                            <w:r>
                              <w:rPr>
                                <w:color w:val="000000"/>
                                <w:w w:val="105"/>
                              </w:rPr>
                              <w:t>football</w:t>
                            </w:r>
                            <w:r>
                              <w:rPr>
                                <w:color w:val="000000"/>
                                <w:spacing w:val="-4"/>
                                <w:w w:val="105"/>
                              </w:rPr>
                              <w:t> </w:t>
                            </w:r>
                            <w:r>
                              <w:rPr>
                                <w:color w:val="000000"/>
                                <w:w w:val="105"/>
                              </w:rPr>
                              <w:t>comincia</w:t>
                            </w:r>
                            <w:r>
                              <w:rPr>
                                <w:color w:val="000000"/>
                                <w:spacing w:val="32"/>
                                <w:w w:val="105"/>
                              </w:rPr>
                              <w:t> </w:t>
                            </w:r>
                            <w:r>
                              <w:rPr>
                                <w:color w:val="000000"/>
                                <w:w w:val="105"/>
                              </w:rPr>
                              <w:t>a</w:t>
                            </w:r>
                            <w:r>
                              <w:rPr>
                                <w:color w:val="000000"/>
                                <w:spacing w:val="33"/>
                                <w:w w:val="105"/>
                              </w:rPr>
                              <w:t> </w:t>
                            </w:r>
                            <w:r>
                              <w:rPr>
                                <w:color w:val="000000"/>
                                <w:w w:val="105"/>
                              </w:rPr>
                              <w:t>coinvolgere</w:t>
                            </w:r>
                            <w:r>
                              <w:rPr>
                                <w:color w:val="000000"/>
                                <w:spacing w:val="32"/>
                                <w:w w:val="105"/>
                              </w:rPr>
                              <w:t> </w:t>
                            </w:r>
                            <w:r>
                              <w:rPr>
                                <w:color w:val="000000"/>
                                <w:w w:val="105"/>
                              </w:rPr>
                              <w:t>più</w:t>
                            </w:r>
                            <w:r>
                              <w:rPr>
                                <w:color w:val="000000"/>
                                <w:spacing w:val="32"/>
                                <w:w w:val="105"/>
                              </w:rPr>
                              <w:t> </w:t>
                            </w:r>
                            <w:r>
                              <w:rPr>
                                <w:color w:val="000000"/>
                                <w:spacing w:val="-2"/>
                                <w:w w:val="105"/>
                              </w:rPr>
                              <w:t>fasce</w:t>
                            </w:r>
                          </w:p>
                        </w:txbxContent>
                      </wps:txbx>
                      <wps:bodyPr wrap="square" lIns="0" tIns="0" rIns="0" bIns="0" rtlCol="0">
                        <a:noAutofit/>
                      </wps:bodyPr>
                    </wps:wsp>
                  </a:graphicData>
                </a:graphic>
              </wp:anchor>
            </w:drawing>
          </mc:Choice>
          <mc:Fallback>
            <w:pict>
              <v:shape style="position:absolute;margin-left:56.700001pt;margin-top:8.151641pt;width:481.95pt;height:14.95pt;mso-position-horizontal-relative:page;mso-position-vertical-relative:paragraph;z-index:-15708672;mso-wrap-distance-left:0;mso-wrap-distance-right:0" type="#_x0000_t202" id="docshape36" filled="true" fillcolor="#ffffff" stroked="false">
                <v:textbox inset="0,0,0,0">
                  <w:txbxContent>
                    <w:p>
                      <w:pPr>
                        <w:pStyle w:val="BodyText"/>
                        <w:spacing w:before="3"/>
                        <w:rPr>
                          <w:color w:val="000000"/>
                        </w:rPr>
                      </w:pPr>
                      <w:r>
                        <w:rPr>
                          <w:color w:val="000000"/>
                          <w:w w:val="105"/>
                        </w:rPr>
                        <w:t>vista</w:t>
                      </w:r>
                      <w:r>
                        <w:rPr>
                          <w:color w:val="000000"/>
                          <w:spacing w:val="32"/>
                          <w:w w:val="105"/>
                        </w:rPr>
                        <w:t> </w:t>
                      </w:r>
                      <w:r>
                        <w:rPr>
                          <w:color w:val="000000"/>
                          <w:w w:val="105"/>
                        </w:rPr>
                        <w:t>organizzativo</w:t>
                      </w:r>
                      <w:r>
                        <w:rPr>
                          <w:color w:val="000000"/>
                          <w:spacing w:val="32"/>
                          <w:w w:val="105"/>
                        </w:rPr>
                        <w:t> </w:t>
                      </w:r>
                      <w:r>
                        <w:rPr>
                          <w:color w:val="000000"/>
                          <w:w w:val="105"/>
                        </w:rPr>
                        <w:t>che</w:t>
                      </w:r>
                      <w:r>
                        <w:rPr>
                          <w:color w:val="000000"/>
                          <w:spacing w:val="32"/>
                          <w:w w:val="105"/>
                        </w:rPr>
                        <w:t> </w:t>
                      </w:r>
                      <w:r>
                        <w:rPr>
                          <w:color w:val="000000"/>
                          <w:w w:val="105"/>
                        </w:rPr>
                        <w:t>agonistico.</w:t>
                      </w:r>
                      <w:r>
                        <w:rPr>
                          <w:color w:val="000000"/>
                          <w:spacing w:val="-4"/>
                          <w:w w:val="105"/>
                        </w:rPr>
                        <w:t> </w:t>
                      </w:r>
                      <w:r>
                        <w:rPr>
                          <w:color w:val="000000"/>
                          <w:w w:val="105"/>
                        </w:rPr>
                        <w:t>Il</w:t>
                      </w:r>
                      <w:r>
                        <w:rPr>
                          <w:color w:val="000000"/>
                          <w:spacing w:val="32"/>
                          <w:w w:val="105"/>
                        </w:rPr>
                        <w:t> </w:t>
                      </w:r>
                      <w:r>
                        <w:rPr>
                          <w:color w:val="000000"/>
                          <w:w w:val="105"/>
                        </w:rPr>
                        <w:t>gioco</w:t>
                      </w:r>
                      <w:r>
                        <w:rPr>
                          <w:color w:val="000000"/>
                          <w:spacing w:val="34"/>
                          <w:w w:val="105"/>
                        </w:rPr>
                        <w:t> </w:t>
                      </w:r>
                      <w:r>
                        <w:rPr>
                          <w:color w:val="000000"/>
                          <w:w w:val="105"/>
                        </w:rPr>
                        <w:t>del</w:t>
                      </w:r>
                      <w:r>
                        <w:rPr>
                          <w:color w:val="000000"/>
                          <w:spacing w:val="-5"/>
                          <w:w w:val="105"/>
                        </w:rPr>
                        <w:t> </w:t>
                      </w:r>
                      <w:r>
                        <w:rPr>
                          <w:color w:val="000000"/>
                          <w:w w:val="105"/>
                        </w:rPr>
                        <w:t>football</w:t>
                      </w:r>
                      <w:r>
                        <w:rPr>
                          <w:color w:val="000000"/>
                          <w:spacing w:val="-4"/>
                          <w:w w:val="105"/>
                        </w:rPr>
                        <w:t> </w:t>
                      </w:r>
                      <w:r>
                        <w:rPr>
                          <w:color w:val="000000"/>
                          <w:w w:val="105"/>
                        </w:rPr>
                        <w:t>comincia</w:t>
                      </w:r>
                      <w:r>
                        <w:rPr>
                          <w:color w:val="000000"/>
                          <w:spacing w:val="32"/>
                          <w:w w:val="105"/>
                        </w:rPr>
                        <w:t> </w:t>
                      </w:r>
                      <w:r>
                        <w:rPr>
                          <w:color w:val="000000"/>
                          <w:w w:val="105"/>
                        </w:rPr>
                        <w:t>a</w:t>
                      </w:r>
                      <w:r>
                        <w:rPr>
                          <w:color w:val="000000"/>
                          <w:spacing w:val="33"/>
                          <w:w w:val="105"/>
                        </w:rPr>
                        <w:t> </w:t>
                      </w:r>
                      <w:r>
                        <w:rPr>
                          <w:color w:val="000000"/>
                          <w:w w:val="105"/>
                        </w:rPr>
                        <w:t>coinvolgere</w:t>
                      </w:r>
                      <w:r>
                        <w:rPr>
                          <w:color w:val="000000"/>
                          <w:spacing w:val="32"/>
                          <w:w w:val="105"/>
                        </w:rPr>
                        <w:t> </w:t>
                      </w:r>
                      <w:r>
                        <w:rPr>
                          <w:color w:val="000000"/>
                          <w:w w:val="105"/>
                        </w:rPr>
                        <w:t>più</w:t>
                      </w:r>
                      <w:r>
                        <w:rPr>
                          <w:color w:val="000000"/>
                          <w:spacing w:val="32"/>
                          <w:w w:val="105"/>
                        </w:rPr>
                        <w:t> </w:t>
                      </w:r>
                      <w:r>
                        <w:rPr>
                          <w:color w:val="000000"/>
                          <w:spacing w:val="-2"/>
                          <w:w w:val="105"/>
                        </w:rPr>
                        <w:t>fasce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720090</wp:posOffset>
                </wp:positionH>
                <wp:positionV relativeFrom="paragraph">
                  <wp:posOffset>387751</wp:posOffset>
                </wp:positionV>
                <wp:extent cx="6120765" cy="189865"/>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rPr>
                              <w:t>sociali</w:t>
                            </w:r>
                            <w:r>
                              <w:rPr>
                                <w:color w:val="000000"/>
                                <w:spacing w:val="7"/>
                              </w:rPr>
                              <w:t> </w:t>
                            </w:r>
                            <w:r>
                              <w:rPr>
                                <w:color w:val="000000"/>
                              </w:rPr>
                              <w:t>della</w:t>
                            </w:r>
                            <w:r>
                              <w:rPr>
                                <w:color w:val="000000"/>
                                <w:spacing w:val="7"/>
                              </w:rPr>
                              <w:t> </w:t>
                            </w:r>
                            <w:r>
                              <w:rPr>
                                <w:color w:val="000000"/>
                              </w:rPr>
                              <w:t>cittadina</w:t>
                            </w:r>
                            <w:r>
                              <w:rPr>
                                <w:color w:val="000000"/>
                                <w:spacing w:val="8"/>
                              </w:rPr>
                              <w:t> </w:t>
                            </w:r>
                            <w:r>
                              <w:rPr>
                                <w:color w:val="000000"/>
                              </w:rPr>
                              <w:t>metelliana</w:t>
                            </w:r>
                            <w:r>
                              <w:rPr>
                                <w:color w:val="000000"/>
                                <w:spacing w:val="7"/>
                              </w:rPr>
                              <w:t> </w:t>
                            </w:r>
                            <w:r>
                              <w:rPr>
                                <w:color w:val="000000"/>
                              </w:rPr>
                              <w:t>e</w:t>
                            </w:r>
                            <w:r>
                              <w:rPr>
                                <w:color w:val="000000"/>
                                <w:spacing w:val="7"/>
                              </w:rPr>
                              <w:t> </w:t>
                            </w:r>
                            <w:r>
                              <w:rPr>
                                <w:color w:val="000000"/>
                              </w:rPr>
                              <w:t>si</w:t>
                            </w:r>
                            <w:r>
                              <w:rPr>
                                <w:color w:val="000000"/>
                                <w:spacing w:val="7"/>
                              </w:rPr>
                              <w:t> </w:t>
                            </w:r>
                            <w:r>
                              <w:rPr>
                                <w:color w:val="000000"/>
                              </w:rPr>
                              <w:t>comincia</w:t>
                            </w:r>
                            <w:r>
                              <w:rPr>
                                <w:color w:val="000000"/>
                                <w:spacing w:val="7"/>
                              </w:rPr>
                              <w:t> </w:t>
                            </w:r>
                            <w:r>
                              <w:rPr>
                                <w:color w:val="000000"/>
                              </w:rPr>
                              <w:t>a</w:t>
                            </w:r>
                            <w:r>
                              <w:rPr>
                                <w:color w:val="000000"/>
                                <w:spacing w:val="7"/>
                              </w:rPr>
                              <w:t> </w:t>
                            </w:r>
                            <w:r>
                              <w:rPr>
                                <w:color w:val="000000"/>
                              </w:rPr>
                              <w:t>discutere</w:t>
                            </w:r>
                            <w:r>
                              <w:rPr>
                                <w:color w:val="000000"/>
                                <w:spacing w:val="7"/>
                              </w:rPr>
                              <w:t> </w:t>
                            </w:r>
                            <w:r>
                              <w:rPr>
                                <w:color w:val="000000"/>
                              </w:rPr>
                              <w:t>sulla</w:t>
                            </w:r>
                            <w:r>
                              <w:rPr>
                                <w:color w:val="000000"/>
                                <w:spacing w:val="7"/>
                              </w:rPr>
                              <w:t> </w:t>
                            </w:r>
                            <w:r>
                              <w:rPr>
                                <w:color w:val="000000"/>
                              </w:rPr>
                              <w:t>necessità</w:t>
                            </w:r>
                            <w:r>
                              <w:rPr>
                                <w:color w:val="000000"/>
                                <w:spacing w:val="7"/>
                              </w:rPr>
                              <w:t> </w:t>
                            </w:r>
                            <w:r>
                              <w:rPr>
                                <w:color w:val="000000"/>
                              </w:rPr>
                              <w:t>di</w:t>
                            </w:r>
                            <w:r>
                              <w:rPr>
                                <w:color w:val="000000"/>
                                <w:spacing w:val="7"/>
                              </w:rPr>
                              <w:t> </w:t>
                            </w:r>
                            <w:r>
                              <w:rPr>
                                <w:color w:val="000000"/>
                              </w:rPr>
                              <w:t>costruire</w:t>
                            </w:r>
                            <w:r>
                              <w:rPr>
                                <w:color w:val="000000"/>
                                <w:spacing w:val="7"/>
                              </w:rPr>
                              <w:t> </w:t>
                            </w:r>
                            <w:r>
                              <w:rPr>
                                <w:color w:val="000000"/>
                              </w:rPr>
                              <w:t>un</w:t>
                            </w:r>
                            <w:r>
                              <w:rPr>
                                <w:color w:val="000000"/>
                                <w:spacing w:val="7"/>
                              </w:rPr>
                              <w:t> </w:t>
                            </w:r>
                            <w:r>
                              <w:rPr>
                                <w:color w:val="000000"/>
                                <w:spacing w:val="-4"/>
                              </w:rPr>
                              <w:t>vero</w:t>
                            </w:r>
                          </w:p>
                        </w:txbxContent>
                      </wps:txbx>
                      <wps:bodyPr wrap="square" lIns="0" tIns="0" rIns="0" bIns="0" rtlCol="0">
                        <a:noAutofit/>
                      </wps:bodyPr>
                    </wps:wsp>
                  </a:graphicData>
                </a:graphic>
              </wp:anchor>
            </w:drawing>
          </mc:Choice>
          <mc:Fallback>
            <w:pict>
              <v:shape style="position:absolute;margin-left:56.700001pt;margin-top:30.531641pt;width:481.95pt;height:14.95pt;mso-position-horizontal-relative:page;mso-position-vertical-relative:paragraph;z-index:-15708160;mso-wrap-distance-left:0;mso-wrap-distance-right:0" type="#_x0000_t202" id="docshape37" filled="true" fillcolor="#ffffff" stroked="false">
                <v:textbox inset="0,0,0,0">
                  <w:txbxContent>
                    <w:p>
                      <w:pPr>
                        <w:pStyle w:val="BodyText"/>
                        <w:spacing w:before="3"/>
                        <w:rPr>
                          <w:color w:val="000000"/>
                        </w:rPr>
                      </w:pPr>
                      <w:r>
                        <w:rPr>
                          <w:color w:val="000000"/>
                        </w:rPr>
                        <w:t>sociali</w:t>
                      </w:r>
                      <w:r>
                        <w:rPr>
                          <w:color w:val="000000"/>
                          <w:spacing w:val="7"/>
                        </w:rPr>
                        <w:t> </w:t>
                      </w:r>
                      <w:r>
                        <w:rPr>
                          <w:color w:val="000000"/>
                        </w:rPr>
                        <w:t>della</w:t>
                      </w:r>
                      <w:r>
                        <w:rPr>
                          <w:color w:val="000000"/>
                          <w:spacing w:val="7"/>
                        </w:rPr>
                        <w:t> </w:t>
                      </w:r>
                      <w:r>
                        <w:rPr>
                          <w:color w:val="000000"/>
                        </w:rPr>
                        <w:t>cittadina</w:t>
                      </w:r>
                      <w:r>
                        <w:rPr>
                          <w:color w:val="000000"/>
                          <w:spacing w:val="8"/>
                        </w:rPr>
                        <w:t> </w:t>
                      </w:r>
                      <w:r>
                        <w:rPr>
                          <w:color w:val="000000"/>
                        </w:rPr>
                        <w:t>metelliana</w:t>
                      </w:r>
                      <w:r>
                        <w:rPr>
                          <w:color w:val="000000"/>
                          <w:spacing w:val="7"/>
                        </w:rPr>
                        <w:t> </w:t>
                      </w:r>
                      <w:r>
                        <w:rPr>
                          <w:color w:val="000000"/>
                        </w:rPr>
                        <w:t>e</w:t>
                      </w:r>
                      <w:r>
                        <w:rPr>
                          <w:color w:val="000000"/>
                          <w:spacing w:val="7"/>
                        </w:rPr>
                        <w:t> </w:t>
                      </w:r>
                      <w:r>
                        <w:rPr>
                          <w:color w:val="000000"/>
                        </w:rPr>
                        <w:t>si</w:t>
                      </w:r>
                      <w:r>
                        <w:rPr>
                          <w:color w:val="000000"/>
                          <w:spacing w:val="7"/>
                        </w:rPr>
                        <w:t> </w:t>
                      </w:r>
                      <w:r>
                        <w:rPr>
                          <w:color w:val="000000"/>
                        </w:rPr>
                        <w:t>comincia</w:t>
                      </w:r>
                      <w:r>
                        <w:rPr>
                          <w:color w:val="000000"/>
                          <w:spacing w:val="7"/>
                        </w:rPr>
                        <w:t> </w:t>
                      </w:r>
                      <w:r>
                        <w:rPr>
                          <w:color w:val="000000"/>
                        </w:rPr>
                        <w:t>a</w:t>
                      </w:r>
                      <w:r>
                        <w:rPr>
                          <w:color w:val="000000"/>
                          <w:spacing w:val="7"/>
                        </w:rPr>
                        <w:t> </w:t>
                      </w:r>
                      <w:r>
                        <w:rPr>
                          <w:color w:val="000000"/>
                        </w:rPr>
                        <w:t>discutere</w:t>
                      </w:r>
                      <w:r>
                        <w:rPr>
                          <w:color w:val="000000"/>
                          <w:spacing w:val="7"/>
                        </w:rPr>
                        <w:t> </w:t>
                      </w:r>
                      <w:r>
                        <w:rPr>
                          <w:color w:val="000000"/>
                        </w:rPr>
                        <w:t>sulla</w:t>
                      </w:r>
                      <w:r>
                        <w:rPr>
                          <w:color w:val="000000"/>
                          <w:spacing w:val="7"/>
                        </w:rPr>
                        <w:t> </w:t>
                      </w:r>
                      <w:r>
                        <w:rPr>
                          <w:color w:val="000000"/>
                        </w:rPr>
                        <w:t>necessità</w:t>
                      </w:r>
                      <w:r>
                        <w:rPr>
                          <w:color w:val="000000"/>
                          <w:spacing w:val="7"/>
                        </w:rPr>
                        <w:t> </w:t>
                      </w:r>
                      <w:r>
                        <w:rPr>
                          <w:color w:val="000000"/>
                        </w:rPr>
                        <w:t>di</w:t>
                      </w:r>
                      <w:r>
                        <w:rPr>
                          <w:color w:val="000000"/>
                          <w:spacing w:val="7"/>
                        </w:rPr>
                        <w:t> </w:t>
                      </w:r>
                      <w:r>
                        <w:rPr>
                          <w:color w:val="000000"/>
                        </w:rPr>
                        <w:t>costruire</w:t>
                      </w:r>
                      <w:r>
                        <w:rPr>
                          <w:color w:val="000000"/>
                          <w:spacing w:val="7"/>
                        </w:rPr>
                        <w:t> </w:t>
                      </w:r>
                      <w:r>
                        <w:rPr>
                          <w:color w:val="000000"/>
                        </w:rPr>
                        <w:t>un</w:t>
                      </w:r>
                      <w:r>
                        <w:rPr>
                          <w:color w:val="000000"/>
                          <w:spacing w:val="7"/>
                        </w:rPr>
                        <w:t> </w:t>
                      </w:r>
                      <w:r>
                        <w:rPr>
                          <w:color w:val="000000"/>
                          <w:spacing w:val="-4"/>
                        </w:rPr>
                        <w:t>vero</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720090</wp:posOffset>
                </wp:positionH>
                <wp:positionV relativeFrom="paragraph">
                  <wp:posOffset>671977</wp:posOffset>
                </wp:positionV>
                <wp:extent cx="6120765" cy="189865"/>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w w:val="105"/>
                              </w:rPr>
                              <w:t>campo</w:t>
                            </w:r>
                            <w:r>
                              <w:rPr>
                                <w:color w:val="000000"/>
                                <w:spacing w:val="2"/>
                                <w:w w:val="105"/>
                              </w:rPr>
                              <w:t> </w:t>
                            </w:r>
                            <w:r>
                              <w:rPr>
                                <w:color w:val="000000"/>
                                <w:w w:val="105"/>
                              </w:rPr>
                              <w:t>sportivo.</w:t>
                            </w:r>
                            <w:r>
                              <w:rPr>
                                <w:color w:val="000000"/>
                                <w:spacing w:val="-7"/>
                                <w:w w:val="105"/>
                              </w:rPr>
                              <w:t> </w:t>
                            </w:r>
                            <w:r>
                              <w:rPr>
                                <w:color w:val="000000"/>
                                <w:w w:val="105"/>
                              </w:rPr>
                              <w:t>Il</w:t>
                            </w:r>
                            <w:r>
                              <w:rPr>
                                <w:color w:val="000000"/>
                                <w:spacing w:val="3"/>
                                <w:w w:val="105"/>
                              </w:rPr>
                              <w:t> </w:t>
                            </w:r>
                            <w:r>
                              <w:rPr>
                                <w:color w:val="000000"/>
                                <w:w w:val="105"/>
                              </w:rPr>
                              <w:t>22</w:t>
                            </w:r>
                            <w:r>
                              <w:rPr>
                                <w:color w:val="000000"/>
                                <w:spacing w:val="3"/>
                                <w:w w:val="105"/>
                              </w:rPr>
                              <w:t> </w:t>
                            </w:r>
                            <w:r>
                              <w:rPr>
                                <w:color w:val="000000"/>
                                <w:w w:val="105"/>
                              </w:rPr>
                              <w:t>maggio</w:t>
                            </w:r>
                            <w:r>
                              <w:rPr>
                                <w:color w:val="000000"/>
                                <w:spacing w:val="2"/>
                                <w:w w:val="105"/>
                              </w:rPr>
                              <w:t> </w:t>
                            </w:r>
                            <w:r>
                              <w:rPr>
                                <w:color w:val="000000"/>
                                <w:w w:val="105"/>
                              </w:rPr>
                              <w:t>1921</w:t>
                            </w:r>
                            <w:r>
                              <w:rPr>
                                <w:color w:val="000000"/>
                                <w:spacing w:val="4"/>
                                <w:w w:val="105"/>
                              </w:rPr>
                              <w:t> </w:t>
                            </w:r>
                            <w:r>
                              <w:rPr>
                                <w:color w:val="000000"/>
                                <w:w w:val="105"/>
                              </w:rPr>
                              <w:t>viene</w:t>
                            </w:r>
                            <w:r>
                              <w:rPr>
                                <w:color w:val="000000"/>
                                <w:spacing w:val="3"/>
                                <w:w w:val="105"/>
                              </w:rPr>
                              <w:t> </w:t>
                            </w:r>
                            <w:r>
                              <w:rPr>
                                <w:color w:val="000000"/>
                                <w:w w:val="105"/>
                              </w:rPr>
                              <w:t>inaugurato</w:t>
                            </w:r>
                            <w:r>
                              <w:rPr>
                                <w:color w:val="000000"/>
                                <w:spacing w:val="2"/>
                                <w:w w:val="105"/>
                              </w:rPr>
                              <w:t> </w:t>
                            </w:r>
                            <w:r>
                              <w:rPr>
                                <w:color w:val="000000"/>
                                <w:w w:val="105"/>
                              </w:rPr>
                              <w:t>il</w:t>
                            </w:r>
                            <w:r>
                              <w:rPr>
                                <w:color w:val="000000"/>
                                <w:spacing w:val="3"/>
                                <w:w w:val="105"/>
                              </w:rPr>
                              <w:t> </w:t>
                            </w:r>
                            <w:r>
                              <w:rPr>
                                <w:color w:val="000000"/>
                                <w:w w:val="105"/>
                              </w:rPr>
                              <w:t>campo</w:t>
                            </w:r>
                            <w:r>
                              <w:rPr>
                                <w:color w:val="000000"/>
                                <w:spacing w:val="2"/>
                                <w:w w:val="105"/>
                              </w:rPr>
                              <w:t> </w:t>
                            </w:r>
                            <w:r>
                              <w:rPr>
                                <w:color w:val="000000"/>
                                <w:w w:val="105"/>
                              </w:rPr>
                              <w:t>“Arena”</w:t>
                            </w:r>
                            <w:r>
                              <w:rPr>
                                <w:color w:val="000000"/>
                                <w:spacing w:val="3"/>
                                <w:w w:val="105"/>
                              </w:rPr>
                              <w:t> </w:t>
                            </w:r>
                            <w:r>
                              <w:rPr>
                                <w:color w:val="000000"/>
                                <w:w w:val="105"/>
                              </w:rPr>
                              <w:t>e</w:t>
                            </w:r>
                            <w:r>
                              <w:rPr>
                                <w:color w:val="000000"/>
                                <w:spacing w:val="3"/>
                                <w:w w:val="105"/>
                              </w:rPr>
                              <w:t> </w:t>
                            </w:r>
                            <w:r>
                              <w:rPr>
                                <w:color w:val="000000"/>
                                <w:w w:val="105"/>
                              </w:rPr>
                              <w:t>per</w:t>
                            </w:r>
                            <w:r>
                              <w:rPr>
                                <w:color w:val="000000"/>
                                <w:spacing w:val="2"/>
                                <w:w w:val="105"/>
                              </w:rPr>
                              <w:t> </w:t>
                            </w:r>
                            <w:r>
                              <w:rPr>
                                <w:color w:val="000000"/>
                                <w:w w:val="105"/>
                              </w:rPr>
                              <w:t>l’occasione</w:t>
                            </w:r>
                            <w:r>
                              <w:rPr>
                                <w:color w:val="000000"/>
                                <w:spacing w:val="3"/>
                                <w:w w:val="105"/>
                              </w:rPr>
                              <w:t> </w:t>
                            </w:r>
                            <w:r>
                              <w:rPr>
                                <w:color w:val="000000"/>
                                <w:spacing w:val="-5"/>
                                <w:w w:val="105"/>
                              </w:rPr>
                              <w:t>la</w:t>
                            </w:r>
                          </w:p>
                        </w:txbxContent>
                      </wps:txbx>
                      <wps:bodyPr wrap="square" lIns="0" tIns="0" rIns="0" bIns="0" rtlCol="0">
                        <a:noAutofit/>
                      </wps:bodyPr>
                    </wps:wsp>
                  </a:graphicData>
                </a:graphic>
              </wp:anchor>
            </w:drawing>
          </mc:Choice>
          <mc:Fallback>
            <w:pict>
              <v:shape style="position:absolute;margin-left:56.700001pt;margin-top:52.91164pt;width:481.95pt;height:14.95pt;mso-position-horizontal-relative:page;mso-position-vertical-relative:paragraph;z-index:-15707648;mso-wrap-distance-left:0;mso-wrap-distance-right:0" type="#_x0000_t202" id="docshape38" filled="true" fillcolor="#ffffff" stroked="false">
                <v:textbox inset="0,0,0,0">
                  <w:txbxContent>
                    <w:p>
                      <w:pPr>
                        <w:pStyle w:val="BodyText"/>
                        <w:spacing w:before="3"/>
                        <w:rPr>
                          <w:color w:val="000000"/>
                        </w:rPr>
                      </w:pPr>
                      <w:r>
                        <w:rPr>
                          <w:color w:val="000000"/>
                          <w:w w:val="105"/>
                        </w:rPr>
                        <w:t>campo</w:t>
                      </w:r>
                      <w:r>
                        <w:rPr>
                          <w:color w:val="000000"/>
                          <w:spacing w:val="2"/>
                          <w:w w:val="105"/>
                        </w:rPr>
                        <w:t> </w:t>
                      </w:r>
                      <w:r>
                        <w:rPr>
                          <w:color w:val="000000"/>
                          <w:w w:val="105"/>
                        </w:rPr>
                        <w:t>sportivo.</w:t>
                      </w:r>
                      <w:r>
                        <w:rPr>
                          <w:color w:val="000000"/>
                          <w:spacing w:val="-7"/>
                          <w:w w:val="105"/>
                        </w:rPr>
                        <w:t> </w:t>
                      </w:r>
                      <w:r>
                        <w:rPr>
                          <w:color w:val="000000"/>
                          <w:w w:val="105"/>
                        </w:rPr>
                        <w:t>Il</w:t>
                      </w:r>
                      <w:r>
                        <w:rPr>
                          <w:color w:val="000000"/>
                          <w:spacing w:val="3"/>
                          <w:w w:val="105"/>
                        </w:rPr>
                        <w:t> </w:t>
                      </w:r>
                      <w:r>
                        <w:rPr>
                          <w:color w:val="000000"/>
                          <w:w w:val="105"/>
                        </w:rPr>
                        <w:t>22</w:t>
                      </w:r>
                      <w:r>
                        <w:rPr>
                          <w:color w:val="000000"/>
                          <w:spacing w:val="3"/>
                          <w:w w:val="105"/>
                        </w:rPr>
                        <w:t> </w:t>
                      </w:r>
                      <w:r>
                        <w:rPr>
                          <w:color w:val="000000"/>
                          <w:w w:val="105"/>
                        </w:rPr>
                        <w:t>maggio</w:t>
                      </w:r>
                      <w:r>
                        <w:rPr>
                          <w:color w:val="000000"/>
                          <w:spacing w:val="2"/>
                          <w:w w:val="105"/>
                        </w:rPr>
                        <w:t> </w:t>
                      </w:r>
                      <w:r>
                        <w:rPr>
                          <w:color w:val="000000"/>
                          <w:w w:val="105"/>
                        </w:rPr>
                        <w:t>1921</w:t>
                      </w:r>
                      <w:r>
                        <w:rPr>
                          <w:color w:val="000000"/>
                          <w:spacing w:val="4"/>
                          <w:w w:val="105"/>
                        </w:rPr>
                        <w:t> </w:t>
                      </w:r>
                      <w:r>
                        <w:rPr>
                          <w:color w:val="000000"/>
                          <w:w w:val="105"/>
                        </w:rPr>
                        <w:t>viene</w:t>
                      </w:r>
                      <w:r>
                        <w:rPr>
                          <w:color w:val="000000"/>
                          <w:spacing w:val="3"/>
                          <w:w w:val="105"/>
                        </w:rPr>
                        <w:t> </w:t>
                      </w:r>
                      <w:r>
                        <w:rPr>
                          <w:color w:val="000000"/>
                          <w:w w:val="105"/>
                        </w:rPr>
                        <w:t>inaugurato</w:t>
                      </w:r>
                      <w:r>
                        <w:rPr>
                          <w:color w:val="000000"/>
                          <w:spacing w:val="2"/>
                          <w:w w:val="105"/>
                        </w:rPr>
                        <w:t> </w:t>
                      </w:r>
                      <w:r>
                        <w:rPr>
                          <w:color w:val="000000"/>
                          <w:w w:val="105"/>
                        </w:rPr>
                        <w:t>il</w:t>
                      </w:r>
                      <w:r>
                        <w:rPr>
                          <w:color w:val="000000"/>
                          <w:spacing w:val="3"/>
                          <w:w w:val="105"/>
                        </w:rPr>
                        <w:t> </w:t>
                      </w:r>
                      <w:r>
                        <w:rPr>
                          <w:color w:val="000000"/>
                          <w:w w:val="105"/>
                        </w:rPr>
                        <w:t>campo</w:t>
                      </w:r>
                      <w:r>
                        <w:rPr>
                          <w:color w:val="000000"/>
                          <w:spacing w:val="2"/>
                          <w:w w:val="105"/>
                        </w:rPr>
                        <w:t> </w:t>
                      </w:r>
                      <w:r>
                        <w:rPr>
                          <w:color w:val="000000"/>
                          <w:w w:val="105"/>
                        </w:rPr>
                        <w:t>“Arena”</w:t>
                      </w:r>
                      <w:r>
                        <w:rPr>
                          <w:color w:val="000000"/>
                          <w:spacing w:val="3"/>
                          <w:w w:val="105"/>
                        </w:rPr>
                        <w:t> </w:t>
                      </w:r>
                      <w:r>
                        <w:rPr>
                          <w:color w:val="000000"/>
                          <w:w w:val="105"/>
                        </w:rPr>
                        <w:t>e</w:t>
                      </w:r>
                      <w:r>
                        <w:rPr>
                          <w:color w:val="000000"/>
                          <w:spacing w:val="3"/>
                          <w:w w:val="105"/>
                        </w:rPr>
                        <w:t> </w:t>
                      </w:r>
                      <w:r>
                        <w:rPr>
                          <w:color w:val="000000"/>
                          <w:w w:val="105"/>
                        </w:rPr>
                        <w:t>per</w:t>
                      </w:r>
                      <w:r>
                        <w:rPr>
                          <w:color w:val="000000"/>
                          <w:spacing w:val="2"/>
                          <w:w w:val="105"/>
                        </w:rPr>
                        <w:t> </w:t>
                      </w:r>
                      <w:r>
                        <w:rPr>
                          <w:color w:val="000000"/>
                          <w:w w:val="105"/>
                        </w:rPr>
                        <w:t>l’occasione</w:t>
                      </w:r>
                      <w:r>
                        <w:rPr>
                          <w:color w:val="000000"/>
                          <w:spacing w:val="3"/>
                          <w:w w:val="105"/>
                        </w:rPr>
                        <w:t> </w:t>
                      </w:r>
                      <w:r>
                        <w:rPr>
                          <w:color w:val="000000"/>
                          <w:spacing w:val="-5"/>
                          <w:w w:val="105"/>
                        </w:rPr>
                        <w:t>la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9344">
                <wp:simplePos x="0" y="0"/>
                <wp:positionH relativeFrom="page">
                  <wp:posOffset>720090</wp:posOffset>
                </wp:positionH>
                <wp:positionV relativeFrom="paragraph">
                  <wp:posOffset>955441</wp:posOffset>
                </wp:positionV>
                <wp:extent cx="6120765" cy="189865"/>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6120765" cy="189865"/>
                        </a:xfrm>
                        <a:prstGeom prst="rect">
                          <a:avLst/>
                        </a:prstGeom>
                        <a:solidFill>
                          <a:srgbClr val="FFFFFF"/>
                        </a:solidFill>
                      </wps:spPr>
                      <wps:txbx>
                        <w:txbxContent>
                          <w:p>
                            <w:pPr>
                              <w:pStyle w:val="BodyText"/>
                              <w:spacing w:before="3"/>
                              <w:ind w:right="-15"/>
                              <w:rPr>
                                <w:color w:val="000000"/>
                              </w:rPr>
                            </w:pPr>
                            <w:r>
                              <w:rPr>
                                <w:color w:val="000000"/>
                                <w:w w:val="105"/>
                              </w:rPr>
                              <w:t>Cavese</w:t>
                            </w:r>
                            <w:r>
                              <w:rPr>
                                <w:color w:val="000000"/>
                                <w:spacing w:val="61"/>
                                <w:w w:val="105"/>
                              </w:rPr>
                              <w:t> </w:t>
                            </w:r>
                            <w:r>
                              <w:rPr>
                                <w:color w:val="000000"/>
                                <w:w w:val="105"/>
                              </w:rPr>
                              <w:t>invita</w:t>
                            </w:r>
                            <w:r>
                              <w:rPr>
                                <w:color w:val="000000"/>
                                <w:spacing w:val="62"/>
                                <w:w w:val="105"/>
                              </w:rPr>
                              <w:t> </w:t>
                            </w:r>
                            <w:r>
                              <w:rPr>
                                <w:color w:val="000000"/>
                                <w:w w:val="105"/>
                              </w:rPr>
                              <w:t>il</w:t>
                            </w:r>
                            <w:r>
                              <w:rPr>
                                <w:color w:val="000000"/>
                                <w:spacing w:val="61"/>
                                <w:w w:val="105"/>
                              </w:rPr>
                              <w:t> </w:t>
                            </w:r>
                            <w:r>
                              <w:rPr>
                                <w:color w:val="000000"/>
                                <w:w w:val="105"/>
                              </w:rPr>
                              <w:t>prestigioso</w:t>
                            </w:r>
                            <w:r>
                              <w:rPr>
                                <w:color w:val="000000"/>
                                <w:spacing w:val="61"/>
                                <w:w w:val="105"/>
                              </w:rPr>
                              <w:t> </w:t>
                            </w:r>
                            <w:r>
                              <w:rPr>
                                <w:color w:val="000000"/>
                                <w:w w:val="105"/>
                              </w:rPr>
                              <w:t>Naples,</w:t>
                            </w:r>
                            <w:r>
                              <w:rPr>
                                <w:color w:val="000000"/>
                                <w:spacing w:val="62"/>
                                <w:w w:val="105"/>
                              </w:rPr>
                              <w:t> </w:t>
                            </w:r>
                            <w:r>
                              <w:rPr>
                                <w:color w:val="000000"/>
                                <w:w w:val="105"/>
                              </w:rPr>
                              <w:t>formazione</w:t>
                            </w:r>
                            <w:r>
                              <w:rPr>
                                <w:color w:val="000000"/>
                                <w:spacing w:val="61"/>
                                <w:w w:val="105"/>
                              </w:rPr>
                              <w:t> </w:t>
                            </w:r>
                            <w:r>
                              <w:rPr>
                                <w:color w:val="000000"/>
                                <w:w w:val="105"/>
                              </w:rPr>
                              <w:t>partecipante</w:t>
                            </w:r>
                            <w:r>
                              <w:rPr>
                                <w:color w:val="000000"/>
                                <w:spacing w:val="63"/>
                                <w:w w:val="105"/>
                              </w:rPr>
                              <w:t> </w:t>
                            </w:r>
                            <w:r>
                              <w:rPr>
                                <w:color w:val="000000"/>
                                <w:w w:val="105"/>
                              </w:rPr>
                              <w:t>al</w:t>
                            </w:r>
                            <w:r>
                              <w:rPr>
                                <w:color w:val="000000"/>
                                <w:spacing w:val="61"/>
                                <w:w w:val="105"/>
                              </w:rPr>
                              <w:t> </w:t>
                            </w:r>
                            <w:r>
                              <w:rPr>
                                <w:color w:val="000000"/>
                                <w:w w:val="105"/>
                              </w:rPr>
                              <w:t>campionato</w:t>
                            </w:r>
                            <w:r>
                              <w:rPr>
                                <w:color w:val="000000"/>
                                <w:spacing w:val="61"/>
                                <w:w w:val="105"/>
                              </w:rPr>
                              <w:t> </w:t>
                            </w:r>
                            <w:r>
                              <w:rPr>
                                <w:color w:val="000000"/>
                                <w:w w:val="105"/>
                              </w:rPr>
                              <w:t>di</w:t>
                            </w:r>
                            <w:r>
                              <w:rPr>
                                <w:color w:val="000000"/>
                                <w:spacing w:val="61"/>
                                <w:w w:val="105"/>
                              </w:rPr>
                              <w:t> </w:t>
                            </w:r>
                            <w:r>
                              <w:rPr>
                                <w:color w:val="000000"/>
                                <w:spacing w:val="-4"/>
                                <w:w w:val="105"/>
                              </w:rPr>
                              <w:t>Prima</w:t>
                            </w:r>
                          </w:p>
                        </w:txbxContent>
                      </wps:txbx>
                      <wps:bodyPr wrap="square" lIns="0" tIns="0" rIns="0" bIns="0" rtlCol="0">
                        <a:noAutofit/>
                      </wps:bodyPr>
                    </wps:wsp>
                  </a:graphicData>
                </a:graphic>
              </wp:anchor>
            </w:drawing>
          </mc:Choice>
          <mc:Fallback>
            <w:pict>
              <v:shape style="position:absolute;margin-left:56.700001pt;margin-top:75.231644pt;width:481.95pt;height:14.95pt;mso-position-horizontal-relative:page;mso-position-vertical-relative:paragraph;z-index:-15707136;mso-wrap-distance-left:0;mso-wrap-distance-right:0" type="#_x0000_t202" id="docshape39" filled="true" fillcolor="#ffffff" stroked="false">
                <v:textbox inset="0,0,0,0">
                  <w:txbxContent>
                    <w:p>
                      <w:pPr>
                        <w:pStyle w:val="BodyText"/>
                        <w:spacing w:before="3"/>
                        <w:ind w:right="-15"/>
                        <w:rPr>
                          <w:color w:val="000000"/>
                        </w:rPr>
                      </w:pPr>
                      <w:r>
                        <w:rPr>
                          <w:color w:val="000000"/>
                          <w:w w:val="105"/>
                        </w:rPr>
                        <w:t>Cavese</w:t>
                      </w:r>
                      <w:r>
                        <w:rPr>
                          <w:color w:val="000000"/>
                          <w:spacing w:val="61"/>
                          <w:w w:val="105"/>
                        </w:rPr>
                        <w:t> </w:t>
                      </w:r>
                      <w:r>
                        <w:rPr>
                          <w:color w:val="000000"/>
                          <w:w w:val="105"/>
                        </w:rPr>
                        <w:t>invita</w:t>
                      </w:r>
                      <w:r>
                        <w:rPr>
                          <w:color w:val="000000"/>
                          <w:spacing w:val="62"/>
                          <w:w w:val="105"/>
                        </w:rPr>
                        <w:t> </w:t>
                      </w:r>
                      <w:r>
                        <w:rPr>
                          <w:color w:val="000000"/>
                          <w:w w:val="105"/>
                        </w:rPr>
                        <w:t>il</w:t>
                      </w:r>
                      <w:r>
                        <w:rPr>
                          <w:color w:val="000000"/>
                          <w:spacing w:val="61"/>
                          <w:w w:val="105"/>
                        </w:rPr>
                        <w:t> </w:t>
                      </w:r>
                      <w:r>
                        <w:rPr>
                          <w:color w:val="000000"/>
                          <w:w w:val="105"/>
                        </w:rPr>
                        <w:t>prestigioso</w:t>
                      </w:r>
                      <w:r>
                        <w:rPr>
                          <w:color w:val="000000"/>
                          <w:spacing w:val="61"/>
                          <w:w w:val="105"/>
                        </w:rPr>
                        <w:t> </w:t>
                      </w:r>
                      <w:r>
                        <w:rPr>
                          <w:color w:val="000000"/>
                          <w:w w:val="105"/>
                        </w:rPr>
                        <w:t>Naples,</w:t>
                      </w:r>
                      <w:r>
                        <w:rPr>
                          <w:color w:val="000000"/>
                          <w:spacing w:val="62"/>
                          <w:w w:val="105"/>
                        </w:rPr>
                        <w:t> </w:t>
                      </w:r>
                      <w:r>
                        <w:rPr>
                          <w:color w:val="000000"/>
                          <w:w w:val="105"/>
                        </w:rPr>
                        <w:t>formazione</w:t>
                      </w:r>
                      <w:r>
                        <w:rPr>
                          <w:color w:val="000000"/>
                          <w:spacing w:val="61"/>
                          <w:w w:val="105"/>
                        </w:rPr>
                        <w:t> </w:t>
                      </w:r>
                      <w:r>
                        <w:rPr>
                          <w:color w:val="000000"/>
                          <w:w w:val="105"/>
                        </w:rPr>
                        <w:t>partecipante</w:t>
                      </w:r>
                      <w:r>
                        <w:rPr>
                          <w:color w:val="000000"/>
                          <w:spacing w:val="63"/>
                          <w:w w:val="105"/>
                        </w:rPr>
                        <w:t> </w:t>
                      </w:r>
                      <w:r>
                        <w:rPr>
                          <w:color w:val="000000"/>
                          <w:w w:val="105"/>
                        </w:rPr>
                        <w:t>al</w:t>
                      </w:r>
                      <w:r>
                        <w:rPr>
                          <w:color w:val="000000"/>
                          <w:spacing w:val="61"/>
                          <w:w w:val="105"/>
                        </w:rPr>
                        <w:t> </w:t>
                      </w:r>
                      <w:r>
                        <w:rPr>
                          <w:color w:val="000000"/>
                          <w:w w:val="105"/>
                        </w:rPr>
                        <w:t>campionato</w:t>
                      </w:r>
                      <w:r>
                        <w:rPr>
                          <w:color w:val="000000"/>
                          <w:spacing w:val="61"/>
                          <w:w w:val="105"/>
                        </w:rPr>
                        <w:t> </w:t>
                      </w:r>
                      <w:r>
                        <w:rPr>
                          <w:color w:val="000000"/>
                          <w:w w:val="105"/>
                        </w:rPr>
                        <w:t>di</w:t>
                      </w:r>
                      <w:r>
                        <w:rPr>
                          <w:color w:val="000000"/>
                          <w:spacing w:val="61"/>
                          <w:w w:val="105"/>
                        </w:rPr>
                        <w:t> </w:t>
                      </w:r>
                      <w:r>
                        <w:rPr>
                          <w:color w:val="000000"/>
                          <w:spacing w:val="-4"/>
                          <w:w w:val="105"/>
                        </w:rPr>
                        <w:t>Prima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9856">
                <wp:simplePos x="0" y="0"/>
                <wp:positionH relativeFrom="page">
                  <wp:posOffset>720090</wp:posOffset>
                </wp:positionH>
                <wp:positionV relativeFrom="paragraph">
                  <wp:posOffset>1239309</wp:posOffset>
                </wp:positionV>
                <wp:extent cx="6120765" cy="189865"/>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6120765" cy="189865"/>
                        </a:xfrm>
                        <a:prstGeom prst="rect">
                          <a:avLst/>
                        </a:prstGeom>
                        <a:solidFill>
                          <a:srgbClr val="FFFFFF"/>
                        </a:solidFill>
                      </wps:spPr>
                      <wps:txbx>
                        <w:txbxContent>
                          <w:p>
                            <w:pPr>
                              <w:pStyle w:val="BodyText"/>
                              <w:spacing w:before="3"/>
                              <w:ind w:right="-15"/>
                              <w:rPr>
                                <w:color w:val="000000"/>
                              </w:rPr>
                            </w:pPr>
                            <w:r>
                              <w:rPr>
                                <w:color w:val="000000"/>
                                <w:w w:val="105"/>
                              </w:rPr>
                              <w:t>Categoria.</w:t>
                            </w:r>
                            <w:r>
                              <w:rPr>
                                <w:color w:val="000000"/>
                                <w:spacing w:val="16"/>
                                <w:w w:val="105"/>
                              </w:rPr>
                              <w:t> </w:t>
                            </w:r>
                            <w:r>
                              <w:rPr>
                                <w:color w:val="000000"/>
                                <w:w w:val="105"/>
                              </w:rPr>
                              <w:t>La</w:t>
                            </w:r>
                            <w:r>
                              <w:rPr>
                                <w:color w:val="000000"/>
                                <w:spacing w:val="17"/>
                                <w:w w:val="105"/>
                              </w:rPr>
                              <w:t> </w:t>
                            </w:r>
                            <w:r>
                              <w:rPr>
                                <w:color w:val="000000"/>
                                <w:w w:val="105"/>
                              </w:rPr>
                              <w:t>gara</w:t>
                            </w:r>
                            <w:r>
                              <w:rPr>
                                <w:color w:val="000000"/>
                                <w:spacing w:val="16"/>
                                <w:w w:val="105"/>
                              </w:rPr>
                              <w:t> </w:t>
                            </w:r>
                            <w:r>
                              <w:rPr>
                                <w:color w:val="000000"/>
                                <w:w w:val="105"/>
                              </w:rPr>
                              <w:t>non</w:t>
                            </w:r>
                            <w:r>
                              <w:rPr>
                                <w:color w:val="000000"/>
                                <w:spacing w:val="17"/>
                                <w:w w:val="105"/>
                              </w:rPr>
                              <w:t> </w:t>
                            </w:r>
                            <w:r>
                              <w:rPr>
                                <w:color w:val="000000"/>
                                <w:w w:val="105"/>
                              </w:rPr>
                              <w:t>ha</w:t>
                            </w:r>
                            <w:r>
                              <w:rPr>
                                <w:color w:val="000000"/>
                                <w:spacing w:val="17"/>
                                <w:w w:val="105"/>
                              </w:rPr>
                              <w:t> </w:t>
                            </w:r>
                            <w:r>
                              <w:rPr>
                                <w:color w:val="000000"/>
                                <w:w w:val="105"/>
                              </w:rPr>
                              <w:t>storia,</w:t>
                            </w:r>
                            <w:r>
                              <w:rPr>
                                <w:color w:val="000000"/>
                                <w:spacing w:val="17"/>
                                <w:w w:val="105"/>
                              </w:rPr>
                              <w:t> </w:t>
                            </w:r>
                            <w:r>
                              <w:rPr>
                                <w:color w:val="000000"/>
                                <w:w w:val="105"/>
                              </w:rPr>
                              <w:t>troppo</w:t>
                            </w:r>
                            <w:r>
                              <w:rPr>
                                <w:color w:val="000000"/>
                                <w:spacing w:val="17"/>
                                <w:w w:val="105"/>
                              </w:rPr>
                              <w:t> </w:t>
                            </w:r>
                            <w:r>
                              <w:rPr>
                                <w:color w:val="000000"/>
                                <w:w w:val="105"/>
                              </w:rPr>
                              <w:t>evidente</w:t>
                            </w:r>
                            <w:r>
                              <w:rPr>
                                <w:color w:val="000000"/>
                                <w:spacing w:val="17"/>
                                <w:w w:val="105"/>
                              </w:rPr>
                              <w:t> </w:t>
                            </w:r>
                            <w:r>
                              <w:rPr>
                                <w:color w:val="000000"/>
                                <w:w w:val="105"/>
                              </w:rPr>
                              <w:t>la</w:t>
                            </w:r>
                            <w:r>
                              <w:rPr>
                                <w:color w:val="000000"/>
                                <w:spacing w:val="16"/>
                                <w:w w:val="105"/>
                              </w:rPr>
                              <w:t> </w:t>
                            </w:r>
                            <w:r>
                              <w:rPr>
                                <w:color w:val="000000"/>
                                <w:w w:val="105"/>
                              </w:rPr>
                              <w:t>differenza</w:t>
                            </w:r>
                            <w:r>
                              <w:rPr>
                                <w:color w:val="000000"/>
                                <w:spacing w:val="17"/>
                                <w:w w:val="105"/>
                              </w:rPr>
                              <w:t> </w:t>
                            </w:r>
                            <w:r>
                              <w:rPr>
                                <w:color w:val="000000"/>
                                <w:w w:val="105"/>
                              </w:rPr>
                              <w:t>tecnica</w:t>
                            </w:r>
                            <w:r>
                              <w:rPr>
                                <w:color w:val="000000"/>
                                <w:spacing w:val="17"/>
                                <w:w w:val="105"/>
                              </w:rPr>
                              <w:t> </w:t>
                            </w:r>
                            <w:r>
                              <w:rPr>
                                <w:color w:val="000000"/>
                                <w:w w:val="105"/>
                              </w:rPr>
                              <w:t>e</w:t>
                            </w:r>
                            <w:r>
                              <w:rPr>
                                <w:color w:val="000000"/>
                                <w:spacing w:val="16"/>
                                <w:w w:val="105"/>
                              </w:rPr>
                              <w:t> </w:t>
                            </w:r>
                            <w:r>
                              <w:rPr>
                                <w:color w:val="000000"/>
                                <w:w w:val="105"/>
                              </w:rPr>
                              <w:t>fisica</w:t>
                            </w:r>
                            <w:r>
                              <w:rPr>
                                <w:color w:val="000000"/>
                                <w:spacing w:val="17"/>
                                <w:w w:val="105"/>
                              </w:rPr>
                              <w:t> </w:t>
                            </w:r>
                            <w:r>
                              <w:rPr>
                                <w:color w:val="000000"/>
                                <w:w w:val="105"/>
                              </w:rPr>
                              <w:t>tra</w:t>
                            </w:r>
                            <w:r>
                              <w:rPr>
                                <w:color w:val="000000"/>
                                <w:spacing w:val="17"/>
                                <w:w w:val="105"/>
                              </w:rPr>
                              <w:t> </w:t>
                            </w:r>
                            <w:r>
                              <w:rPr>
                                <w:color w:val="000000"/>
                                <w:w w:val="105"/>
                              </w:rPr>
                              <w:t>le</w:t>
                            </w:r>
                            <w:r>
                              <w:rPr>
                                <w:color w:val="000000"/>
                                <w:spacing w:val="16"/>
                                <w:w w:val="105"/>
                              </w:rPr>
                              <w:t> </w:t>
                            </w:r>
                            <w:r>
                              <w:rPr>
                                <w:color w:val="000000"/>
                                <w:spacing w:val="-5"/>
                                <w:w w:val="105"/>
                              </w:rPr>
                              <w:t>due</w:t>
                            </w:r>
                          </w:p>
                        </w:txbxContent>
                      </wps:txbx>
                      <wps:bodyPr wrap="square" lIns="0" tIns="0" rIns="0" bIns="0" rtlCol="0">
                        <a:noAutofit/>
                      </wps:bodyPr>
                    </wps:wsp>
                  </a:graphicData>
                </a:graphic>
              </wp:anchor>
            </w:drawing>
          </mc:Choice>
          <mc:Fallback>
            <w:pict>
              <v:shape style="position:absolute;margin-left:56.700001pt;margin-top:97.583458pt;width:481.95pt;height:14.95pt;mso-position-horizontal-relative:page;mso-position-vertical-relative:paragraph;z-index:-15706624;mso-wrap-distance-left:0;mso-wrap-distance-right:0" type="#_x0000_t202" id="docshape40" filled="true" fillcolor="#ffffff" stroked="false">
                <v:textbox inset="0,0,0,0">
                  <w:txbxContent>
                    <w:p>
                      <w:pPr>
                        <w:pStyle w:val="BodyText"/>
                        <w:spacing w:before="3"/>
                        <w:ind w:right="-15"/>
                        <w:rPr>
                          <w:color w:val="000000"/>
                        </w:rPr>
                      </w:pPr>
                      <w:r>
                        <w:rPr>
                          <w:color w:val="000000"/>
                          <w:w w:val="105"/>
                        </w:rPr>
                        <w:t>Categoria.</w:t>
                      </w:r>
                      <w:r>
                        <w:rPr>
                          <w:color w:val="000000"/>
                          <w:spacing w:val="16"/>
                          <w:w w:val="105"/>
                        </w:rPr>
                        <w:t> </w:t>
                      </w:r>
                      <w:r>
                        <w:rPr>
                          <w:color w:val="000000"/>
                          <w:w w:val="105"/>
                        </w:rPr>
                        <w:t>La</w:t>
                      </w:r>
                      <w:r>
                        <w:rPr>
                          <w:color w:val="000000"/>
                          <w:spacing w:val="17"/>
                          <w:w w:val="105"/>
                        </w:rPr>
                        <w:t> </w:t>
                      </w:r>
                      <w:r>
                        <w:rPr>
                          <w:color w:val="000000"/>
                          <w:w w:val="105"/>
                        </w:rPr>
                        <w:t>gara</w:t>
                      </w:r>
                      <w:r>
                        <w:rPr>
                          <w:color w:val="000000"/>
                          <w:spacing w:val="16"/>
                          <w:w w:val="105"/>
                        </w:rPr>
                        <w:t> </w:t>
                      </w:r>
                      <w:r>
                        <w:rPr>
                          <w:color w:val="000000"/>
                          <w:w w:val="105"/>
                        </w:rPr>
                        <w:t>non</w:t>
                      </w:r>
                      <w:r>
                        <w:rPr>
                          <w:color w:val="000000"/>
                          <w:spacing w:val="17"/>
                          <w:w w:val="105"/>
                        </w:rPr>
                        <w:t> </w:t>
                      </w:r>
                      <w:r>
                        <w:rPr>
                          <w:color w:val="000000"/>
                          <w:w w:val="105"/>
                        </w:rPr>
                        <w:t>ha</w:t>
                      </w:r>
                      <w:r>
                        <w:rPr>
                          <w:color w:val="000000"/>
                          <w:spacing w:val="17"/>
                          <w:w w:val="105"/>
                        </w:rPr>
                        <w:t> </w:t>
                      </w:r>
                      <w:r>
                        <w:rPr>
                          <w:color w:val="000000"/>
                          <w:w w:val="105"/>
                        </w:rPr>
                        <w:t>storia,</w:t>
                      </w:r>
                      <w:r>
                        <w:rPr>
                          <w:color w:val="000000"/>
                          <w:spacing w:val="17"/>
                          <w:w w:val="105"/>
                        </w:rPr>
                        <w:t> </w:t>
                      </w:r>
                      <w:r>
                        <w:rPr>
                          <w:color w:val="000000"/>
                          <w:w w:val="105"/>
                        </w:rPr>
                        <w:t>troppo</w:t>
                      </w:r>
                      <w:r>
                        <w:rPr>
                          <w:color w:val="000000"/>
                          <w:spacing w:val="17"/>
                          <w:w w:val="105"/>
                        </w:rPr>
                        <w:t> </w:t>
                      </w:r>
                      <w:r>
                        <w:rPr>
                          <w:color w:val="000000"/>
                          <w:w w:val="105"/>
                        </w:rPr>
                        <w:t>evidente</w:t>
                      </w:r>
                      <w:r>
                        <w:rPr>
                          <w:color w:val="000000"/>
                          <w:spacing w:val="17"/>
                          <w:w w:val="105"/>
                        </w:rPr>
                        <w:t> </w:t>
                      </w:r>
                      <w:r>
                        <w:rPr>
                          <w:color w:val="000000"/>
                          <w:w w:val="105"/>
                        </w:rPr>
                        <w:t>la</w:t>
                      </w:r>
                      <w:r>
                        <w:rPr>
                          <w:color w:val="000000"/>
                          <w:spacing w:val="16"/>
                          <w:w w:val="105"/>
                        </w:rPr>
                        <w:t> </w:t>
                      </w:r>
                      <w:r>
                        <w:rPr>
                          <w:color w:val="000000"/>
                          <w:w w:val="105"/>
                        </w:rPr>
                        <w:t>differenza</w:t>
                      </w:r>
                      <w:r>
                        <w:rPr>
                          <w:color w:val="000000"/>
                          <w:spacing w:val="17"/>
                          <w:w w:val="105"/>
                        </w:rPr>
                        <w:t> </w:t>
                      </w:r>
                      <w:r>
                        <w:rPr>
                          <w:color w:val="000000"/>
                          <w:w w:val="105"/>
                        </w:rPr>
                        <w:t>tecnica</w:t>
                      </w:r>
                      <w:r>
                        <w:rPr>
                          <w:color w:val="000000"/>
                          <w:spacing w:val="17"/>
                          <w:w w:val="105"/>
                        </w:rPr>
                        <w:t> </w:t>
                      </w:r>
                      <w:r>
                        <w:rPr>
                          <w:color w:val="000000"/>
                          <w:w w:val="105"/>
                        </w:rPr>
                        <w:t>e</w:t>
                      </w:r>
                      <w:r>
                        <w:rPr>
                          <w:color w:val="000000"/>
                          <w:spacing w:val="16"/>
                          <w:w w:val="105"/>
                        </w:rPr>
                        <w:t> </w:t>
                      </w:r>
                      <w:r>
                        <w:rPr>
                          <w:color w:val="000000"/>
                          <w:w w:val="105"/>
                        </w:rPr>
                        <w:t>fisica</w:t>
                      </w:r>
                      <w:r>
                        <w:rPr>
                          <w:color w:val="000000"/>
                          <w:spacing w:val="17"/>
                          <w:w w:val="105"/>
                        </w:rPr>
                        <w:t> </w:t>
                      </w:r>
                      <w:r>
                        <w:rPr>
                          <w:color w:val="000000"/>
                          <w:w w:val="105"/>
                        </w:rPr>
                        <w:t>tra</w:t>
                      </w:r>
                      <w:r>
                        <w:rPr>
                          <w:color w:val="000000"/>
                          <w:spacing w:val="17"/>
                          <w:w w:val="105"/>
                        </w:rPr>
                        <w:t> </w:t>
                      </w:r>
                      <w:r>
                        <w:rPr>
                          <w:color w:val="000000"/>
                          <w:w w:val="105"/>
                        </w:rPr>
                        <w:t>le</w:t>
                      </w:r>
                      <w:r>
                        <w:rPr>
                          <w:color w:val="000000"/>
                          <w:spacing w:val="16"/>
                          <w:w w:val="105"/>
                        </w:rPr>
                        <w:t> </w:t>
                      </w:r>
                      <w:r>
                        <w:rPr>
                          <w:color w:val="000000"/>
                          <w:spacing w:val="-5"/>
                          <w:w w:val="105"/>
                        </w:rPr>
                        <w:t>due</w:t>
                      </w:r>
                    </w:p>
                  </w:txbxContent>
                </v:textbox>
                <v:fill type="solid"/>
                <w10:wrap type="topAndBottom"/>
              </v:shape>
            </w:pict>
          </mc:Fallback>
        </mc:AlternateContent>
      </w:r>
    </w:p>
    <w:p>
      <w:pPr>
        <w:pStyle w:val="BodyText"/>
        <w:spacing w:before="7"/>
        <w:rPr>
          <w:sz w:val="10"/>
        </w:rPr>
      </w:pPr>
    </w:p>
    <w:p>
      <w:pPr>
        <w:pStyle w:val="BodyText"/>
        <w:spacing w:before="7"/>
        <w:rPr>
          <w:sz w:val="10"/>
        </w:rPr>
      </w:pPr>
    </w:p>
    <w:p>
      <w:pPr>
        <w:pStyle w:val="BodyText"/>
        <w:spacing w:before="6"/>
        <w:rPr>
          <w:sz w:val="10"/>
        </w:rPr>
      </w:pPr>
    </w:p>
    <w:p>
      <w:pPr>
        <w:pStyle w:val="BodyText"/>
        <w:spacing w:before="7"/>
        <w:rPr>
          <w:sz w:val="10"/>
        </w:rPr>
      </w:pPr>
    </w:p>
    <w:p>
      <w:pPr>
        <w:spacing w:after="0"/>
        <w:rPr>
          <w:sz w:val="10"/>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4096">
            <wp:simplePos x="0" y="0"/>
            <wp:positionH relativeFrom="page">
              <wp:posOffset>720724</wp:posOffset>
            </wp:positionH>
            <wp:positionV relativeFrom="page">
              <wp:posOffset>1878965</wp:posOffset>
            </wp:positionV>
            <wp:extent cx="6118859" cy="7858758"/>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pPr>
      <w:r>
        <w:rPr/>
        <mc:AlternateContent>
          <mc:Choice Requires="wps">
            <w:drawing>
              <wp:anchor distT="0" distB="0" distL="0" distR="0" allowOverlap="1" layoutInCell="1" locked="0" behindDoc="1" simplePos="0" relativeHeight="486724608">
                <wp:simplePos x="0" y="0"/>
                <wp:positionH relativeFrom="page">
                  <wp:posOffset>720090</wp:posOffset>
                </wp:positionH>
                <wp:positionV relativeFrom="paragraph">
                  <wp:posOffset>-2138</wp:posOffset>
                </wp:positionV>
                <wp:extent cx="6120765" cy="18986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120765" cy="189865"/>
                        </a:xfrm>
                        <a:custGeom>
                          <a:avLst/>
                          <a:gdLst/>
                          <a:ahLst/>
                          <a:cxnLst/>
                          <a:rect l="l" t="t" r="r" b="b"/>
                          <a:pathLst>
                            <a:path w="6120765" h="189865">
                              <a:moveTo>
                                <a:pt x="6120384" y="0"/>
                              </a:moveTo>
                              <a:lnTo>
                                <a:pt x="0" y="0"/>
                              </a:lnTo>
                              <a:lnTo>
                                <a:pt x="0" y="189738"/>
                              </a:lnTo>
                              <a:lnTo>
                                <a:pt x="6120384" y="189738"/>
                              </a:lnTo>
                              <a:lnTo>
                                <a:pt x="61203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6.700001pt;margin-top:-.168359pt;width:481.92pt;height:14.94pt;mso-position-horizontal-relative:page;mso-position-vertical-relative:paragraph;z-index:-16591872" id="docshape41" filled="true" fillcolor="#ffffff" stroked="false">
                <v:fill type="solid"/>
                <w10:wrap type="none"/>
              </v:rect>
            </w:pict>
          </mc:Fallback>
        </mc:AlternateContent>
      </w:r>
      <w:r>
        <w:rPr>
          <w:w w:val="105"/>
        </w:rPr>
        <w:t>squadre, con i partenopei che</w:t>
      </w:r>
      <w:r>
        <w:rPr>
          <w:w w:val="105"/>
        </w:rPr>
        <w:t> si impongono con un netto 5-1.</w:t>
      </w:r>
      <w:r>
        <w:rPr>
          <w:spacing w:val="-5"/>
          <w:w w:val="105"/>
        </w:rPr>
        <w:t> </w:t>
      </w:r>
      <w:r>
        <w:rPr>
          <w:w w:val="105"/>
        </w:rPr>
        <w:t>Le</w:t>
      </w:r>
      <w:r>
        <w:rPr>
          <w:w w:val="105"/>
        </w:rPr>
        <w:t> amichevoli di quei mesi </w:t>
      </w:r>
      <w:r>
        <w:rPr>
          <w:color w:val="000000"/>
          <w:w w:val="105"/>
          <w:shd w:fill="FFFFFF" w:color="auto" w:val="clear"/>
        </w:rPr>
        <w:t>sono</w:t>
      </w:r>
      <w:r>
        <w:rPr>
          <w:color w:val="000000"/>
          <w:spacing w:val="-8"/>
          <w:w w:val="105"/>
          <w:shd w:fill="FFFFFF" w:color="auto" w:val="clear"/>
        </w:rPr>
        <w:t> </w:t>
      </w:r>
      <w:r>
        <w:rPr>
          <w:color w:val="000000"/>
          <w:w w:val="105"/>
          <w:shd w:fill="FFFFFF" w:color="auto" w:val="clear"/>
        </w:rPr>
        <w:t>di</w:t>
      </w:r>
      <w:r>
        <w:rPr>
          <w:color w:val="000000"/>
          <w:spacing w:val="-8"/>
          <w:w w:val="105"/>
          <w:shd w:fill="FFFFFF" w:color="auto" w:val="clear"/>
        </w:rPr>
        <w:t> </w:t>
      </w:r>
      <w:r>
        <w:rPr>
          <w:color w:val="000000"/>
          <w:w w:val="105"/>
          <w:shd w:fill="FFFFFF" w:color="auto" w:val="clear"/>
        </w:rPr>
        <w:t>preparazione</w:t>
      </w:r>
      <w:r>
        <w:rPr>
          <w:color w:val="000000"/>
          <w:spacing w:val="-8"/>
          <w:w w:val="105"/>
          <w:shd w:fill="FFFFFF" w:color="auto" w:val="clear"/>
        </w:rPr>
        <w:t> </w:t>
      </w:r>
      <w:r>
        <w:rPr>
          <w:color w:val="000000"/>
          <w:w w:val="105"/>
          <w:shd w:fill="FFFFFF" w:color="auto" w:val="clear"/>
        </w:rPr>
        <w:t>al</w:t>
      </w:r>
      <w:r>
        <w:rPr>
          <w:color w:val="000000"/>
          <w:spacing w:val="-8"/>
          <w:w w:val="105"/>
          <w:shd w:fill="FFFFFF" w:color="auto" w:val="clear"/>
        </w:rPr>
        <w:t> </w:t>
      </w:r>
      <w:r>
        <w:rPr>
          <w:color w:val="000000"/>
          <w:w w:val="105"/>
          <w:shd w:fill="FFFFFF" w:color="auto" w:val="clear"/>
        </w:rPr>
        <w:t>Torneo</w:t>
      </w:r>
      <w:r>
        <w:rPr>
          <w:color w:val="000000"/>
          <w:spacing w:val="-8"/>
          <w:w w:val="105"/>
          <w:shd w:fill="FFFFFF" w:color="auto" w:val="clear"/>
        </w:rPr>
        <w:t> </w:t>
      </w:r>
      <w:r>
        <w:rPr>
          <w:color w:val="000000"/>
          <w:w w:val="105"/>
          <w:shd w:fill="FFFFFF" w:color="auto" w:val="clear"/>
        </w:rPr>
        <w:t>di</w:t>
      </w:r>
      <w:r>
        <w:rPr>
          <w:color w:val="000000"/>
          <w:spacing w:val="-8"/>
          <w:w w:val="105"/>
          <w:shd w:fill="FFFFFF" w:color="auto" w:val="clear"/>
        </w:rPr>
        <w:t> </w:t>
      </w:r>
      <w:r>
        <w:rPr>
          <w:color w:val="000000"/>
          <w:w w:val="105"/>
          <w:shd w:fill="FFFFFF" w:color="auto" w:val="clear"/>
        </w:rPr>
        <w:t>Qualificazione</w:t>
      </w:r>
      <w:r>
        <w:rPr>
          <w:color w:val="000000"/>
          <w:spacing w:val="-8"/>
          <w:w w:val="105"/>
          <w:shd w:fill="FFFFFF" w:color="auto" w:val="clear"/>
        </w:rPr>
        <w:t> </w:t>
      </w:r>
      <w:r>
        <w:rPr>
          <w:color w:val="000000"/>
          <w:w w:val="105"/>
          <w:shd w:fill="FFFFFF" w:color="auto" w:val="clear"/>
        </w:rPr>
        <w:t>alla</w:t>
      </w:r>
      <w:r>
        <w:rPr>
          <w:color w:val="000000"/>
          <w:spacing w:val="-9"/>
          <w:w w:val="105"/>
          <w:shd w:fill="FFFFFF" w:color="auto" w:val="clear"/>
        </w:rPr>
        <w:t> </w:t>
      </w:r>
      <w:r>
        <w:rPr>
          <w:color w:val="000000"/>
          <w:w w:val="105"/>
          <w:shd w:fill="FFFFFF" w:color="auto" w:val="clear"/>
        </w:rPr>
        <w:t>1ª</w:t>
      </w:r>
      <w:r>
        <w:rPr>
          <w:color w:val="000000"/>
          <w:spacing w:val="-7"/>
          <w:w w:val="105"/>
          <w:shd w:fill="FFFFFF" w:color="auto" w:val="clear"/>
        </w:rPr>
        <w:t> </w:t>
      </w:r>
      <w:r>
        <w:rPr>
          <w:color w:val="000000"/>
          <w:w w:val="105"/>
          <w:shd w:fill="FFFFFF" w:color="auto" w:val="clear"/>
        </w:rPr>
        <w:t>Divisione</w:t>
      </w:r>
      <w:r>
        <w:rPr>
          <w:color w:val="000000"/>
          <w:spacing w:val="-8"/>
          <w:w w:val="105"/>
          <w:shd w:fill="FFFFFF" w:color="auto" w:val="clear"/>
        </w:rPr>
        <w:t> </w:t>
      </w:r>
      <w:r>
        <w:rPr>
          <w:color w:val="000000"/>
          <w:w w:val="105"/>
          <w:shd w:fill="FFFFFF" w:color="auto" w:val="clear"/>
        </w:rPr>
        <w:t>Lega-Sud</w:t>
      </w:r>
      <w:r>
        <w:rPr>
          <w:color w:val="000000"/>
          <w:spacing w:val="-8"/>
          <w:w w:val="105"/>
          <w:shd w:fill="FFFFFF" w:color="auto" w:val="clear"/>
        </w:rPr>
        <w:t> </w:t>
      </w:r>
      <w:r>
        <w:rPr>
          <w:color w:val="000000"/>
          <w:w w:val="105"/>
          <w:shd w:fill="FFFFFF" w:color="auto" w:val="clear"/>
        </w:rPr>
        <w:t>Campania,</w:t>
      </w:r>
      <w:r>
        <w:rPr>
          <w:color w:val="000000"/>
          <w:spacing w:val="-8"/>
          <w:w w:val="105"/>
          <w:shd w:fill="FFFFFF" w:color="auto" w:val="clear"/>
        </w:rPr>
        <w:t> </w:t>
      </w:r>
      <w:r>
        <w:rPr>
          <w:color w:val="000000"/>
          <w:spacing w:val="-5"/>
          <w:w w:val="105"/>
          <w:shd w:fill="FFFFFF" w:color="auto" w:val="clear"/>
        </w:rPr>
        <w:t>che</w:t>
      </w:r>
    </w:p>
    <w:p>
      <w:pPr>
        <w:pStyle w:val="BodyText"/>
        <w:ind w:left="234"/>
        <w:rPr>
          <w:sz w:val="20"/>
        </w:rPr>
      </w:pPr>
      <w:r>
        <w:rPr>
          <w:sz w:val="20"/>
        </w:rPr>
        <mc:AlternateContent>
          <mc:Choice Requires="wps">
            <w:drawing>
              <wp:inline distT="0" distB="0" distL="0" distR="0">
                <wp:extent cx="6120765" cy="189865"/>
                <wp:effectExtent l="0" t="0" r="0" b="0"/>
                <wp:docPr id="73" name="Textbox 73"/>
                <wp:cNvGraphicFramePr>
                  <a:graphicFrameLocks/>
                </wp:cNvGraphicFramePr>
                <a:graphic>
                  <a:graphicData uri="http://schemas.microsoft.com/office/word/2010/wordprocessingShape">
                    <wps:wsp>
                      <wps:cNvPr id="73" name="Textbox 73"/>
                      <wps:cNvSpPr txBox="1"/>
                      <wps:spPr>
                        <a:xfrm>
                          <a:off x="0" y="0"/>
                          <a:ext cx="6120765" cy="189865"/>
                        </a:xfrm>
                        <a:prstGeom prst="rect">
                          <a:avLst/>
                        </a:prstGeom>
                        <a:solidFill>
                          <a:srgbClr val="FFFFFF"/>
                        </a:solidFill>
                      </wps:spPr>
                      <wps:txbx>
                        <w:txbxContent>
                          <w:p>
                            <w:pPr>
                              <w:pStyle w:val="BodyText"/>
                              <w:spacing w:before="3"/>
                              <w:ind w:right="-15"/>
                              <w:rPr>
                                <w:color w:val="000000"/>
                              </w:rPr>
                            </w:pPr>
                            <w:r>
                              <w:rPr>
                                <w:color w:val="000000"/>
                                <w:w w:val="105"/>
                              </w:rPr>
                              <w:t>vede</w:t>
                            </w:r>
                            <w:r>
                              <w:rPr>
                                <w:color w:val="000000"/>
                                <w:spacing w:val="78"/>
                                <w:w w:val="105"/>
                              </w:rPr>
                              <w:t> </w:t>
                            </w:r>
                            <w:r>
                              <w:rPr>
                                <w:color w:val="000000"/>
                                <w:w w:val="105"/>
                              </w:rPr>
                              <w:t>la</w:t>
                            </w:r>
                            <w:r>
                              <w:rPr>
                                <w:color w:val="000000"/>
                                <w:spacing w:val="79"/>
                                <w:w w:val="105"/>
                              </w:rPr>
                              <w:t> </w:t>
                            </w:r>
                            <w:r>
                              <w:rPr>
                                <w:color w:val="000000"/>
                                <w:w w:val="105"/>
                              </w:rPr>
                              <w:t>Cavese</w:t>
                            </w:r>
                            <w:r>
                              <w:rPr>
                                <w:color w:val="000000"/>
                                <w:spacing w:val="79"/>
                                <w:w w:val="105"/>
                              </w:rPr>
                              <w:t> </w:t>
                            </w:r>
                            <w:r>
                              <w:rPr>
                                <w:color w:val="000000"/>
                                <w:w w:val="105"/>
                              </w:rPr>
                              <w:t>contendersi</w:t>
                            </w:r>
                            <w:r>
                              <w:rPr>
                                <w:color w:val="000000"/>
                                <w:spacing w:val="79"/>
                                <w:w w:val="105"/>
                              </w:rPr>
                              <w:t> </w:t>
                            </w:r>
                            <w:r>
                              <w:rPr>
                                <w:color w:val="000000"/>
                                <w:w w:val="105"/>
                              </w:rPr>
                              <w:t>il</w:t>
                            </w:r>
                            <w:r>
                              <w:rPr>
                                <w:color w:val="000000"/>
                                <w:spacing w:val="78"/>
                                <w:w w:val="105"/>
                              </w:rPr>
                              <w:t> </w:t>
                            </w:r>
                            <w:r>
                              <w:rPr>
                                <w:color w:val="000000"/>
                                <w:w w:val="105"/>
                              </w:rPr>
                              <w:t>posto</w:t>
                            </w:r>
                            <w:r>
                              <w:rPr>
                                <w:color w:val="000000"/>
                                <w:spacing w:val="79"/>
                                <w:w w:val="105"/>
                              </w:rPr>
                              <w:t> </w:t>
                            </w:r>
                            <w:r>
                              <w:rPr>
                                <w:color w:val="000000"/>
                                <w:w w:val="105"/>
                              </w:rPr>
                              <w:t>con</w:t>
                            </w:r>
                            <w:r>
                              <w:rPr>
                                <w:color w:val="000000"/>
                                <w:spacing w:val="79"/>
                                <w:w w:val="105"/>
                              </w:rPr>
                              <w:t> </w:t>
                            </w:r>
                            <w:r>
                              <w:rPr>
                                <w:color w:val="000000"/>
                                <w:w w:val="105"/>
                              </w:rPr>
                              <w:t>la</w:t>
                            </w:r>
                            <w:r>
                              <w:rPr>
                                <w:color w:val="000000"/>
                                <w:spacing w:val="79"/>
                                <w:w w:val="105"/>
                              </w:rPr>
                              <w:t> </w:t>
                            </w:r>
                            <w:r>
                              <w:rPr>
                                <w:color w:val="000000"/>
                                <w:w w:val="105"/>
                              </w:rPr>
                              <w:t>Nocerina. Così</w:t>
                            </w:r>
                            <w:r>
                              <w:rPr>
                                <w:color w:val="000000"/>
                                <w:spacing w:val="79"/>
                                <w:w w:val="105"/>
                              </w:rPr>
                              <w:t> </w:t>
                            </w:r>
                            <w:r>
                              <w:rPr>
                                <w:color w:val="000000"/>
                                <w:w w:val="105"/>
                              </w:rPr>
                              <w:t>come</w:t>
                            </w:r>
                            <w:r>
                              <w:rPr>
                                <w:color w:val="000000"/>
                                <w:spacing w:val="79"/>
                                <w:w w:val="105"/>
                              </w:rPr>
                              <w:t> </w:t>
                            </w:r>
                            <w:r>
                              <w:rPr>
                                <w:color w:val="000000"/>
                                <w:w w:val="105"/>
                              </w:rPr>
                              <w:t>accaduto</w:t>
                            </w:r>
                            <w:r>
                              <w:rPr>
                                <w:color w:val="000000"/>
                                <w:spacing w:val="78"/>
                                <w:w w:val="105"/>
                              </w:rPr>
                              <w:t> </w:t>
                            </w:r>
                            <w:r>
                              <w:rPr>
                                <w:color w:val="000000"/>
                                <w:w w:val="105"/>
                              </w:rPr>
                              <w:t>nei</w:t>
                            </w:r>
                            <w:r>
                              <w:rPr>
                                <w:color w:val="000000"/>
                                <w:spacing w:val="79"/>
                                <w:w w:val="105"/>
                              </w:rPr>
                              <w:t> </w:t>
                            </w:r>
                            <w:r>
                              <w:rPr>
                                <w:color w:val="000000"/>
                                <w:spacing w:val="-4"/>
                                <w:w w:val="105"/>
                              </w:rPr>
                              <w:t>mesi</w:t>
                            </w:r>
                          </w:p>
                        </w:txbxContent>
                      </wps:txbx>
                      <wps:bodyPr wrap="square" lIns="0" tIns="0" rIns="0" bIns="0" rtlCol="0">
                        <a:noAutofit/>
                      </wps:bodyPr>
                    </wps:wsp>
                  </a:graphicData>
                </a:graphic>
              </wp:inline>
            </w:drawing>
          </mc:Choice>
          <mc:Fallback>
            <w:pict>
              <v:shape style="width:481.95pt;height:14.95pt;mso-position-horizontal-relative:char;mso-position-vertical-relative:line" type="#_x0000_t202" id="docshape42" filled="true" fillcolor="#ffffff" stroked="false">
                <w10:anchorlock/>
                <v:textbox inset="0,0,0,0">
                  <w:txbxContent>
                    <w:p>
                      <w:pPr>
                        <w:pStyle w:val="BodyText"/>
                        <w:spacing w:before="3"/>
                        <w:ind w:right="-15"/>
                        <w:rPr>
                          <w:color w:val="000000"/>
                        </w:rPr>
                      </w:pPr>
                      <w:r>
                        <w:rPr>
                          <w:color w:val="000000"/>
                          <w:w w:val="105"/>
                        </w:rPr>
                        <w:t>vede</w:t>
                      </w:r>
                      <w:r>
                        <w:rPr>
                          <w:color w:val="000000"/>
                          <w:spacing w:val="78"/>
                          <w:w w:val="105"/>
                        </w:rPr>
                        <w:t> </w:t>
                      </w:r>
                      <w:r>
                        <w:rPr>
                          <w:color w:val="000000"/>
                          <w:w w:val="105"/>
                        </w:rPr>
                        <w:t>la</w:t>
                      </w:r>
                      <w:r>
                        <w:rPr>
                          <w:color w:val="000000"/>
                          <w:spacing w:val="79"/>
                          <w:w w:val="105"/>
                        </w:rPr>
                        <w:t> </w:t>
                      </w:r>
                      <w:r>
                        <w:rPr>
                          <w:color w:val="000000"/>
                          <w:w w:val="105"/>
                        </w:rPr>
                        <w:t>Cavese</w:t>
                      </w:r>
                      <w:r>
                        <w:rPr>
                          <w:color w:val="000000"/>
                          <w:spacing w:val="79"/>
                          <w:w w:val="105"/>
                        </w:rPr>
                        <w:t> </w:t>
                      </w:r>
                      <w:r>
                        <w:rPr>
                          <w:color w:val="000000"/>
                          <w:w w:val="105"/>
                        </w:rPr>
                        <w:t>contendersi</w:t>
                      </w:r>
                      <w:r>
                        <w:rPr>
                          <w:color w:val="000000"/>
                          <w:spacing w:val="79"/>
                          <w:w w:val="105"/>
                        </w:rPr>
                        <w:t> </w:t>
                      </w:r>
                      <w:r>
                        <w:rPr>
                          <w:color w:val="000000"/>
                          <w:w w:val="105"/>
                        </w:rPr>
                        <w:t>il</w:t>
                      </w:r>
                      <w:r>
                        <w:rPr>
                          <w:color w:val="000000"/>
                          <w:spacing w:val="78"/>
                          <w:w w:val="105"/>
                        </w:rPr>
                        <w:t> </w:t>
                      </w:r>
                      <w:r>
                        <w:rPr>
                          <w:color w:val="000000"/>
                          <w:w w:val="105"/>
                        </w:rPr>
                        <w:t>posto</w:t>
                      </w:r>
                      <w:r>
                        <w:rPr>
                          <w:color w:val="000000"/>
                          <w:spacing w:val="79"/>
                          <w:w w:val="105"/>
                        </w:rPr>
                        <w:t> </w:t>
                      </w:r>
                      <w:r>
                        <w:rPr>
                          <w:color w:val="000000"/>
                          <w:w w:val="105"/>
                        </w:rPr>
                        <w:t>con</w:t>
                      </w:r>
                      <w:r>
                        <w:rPr>
                          <w:color w:val="000000"/>
                          <w:spacing w:val="79"/>
                          <w:w w:val="105"/>
                        </w:rPr>
                        <w:t> </w:t>
                      </w:r>
                      <w:r>
                        <w:rPr>
                          <w:color w:val="000000"/>
                          <w:w w:val="105"/>
                        </w:rPr>
                        <w:t>la</w:t>
                      </w:r>
                      <w:r>
                        <w:rPr>
                          <w:color w:val="000000"/>
                          <w:spacing w:val="79"/>
                          <w:w w:val="105"/>
                        </w:rPr>
                        <w:t> </w:t>
                      </w:r>
                      <w:r>
                        <w:rPr>
                          <w:color w:val="000000"/>
                          <w:w w:val="105"/>
                        </w:rPr>
                        <w:t>Nocerina. Così</w:t>
                      </w:r>
                      <w:r>
                        <w:rPr>
                          <w:color w:val="000000"/>
                          <w:spacing w:val="79"/>
                          <w:w w:val="105"/>
                        </w:rPr>
                        <w:t> </w:t>
                      </w:r>
                      <w:r>
                        <w:rPr>
                          <w:color w:val="000000"/>
                          <w:w w:val="105"/>
                        </w:rPr>
                        <w:t>come</w:t>
                      </w:r>
                      <w:r>
                        <w:rPr>
                          <w:color w:val="000000"/>
                          <w:spacing w:val="79"/>
                          <w:w w:val="105"/>
                        </w:rPr>
                        <w:t> </w:t>
                      </w:r>
                      <w:r>
                        <w:rPr>
                          <w:color w:val="000000"/>
                          <w:w w:val="105"/>
                        </w:rPr>
                        <w:t>accaduto</w:t>
                      </w:r>
                      <w:r>
                        <w:rPr>
                          <w:color w:val="000000"/>
                          <w:spacing w:val="78"/>
                          <w:w w:val="105"/>
                        </w:rPr>
                        <w:t> </w:t>
                      </w:r>
                      <w:r>
                        <w:rPr>
                          <w:color w:val="000000"/>
                          <w:w w:val="105"/>
                        </w:rPr>
                        <w:t>nei</w:t>
                      </w:r>
                      <w:r>
                        <w:rPr>
                          <w:color w:val="000000"/>
                          <w:spacing w:val="79"/>
                          <w:w w:val="105"/>
                        </w:rPr>
                        <w:t> </w:t>
                      </w:r>
                      <w:r>
                        <w:rPr>
                          <w:color w:val="000000"/>
                          <w:spacing w:val="-4"/>
                          <w:w w:val="105"/>
                        </w:rPr>
                        <w:t>mesi</w:t>
                      </w:r>
                    </w:p>
                  </w:txbxContent>
                </v:textbox>
                <v:fill type="solid"/>
              </v:shape>
            </w:pict>
          </mc:Fallback>
        </mc:AlternateContent>
      </w:r>
      <w:r>
        <w:rPr>
          <w:sz w:val="20"/>
        </w:rPr>
      </w:r>
    </w:p>
    <w:p>
      <w:pPr>
        <w:pStyle w:val="BodyText"/>
        <w:rPr>
          <w:sz w:val="9"/>
        </w:rPr>
      </w:pPr>
      <w:r>
        <w:rPr/>
        <mc:AlternateContent>
          <mc:Choice Requires="wps">
            <w:drawing>
              <wp:anchor distT="0" distB="0" distL="0" distR="0" allowOverlap="1" layoutInCell="1" locked="0" behindDoc="1" simplePos="0" relativeHeight="487611904">
                <wp:simplePos x="0" y="0"/>
                <wp:positionH relativeFrom="page">
                  <wp:posOffset>720090</wp:posOffset>
                </wp:positionH>
                <wp:positionV relativeFrom="paragraph">
                  <wp:posOffset>82350</wp:posOffset>
                </wp:positionV>
                <wp:extent cx="6120765" cy="189865"/>
                <wp:effectExtent l="0" t="0" r="0" b="0"/>
                <wp:wrapTopAndBottom/>
                <wp:docPr id="74" name="Textbox 74"/>
                <wp:cNvGraphicFramePr>
                  <a:graphicFrameLocks/>
                </wp:cNvGraphicFramePr>
                <a:graphic>
                  <a:graphicData uri="http://schemas.microsoft.com/office/word/2010/wordprocessingShape">
                    <wps:wsp>
                      <wps:cNvPr id="74" name="Textbox 74"/>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rPr>
                              <w:t>precedenti,</w:t>
                            </w:r>
                            <w:r>
                              <w:rPr>
                                <w:color w:val="000000"/>
                                <w:spacing w:val="30"/>
                              </w:rPr>
                              <w:t> </w:t>
                            </w:r>
                            <w:r>
                              <w:rPr>
                                <w:color w:val="000000"/>
                              </w:rPr>
                              <w:t>i</w:t>
                            </w:r>
                            <w:r>
                              <w:rPr>
                                <w:color w:val="000000"/>
                                <w:spacing w:val="30"/>
                              </w:rPr>
                              <w:t> </w:t>
                            </w:r>
                            <w:r>
                              <w:rPr>
                                <w:color w:val="000000"/>
                              </w:rPr>
                              <w:t>blu</w:t>
                            </w:r>
                            <w:r>
                              <w:rPr>
                                <w:color w:val="000000"/>
                                <w:spacing w:val="29"/>
                              </w:rPr>
                              <w:t> </w:t>
                            </w:r>
                            <w:r>
                              <w:rPr>
                                <w:color w:val="000000"/>
                              </w:rPr>
                              <w:t>e</w:t>
                            </w:r>
                            <w:r>
                              <w:rPr>
                                <w:color w:val="000000"/>
                                <w:spacing w:val="15"/>
                              </w:rPr>
                              <w:t> </w:t>
                            </w:r>
                            <w:r>
                              <w:rPr>
                                <w:color w:val="000000"/>
                              </w:rPr>
                              <w:t>i</w:t>
                            </w:r>
                            <w:r>
                              <w:rPr>
                                <w:color w:val="000000"/>
                                <w:spacing w:val="15"/>
                              </w:rPr>
                              <w:t> </w:t>
                            </w:r>
                            <w:r>
                              <w:rPr>
                                <w:color w:val="000000"/>
                              </w:rPr>
                              <w:t>rossoneri</w:t>
                            </w:r>
                            <w:r>
                              <w:rPr>
                                <w:color w:val="000000"/>
                                <w:spacing w:val="30"/>
                              </w:rPr>
                              <w:t> </w:t>
                            </w:r>
                            <w:r>
                              <w:rPr>
                                <w:color w:val="000000"/>
                              </w:rPr>
                              <w:t>si</w:t>
                            </w:r>
                            <w:r>
                              <w:rPr>
                                <w:color w:val="000000"/>
                                <w:spacing w:val="30"/>
                              </w:rPr>
                              <w:t> </w:t>
                            </w:r>
                            <w:r>
                              <w:rPr>
                                <w:color w:val="000000"/>
                              </w:rPr>
                              <w:t>incrociano</w:t>
                            </w:r>
                            <w:r>
                              <w:rPr>
                                <w:color w:val="000000"/>
                                <w:spacing w:val="30"/>
                              </w:rPr>
                              <w:t> </w:t>
                            </w:r>
                            <w:r>
                              <w:rPr>
                                <w:color w:val="000000"/>
                              </w:rPr>
                              <w:t>nuovamente</w:t>
                            </w:r>
                            <w:r>
                              <w:rPr>
                                <w:color w:val="000000"/>
                                <w:spacing w:val="16"/>
                              </w:rPr>
                              <w:t> </w:t>
                            </w:r>
                            <w:r>
                              <w:rPr>
                                <w:color w:val="000000"/>
                              </w:rPr>
                              <w:t>per</w:t>
                            </w:r>
                            <w:r>
                              <w:rPr>
                                <w:color w:val="000000"/>
                                <w:spacing w:val="30"/>
                              </w:rPr>
                              <w:t> </w:t>
                            </w:r>
                            <w:r>
                              <w:rPr>
                                <w:color w:val="000000"/>
                              </w:rPr>
                              <w:t>decidere</w:t>
                            </w:r>
                            <w:r>
                              <w:rPr>
                                <w:color w:val="000000"/>
                                <w:spacing w:val="30"/>
                              </w:rPr>
                              <w:t> </w:t>
                            </w:r>
                            <w:r>
                              <w:rPr>
                                <w:color w:val="000000"/>
                              </w:rPr>
                              <w:t>la</w:t>
                            </w:r>
                            <w:r>
                              <w:rPr>
                                <w:color w:val="000000"/>
                                <w:spacing w:val="30"/>
                              </w:rPr>
                              <w:t> </w:t>
                            </w:r>
                            <w:r>
                              <w:rPr>
                                <w:color w:val="000000"/>
                              </w:rPr>
                              <w:t>squadra</w:t>
                            </w:r>
                            <w:r>
                              <w:rPr>
                                <w:color w:val="000000"/>
                                <w:spacing w:val="30"/>
                              </w:rPr>
                              <w:t> </w:t>
                            </w:r>
                            <w:r>
                              <w:rPr>
                                <w:color w:val="000000"/>
                                <w:spacing w:val="-2"/>
                              </w:rPr>
                              <w:t>campione</w:t>
                            </w:r>
                          </w:p>
                        </w:txbxContent>
                      </wps:txbx>
                      <wps:bodyPr wrap="square" lIns="0" tIns="0" rIns="0" bIns="0" rtlCol="0">
                        <a:noAutofit/>
                      </wps:bodyPr>
                    </wps:wsp>
                  </a:graphicData>
                </a:graphic>
              </wp:anchor>
            </w:drawing>
          </mc:Choice>
          <mc:Fallback>
            <w:pict>
              <v:shape style="position:absolute;margin-left:56.700001pt;margin-top:6.484258pt;width:481.95pt;height:14.95pt;mso-position-horizontal-relative:page;mso-position-vertical-relative:paragraph;z-index:-15704576;mso-wrap-distance-left:0;mso-wrap-distance-right:0" type="#_x0000_t202" id="docshape43" filled="true" fillcolor="#ffffff" stroked="false">
                <v:textbox inset="0,0,0,0">
                  <w:txbxContent>
                    <w:p>
                      <w:pPr>
                        <w:pStyle w:val="BodyText"/>
                        <w:spacing w:before="3"/>
                        <w:rPr>
                          <w:color w:val="000000"/>
                        </w:rPr>
                      </w:pPr>
                      <w:r>
                        <w:rPr>
                          <w:color w:val="000000"/>
                        </w:rPr>
                        <w:t>precedenti,</w:t>
                      </w:r>
                      <w:r>
                        <w:rPr>
                          <w:color w:val="000000"/>
                          <w:spacing w:val="30"/>
                        </w:rPr>
                        <w:t> </w:t>
                      </w:r>
                      <w:r>
                        <w:rPr>
                          <w:color w:val="000000"/>
                        </w:rPr>
                        <w:t>i</w:t>
                      </w:r>
                      <w:r>
                        <w:rPr>
                          <w:color w:val="000000"/>
                          <w:spacing w:val="30"/>
                        </w:rPr>
                        <w:t> </w:t>
                      </w:r>
                      <w:r>
                        <w:rPr>
                          <w:color w:val="000000"/>
                        </w:rPr>
                        <w:t>blu</w:t>
                      </w:r>
                      <w:r>
                        <w:rPr>
                          <w:color w:val="000000"/>
                          <w:spacing w:val="29"/>
                        </w:rPr>
                        <w:t> </w:t>
                      </w:r>
                      <w:r>
                        <w:rPr>
                          <w:color w:val="000000"/>
                        </w:rPr>
                        <w:t>e</w:t>
                      </w:r>
                      <w:r>
                        <w:rPr>
                          <w:color w:val="000000"/>
                          <w:spacing w:val="15"/>
                        </w:rPr>
                        <w:t> </w:t>
                      </w:r>
                      <w:r>
                        <w:rPr>
                          <w:color w:val="000000"/>
                        </w:rPr>
                        <w:t>i</w:t>
                      </w:r>
                      <w:r>
                        <w:rPr>
                          <w:color w:val="000000"/>
                          <w:spacing w:val="15"/>
                        </w:rPr>
                        <w:t> </w:t>
                      </w:r>
                      <w:r>
                        <w:rPr>
                          <w:color w:val="000000"/>
                        </w:rPr>
                        <w:t>rossoneri</w:t>
                      </w:r>
                      <w:r>
                        <w:rPr>
                          <w:color w:val="000000"/>
                          <w:spacing w:val="30"/>
                        </w:rPr>
                        <w:t> </w:t>
                      </w:r>
                      <w:r>
                        <w:rPr>
                          <w:color w:val="000000"/>
                        </w:rPr>
                        <w:t>si</w:t>
                      </w:r>
                      <w:r>
                        <w:rPr>
                          <w:color w:val="000000"/>
                          <w:spacing w:val="30"/>
                        </w:rPr>
                        <w:t> </w:t>
                      </w:r>
                      <w:r>
                        <w:rPr>
                          <w:color w:val="000000"/>
                        </w:rPr>
                        <w:t>incrociano</w:t>
                      </w:r>
                      <w:r>
                        <w:rPr>
                          <w:color w:val="000000"/>
                          <w:spacing w:val="30"/>
                        </w:rPr>
                        <w:t> </w:t>
                      </w:r>
                      <w:r>
                        <w:rPr>
                          <w:color w:val="000000"/>
                        </w:rPr>
                        <w:t>nuovamente</w:t>
                      </w:r>
                      <w:r>
                        <w:rPr>
                          <w:color w:val="000000"/>
                          <w:spacing w:val="16"/>
                        </w:rPr>
                        <w:t> </w:t>
                      </w:r>
                      <w:r>
                        <w:rPr>
                          <w:color w:val="000000"/>
                        </w:rPr>
                        <w:t>per</w:t>
                      </w:r>
                      <w:r>
                        <w:rPr>
                          <w:color w:val="000000"/>
                          <w:spacing w:val="30"/>
                        </w:rPr>
                        <w:t> </w:t>
                      </w:r>
                      <w:r>
                        <w:rPr>
                          <w:color w:val="000000"/>
                        </w:rPr>
                        <w:t>decidere</w:t>
                      </w:r>
                      <w:r>
                        <w:rPr>
                          <w:color w:val="000000"/>
                          <w:spacing w:val="30"/>
                        </w:rPr>
                        <w:t> </w:t>
                      </w:r>
                      <w:r>
                        <w:rPr>
                          <w:color w:val="000000"/>
                        </w:rPr>
                        <w:t>la</w:t>
                      </w:r>
                      <w:r>
                        <w:rPr>
                          <w:color w:val="000000"/>
                          <w:spacing w:val="30"/>
                        </w:rPr>
                        <w:t> </w:t>
                      </w:r>
                      <w:r>
                        <w:rPr>
                          <w:color w:val="000000"/>
                        </w:rPr>
                        <w:t>squadra</w:t>
                      </w:r>
                      <w:r>
                        <w:rPr>
                          <w:color w:val="000000"/>
                          <w:spacing w:val="30"/>
                        </w:rPr>
                        <w:t> </w:t>
                      </w:r>
                      <w:r>
                        <w:rPr>
                          <w:color w:val="000000"/>
                          <w:spacing w:val="-2"/>
                        </w:rPr>
                        <w:t>campione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12416">
                <wp:simplePos x="0" y="0"/>
                <wp:positionH relativeFrom="page">
                  <wp:posOffset>720090</wp:posOffset>
                </wp:positionH>
                <wp:positionV relativeFrom="paragraph">
                  <wp:posOffset>365814</wp:posOffset>
                </wp:positionV>
                <wp:extent cx="6120765" cy="189865"/>
                <wp:effectExtent l="0" t="0" r="0" b="0"/>
                <wp:wrapTopAndBottom/>
                <wp:docPr id="75" name="Textbox 75"/>
                <wp:cNvGraphicFramePr>
                  <a:graphicFrameLocks/>
                </wp:cNvGraphicFramePr>
                <a:graphic>
                  <a:graphicData uri="http://schemas.microsoft.com/office/word/2010/wordprocessingShape">
                    <wps:wsp>
                      <wps:cNvPr id="75" name="Textbox 75"/>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rPr>
                              <w:t>della</w:t>
                            </w:r>
                            <w:r>
                              <w:rPr>
                                <w:color w:val="000000"/>
                                <w:spacing w:val="17"/>
                              </w:rPr>
                              <w:t> </w:t>
                            </w:r>
                            <w:r>
                              <w:rPr>
                                <w:color w:val="000000"/>
                              </w:rPr>
                              <w:t>3ª</w:t>
                            </w:r>
                            <w:r>
                              <w:rPr>
                                <w:color w:val="000000"/>
                                <w:spacing w:val="17"/>
                              </w:rPr>
                              <w:t> </w:t>
                            </w:r>
                            <w:r>
                              <w:rPr>
                                <w:color w:val="000000"/>
                              </w:rPr>
                              <w:t>Divisione</w:t>
                            </w:r>
                            <w:r>
                              <w:rPr>
                                <w:color w:val="000000"/>
                                <w:spacing w:val="16"/>
                              </w:rPr>
                              <w:t> </w:t>
                            </w:r>
                            <w:r>
                              <w:rPr>
                                <w:color w:val="000000"/>
                              </w:rPr>
                              <w:t>campana.</w:t>
                            </w:r>
                            <w:r>
                              <w:rPr>
                                <w:color w:val="000000"/>
                                <w:spacing w:val="17"/>
                              </w:rPr>
                              <w:t> </w:t>
                            </w:r>
                            <w:r>
                              <w:rPr>
                                <w:color w:val="000000"/>
                              </w:rPr>
                              <w:t>Il</w:t>
                            </w:r>
                            <w:r>
                              <w:rPr>
                                <w:color w:val="000000"/>
                                <w:spacing w:val="15"/>
                              </w:rPr>
                              <w:t> </w:t>
                            </w:r>
                            <w:r>
                              <w:rPr>
                                <w:color w:val="000000"/>
                              </w:rPr>
                              <w:t>doppio</w:t>
                            </w:r>
                            <w:r>
                              <w:rPr>
                                <w:color w:val="000000"/>
                                <w:spacing w:val="15"/>
                              </w:rPr>
                              <w:t> </w:t>
                            </w:r>
                            <w:r>
                              <w:rPr>
                                <w:color w:val="000000"/>
                              </w:rPr>
                              <w:t>confronto</w:t>
                            </w:r>
                            <w:r>
                              <w:rPr>
                                <w:color w:val="000000"/>
                                <w:spacing w:val="15"/>
                              </w:rPr>
                              <w:t> </w:t>
                            </w:r>
                            <w:r>
                              <w:rPr>
                                <w:color w:val="000000"/>
                              </w:rPr>
                              <w:t>finisce</w:t>
                            </w:r>
                            <w:r>
                              <w:rPr>
                                <w:color w:val="000000"/>
                                <w:spacing w:val="16"/>
                              </w:rPr>
                              <w:t> </w:t>
                            </w:r>
                            <w:r>
                              <w:rPr>
                                <w:color w:val="000000"/>
                              </w:rPr>
                              <w:t>in</w:t>
                            </w:r>
                            <w:r>
                              <w:rPr>
                                <w:color w:val="000000"/>
                                <w:spacing w:val="15"/>
                              </w:rPr>
                              <w:t> </w:t>
                            </w:r>
                            <w:r>
                              <w:rPr>
                                <w:color w:val="000000"/>
                              </w:rPr>
                              <w:t>parità</w:t>
                            </w:r>
                            <w:r>
                              <w:rPr>
                                <w:color w:val="000000"/>
                                <w:spacing w:val="15"/>
                              </w:rPr>
                              <w:t> </w:t>
                            </w:r>
                            <w:r>
                              <w:rPr>
                                <w:color w:val="000000"/>
                              </w:rPr>
                              <w:t>(1-1</w:t>
                            </w:r>
                            <w:r>
                              <w:rPr>
                                <w:color w:val="000000"/>
                                <w:spacing w:val="15"/>
                              </w:rPr>
                              <w:t> </w:t>
                            </w:r>
                            <w:r>
                              <w:rPr>
                                <w:color w:val="000000"/>
                              </w:rPr>
                              <w:t>a</w:t>
                            </w:r>
                            <w:r>
                              <w:rPr>
                                <w:color w:val="000000"/>
                                <w:spacing w:val="15"/>
                              </w:rPr>
                              <w:t> </w:t>
                            </w:r>
                            <w:r>
                              <w:rPr>
                                <w:color w:val="000000"/>
                              </w:rPr>
                              <w:t>Nocera</w:t>
                            </w:r>
                            <w:r>
                              <w:rPr>
                                <w:color w:val="000000"/>
                                <w:spacing w:val="15"/>
                              </w:rPr>
                              <w:t> </w:t>
                            </w:r>
                            <w:r>
                              <w:rPr>
                                <w:color w:val="000000"/>
                              </w:rPr>
                              <w:t>Inferiore</w:t>
                            </w:r>
                            <w:r>
                              <w:rPr>
                                <w:color w:val="000000"/>
                                <w:spacing w:val="16"/>
                              </w:rPr>
                              <w:t> </w:t>
                            </w:r>
                            <w:r>
                              <w:rPr>
                                <w:color w:val="000000"/>
                              </w:rPr>
                              <w:t>e</w:t>
                            </w:r>
                            <w:r>
                              <w:rPr>
                                <w:color w:val="000000"/>
                                <w:spacing w:val="16"/>
                              </w:rPr>
                              <w:t> </w:t>
                            </w:r>
                            <w:r>
                              <w:rPr>
                                <w:color w:val="000000"/>
                                <w:spacing w:val="-7"/>
                              </w:rPr>
                              <w:t>0-</w:t>
                            </w:r>
                          </w:p>
                        </w:txbxContent>
                      </wps:txbx>
                      <wps:bodyPr wrap="square" lIns="0" tIns="0" rIns="0" bIns="0" rtlCol="0">
                        <a:noAutofit/>
                      </wps:bodyPr>
                    </wps:wsp>
                  </a:graphicData>
                </a:graphic>
              </wp:anchor>
            </w:drawing>
          </mc:Choice>
          <mc:Fallback>
            <w:pict>
              <v:shape style="position:absolute;margin-left:56.700001pt;margin-top:28.804258pt;width:481.95pt;height:14.95pt;mso-position-horizontal-relative:page;mso-position-vertical-relative:paragraph;z-index:-15704064;mso-wrap-distance-left:0;mso-wrap-distance-right:0" type="#_x0000_t202" id="docshape44" filled="true" fillcolor="#ffffff" stroked="false">
                <v:textbox inset="0,0,0,0">
                  <w:txbxContent>
                    <w:p>
                      <w:pPr>
                        <w:pStyle w:val="BodyText"/>
                        <w:spacing w:before="3"/>
                        <w:rPr>
                          <w:color w:val="000000"/>
                        </w:rPr>
                      </w:pPr>
                      <w:r>
                        <w:rPr>
                          <w:color w:val="000000"/>
                        </w:rPr>
                        <w:t>della</w:t>
                      </w:r>
                      <w:r>
                        <w:rPr>
                          <w:color w:val="000000"/>
                          <w:spacing w:val="17"/>
                        </w:rPr>
                        <w:t> </w:t>
                      </w:r>
                      <w:r>
                        <w:rPr>
                          <w:color w:val="000000"/>
                        </w:rPr>
                        <w:t>3ª</w:t>
                      </w:r>
                      <w:r>
                        <w:rPr>
                          <w:color w:val="000000"/>
                          <w:spacing w:val="17"/>
                        </w:rPr>
                        <w:t> </w:t>
                      </w:r>
                      <w:r>
                        <w:rPr>
                          <w:color w:val="000000"/>
                        </w:rPr>
                        <w:t>Divisione</w:t>
                      </w:r>
                      <w:r>
                        <w:rPr>
                          <w:color w:val="000000"/>
                          <w:spacing w:val="16"/>
                        </w:rPr>
                        <w:t> </w:t>
                      </w:r>
                      <w:r>
                        <w:rPr>
                          <w:color w:val="000000"/>
                        </w:rPr>
                        <w:t>campana.</w:t>
                      </w:r>
                      <w:r>
                        <w:rPr>
                          <w:color w:val="000000"/>
                          <w:spacing w:val="17"/>
                        </w:rPr>
                        <w:t> </w:t>
                      </w:r>
                      <w:r>
                        <w:rPr>
                          <w:color w:val="000000"/>
                        </w:rPr>
                        <w:t>Il</w:t>
                      </w:r>
                      <w:r>
                        <w:rPr>
                          <w:color w:val="000000"/>
                          <w:spacing w:val="15"/>
                        </w:rPr>
                        <w:t> </w:t>
                      </w:r>
                      <w:r>
                        <w:rPr>
                          <w:color w:val="000000"/>
                        </w:rPr>
                        <w:t>doppio</w:t>
                      </w:r>
                      <w:r>
                        <w:rPr>
                          <w:color w:val="000000"/>
                          <w:spacing w:val="15"/>
                        </w:rPr>
                        <w:t> </w:t>
                      </w:r>
                      <w:r>
                        <w:rPr>
                          <w:color w:val="000000"/>
                        </w:rPr>
                        <w:t>confronto</w:t>
                      </w:r>
                      <w:r>
                        <w:rPr>
                          <w:color w:val="000000"/>
                          <w:spacing w:val="15"/>
                        </w:rPr>
                        <w:t> </w:t>
                      </w:r>
                      <w:r>
                        <w:rPr>
                          <w:color w:val="000000"/>
                        </w:rPr>
                        <w:t>finisce</w:t>
                      </w:r>
                      <w:r>
                        <w:rPr>
                          <w:color w:val="000000"/>
                          <w:spacing w:val="16"/>
                        </w:rPr>
                        <w:t> </w:t>
                      </w:r>
                      <w:r>
                        <w:rPr>
                          <w:color w:val="000000"/>
                        </w:rPr>
                        <w:t>in</w:t>
                      </w:r>
                      <w:r>
                        <w:rPr>
                          <w:color w:val="000000"/>
                          <w:spacing w:val="15"/>
                        </w:rPr>
                        <w:t> </w:t>
                      </w:r>
                      <w:r>
                        <w:rPr>
                          <w:color w:val="000000"/>
                        </w:rPr>
                        <w:t>parità</w:t>
                      </w:r>
                      <w:r>
                        <w:rPr>
                          <w:color w:val="000000"/>
                          <w:spacing w:val="15"/>
                        </w:rPr>
                        <w:t> </w:t>
                      </w:r>
                      <w:r>
                        <w:rPr>
                          <w:color w:val="000000"/>
                        </w:rPr>
                        <w:t>(1-1</w:t>
                      </w:r>
                      <w:r>
                        <w:rPr>
                          <w:color w:val="000000"/>
                          <w:spacing w:val="15"/>
                        </w:rPr>
                        <w:t> </w:t>
                      </w:r>
                      <w:r>
                        <w:rPr>
                          <w:color w:val="000000"/>
                        </w:rPr>
                        <w:t>a</w:t>
                      </w:r>
                      <w:r>
                        <w:rPr>
                          <w:color w:val="000000"/>
                          <w:spacing w:val="15"/>
                        </w:rPr>
                        <w:t> </w:t>
                      </w:r>
                      <w:r>
                        <w:rPr>
                          <w:color w:val="000000"/>
                        </w:rPr>
                        <w:t>Nocera</w:t>
                      </w:r>
                      <w:r>
                        <w:rPr>
                          <w:color w:val="000000"/>
                          <w:spacing w:val="15"/>
                        </w:rPr>
                        <w:t> </w:t>
                      </w:r>
                      <w:r>
                        <w:rPr>
                          <w:color w:val="000000"/>
                        </w:rPr>
                        <w:t>Inferiore</w:t>
                      </w:r>
                      <w:r>
                        <w:rPr>
                          <w:color w:val="000000"/>
                          <w:spacing w:val="16"/>
                        </w:rPr>
                        <w:t> </w:t>
                      </w:r>
                      <w:r>
                        <w:rPr>
                          <w:color w:val="000000"/>
                        </w:rPr>
                        <w:t>e</w:t>
                      </w:r>
                      <w:r>
                        <w:rPr>
                          <w:color w:val="000000"/>
                          <w:spacing w:val="16"/>
                        </w:rPr>
                        <w:t> </w:t>
                      </w:r>
                      <w:r>
                        <w:rPr>
                          <w:color w:val="000000"/>
                          <w:spacing w:val="-7"/>
                        </w:rPr>
                        <w:t>0-</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12928">
                <wp:simplePos x="0" y="0"/>
                <wp:positionH relativeFrom="page">
                  <wp:posOffset>720090</wp:posOffset>
                </wp:positionH>
                <wp:positionV relativeFrom="paragraph">
                  <wp:posOffset>650040</wp:posOffset>
                </wp:positionV>
                <wp:extent cx="6120765" cy="189865"/>
                <wp:effectExtent l="0" t="0" r="0" b="0"/>
                <wp:wrapTopAndBottom/>
                <wp:docPr id="76" name="Textbox 76"/>
                <wp:cNvGraphicFramePr>
                  <a:graphicFrameLocks/>
                </wp:cNvGraphicFramePr>
                <a:graphic>
                  <a:graphicData uri="http://schemas.microsoft.com/office/word/2010/wordprocessingShape">
                    <wps:wsp>
                      <wps:cNvPr id="76" name="Textbox 76"/>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w w:val="105"/>
                              </w:rPr>
                              <w:t>0</w:t>
                            </w:r>
                            <w:r>
                              <w:rPr>
                                <w:color w:val="000000"/>
                                <w:spacing w:val="33"/>
                                <w:w w:val="105"/>
                              </w:rPr>
                              <w:t> </w:t>
                            </w:r>
                            <w:r>
                              <w:rPr>
                                <w:color w:val="000000"/>
                                <w:w w:val="105"/>
                              </w:rPr>
                              <w:t>al</w:t>
                            </w:r>
                            <w:r>
                              <w:rPr>
                                <w:color w:val="000000"/>
                                <w:spacing w:val="34"/>
                                <w:w w:val="105"/>
                              </w:rPr>
                              <w:t> </w:t>
                            </w:r>
                            <w:r>
                              <w:rPr>
                                <w:color w:val="000000"/>
                                <w:w w:val="105"/>
                              </w:rPr>
                              <w:t>campo</w:t>
                            </w:r>
                            <w:r>
                              <w:rPr>
                                <w:color w:val="000000"/>
                                <w:spacing w:val="-1"/>
                                <w:w w:val="105"/>
                              </w:rPr>
                              <w:t> </w:t>
                            </w:r>
                            <w:r>
                              <w:rPr>
                                <w:color w:val="000000"/>
                                <w:w w:val="105"/>
                              </w:rPr>
                              <w:t>“Arena”</w:t>
                            </w:r>
                            <w:r>
                              <w:rPr>
                                <w:color w:val="000000"/>
                                <w:spacing w:val="34"/>
                                <w:w w:val="105"/>
                              </w:rPr>
                              <w:t> </w:t>
                            </w:r>
                            <w:r>
                              <w:rPr>
                                <w:color w:val="000000"/>
                                <w:w w:val="105"/>
                              </w:rPr>
                              <w:t>di</w:t>
                            </w:r>
                            <w:r>
                              <w:rPr>
                                <w:color w:val="000000"/>
                                <w:spacing w:val="34"/>
                                <w:w w:val="105"/>
                              </w:rPr>
                              <w:t> </w:t>
                            </w:r>
                            <w:r>
                              <w:rPr>
                                <w:color w:val="000000"/>
                                <w:w w:val="105"/>
                              </w:rPr>
                              <w:t>Cava</w:t>
                            </w:r>
                            <w:r>
                              <w:rPr>
                                <w:color w:val="000000"/>
                                <w:spacing w:val="34"/>
                                <w:w w:val="105"/>
                              </w:rPr>
                              <w:t> </w:t>
                            </w:r>
                            <w:r>
                              <w:rPr>
                                <w:color w:val="000000"/>
                                <w:w w:val="105"/>
                              </w:rPr>
                              <w:t>de’</w:t>
                            </w:r>
                            <w:r>
                              <w:rPr>
                                <w:color w:val="000000"/>
                                <w:spacing w:val="33"/>
                                <w:w w:val="105"/>
                              </w:rPr>
                              <w:t> </w:t>
                            </w:r>
                            <w:r>
                              <w:rPr>
                                <w:color w:val="000000"/>
                                <w:w w:val="105"/>
                              </w:rPr>
                              <w:t>Tirreni),</w:t>
                            </w:r>
                            <w:r>
                              <w:rPr>
                                <w:color w:val="000000"/>
                                <w:spacing w:val="34"/>
                                <w:w w:val="105"/>
                              </w:rPr>
                              <w:t> </w:t>
                            </w:r>
                            <w:r>
                              <w:rPr>
                                <w:color w:val="000000"/>
                                <w:w w:val="105"/>
                              </w:rPr>
                              <w:t>serve,</w:t>
                            </w:r>
                            <w:r>
                              <w:rPr>
                                <w:color w:val="000000"/>
                                <w:spacing w:val="34"/>
                                <w:w w:val="105"/>
                              </w:rPr>
                              <w:t> </w:t>
                            </w:r>
                            <w:r>
                              <w:rPr>
                                <w:color w:val="000000"/>
                                <w:w w:val="105"/>
                              </w:rPr>
                              <w:t>dunque,</w:t>
                            </w:r>
                            <w:r>
                              <w:rPr>
                                <w:color w:val="000000"/>
                                <w:spacing w:val="34"/>
                                <w:w w:val="105"/>
                              </w:rPr>
                              <w:t> </w:t>
                            </w:r>
                            <w:r>
                              <w:rPr>
                                <w:color w:val="000000"/>
                                <w:w w:val="105"/>
                              </w:rPr>
                              <w:t>una</w:t>
                            </w:r>
                            <w:r>
                              <w:rPr>
                                <w:color w:val="000000"/>
                                <w:spacing w:val="33"/>
                                <w:w w:val="105"/>
                              </w:rPr>
                              <w:t> </w:t>
                            </w:r>
                            <w:r>
                              <w:rPr>
                                <w:color w:val="000000"/>
                                <w:w w:val="105"/>
                              </w:rPr>
                              <w:t>terza</w:t>
                            </w:r>
                            <w:r>
                              <w:rPr>
                                <w:color w:val="000000"/>
                                <w:spacing w:val="34"/>
                                <w:w w:val="105"/>
                              </w:rPr>
                              <w:t> </w:t>
                            </w:r>
                            <w:r>
                              <w:rPr>
                                <w:color w:val="000000"/>
                                <w:w w:val="105"/>
                              </w:rPr>
                              <w:t>gara</w:t>
                            </w:r>
                            <w:r>
                              <w:rPr>
                                <w:color w:val="000000"/>
                                <w:spacing w:val="34"/>
                                <w:w w:val="105"/>
                              </w:rPr>
                              <w:t> </w:t>
                            </w:r>
                            <w:r>
                              <w:rPr>
                                <w:color w:val="000000"/>
                                <w:w w:val="105"/>
                              </w:rPr>
                              <w:t>per</w:t>
                            </w:r>
                            <w:r>
                              <w:rPr>
                                <w:color w:val="000000"/>
                                <w:spacing w:val="34"/>
                                <w:w w:val="105"/>
                              </w:rPr>
                              <w:t> </w:t>
                            </w:r>
                            <w:r>
                              <w:rPr>
                                <w:color w:val="000000"/>
                                <w:w w:val="105"/>
                              </w:rPr>
                              <w:t>decidere</w:t>
                            </w:r>
                            <w:r>
                              <w:rPr>
                                <w:color w:val="000000"/>
                                <w:spacing w:val="33"/>
                                <w:w w:val="105"/>
                              </w:rPr>
                              <w:t> </w:t>
                            </w:r>
                            <w:r>
                              <w:rPr>
                                <w:color w:val="000000"/>
                                <w:spacing w:val="-5"/>
                                <w:w w:val="105"/>
                              </w:rPr>
                              <w:t>la</w:t>
                            </w:r>
                          </w:p>
                        </w:txbxContent>
                      </wps:txbx>
                      <wps:bodyPr wrap="square" lIns="0" tIns="0" rIns="0" bIns="0" rtlCol="0">
                        <a:noAutofit/>
                      </wps:bodyPr>
                    </wps:wsp>
                  </a:graphicData>
                </a:graphic>
              </wp:anchor>
            </w:drawing>
          </mc:Choice>
          <mc:Fallback>
            <w:pict>
              <v:shape style="position:absolute;margin-left:56.700001pt;margin-top:51.184258pt;width:481.95pt;height:14.95pt;mso-position-horizontal-relative:page;mso-position-vertical-relative:paragraph;z-index:-15703552;mso-wrap-distance-left:0;mso-wrap-distance-right:0" type="#_x0000_t202" id="docshape45" filled="true" fillcolor="#ffffff" stroked="false">
                <v:textbox inset="0,0,0,0">
                  <w:txbxContent>
                    <w:p>
                      <w:pPr>
                        <w:pStyle w:val="BodyText"/>
                        <w:spacing w:before="3"/>
                        <w:rPr>
                          <w:color w:val="000000"/>
                        </w:rPr>
                      </w:pPr>
                      <w:r>
                        <w:rPr>
                          <w:color w:val="000000"/>
                          <w:w w:val="105"/>
                        </w:rPr>
                        <w:t>0</w:t>
                      </w:r>
                      <w:r>
                        <w:rPr>
                          <w:color w:val="000000"/>
                          <w:spacing w:val="33"/>
                          <w:w w:val="105"/>
                        </w:rPr>
                        <w:t> </w:t>
                      </w:r>
                      <w:r>
                        <w:rPr>
                          <w:color w:val="000000"/>
                          <w:w w:val="105"/>
                        </w:rPr>
                        <w:t>al</w:t>
                      </w:r>
                      <w:r>
                        <w:rPr>
                          <w:color w:val="000000"/>
                          <w:spacing w:val="34"/>
                          <w:w w:val="105"/>
                        </w:rPr>
                        <w:t> </w:t>
                      </w:r>
                      <w:r>
                        <w:rPr>
                          <w:color w:val="000000"/>
                          <w:w w:val="105"/>
                        </w:rPr>
                        <w:t>campo</w:t>
                      </w:r>
                      <w:r>
                        <w:rPr>
                          <w:color w:val="000000"/>
                          <w:spacing w:val="-1"/>
                          <w:w w:val="105"/>
                        </w:rPr>
                        <w:t> </w:t>
                      </w:r>
                      <w:r>
                        <w:rPr>
                          <w:color w:val="000000"/>
                          <w:w w:val="105"/>
                        </w:rPr>
                        <w:t>“Arena”</w:t>
                      </w:r>
                      <w:r>
                        <w:rPr>
                          <w:color w:val="000000"/>
                          <w:spacing w:val="34"/>
                          <w:w w:val="105"/>
                        </w:rPr>
                        <w:t> </w:t>
                      </w:r>
                      <w:r>
                        <w:rPr>
                          <w:color w:val="000000"/>
                          <w:w w:val="105"/>
                        </w:rPr>
                        <w:t>di</w:t>
                      </w:r>
                      <w:r>
                        <w:rPr>
                          <w:color w:val="000000"/>
                          <w:spacing w:val="34"/>
                          <w:w w:val="105"/>
                        </w:rPr>
                        <w:t> </w:t>
                      </w:r>
                      <w:r>
                        <w:rPr>
                          <w:color w:val="000000"/>
                          <w:w w:val="105"/>
                        </w:rPr>
                        <w:t>Cava</w:t>
                      </w:r>
                      <w:r>
                        <w:rPr>
                          <w:color w:val="000000"/>
                          <w:spacing w:val="34"/>
                          <w:w w:val="105"/>
                        </w:rPr>
                        <w:t> </w:t>
                      </w:r>
                      <w:r>
                        <w:rPr>
                          <w:color w:val="000000"/>
                          <w:w w:val="105"/>
                        </w:rPr>
                        <w:t>de’</w:t>
                      </w:r>
                      <w:r>
                        <w:rPr>
                          <w:color w:val="000000"/>
                          <w:spacing w:val="33"/>
                          <w:w w:val="105"/>
                        </w:rPr>
                        <w:t> </w:t>
                      </w:r>
                      <w:r>
                        <w:rPr>
                          <w:color w:val="000000"/>
                          <w:w w:val="105"/>
                        </w:rPr>
                        <w:t>Tirreni),</w:t>
                      </w:r>
                      <w:r>
                        <w:rPr>
                          <w:color w:val="000000"/>
                          <w:spacing w:val="34"/>
                          <w:w w:val="105"/>
                        </w:rPr>
                        <w:t> </w:t>
                      </w:r>
                      <w:r>
                        <w:rPr>
                          <w:color w:val="000000"/>
                          <w:w w:val="105"/>
                        </w:rPr>
                        <w:t>serve,</w:t>
                      </w:r>
                      <w:r>
                        <w:rPr>
                          <w:color w:val="000000"/>
                          <w:spacing w:val="34"/>
                          <w:w w:val="105"/>
                        </w:rPr>
                        <w:t> </w:t>
                      </w:r>
                      <w:r>
                        <w:rPr>
                          <w:color w:val="000000"/>
                          <w:w w:val="105"/>
                        </w:rPr>
                        <w:t>dunque,</w:t>
                      </w:r>
                      <w:r>
                        <w:rPr>
                          <w:color w:val="000000"/>
                          <w:spacing w:val="34"/>
                          <w:w w:val="105"/>
                        </w:rPr>
                        <w:t> </w:t>
                      </w:r>
                      <w:r>
                        <w:rPr>
                          <w:color w:val="000000"/>
                          <w:w w:val="105"/>
                        </w:rPr>
                        <w:t>una</w:t>
                      </w:r>
                      <w:r>
                        <w:rPr>
                          <w:color w:val="000000"/>
                          <w:spacing w:val="33"/>
                          <w:w w:val="105"/>
                        </w:rPr>
                        <w:t> </w:t>
                      </w:r>
                      <w:r>
                        <w:rPr>
                          <w:color w:val="000000"/>
                          <w:w w:val="105"/>
                        </w:rPr>
                        <w:t>terza</w:t>
                      </w:r>
                      <w:r>
                        <w:rPr>
                          <w:color w:val="000000"/>
                          <w:spacing w:val="34"/>
                          <w:w w:val="105"/>
                        </w:rPr>
                        <w:t> </w:t>
                      </w:r>
                      <w:r>
                        <w:rPr>
                          <w:color w:val="000000"/>
                          <w:w w:val="105"/>
                        </w:rPr>
                        <w:t>gara</w:t>
                      </w:r>
                      <w:r>
                        <w:rPr>
                          <w:color w:val="000000"/>
                          <w:spacing w:val="34"/>
                          <w:w w:val="105"/>
                        </w:rPr>
                        <w:t> </w:t>
                      </w:r>
                      <w:r>
                        <w:rPr>
                          <w:color w:val="000000"/>
                          <w:w w:val="105"/>
                        </w:rPr>
                        <w:t>per</w:t>
                      </w:r>
                      <w:r>
                        <w:rPr>
                          <w:color w:val="000000"/>
                          <w:spacing w:val="34"/>
                          <w:w w:val="105"/>
                        </w:rPr>
                        <w:t> </w:t>
                      </w:r>
                      <w:r>
                        <w:rPr>
                          <w:color w:val="000000"/>
                          <w:w w:val="105"/>
                        </w:rPr>
                        <w:t>decidere</w:t>
                      </w:r>
                      <w:r>
                        <w:rPr>
                          <w:color w:val="000000"/>
                          <w:spacing w:val="33"/>
                          <w:w w:val="105"/>
                        </w:rPr>
                        <w:t> </w:t>
                      </w:r>
                      <w:r>
                        <w:rPr>
                          <w:color w:val="000000"/>
                          <w:spacing w:val="-5"/>
                          <w:w w:val="105"/>
                        </w:rPr>
                        <w:t>la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13440">
                <wp:simplePos x="0" y="0"/>
                <wp:positionH relativeFrom="page">
                  <wp:posOffset>720090</wp:posOffset>
                </wp:positionH>
                <wp:positionV relativeFrom="paragraph">
                  <wp:posOffset>934266</wp:posOffset>
                </wp:positionV>
                <wp:extent cx="6120765" cy="189865"/>
                <wp:effectExtent l="0" t="0" r="0" b="0"/>
                <wp:wrapTopAndBottom/>
                <wp:docPr id="77" name="Textbox 77"/>
                <wp:cNvGraphicFramePr>
                  <a:graphicFrameLocks/>
                </wp:cNvGraphicFramePr>
                <a:graphic>
                  <a:graphicData uri="http://schemas.microsoft.com/office/word/2010/wordprocessingShape">
                    <wps:wsp>
                      <wps:cNvPr id="77" name="Textbox 77"/>
                      <wps:cNvSpPr txBox="1"/>
                      <wps:spPr>
                        <a:xfrm>
                          <a:off x="0" y="0"/>
                          <a:ext cx="6120765" cy="189865"/>
                        </a:xfrm>
                        <a:prstGeom prst="rect">
                          <a:avLst/>
                        </a:prstGeom>
                        <a:solidFill>
                          <a:srgbClr val="FFFFFF"/>
                        </a:solidFill>
                      </wps:spPr>
                      <wps:txbx>
                        <w:txbxContent>
                          <w:p>
                            <w:pPr>
                              <w:pStyle w:val="BodyText"/>
                              <w:spacing w:before="3"/>
                              <w:rPr>
                                <w:color w:val="000000"/>
                              </w:rPr>
                            </w:pPr>
                            <w:r>
                              <w:rPr>
                                <w:color w:val="000000"/>
                                <w:w w:val="105"/>
                              </w:rPr>
                              <w:t>qualificazione,</w:t>
                            </w:r>
                            <w:r>
                              <w:rPr>
                                <w:color w:val="000000"/>
                                <w:spacing w:val="10"/>
                                <w:w w:val="105"/>
                              </w:rPr>
                              <w:t> </w:t>
                            </w:r>
                            <w:r>
                              <w:rPr>
                                <w:color w:val="000000"/>
                                <w:w w:val="105"/>
                              </w:rPr>
                              <w:t>ma</w:t>
                            </w:r>
                            <w:r>
                              <w:rPr>
                                <w:color w:val="000000"/>
                                <w:spacing w:val="-6"/>
                                <w:w w:val="105"/>
                              </w:rPr>
                              <w:t> </w:t>
                            </w:r>
                            <w:r>
                              <w:rPr>
                                <w:color w:val="000000"/>
                                <w:w w:val="105"/>
                              </w:rPr>
                              <w:t>a</w:t>
                            </w:r>
                            <w:r>
                              <w:rPr>
                                <w:color w:val="000000"/>
                                <w:spacing w:val="11"/>
                                <w:w w:val="105"/>
                              </w:rPr>
                              <w:t> </w:t>
                            </w:r>
                            <w:r>
                              <w:rPr>
                                <w:color w:val="000000"/>
                                <w:w w:val="105"/>
                              </w:rPr>
                              <w:t>Bagnoli,</w:t>
                            </w:r>
                            <w:r>
                              <w:rPr>
                                <w:color w:val="000000"/>
                                <w:spacing w:val="10"/>
                                <w:w w:val="105"/>
                              </w:rPr>
                              <w:t> </w:t>
                            </w:r>
                            <w:r>
                              <w:rPr>
                                <w:color w:val="000000"/>
                                <w:w w:val="105"/>
                              </w:rPr>
                              <w:t>sede</w:t>
                            </w:r>
                            <w:r>
                              <w:rPr>
                                <w:color w:val="000000"/>
                                <w:spacing w:val="9"/>
                                <w:w w:val="105"/>
                              </w:rPr>
                              <w:t> </w:t>
                            </w:r>
                            <w:r>
                              <w:rPr>
                                <w:color w:val="000000"/>
                                <w:w w:val="105"/>
                              </w:rPr>
                              <w:t>scelta</w:t>
                            </w:r>
                            <w:r>
                              <w:rPr>
                                <w:color w:val="000000"/>
                                <w:spacing w:val="11"/>
                                <w:w w:val="105"/>
                              </w:rPr>
                              <w:t> </w:t>
                            </w:r>
                            <w:r>
                              <w:rPr>
                                <w:color w:val="000000"/>
                                <w:w w:val="105"/>
                              </w:rPr>
                              <w:t>per</w:t>
                            </w:r>
                            <w:r>
                              <w:rPr>
                                <w:color w:val="000000"/>
                                <w:spacing w:val="10"/>
                                <w:w w:val="105"/>
                              </w:rPr>
                              <w:t> </w:t>
                            </w:r>
                            <w:r>
                              <w:rPr>
                                <w:color w:val="000000"/>
                                <w:w w:val="105"/>
                              </w:rPr>
                              <w:t>lo</w:t>
                            </w:r>
                            <w:r>
                              <w:rPr>
                                <w:color w:val="000000"/>
                                <w:spacing w:val="10"/>
                                <w:w w:val="105"/>
                              </w:rPr>
                              <w:t> </w:t>
                            </w:r>
                            <w:r>
                              <w:rPr>
                                <w:color w:val="000000"/>
                                <w:w w:val="105"/>
                              </w:rPr>
                              <w:t>spareggio,</w:t>
                            </w:r>
                            <w:r>
                              <w:rPr>
                                <w:color w:val="000000"/>
                                <w:spacing w:val="10"/>
                                <w:w w:val="105"/>
                              </w:rPr>
                              <w:t> </w:t>
                            </w:r>
                            <w:r>
                              <w:rPr>
                                <w:color w:val="000000"/>
                                <w:w w:val="105"/>
                              </w:rPr>
                              <w:t>la</w:t>
                            </w:r>
                            <w:r>
                              <w:rPr>
                                <w:color w:val="000000"/>
                                <w:spacing w:val="11"/>
                                <w:w w:val="105"/>
                              </w:rPr>
                              <w:t> </w:t>
                            </w:r>
                            <w:r>
                              <w:rPr>
                                <w:color w:val="000000"/>
                                <w:w w:val="105"/>
                              </w:rPr>
                              <w:t>Nocerina</w:t>
                            </w:r>
                            <w:r>
                              <w:rPr>
                                <w:color w:val="000000"/>
                                <w:spacing w:val="-7"/>
                                <w:w w:val="105"/>
                              </w:rPr>
                              <w:t> </w:t>
                            </w:r>
                            <w:r>
                              <w:rPr>
                                <w:color w:val="000000"/>
                                <w:w w:val="105"/>
                              </w:rPr>
                              <w:t>non</w:t>
                            </w:r>
                            <w:r>
                              <w:rPr>
                                <w:color w:val="000000"/>
                                <w:spacing w:val="11"/>
                                <w:w w:val="105"/>
                              </w:rPr>
                              <w:t> </w:t>
                            </w:r>
                            <w:r>
                              <w:rPr>
                                <w:color w:val="000000"/>
                                <w:w w:val="105"/>
                              </w:rPr>
                              <w:t>si</w:t>
                            </w:r>
                            <w:r>
                              <w:rPr>
                                <w:color w:val="000000"/>
                                <w:spacing w:val="10"/>
                                <w:w w:val="105"/>
                              </w:rPr>
                              <w:t> </w:t>
                            </w:r>
                            <w:r>
                              <w:rPr>
                                <w:color w:val="000000"/>
                                <w:w w:val="105"/>
                              </w:rPr>
                              <w:t>presenta.</w:t>
                            </w:r>
                            <w:r>
                              <w:rPr>
                                <w:color w:val="000000"/>
                                <w:spacing w:val="-6"/>
                                <w:w w:val="105"/>
                              </w:rPr>
                              <w:t> </w:t>
                            </w:r>
                            <w:r>
                              <w:rPr>
                                <w:color w:val="000000"/>
                                <w:spacing w:val="-7"/>
                                <w:w w:val="105"/>
                              </w:rPr>
                              <w:t>La</w:t>
                            </w:r>
                          </w:p>
                        </w:txbxContent>
                      </wps:txbx>
                      <wps:bodyPr wrap="square" lIns="0" tIns="0" rIns="0" bIns="0" rtlCol="0">
                        <a:noAutofit/>
                      </wps:bodyPr>
                    </wps:wsp>
                  </a:graphicData>
                </a:graphic>
              </wp:anchor>
            </w:drawing>
          </mc:Choice>
          <mc:Fallback>
            <w:pict>
              <v:shape style="position:absolute;margin-left:56.700001pt;margin-top:73.564255pt;width:481.95pt;height:14.95pt;mso-position-horizontal-relative:page;mso-position-vertical-relative:paragraph;z-index:-15703040;mso-wrap-distance-left:0;mso-wrap-distance-right:0" type="#_x0000_t202" id="docshape46" filled="true" fillcolor="#ffffff" stroked="false">
                <v:textbox inset="0,0,0,0">
                  <w:txbxContent>
                    <w:p>
                      <w:pPr>
                        <w:pStyle w:val="BodyText"/>
                        <w:spacing w:before="3"/>
                        <w:rPr>
                          <w:color w:val="000000"/>
                        </w:rPr>
                      </w:pPr>
                      <w:r>
                        <w:rPr>
                          <w:color w:val="000000"/>
                          <w:w w:val="105"/>
                        </w:rPr>
                        <w:t>qualificazione,</w:t>
                      </w:r>
                      <w:r>
                        <w:rPr>
                          <w:color w:val="000000"/>
                          <w:spacing w:val="10"/>
                          <w:w w:val="105"/>
                        </w:rPr>
                        <w:t> </w:t>
                      </w:r>
                      <w:r>
                        <w:rPr>
                          <w:color w:val="000000"/>
                          <w:w w:val="105"/>
                        </w:rPr>
                        <w:t>ma</w:t>
                      </w:r>
                      <w:r>
                        <w:rPr>
                          <w:color w:val="000000"/>
                          <w:spacing w:val="-6"/>
                          <w:w w:val="105"/>
                        </w:rPr>
                        <w:t> </w:t>
                      </w:r>
                      <w:r>
                        <w:rPr>
                          <w:color w:val="000000"/>
                          <w:w w:val="105"/>
                        </w:rPr>
                        <w:t>a</w:t>
                      </w:r>
                      <w:r>
                        <w:rPr>
                          <w:color w:val="000000"/>
                          <w:spacing w:val="11"/>
                          <w:w w:val="105"/>
                        </w:rPr>
                        <w:t> </w:t>
                      </w:r>
                      <w:r>
                        <w:rPr>
                          <w:color w:val="000000"/>
                          <w:w w:val="105"/>
                        </w:rPr>
                        <w:t>Bagnoli,</w:t>
                      </w:r>
                      <w:r>
                        <w:rPr>
                          <w:color w:val="000000"/>
                          <w:spacing w:val="10"/>
                          <w:w w:val="105"/>
                        </w:rPr>
                        <w:t> </w:t>
                      </w:r>
                      <w:r>
                        <w:rPr>
                          <w:color w:val="000000"/>
                          <w:w w:val="105"/>
                        </w:rPr>
                        <w:t>sede</w:t>
                      </w:r>
                      <w:r>
                        <w:rPr>
                          <w:color w:val="000000"/>
                          <w:spacing w:val="9"/>
                          <w:w w:val="105"/>
                        </w:rPr>
                        <w:t> </w:t>
                      </w:r>
                      <w:r>
                        <w:rPr>
                          <w:color w:val="000000"/>
                          <w:w w:val="105"/>
                        </w:rPr>
                        <w:t>scelta</w:t>
                      </w:r>
                      <w:r>
                        <w:rPr>
                          <w:color w:val="000000"/>
                          <w:spacing w:val="11"/>
                          <w:w w:val="105"/>
                        </w:rPr>
                        <w:t> </w:t>
                      </w:r>
                      <w:r>
                        <w:rPr>
                          <w:color w:val="000000"/>
                          <w:w w:val="105"/>
                        </w:rPr>
                        <w:t>per</w:t>
                      </w:r>
                      <w:r>
                        <w:rPr>
                          <w:color w:val="000000"/>
                          <w:spacing w:val="10"/>
                          <w:w w:val="105"/>
                        </w:rPr>
                        <w:t> </w:t>
                      </w:r>
                      <w:r>
                        <w:rPr>
                          <w:color w:val="000000"/>
                          <w:w w:val="105"/>
                        </w:rPr>
                        <w:t>lo</w:t>
                      </w:r>
                      <w:r>
                        <w:rPr>
                          <w:color w:val="000000"/>
                          <w:spacing w:val="10"/>
                          <w:w w:val="105"/>
                        </w:rPr>
                        <w:t> </w:t>
                      </w:r>
                      <w:r>
                        <w:rPr>
                          <w:color w:val="000000"/>
                          <w:w w:val="105"/>
                        </w:rPr>
                        <w:t>spareggio,</w:t>
                      </w:r>
                      <w:r>
                        <w:rPr>
                          <w:color w:val="000000"/>
                          <w:spacing w:val="10"/>
                          <w:w w:val="105"/>
                        </w:rPr>
                        <w:t> </w:t>
                      </w:r>
                      <w:r>
                        <w:rPr>
                          <w:color w:val="000000"/>
                          <w:w w:val="105"/>
                        </w:rPr>
                        <w:t>la</w:t>
                      </w:r>
                      <w:r>
                        <w:rPr>
                          <w:color w:val="000000"/>
                          <w:spacing w:val="11"/>
                          <w:w w:val="105"/>
                        </w:rPr>
                        <w:t> </w:t>
                      </w:r>
                      <w:r>
                        <w:rPr>
                          <w:color w:val="000000"/>
                          <w:w w:val="105"/>
                        </w:rPr>
                        <w:t>Nocerina</w:t>
                      </w:r>
                      <w:r>
                        <w:rPr>
                          <w:color w:val="000000"/>
                          <w:spacing w:val="-7"/>
                          <w:w w:val="105"/>
                        </w:rPr>
                        <w:t> </w:t>
                      </w:r>
                      <w:r>
                        <w:rPr>
                          <w:color w:val="000000"/>
                          <w:w w:val="105"/>
                        </w:rPr>
                        <w:t>non</w:t>
                      </w:r>
                      <w:r>
                        <w:rPr>
                          <w:color w:val="000000"/>
                          <w:spacing w:val="11"/>
                          <w:w w:val="105"/>
                        </w:rPr>
                        <w:t> </w:t>
                      </w:r>
                      <w:r>
                        <w:rPr>
                          <w:color w:val="000000"/>
                          <w:w w:val="105"/>
                        </w:rPr>
                        <w:t>si</w:t>
                      </w:r>
                      <w:r>
                        <w:rPr>
                          <w:color w:val="000000"/>
                          <w:spacing w:val="10"/>
                          <w:w w:val="105"/>
                        </w:rPr>
                        <w:t> </w:t>
                      </w:r>
                      <w:r>
                        <w:rPr>
                          <w:color w:val="000000"/>
                          <w:w w:val="105"/>
                        </w:rPr>
                        <w:t>presenta.</w:t>
                      </w:r>
                      <w:r>
                        <w:rPr>
                          <w:color w:val="000000"/>
                          <w:spacing w:val="-6"/>
                          <w:w w:val="105"/>
                        </w:rPr>
                        <w:t> </w:t>
                      </w:r>
                      <w:r>
                        <w:rPr>
                          <w:color w:val="000000"/>
                          <w:spacing w:val="-7"/>
                          <w:w w:val="105"/>
                        </w:rPr>
                        <w:t>La</w:t>
                      </w:r>
                    </w:p>
                  </w:txbxContent>
                </v:textbox>
                <v:fill type="solid"/>
                <w10:wrap type="topAndBottom"/>
              </v:shape>
            </w:pict>
          </mc:Fallback>
        </mc:AlternateContent>
      </w:r>
    </w:p>
    <w:p>
      <w:pPr>
        <w:pStyle w:val="BodyText"/>
        <w:spacing w:before="6"/>
        <w:rPr>
          <w:sz w:val="10"/>
        </w:rPr>
      </w:pPr>
    </w:p>
    <w:p>
      <w:pPr>
        <w:pStyle w:val="BodyText"/>
        <w:spacing w:before="7"/>
        <w:rPr>
          <w:sz w:val="10"/>
        </w:rPr>
      </w:pPr>
    </w:p>
    <w:p>
      <w:pPr>
        <w:pStyle w:val="BodyText"/>
        <w:spacing w:before="7"/>
        <w:rPr>
          <w:sz w:val="10"/>
        </w:rPr>
      </w:pPr>
    </w:p>
    <w:p>
      <w:pPr>
        <w:pStyle w:val="BodyText"/>
        <w:spacing w:before="152"/>
        <w:ind w:left="234"/>
        <w:jc w:val="both"/>
      </w:pPr>
      <w:r>
        <w:rPr>
          <w:color w:val="000000"/>
          <w:w w:val="105"/>
          <w:shd w:fill="FFFFFF" w:color="auto" w:val="clear"/>
        </w:rPr>
        <w:t>Cavese</w:t>
      </w:r>
      <w:r>
        <w:rPr>
          <w:color w:val="000000"/>
          <w:spacing w:val="-10"/>
          <w:w w:val="105"/>
          <w:shd w:fill="FFFFFF" w:color="auto" w:val="clear"/>
        </w:rPr>
        <w:t> </w:t>
      </w:r>
      <w:r>
        <w:rPr>
          <w:color w:val="000000"/>
          <w:w w:val="105"/>
          <w:shd w:fill="FFFFFF" w:color="auto" w:val="clear"/>
        </w:rPr>
        <w:t>può</w:t>
      </w:r>
      <w:r>
        <w:rPr>
          <w:color w:val="000000"/>
          <w:spacing w:val="-10"/>
          <w:w w:val="105"/>
          <w:shd w:fill="FFFFFF" w:color="auto" w:val="clear"/>
        </w:rPr>
        <w:t> </w:t>
      </w:r>
      <w:r>
        <w:rPr>
          <w:color w:val="000000"/>
          <w:w w:val="105"/>
          <w:shd w:fill="FFFFFF" w:color="auto" w:val="clear"/>
        </w:rPr>
        <w:t>così</w:t>
      </w:r>
      <w:r>
        <w:rPr>
          <w:color w:val="000000"/>
          <w:spacing w:val="-9"/>
          <w:w w:val="105"/>
          <w:shd w:fill="FFFFFF" w:color="auto" w:val="clear"/>
        </w:rPr>
        <w:t> </w:t>
      </w:r>
      <w:r>
        <w:rPr>
          <w:color w:val="000000"/>
          <w:w w:val="105"/>
          <w:shd w:fill="FFFFFF" w:color="auto" w:val="clear"/>
        </w:rPr>
        <w:t>festeggiare</w:t>
      </w:r>
      <w:r>
        <w:rPr>
          <w:color w:val="000000"/>
          <w:spacing w:val="-10"/>
          <w:w w:val="105"/>
          <w:shd w:fill="FFFFFF" w:color="auto" w:val="clear"/>
        </w:rPr>
        <w:t> </w:t>
      </w:r>
      <w:r>
        <w:rPr>
          <w:color w:val="000000"/>
          <w:w w:val="105"/>
          <w:shd w:fill="FFFFFF" w:color="auto" w:val="clear"/>
        </w:rPr>
        <w:t>la</w:t>
      </w:r>
      <w:r>
        <w:rPr>
          <w:color w:val="000000"/>
          <w:spacing w:val="-10"/>
          <w:w w:val="105"/>
          <w:shd w:fill="FFFFFF" w:color="auto" w:val="clear"/>
        </w:rPr>
        <w:t> </w:t>
      </w:r>
      <w:r>
        <w:rPr>
          <w:color w:val="000000"/>
          <w:w w:val="105"/>
          <w:shd w:fill="FFFFFF" w:color="auto" w:val="clear"/>
        </w:rPr>
        <w:t>sua</w:t>
      </w:r>
      <w:r>
        <w:rPr>
          <w:color w:val="000000"/>
          <w:spacing w:val="-9"/>
          <w:w w:val="105"/>
          <w:shd w:fill="FFFFFF" w:color="auto" w:val="clear"/>
        </w:rPr>
        <w:t> </w:t>
      </w:r>
      <w:r>
        <w:rPr>
          <w:color w:val="000000"/>
          <w:w w:val="105"/>
          <w:shd w:fill="FFFFFF" w:color="auto" w:val="clear"/>
        </w:rPr>
        <w:t>prima</w:t>
      </w:r>
      <w:r>
        <w:rPr>
          <w:color w:val="000000"/>
          <w:spacing w:val="-9"/>
          <w:w w:val="105"/>
          <w:shd w:fill="FFFFFF" w:color="auto" w:val="clear"/>
        </w:rPr>
        <w:t> </w:t>
      </w:r>
      <w:r>
        <w:rPr>
          <w:color w:val="000000"/>
          <w:w w:val="105"/>
          <w:shd w:fill="FFFFFF" w:color="auto" w:val="clear"/>
        </w:rPr>
        <w:t>storica</w:t>
      </w:r>
      <w:r>
        <w:rPr>
          <w:color w:val="000000"/>
          <w:spacing w:val="-9"/>
          <w:w w:val="105"/>
          <w:shd w:fill="FFFFFF" w:color="auto" w:val="clear"/>
        </w:rPr>
        <w:t> </w:t>
      </w:r>
      <w:r>
        <w:rPr>
          <w:color w:val="000000"/>
          <w:spacing w:val="-2"/>
          <w:w w:val="105"/>
          <w:shd w:fill="FFFFFF" w:color="auto" w:val="clear"/>
        </w:rPr>
        <w:t>promozione.</w:t>
      </w:r>
      <w:r>
        <w:rPr>
          <w:color w:val="000000"/>
          <w:spacing w:val="40"/>
          <w:w w:val="105"/>
          <w:shd w:fill="FFFFFF" w:color="auto" w:val="clear"/>
        </w:rPr>
        <w:t> </w:t>
      </w:r>
    </w:p>
    <w:p>
      <w:pPr>
        <w:pStyle w:val="BodyText"/>
        <w:spacing w:line="381" w:lineRule="auto" w:before="166"/>
        <w:ind w:left="233" w:right="230"/>
        <w:jc w:val="both"/>
      </w:pPr>
      <w:r>
        <w:rPr>
          <w:w w:val="105"/>
        </w:rPr>
        <w:t>La</w:t>
      </w:r>
      <w:r>
        <w:rPr>
          <w:spacing w:val="-2"/>
          <w:w w:val="105"/>
        </w:rPr>
        <w:t> </w:t>
      </w:r>
      <w:r>
        <w:rPr>
          <w:w w:val="105"/>
        </w:rPr>
        <w:t>raccolta dopo</w:t>
      </w:r>
      <w:r>
        <w:rPr>
          <w:spacing w:val="-2"/>
          <w:w w:val="105"/>
        </w:rPr>
        <w:t> </w:t>
      </w:r>
      <w:r>
        <w:rPr>
          <w:w w:val="105"/>
        </w:rPr>
        <w:t>la grande</w:t>
      </w:r>
      <w:r>
        <w:rPr>
          <w:spacing w:val="-1"/>
          <w:w w:val="105"/>
        </w:rPr>
        <w:t> </w:t>
      </w:r>
      <w:r>
        <w:rPr>
          <w:w w:val="105"/>
        </w:rPr>
        <w:t>semina</w:t>
      </w:r>
      <w:r>
        <w:rPr>
          <w:spacing w:val="-2"/>
          <w:w w:val="105"/>
        </w:rPr>
        <w:t> </w:t>
      </w:r>
      <w:r>
        <w:rPr>
          <w:w w:val="105"/>
        </w:rPr>
        <w:t>negli</w:t>
      </w:r>
      <w:r>
        <w:rPr>
          <w:spacing w:val="-2"/>
          <w:w w:val="105"/>
        </w:rPr>
        <w:t> </w:t>
      </w:r>
      <w:r>
        <w:rPr>
          <w:w w:val="105"/>
        </w:rPr>
        <w:t>anni del</w:t>
      </w:r>
      <w:r>
        <w:rPr>
          <w:spacing w:val="-2"/>
          <w:w w:val="105"/>
        </w:rPr>
        <w:t> </w:t>
      </w:r>
      <w:r>
        <w:rPr>
          <w:w w:val="105"/>
        </w:rPr>
        <w:t>secondo</w:t>
      </w:r>
      <w:r>
        <w:rPr>
          <w:spacing w:val="-2"/>
          <w:w w:val="105"/>
        </w:rPr>
        <w:t> </w:t>
      </w:r>
      <w:r>
        <w:rPr>
          <w:w w:val="105"/>
        </w:rPr>
        <w:t>dopoguerra,</w:t>
      </w:r>
      <w:r>
        <w:rPr>
          <w:spacing w:val="-2"/>
          <w:w w:val="105"/>
        </w:rPr>
        <w:t> </w:t>
      </w:r>
      <w:r>
        <w:rPr>
          <w:w w:val="105"/>
        </w:rPr>
        <w:t>arriva nel</w:t>
      </w:r>
      <w:r>
        <w:rPr>
          <w:spacing w:val="-2"/>
          <w:w w:val="105"/>
        </w:rPr>
        <w:t> </w:t>
      </w:r>
      <w:r>
        <w:rPr>
          <w:w w:val="105"/>
        </w:rPr>
        <w:t>torneo</w:t>
      </w:r>
      <w:r>
        <w:rPr>
          <w:spacing w:val="-1"/>
          <w:w w:val="105"/>
        </w:rPr>
        <w:t> </w:t>
      </w:r>
      <w:r>
        <w:rPr>
          <w:w w:val="105"/>
        </w:rPr>
        <w:t>di Serie</w:t>
      </w:r>
      <w:r>
        <w:rPr>
          <w:w w:val="105"/>
        </w:rPr>
        <w:t> C1</w:t>
      </w:r>
      <w:r>
        <w:rPr>
          <w:w w:val="105"/>
        </w:rPr>
        <w:t> 1980/81,</w:t>
      </w:r>
      <w:r>
        <w:rPr>
          <w:w w:val="105"/>
        </w:rPr>
        <w:t> quando</w:t>
      </w:r>
      <w:r>
        <w:rPr>
          <w:w w:val="105"/>
        </w:rPr>
        <w:t> a</w:t>
      </w:r>
      <w:r>
        <w:rPr>
          <w:w w:val="105"/>
        </w:rPr>
        <w:t> Corrado</w:t>
      </w:r>
      <w:r>
        <w:rPr>
          <w:w w:val="105"/>
        </w:rPr>
        <w:t> Viciani</w:t>
      </w:r>
      <w:r>
        <w:rPr>
          <w:w w:val="105"/>
        </w:rPr>
        <w:t> succede</w:t>
      </w:r>
      <w:r>
        <w:rPr>
          <w:w w:val="105"/>
        </w:rPr>
        <w:t> il</w:t>
      </w:r>
      <w:r>
        <w:rPr>
          <w:w w:val="105"/>
        </w:rPr>
        <w:t> “cavese” Piero</w:t>
      </w:r>
      <w:r>
        <w:rPr>
          <w:w w:val="105"/>
        </w:rPr>
        <w:t> Santin,</w:t>
      </w:r>
      <w:r>
        <w:rPr>
          <w:w w:val="105"/>
        </w:rPr>
        <w:t> che,</w:t>
      </w:r>
      <w:r>
        <w:rPr>
          <w:w w:val="105"/>
        </w:rPr>
        <w:t> a sorpresa,</w:t>
      </w:r>
      <w:r>
        <w:rPr>
          <w:spacing w:val="-5"/>
          <w:w w:val="105"/>
        </w:rPr>
        <w:t> </w:t>
      </w:r>
      <w:r>
        <w:rPr>
          <w:w w:val="105"/>
        </w:rPr>
        <w:t>al primo colpo ottiene</w:t>
      </w:r>
      <w:r>
        <w:rPr>
          <w:spacing w:val="-5"/>
          <w:w w:val="105"/>
        </w:rPr>
        <w:t> </w:t>
      </w:r>
      <w:r>
        <w:rPr>
          <w:w w:val="105"/>
        </w:rPr>
        <w:t>la</w:t>
      </w:r>
      <w:r>
        <w:rPr>
          <w:spacing w:val="-5"/>
          <w:w w:val="105"/>
        </w:rPr>
        <w:t> </w:t>
      </w:r>
      <w:r>
        <w:rPr>
          <w:w w:val="105"/>
        </w:rPr>
        <w:t>promozione in Serie B.</w:t>
      </w:r>
      <w:r>
        <w:rPr>
          <w:spacing w:val="-5"/>
          <w:w w:val="105"/>
        </w:rPr>
        <w:t> </w:t>
      </w:r>
      <w:r>
        <w:rPr>
          <w:w w:val="105"/>
        </w:rPr>
        <w:t>Il giorno</w:t>
      </w:r>
      <w:r>
        <w:rPr>
          <w:spacing w:val="-4"/>
          <w:w w:val="105"/>
        </w:rPr>
        <w:t> </w:t>
      </w:r>
      <w:r>
        <w:rPr>
          <w:w w:val="105"/>
        </w:rPr>
        <w:t>in cui si fa la storia del calcio</w:t>
      </w:r>
      <w:r>
        <w:rPr>
          <w:w w:val="105"/>
        </w:rPr>
        <w:t> metelliano</w:t>
      </w:r>
      <w:r>
        <w:rPr>
          <w:w w:val="105"/>
        </w:rPr>
        <w:t> è</w:t>
      </w:r>
      <w:r>
        <w:rPr>
          <w:w w:val="105"/>
        </w:rPr>
        <w:t> il</w:t>
      </w:r>
      <w:r>
        <w:rPr>
          <w:w w:val="105"/>
        </w:rPr>
        <w:t> 7</w:t>
      </w:r>
      <w:r>
        <w:rPr>
          <w:w w:val="105"/>
        </w:rPr>
        <w:t> giugno</w:t>
      </w:r>
      <w:r>
        <w:rPr>
          <w:w w:val="105"/>
        </w:rPr>
        <w:t> 1981</w:t>
      </w:r>
      <w:r>
        <w:rPr>
          <w:spacing w:val="-1"/>
          <w:w w:val="105"/>
        </w:rPr>
        <w:t> </w:t>
      </w:r>
      <w:r>
        <w:rPr>
          <w:w w:val="105"/>
        </w:rPr>
        <w:t>al</w:t>
      </w:r>
      <w:r>
        <w:rPr>
          <w:spacing w:val="-1"/>
          <w:w w:val="105"/>
        </w:rPr>
        <w:t> </w:t>
      </w:r>
      <w:r>
        <w:rPr>
          <w:w w:val="105"/>
        </w:rPr>
        <w:t>“Comunale” di</w:t>
      </w:r>
      <w:r>
        <w:rPr>
          <w:w w:val="105"/>
        </w:rPr>
        <w:t> Frosinone,</w:t>
      </w:r>
      <w:r>
        <w:rPr>
          <w:w w:val="105"/>
        </w:rPr>
        <w:t> per</w:t>
      </w:r>
      <w:r>
        <w:rPr>
          <w:w w:val="105"/>
        </w:rPr>
        <w:t> la</w:t>
      </w:r>
      <w:r>
        <w:rPr>
          <w:w w:val="105"/>
        </w:rPr>
        <w:t> squalifica dell’impianto di corso Mazzini per gli incidenti accaduti sette giorni prima a Campobasso: la</w:t>
      </w:r>
      <w:r>
        <w:rPr>
          <w:w w:val="105"/>
        </w:rPr>
        <w:t> Cavese</w:t>
      </w:r>
      <w:r>
        <w:rPr>
          <w:w w:val="105"/>
        </w:rPr>
        <w:t> batte</w:t>
      </w:r>
      <w:r>
        <w:rPr>
          <w:w w:val="105"/>
        </w:rPr>
        <w:t> 3-1</w:t>
      </w:r>
      <w:r>
        <w:rPr>
          <w:w w:val="105"/>
        </w:rPr>
        <w:t> il</w:t>
      </w:r>
      <w:r>
        <w:rPr>
          <w:w w:val="105"/>
        </w:rPr>
        <w:t> Cosenza</w:t>
      </w:r>
      <w:r>
        <w:rPr>
          <w:w w:val="105"/>
        </w:rPr>
        <w:t> tra</w:t>
      </w:r>
      <w:r>
        <w:rPr>
          <w:w w:val="105"/>
        </w:rPr>
        <w:t> l’euforia</w:t>
      </w:r>
      <w:r>
        <w:rPr>
          <w:w w:val="105"/>
        </w:rPr>
        <w:t> dei</w:t>
      </w:r>
      <w:r>
        <w:rPr>
          <w:w w:val="105"/>
        </w:rPr>
        <w:t> circa</w:t>
      </w:r>
      <w:r>
        <w:rPr>
          <w:w w:val="105"/>
        </w:rPr>
        <w:t> diecimila</w:t>
      </w:r>
      <w:r>
        <w:rPr>
          <w:w w:val="105"/>
        </w:rPr>
        <w:t> tifosi</w:t>
      </w:r>
      <w:r>
        <w:rPr>
          <w:w w:val="105"/>
        </w:rPr>
        <w:t> aquilotti</w:t>
      </w:r>
      <w:r>
        <w:rPr>
          <w:w w:val="105"/>
        </w:rPr>
        <w:t> accorsi</w:t>
      </w:r>
      <w:r>
        <w:rPr>
          <w:w w:val="105"/>
        </w:rPr>
        <w:t> in Ciociaria. Non riesce, invece, la doppietta campionato-Coppa Italia: la marcia trionfale</w:t>
      </w:r>
      <w:r>
        <w:rPr>
          <w:w w:val="105"/>
        </w:rPr>
        <w:t> di De</w:t>
      </w:r>
      <w:r>
        <w:rPr>
          <w:w w:val="105"/>
        </w:rPr>
        <w:t> Tommasi</w:t>
      </w:r>
      <w:r>
        <w:rPr>
          <w:w w:val="105"/>
        </w:rPr>
        <w:t> e</w:t>
      </w:r>
      <w:r>
        <w:rPr>
          <w:w w:val="105"/>
        </w:rPr>
        <w:t> compagni</w:t>
      </w:r>
      <w:r>
        <w:rPr>
          <w:w w:val="105"/>
        </w:rPr>
        <w:t> si</w:t>
      </w:r>
      <w:r>
        <w:rPr>
          <w:w w:val="105"/>
        </w:rPr>
        <w:t> ferma</w:t>
      </w:r>
      <w:r>
        <w:rPr>
          <w:w w:val="105"/>
        </w:rPr>
        <w:t> in</w:t>
      </w:r>
      <w:r>
        <w:rPr>
          <w:w w:val="105"/>
        </w:rPr>
        <w:t> semifinale</w:t>
      </w:r>
      <w:r>
        <w:rPr>
          <w:w w:val="105"/>
        </w:rPr>
        <w:t> contro</w:t>
      </w:r>
      <w:r>
        <w:rPr>
          <w:w w:val="105"/>
        </w:rPr>
        <w:t> la</w:t>
      </w:r>
      <w:r>
        <w:rPr>
          <w:w w:val="105"/>
        </w:rPr>
        <w:t> Ternana,</w:t>
      </w:r>
      <w:r>
        <w:rPr>
          <w:w w:val="105"/>
        </w:rPr>
        <w:t> capace</w:t>
      </w:r>
      <w:r>
        <w:rPr>
          <w:w w:val="105"/>
        </w:rPr>
        <w:t> di</w:t>
      </w:r>
      <w:r>
        <w:rPr>
          <w:w w:val="105"/>
        </w:rPr>
        <w:t> ribaltare</w:t>
      </w:r>
      <w:r>
        <w:rPr>
          <w:w w:val="105"/>
        </w:rPr>
        <w:t> al “Liberati” il 3-0 subito nella gara di andata.</w:t>
      </w:r>
    </w:p>
    <w:p>
      <w:pPr>
        <w:pStyle w:val="BodyText"/>
        <w:spacing w:line="381" w:lineRule="auto"/>
        <w:ind w:left="233" w:right="230"/>
        <w:jc w:val="both"/>
      </w:pPr>
      <w:r>
        <w:rPr>
          <w:w w:val="105"/>
        </w:rPr>
        <w:t>La</w:t>
      </w:r>
      <w:r>
        <w:rPr>
          <w:spacing w:val="-9"/>
          <w:w w:val="105"/>
        </w:rPr>
        <w:t> </w:t>
      </w:r>
      <w:r>
        <w:rPr>
          <w:w w:val="105"/>
        </w:rPr>
        <w:t>Serie</w:t>
      </w:r>
      <w:r>
        <w:rPr>
          <w:spacing w:val="-9"/>
          <w:w w:val="105"/>
        </w:rPr>
        <w:t> </w:t>
      </w:r>
      <w:r>
        <w:rPr>
          <w:w w:val="105"/>
        </w:rPr>
        <w:t>B</w:t>
      </w:r>
      <w:r>
        <w:rPr>
          <w:spacing w:val="-9"/>
          <w:w w:val="105"/>
        </w:rPr>
        <w:t> </w:t>
      </w:r>
      <w:r>
        <w:rPr>
          <w:w w:val="105"/>
        </w:rPr>
        <w:t>porta</w:t>
      </w:r>
      <w:r>
        <w:rPr>
          <w:spacing w:val="-10"/>
          <w:w w:val="105"/>
        </w:rPr>
        <w:t> </w:t>
      </w:r>
      <w:r>
        <w:rPr>
          <w:w w:val="105"/>
        </w:rPr>
        <w:t>entusiasmo.</w:t>
      </w:r>
      <w:r>
        <w:rPr>
          <w:spacing w:val="-9"/>
          <w:w w:val="105"/>
        </w:rPr>
        <w:t> </w:t>
      </w:r>
      <w:r>
        <w:rPr>
          <w:w w:val="105"/>
        </w:rPr>
        <w:t>Santin</w:t>
      </w:r>
      <w:r>
        <w:rPr>
          <w:spacing w:val="-10"/>
          <w:w w:val="105"/>
        </w:rPr>
        <w:t> </w:t>
      </w:r>
      <w:r>
        <w:rPr>
          <w:w w:val="105"/>
        </w:rPr>
        <w:t>viene</w:t>
      </w:r>
      <w:r>
        <w:rPr>
          <w:spacing w:val="-9"/>
          <w:w w:val="105"/>
        </w:rPr>
        <w:t> </w:t>
      </w:r>
      <w:r>
        <w:rPr>
          <w:w w:val="105"/>
        </w:rPr>
        <w:t>confermato,</w:t>
      </w:r>
      <w:r>
        <w:rPr>
          <w:spacing w:val="-9"/>
          <w:w w:val="105"/>
        </w:rPr>
        <w:t> </w:t>
      </w:r>
      <w:r>
        <w:rPr>
          <w:w w:val="105"/>
        </w:rPr>
        <w:t>la</w:t>
      </w:r>
      <w:r>
        <w:rPr>
          <w:spacing w:val="-9"/>
          <w:w w:val="105"/>
        </w:rPr>
        <w:t> </w:t>
      </w:r>
      <w:r>
        <w:rPr>
          <w:w w:val="105"/>
        </w:rPr>
        <w:t>costruzione</w:t>
      </w:r>
      <w:r>
        <w:rPr>
          <w:spacing w:val="-9"/>
          <w:w w:val="105"/>
        </w:rPr>
        <w:t> </w:t>
      </w:r>
      <w:r>
        <w:rPr>
          <w:w w:val="105"/>
        </w:rPr>
        <w:t>della</w:t>
      </w:r>
      <w:r>
        <w:rPr>
          <w:spacing w:val="-9"/>
          <w:w w:val="105"/>
        </w:rPr>
        <w:t> </w:t>
      </w:r>
      <w:r>
        <w:rPr>
          <w:w w:val="105"/>
        </w:rPr>
        <w:t>squadra,</w:t>
      </w:r>
      <w:r>
        <w:rPr>
          <w:spacing w:val="-9"/>
          <w:w w:val="105"/>
        </w:rPr>
        <w:t> </w:t>
      </w:r>
      <w:r>
        <w:rPr>
          <w:w w:val="105"/>
        </w:rPr>
        <w:t>invece, </w:t>
      </w:r>
      <w:r>
        <w:rPr/>
        <w:t>è affidata al direttore sportivo Ernesto Bronzetti: l’obiettivo è la salvezza. L’esordio in Coppa </w:t>
      </w:r>
      <w:r>
        <w:rPr>
          <w:w w:val="105"/>
        </w:rPr>
        <w:t>Italia</w:t>
      </w:r>
      <w:r>
        <w:rPr>
          <w:w w:val="105"/>
        </w:rPr>
        <w:t> è</w:t>
      </w:r>
      <w:r>
        <w:rPr>
          <w:w w:val="105"/>
        </w:rPr>
        <w:t> da</w:t>
      </w:r>
      <w:r>
        <w:rPr>
          <w:w w:val="105"/>
        </w:rPr>
        <w:t> incorniciare.</w:t>
      </w:r>
      <w:r>
        <w:rPr>
          <w:spacing w:val="-6"/>
          <w:w w:val="105"/>
        </w:rPr>
        <w:t> </w:t>
      </w:r>
      <w:r>
        <w:rPr>
          <w:w w:val="105"/>
        </w:rPr>
        <w:t>Il</w:t>
      </w:r>
      <w:r>
        <w:rPr>
          <w:w w:val="105"/>
        </w:rPr>
        <w:t> 26</w:t>
      </w:r>
      <w:r>
        <w:rPr>
          <w:w w:val="105"/>
        </w:rPr>
        <w:t> agosto</w:t>
      </w:r>
      <w:r>
        <w:rPr>
          <w:w w:val="105"/>
        </w:rPr>
        <w:t> 1981,</w:t>
      </w:r>
      <w:r>
        <w:rPr>
          <w:w w:val="105"/>
        </w:rPr>
        <w:t> infatti,</w:t>
      </w:r>
      <w:r>
        <w:rPr>
          <w:w w:val="105"/>
        </w:rPr>
        <w:t> i</w:t>
      </w:r>
      <w:r>
        <w:rPr>
          <w:spacing w:val="-6"/>
          <w:w w:val="105"/>
        </w:rPr>
        <w:t> </w:t>
      </w:r>
      <w:r>
        <w:rPr>
          <w:w w:val="105"/>
        </w:rPr>
        <w:t>Bleufoncé</w:t>
      </w:r>
      <w:r>
        <w:rPr>
          <w:spacing w:val="-6"/>
          <w:w w:val="105"/>
        </w:rPr>
        <w:t> </w:t>
      </w:r>
      <w:r>
        <w:rPr>
          <w:w w:val="105"/>
        </w:rPr>
        <w:t>affrontano</w:t>
      </w:r>
      <w:r>
        <w:rPr>
          <w:spacing w:val="-7"/>
          <w:w w:val="105"/>
        </w:rPr>
        <w:t> </w:t>
      </w:r>
      <w:r>
        <w:rPr>
          <w:w w:val="105"/>
        </w:rPr>
        <w:t>sul</w:t>
      </w:r>
      <w:r>
        <w:rPr>
          <w:w w:val="105"/>
        </w:rPr>
        <w:t> neutro</w:t>
      </w:r>
      <w:r>
        <w:rPr>
          <w:w w:val="105"/>
        </w:rPr>
        <w:t> di Benevento la Juventus di Trapattoni, fresca vincitrice del suo diciannovesimo titolo.</w:t>
      </w:r>
      <w:r>
        <w:rPr>
          <w:spacing w:val="-8"/>
          <w:w w:val="105"/>
        </w:rPr>
        <w:t> </w:t>
      </w:r>
      <w:r>
        <w:rPr>
          <w:w w:val="105"/>
        </w:rPr>
        <w:t>Altro appuntamento</w:t>
      </w:r>
      <w:r>
        <w:rPr>
          <w:spacing w:val="-6"/>
          <w:w w:val="105"/>
        </w:rPr>
        <w:t> </w:t>
      </w:r>
      <w:r>
        <w:rPr>
          <w:w w:val="105"/>
        </w:rPr>
        <w:t>storico.</w:t>
      </w:r>
      <w:r>
        <w:rPr>
          <w:spacing w:val="-4"/>
          <w:w w:val="105"/>
        </w:rPr>
        <w:t> </w:t>
      </w:r>
      <w:r>
        <w:rPr>
          <w:w w:val="105"/>
        </w:rPr>
        <w:t>I</w:t>
      </w:r>
      <w:r>
        <w:rPr>
          <w:spacing w:val="-6"/>
          <w:w w:val="105"/>
        </w:rPr>
        <w:t> </w:t>
      </w:r>
      <w:r>
        <w:rPr>
          <w:w w:val="105"/>
        </w:rPr>
        <w:t>bianconeri,</w:t>
      </w:r>
      <w:r>
        <w:rPr>
          <w:spacing w:val="-6"/>
          <w:w w:val="105"/>
        </w:rPr>
        <w:t> </w:t>
      </w:r>
      <w:r>
        <w:rPr>
          <w:w w:val="105"/>
        </w:rPr>
        <w:t>come</w:t>
      </w:r>
      <w:r>
        <w:rPr>
          <w:spacing w:val="-5"/>
          <w:w w:val="105"/>
        </w:rPr>
        <w:t> </w:t>
      </w:r>
      <w:r>
        <w:rPr>
          <w:w w:val="105"/>
        </w:rPr>
        <w:t>da</w:t>
      </w:r>
      <w:r>
        <w:rPr>
          <w:spacing w:val="-6"/>
          <w:w w:val="105"/>
        </w:rPr>
        <w:t> </w:t>
      </w:r>
      <w:r>
        <w:rPr>
          <w:w w:val="105"/>
        </w:rPr>
        <w:t>pronostico,</w:t>
      </w:r>
      <w:r>
        <w:rPr>
          <w:spacing w:val="-4"/>
          <w:w w:val="105"/>
        </w:rPr>
        <w:t> </w:t>
      </w:r>
      <w:r>
        <w:rPr>
          <w:w w:val="105"/>
        </w:rPr>
        <w:t>si</w:t>
      </w:r>
      <w:r>
        <w:rPr>
          <w:spacing w:val="-6"/>
          <w:w w:val="105"/>
        </w:rPr>
        <w:t> </w:t>
      </w:r>
      <w:r>
        <w:rPr>
          <w:w w:val="105"/>
        </w:rPr>
        <w:t>aggiudicano</w:t>
      </w:r>
      <w:r>
        <w:rPr>
          <w:spacing w:val="-6"/>
          <w:w w:val="105"/>
        </w:rPr>
        <w:t> </w:t>
      </w:r>
      <w:r>
        <w:rPr>
          <w:w w:val="105"/>
        </w:rPr>
        <w:t>la</w:t>
      </w:r>
      <w:r>
        <w:rPr>
          <w:spacing w:val="-6"/>
          <w:w w:val="105"/>
        </w:rPr>
        <w:t> </w:t>
      </w:r>
      <w:r>
        <w:rPr>
          <w:w w:val="105"/>
        </w:rPr>
        <w:t>sfida</w:t>
      </w:r>
      <w:r>
        <w:rPr>
          <w:spacing w:val="-4"/>
          <w:w w:val="105"/>
        </w:rPr>
        <w:t> </w:t>
      </w:r>
      <w:r>
        <w:rPr>
          <w:w w:val="105"/>
        </w:rPr>
        <w:t>con</w:t>
      </w:r>
      <w:r>
        <w:rPr>
          <w:spacing w:val="-6"/>
          <w:w w:val="105"/>
        </w:rPr>
        <w:t> </w:t>
      </w:r>
      <w:r>
        <w:rPr>
          <w:w w:val="105"/>
        </w:rPr>
        <w:t>i</w:t>
      </w:r>
      <w:r>
        <w:rPr>
          <w:spacing w:val="-6"/>
          <w:w w:val="105"/>
        </w:rPr>
        <w:t> </w:t>
      </w:r>
      <w:r>
        <w:rPr>
          <w:w w:val="105"/>
        </w:rPr>
        <w:t>gol</w:t>
      </w:r>
      <w:r>
        <w:rPr>
          <w:spacing w:val="-5"/>
          <w:w w:val="105"/>
        </w:rPr>
        <w:t> </w:t>
      </w:r>
      <w:r>
        <w:rPr>
          <w:w w:val="105"/>
        </w:rPr>
        <w:t>di Marocchino</w:t>
      </w:r>
      <w:r>
        <w:rPr>
          <w:w w:val="105"/>
        </w:rPr>
        <w:t> e</w:t>
      </w:r>
      <w:r>
        <w:rPr>
          <w:w w:val="105"/>
        </w:rPr>
        <w:t> Tardelli,</w:t>
      </w:r>
      <w:r>
        <w:rPr>
          <w:w w:val="105"/>
        </w:rPr>
        <w:t> ma</w:t>
      </w:r>
      <w:r>
        <w:rPr>
          <w:w w:val="105"/>
        </w:rPr>
        <w:t> la</w:t>
      </w:r>
      <w:r>
        <w:rPr>
          <w:w w:val="105"/>
        </w:rPr>
        <w:t> festa</w:t>
      </w:r>
      <w:r>
        <w:rPr>
          <w:w w:val="105"/>
        </w:rPr>
        <w:t> è</w:t>
      </w:r>
      <w:r>
        <w:rPr>
          <w:w w:val="105"/>
        </w:rPr>
        <w:t> tutta</w:t>
      </w:r>
      <w:r>
        <w:rPr>
          <w:w w:val="105"/>
        </w:rPr>
        <w:t> metelliana.</w:t>
      </w:r>
      <w:r>
        <w:rPr>
          <w:spacing w:val="40"/>
          <w:w w:val="105"/>
        </w:rPr>
        <w:t> </w:t>
      </w:r>
      <w:r>
        <w:rPr>
          <w:w w:val="105"/>
        </w:rPr>
        <w:t>In</w:t>
      </w:r>
      <w:r>
        <w:rPr>
          <w:w w:val="105"/>
        </w:rPr>
        <w:t> campionato</w:t>
      </w:r>
      <w:r>
        <w:rPr>
          <w:w w:val="105"/>
        </w:rPr>
        <w:t> la</w:t>
      </w:r>
      <w:r>
        <w:rPr>
          <w:w w:val="105"/>
        </w:rPr>
        <w:t> matricola</w:t>
      </w:r>
      <w:r>
        <w:rPr>
          <w:w w:val="105"/>
        </w:rPr>
        <w:t> Cavese inizia alla grande, battendo il Verona di</w:t>
      </w:r>
      <w:r>
        <w:rPr>
          <w:spacing w:val="-3"/>
          <w:w w:val="105"/>
        </w:rPr>
        <w:t> </w:t>
      </w:r>
      <w:r>
        <w:rPr>
          <w:w w:val="105"/>
        </w:rPr>
        <w:t>Osvaldo</w:t>
      </w:r>
      <w:r>
        <w:rPr>
          <w:spacing w:val="-3"/>
          <w:w w:val="105"/>
        </w:rPr>
        <w:t> </w:t>
      </w:r>
      <w:r>
        <w:rPr>
          <w:w w:val="105"/>
        </w:rPr>
        <w:t>Bagnoli, e raccoglie altri risultati positivi fino</w:t>
      </w:r>
      <w:r>
        <w:rPr>
          <w:w w:val="105"/>
        </w:rPr>
        <w:t> alla</w:t>
      </w:r>
      <w:r>
        <w:rPr>
          <w:w w:val="105"/>
        </w:rPr>
        <w:t> sesta</w:t>
      </w:r>
      <w:r>
        <w:rPr>
          <w:w w:val="105"/>
        </w:rPr>
        <w:t> giornata,</w:t>
      </w:r>
      <w:r>
        <w:rPr>
          <w:w w:val="105"/>
        </w:rPr>
        <w:t> quando</w:t>
      </w:r>
      <w:r>
        <w:rPr>
          <w:w w:val="105"/>
        </w:rPr>
        <w:t> cade</w:t>
      </w:r>
      <w:r>
        <w:rPr>
          <w:w w:val="105"/>
        </w:rPr>
        <w:t> alla</w:t>
      </w:r>
      <w:r>
        <w:rPr>
          <w:w w:val="105"/>
        </w:rPr>
        <w:t> “Favorita”</w:t>
      </w:r>
      <w:r>
        <w:rPr>
          <w:w w:val="105"/>
        </w:rPr>
        <w:t> di</w:t>
      </w:r>
      <w:r>
        <w:rPr>
          <w:w w:val="105"/>
        </w:rPr>
        <w:t> Palermo.</w:t>
      </w:r>
      <w:r>
        <w:rPr>
          <w:w w:val="105"/>
        </w:rPr>
        <w:t> Nel</w:t>
      </w:r>
      <w:r>
        <w:rPr>
          <w:w w:val="105"/>
        </w:rPr>
        <w:t> girone</w:t>
      </w:r>
      <w:r>
        <w:rPr>
          <w:w w:val="105"/>
        </w:rPr>
        <w:t> di</w:t>
      </w:r>
      <w:r>
        <w:rPr>
          <w:w w:val="105"/>
        </w:rPr>
        <w:t> andata</w:t>
      </w:r>
      <w:r>
        <w:rPr>
          <w:w w:val="105"/>
        </w:rPr>
        <w:t> gli aquilotti</w:t>
      </w:r>
      <w:r>
        <w:rPr>
          <w:spacing w:val="-8"/>
          <w:w w:val="105"/>
        </w:rPr>
        <w:t> </w:t>
      </w:r>
      <w:r>
        <w:rPr>
          <w:w w:val="105"/>
        </w:rPr>
        <w:t>stazionano</w:t>
      </w:r>
      <w:r>
        <w:rPr>
          <w:spacing w:val="-8"/>
          <w:w w:val="105"/>
        </w:rPr>
        <w:t> </w:t>
      </w:r>
      <w:r>
        <w:rPr>
          <w:w w:val="105"/>
        </w:rPr>
        <w:t>nelle</w:t>
      </w:r>
      <w:r>
        <w:rPr>
          <w:spacing w:val="-8"/>
          <w:w w:val="105"/>
        </w:rPr>
        <w:t> </w:t>
      </w:r>
      <w:r>
        <w:rPr>
          <w:w w:val="105"/>
        </w:rPr>
        <w:t>posizioni</w:t>
      </w:r>
      <w:r>
        <w:rPr>
          <w:spacing w:val="-8"/>
          <w:w w:val="105"/>
        </w:rPr>
        <w:t> </w:t>
      </w:r>
      <w:r>
        <w:rPr>
          <w:w w:val="105"/>
        </w:rPr>
        <w:t>di</w:t>
      </w:r>
      <w:r>
        <w:rPr>
          <w:spacing w:val="-8"/>
          <w:w w:val="105"/>
        </w:rPr>
        <w:t> </w:t>
      </w:r>
      <w:r>
        <w:rPr>
          <w:w w:val="105"/>
        </w:rPr>
        <w:t>alta</w:t>
      </w:r>
      <w:r>
        <w:rPr>
          <w:spacing w:val="-8"/>
          <w:w w:val="105"/>
        </w:rPr>
        <w:t> </w:t>
      </w:r>
      <w:r>
        <w:rPr>
          <w:w w:val="105"/>
        </w:rPr>
        <w:t>classifica,</w:t>
      </w:r>
      <w:r>
        <w:rPr>
          <w:spacing w:val="-8"/>
          <w:w w:val="105"/>
        </w:rPr>
        <w:t> </w:t>
      </w:r>
      <w:r>
        <w:rPr>
          <w:w w:val="105"/>
        </w:rPr>
        <w:t>poi</w:t>
      </w:r>
      <w:r>
        <w:rPr>
          <w:spacing w:val="-8"/>
          <w:w w:val="105"/>
        </w:rPr>
        <w:t> </w:t>
      </w:r>
      <w:r>
        <w:rPr>
          <w:w w:val="105"/>
        </w:rPr>
        <w:t>calano</w:t>
      </w:r>
      <w:r>
        <w:rPr>
          <w:spacing w:val="-8"/>
          <w:w w:val="105"/>
        </w:rPr>
        <w:t> </w:t>
      </w:r>
      <w:r>
        <w:rPr>
          <w:w w:val="105"/>
        </w:rPr>
        <w:t>alla</w:t>
      </w:r>
      <w:r>
        <w:rPr>
          <w:spacing w:val="-8"/>
          <w:w w:val="105"/>
        </w:rPr>
        <w:t> </w:t>
      </w:r>
      <w:r>
        <w:rPr>
          <w:w w:val="105"/>
        </w:rPr>
        <w:t>distanza</w:t>
      </w:r>
      <w:r>
        <w:rPr>
          <w:spacing w:val="-8"/>
          <w:w w:val="105"/>
        </w:rPr>
        <w:t> </w:t>
      </w:r>
      <w:r>
        <w:rPr>
          <w:w w:val="105"/>
        </w:rPr>
        <w:t>e</w:t>
      </w:r>
      <w:r>
        <w:rPr>
          <w:spacing w:val="-8"/>
          <w:w w:val="105"/>
        </w:rPr>
        <w:t> </w:t>
      </w:r>
      <w:r>
        <w:rPr>
          <w:w w:val="105"/>
        </w:rPr>
        <w:t>raggiungono una faticosa salvezza solo all’ultima giornata, grazie al pareggio casalingo con il Lecce.</w:t>
      </w:r>
    </w:p>
    <w:p>
      <w:pPr>
        <w:spacing w:after="0" w:line="381"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5120">
            <wp:simplePos x="0" y="0"/>
            <wp:positionH relativeFrom="page">
              <wp:posOffset>720724</wp:posOffset>
            </wp:positionH>
            <wp:positionV relativeFrom="page">
              <wp:posOffset>1878965</wp:posOffset>
            </wp:positionV>
            <wp:extent cx="6118859" cy="7858758"/>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0"/>
        <w:jc w:val="both"/>
      </w:pPr>
      <w:r>
        <w:rPr>
          <w:w w:val="105"/>
        </w:rPr>
        <w:t>Conquistata</w:t>
      </w:r>
      <w:r>
        <w:rPr>
          <w:w w:val="105"/>
        </w:rPr>
        <w:t> la</w:t>
      </w:r>
      <w:r>
        <w:rPr>
          <w:w w:val="105"/>
        </w:rPr>
        <w:t> permanenza</w:t>
      </w:r>
      <w:r>
        <w:rPr>
          <w:w w:val="105"/>
        </w:rPr>
        <w:t> tra</w:t>
      </w:r>
      <w:r>
        <w:rPr>
          <w:w w:val="105"/>
        </w:rPr>
        <w:t> i</w:t>
      </w:r>
      <w:r>
        <w:rPr>
          <w:w w:val="105"/>
        </w:rPr>
        <w:t> cadetti,</w:t>
      </w:r>
      <w:r>
        <w:rPr>
          <w:w w:val="105"/>
        </w:rPr>
        <w:t> la</w:t>
      </w:r>
      <w:r>
        <w:rPr>
          <w:w w:val="105"/>
        </w:rPr>
        <w:t> società</w:t>
      </w:r>
      <w:r>
        <w:rPr>
          <w:w w:val="105"/>
        </w:rPr>
        <w:t> punta</w:t>
      </w:r>
      <w:r>
        <w:rPr>
          <w:w w:val="105"/>
        </w:rPr>
        <w:t> sulla</w:t>
      </w:r>
      <w:r>
        <w:rPr>
          <w:w w:val="105"/>
        </w:rPr>
        <w:t> continuità:</w:t>
      </w:r>
      <w:r>
        <w:rPr>
          <w:w w:val="105"/>
        </w:rPr>
        <w:t> Santin</w:t>
      </w:r>
      <w:r>
        <w:rPr>
          <w:w w:val="105"/>
        </w:rPr>
        <w:t> resta</w:t>
      </w:r>
      <w:r>
        <w:rPr>
          <w:w w:val="105"/>
        </w:rPr>
        <w:t> il tecnico</w:t>
      </w:r>
      <w:r>
        <w:rPr>
          <w:w w:val="105"/>
        </w:rPr>
        <w:t> e</w:t>
      </w:r>
      <w:r>
        <w:rPr>
          <w:w w:val="105"/>
        </w:rPr>
        <w:t> Bronzetti</w:t>
      </w:r>
      <w:r>
        <w:rPr>
          <w:w w:val="105"/>
        </w:rPr>
        <w:t> si</w:t>
      </w:r>
      <w:r>
        <w:rPr>
          <w:w w:val="105"/>
        </w:rPr>
        <w:t> occupa</w:t>
      </w:r>
      <w:r>
        <w:rPr>
          <w:spacing w:val="-3"/>
          <w:w w:val="105"/>
        </w:rPr>
        <w:t> </w:t>
      </w:r>
      <w:r>
        <w:rPr>
          <w:w w:val="105"/>
        </w:rPr>
        <w:t>ancora</w:t>
      </w:r>
      <w:r>
        <w:rPr>
          <w:spacing w:val="-3"/>
          <w:w w:val="105"/>
        </w:rPr>
        <w:t> </w:t>
      </w:r>
      <w:r>
        <w:rPr>
          <w:w w:val="105"/>
        </w:rPr>
        <w:t>del</w:t>
      </w:r>
      <w:r>
        <w:rPr>
          <w:w w:val="105"/>
        </w:rPr>
        <w:t> mercato.</w:t>
      </w:r>
      <w:r>
        <w:rPr>
          <w:w w:val="105"/>
        </w:rPr>
        <w:t> In</w:t>
      </w:r>
      <w:r>
        <w:rPr>
          <w:w w:val="105"/>
        </w:rPr>
        <w:t> Coppa</w:t>
      </w:r>
      <w:r>
        <w:rPr>
          <w:w w:val="105"/>
        </w:rPr>
        <w:t> qualche</w:t>
      </w:r>
      <w:r>
        <w:rPr>
          <w:w w:val="105"/>
        </w:rPr>
        <w:t> soddisfazione</w:t>
      </w:r>
      <w:r>
        <w:rPr>
          <w:w w:val="105"/>
        </w:rPr>
        <w:t> non manca,</w:t>
      </w:r>
      <w:r>
        <w:rPr>
          <w:spacing w:val="-6"/>
          <w:w w:val="105"/>
        </w:rPr>
        <w:t> </w:t>
      </w:r>
      <w:r>
        <w:rPr>
          <w:w w:val="105"/>
        </w:rPr>
        <w:t>come</w:t>
      </w:r>
      <w:r>
        <w:rPr>
          <w:spacing w:val="-6"/>
          <w:w w:val="105"/>
        </w:rPr>
        <w:t> </w:t>
      </w:r>
      <w:r>
        <w:rPr>
          <w:w w:val="105"/>
        </w:rPr>
        <w:t>il</w:t>
      </w:r>
      <w:r>
        <w:rPr>
          <w:spacing w:val="-6"/>
          <w:w w:val="105"/>
        </w:rPr>
        <w:t> </w:t>
      </w:r>
      <w:r>
        <w:rPr>
          <w:w w:val="105"/>
        </w:rPr>
        <w:t>pareggio</w:t>
      </w:r>
      <w:r>
        <w:rPr>
          <w:spacing w:val="-6"/>
          <w:w w:val="105"/>
        </w:rPr>
        <w:t> </w:t>
      </w:r>
      <w:r>
        <w:rPr>
          <w:w w:val="105"/>
        </w:rPr>
        <w:t>a</w:t>
      </w:r>
      <w:r>
        <w:rPr>
          <w:spacing w:val="-6"/>
          <w:w w:val="105"/>
        </w:rPr>
        <w:t> </w:t>
      </w:r>
      <w:r>
        <w:rPr>
          <w:w w:val="105"/>
        </w:rPr>
        <w:t>reti</w:t>
      </w:r>
      <w:r>
        <w:rPr>
          <w:spacing w:val="-6"/>
          <w:w w:val="105"/>
        </w:rPr>
        <w:t> </w:t>
      </w:r>
      <w:r>
        <w:rPr>
          <w:w w:val="105"/>
        </w:rPr>
        <w:t>bianche</w:t>
      </w:r>
      <w:r>
        <w:rPr>
          <w:spacing w:val="-6"/>
          <w:w w:val="105"/>
        </w:rPr>
        <w:t> </w:t>
      </w:r>
      <w:r>
        <w:rPr>
          <w:w w:val="105"/>
        </w:rPr>
        <w:t>conquistato</w:t>
      </w:r>
      <w:r>
        <w:rPr>
          <w:spacing w:val="-6"/>
          <w:w w:val="105"/>
        </w:rPr>
        <w:t> </w:t>
      </w:r>
      <w:r>
        <w:rPr>
          <w:w w:val="105"/>
        </w:rPr>
        <w:t>contro</w:t>
      </w:r>
      <w:r>
        <w:rPr>
          <w:spacing w:val="-6"/>
          <w:w w:val="105"/>
        </w:rPr>
        <w:t> </w:t>
      </w:r>
      <w:r>
        <w:rPr>
          <w:w w:val="105"/>
        </w:rPr>
        <w:t>la</w:t>
      </w:r>
      <w:r>
        <w:rPr>
          <w:spacing w:val="-6"/>
          <w:w w:val="105"/>
        </w:rPr>
        <w:t> </w:t>
      </w:r>
      <w:r>
        <w:rPr>
          <w:w w:val="105"/>
        </w:rPr>
        <w:t>Fiorentina</w:t>
      </w:r>
      <w:r>
        <w:rPr>
          <w:spacing w:val="-6"/>
          <w:w w:val="105"/>
        </w:rPr>
        <w:t> </w:t>
      </w:r>
      <w:r>
        <w:rPr>
          <w:w w:val="105"/>
        </w:rPr>
        <w:t>di</w:t>
      </w:r>
      <w:r>
        <w:rPr>
          <w:spacing w:val="-6"/>
          <w:w w:val="105"/>
        </w:rPr>
        <w:t> </w:t>
      </w:r>
      <w:r>
        <w:rPr>
          <w:w w:val="105"/>
        </w:rPr>
        <w:t>Galli,</w:t>
      </w:r>
      <w:r>
        <w:rPr>
          <w:spacing w:val="-6"/>
          <w:w w:val="105"/>
        </w:rPr>
        <w:t> </w:t>
      </w:r>
      <w:r>
        <w:rPr>
          <w:w w:val="105"/>
        </w:rPr>
        <w:t>Passarella, Graziani</w:t>
      </w:r>
      <w:r>
        <w:rPr>
          <w:w w:val="105"/>
        </w:rPr>
        <w:t> e</w:t>
      </w:r>
      <w:r>
        <w:rPr>
          <w:w w:val="105"/>
        </w:rPr>
        <w:t> Antognoni,</w:t>
      </w:r>
      <w:r>
        <w:rPr>
          <w:w w:val="105"/>
        </w:rPr>
        <w:t> ma</w:t>
      </w:r>
      <w:r>
        <w:rPr>
          <w:w w:val="105"/>
        </w:rPr>
        <w:t> è</w:t>
      </w:r>
      <w:r>
        <w:rPr>
          <w:w w:val="105"/>
        </w:rPr>
        <w:t> ancora</w:t>
      </w:r>
      <w:r>
        <w:rPr>
          <w:w w:val="105"/>
        </w:rPr>
        <w:t> una</w:t>
      </w:r>
      <w:r>
        <w:rPr>
          <w:w w:val="105"/>
        </w:rPr>
        <w:t> volta</w:t>
      </w:r>
      <w:r>
        <w:rPr>
          <w:w w:val="105"/>
        </w:rPr>
        <w:t> il</w:t>
      </w:r>
      <w:r>
        <w:rPr>
          <w:w w:val="105"/>
        </w:rPr>
        <w:t> campionato</w:t>
      </w:r>
      <w:r>
        <w:rPr>
          <w:w w:val="105"/>
        </w:rPr>
        <w:t> a</w:t>
      </w:r>
      <w:r>
        <w:rPr>
          <w:w w:val="105"/>
        </w:rPr>
        <w:t> fornire</w:t>
      </w:r>
      <w:r>
        <w:rPr>
          <w:w w:val="105"/>
        </w:rPr>
        <w:t> subito</w:t>
      </w:r>
      <w:r>
        <w:rPr>
          <w:w w:val="105"/>
        </w:rPr>
        <w:t> segnali confortanti.</w:t>
      </w:r>
      <w:r>
        <w:rPr>
          <w:spacing w:val="-13"/>
          <w:w w:val="105"/>
        </w:rPr>
        <w:t> </w:t>
      </w:r>
      <w:r>
        <w:rPr>
          <w:w w:val="105"/>
        </w:rPr>
        <w:t>Le</w:t>
      </w:r>
      <w:r>
        <w:rPr>
          <w:spacing w:val="-13"/>
          <w:w w:val="105"/>
        </w:rPr>
        <w:t> </w:t>
      </w:r>
      <w:r>
        <w:rPr>
          <w:w w:val="105"/>
        </w:rPr>
        <w:t>vittorie</w:t>
      </w:r>
      <w:r>
        <w:rPr>
          <w:spacing w:val="-12"/>
          <w:w w:val="105"/>
        </w:rPr>
        <w:t> </w:t>
      </w:r>
      <w:r>
        <w:rPr>
          <w:w w:val="105"/>
        </w:rPr>
        <w:t>in</w:t>
      </w:r>
      <w:r>
        <w:rPr>
          <w:spacing w:val="-13"/>
          <w:w w:val="105"/>
        </w:rPr>
        <w:t> </w:t>
      </w:r>
      <w:r>
        <w:rPr>
          <w:w w:val="105"/>
        </w:rPr>
        <w:t>casa</w:t>
      </w:r>
      <w:r>
        <w:rPr>
          <w:spacing w:val="-13"/>
          <w:w w:val="105"/>
        </w:rPr>
        <w:t> </w:t>
      </w:r>
      <w:r>
        <w:rPr>
          <w:w w:val="105"/>
        </w:rPr>
        <w:t>con</w:t>
      </w:r>
      <w:r>
        <w:rPr>
          <w:spacing w:val="-12"/>
          <w:w w:val="105"/>
        </w:rPr>
        <w:t> </w:t>
      </w:r>
      <w:r>
        <w:rPr>
          <w:w w:val="105"/>
        </w:rPr>
        <w:t>il</w:t>
      </w:r>
      <w:r>
        <w:rPr>
          <w:spacing w:val="-13"/>
          <w:w w:val="105"/>
        </w:rPr>
        <w:t> </w:t>
      </w:r>
      <w:r>
        <w:rPr>
          <w:w w:val="105"/>
        </w:rPr>
        <w:t>Catania</w:t>
      </w:r>
      <w:r>
        <w:rPr>
          <w:spacing w:val="-13"/>
          <w:w w:val="105"/>
        </w:rPr>
        <w:t> </w:t>
      </w:r>
      <w:r>
        <w:rPr>
          <w:w w:val="105"/>
        </w:rPr>
        <w:t>e</w:t>
      </w:r>
      <w:r>
        <w:rPr>
          <w:spacing w:val="-12"/>
          <w:w w:val="105"/>
        </w:rPr>
        <w:t> </w:t>
      </w:r>
      <w:r>
        <w:rPr>
          <w:w w:val="105"/>
        </w:rPr>
        <w:t>in</w:t>
      </w:r>
      <w:r>
        <w:rPr>
          <w:spacing w:val="-13"/>
          <w:w w:val="105"/>
        </w:rPr>
        <w:t> </w:t>
      </w:r>
      <w:r>
        <w:rPr>
          <w:w w:val="105"/>
        </w:rPr>
        <w:t>trasferta</w:t>
      </w:r>
      <w:r>
        <w:rPr>
          <w:spacing w:val="-13"/>
          <w:w w:val="105"/>
        </w:rPr>
        <w:t> </w:t>
      </w:r>
      <w:r>
        <w:rPr>
          <w:w w:val="105"/>
        </w:rPr>
        <w:t>a</w:t>
      </w:r>
      <w:r>
        <w:rPr>
          <w:spacing w:val="-13"/>
          <w:w w:val="105"/>
        </w:rPr>
        <w:t> </w:t>
      </w:r>
      <w:r>
        <w:rPr>
          <w:w w:val="105"/>
        </w:rPr>
        <w:t>“San</w:t>
      </w:r>
      <w:r>
        <w:rPr>
          <w:spacing w:val="-13"/>
          <w:w w:val="105"/>
        </w:rPr>
        <w:t> </w:t>
      </w:r>
      <w:r>
        <w:rPr>
          <w:w w:val="105"/>
        </w:rPr>
        <w:t>Siro”</w:t>
      </w:r>
      <w:r>
        <w:rPr>
          <w:spacing w:val="-13"/>
          <w:w w:val="105"/>
        </w:rPr>
        <w:t> </w:t>
      </w:r>
      <w:r>
        <w:rPr>
          <w:w w:val="105"/>
        </w:rPr>
        <w:t>con</w:t>
      </w:r>
      <w:r>
        <w:rPr>
          <w:spacing w:val="-13"/>
          <w:w w:val="105"/>
        </w:rPr>
        <w:t> </w:t>
      </w:r>
      <w:r>
        <w:rPr>
          <w:w w:val="105"/>
        </w:rPr>
        <w:t>il</w:t>
      </w:r>
      <w:r>
        <w:rPr>
          <w:spacing w:val="-13"/>
          <w:w w:val="105"/>
        </w:rPr>
        <w:t> </w:t>
      </w:r>
      <w:r>
        <w:rPr>
          <w:w w:val="105"/>
        </w:rPr>
        <w:t>grande</w:t>
      </w:r>
      <w:r>
        <w:rPr>
          <w:spacing w:val="-13"/>
          <w:w w:val="105"/>
        </w:rPr>
        <w:t> </w:t>
      </w:r>
      <w:r>
        <w:rPr>
          <w:w w:val="105"/>
        </w:rPr>
        <w:t>Milan</w:t>
      </w:r>
      <w:r>
        <w:rPr>
          <w:spacing w:val="-3"/>
          <w:w w:val="105"/>
        </w:rPr>
        <w:t> </w:t>
      </w:r>
      <w:r>
        <w:rPr>
          <w:w w:val="105"/>
        </w:rPr>
        <w:t>di Ilario</w:t>
      </w:r>
      <w:r>
        <w:rPr>
          <w:spacing w:val="-12"/>
          <w:w w:val="105"/>
        </w:rPr>
        <w:t> </w:t>
      </w:r>
      <w:r>
        <w:rPr>
          <w:w w:val="105"/>
        </w:rPr>
        <w:t>Castagner</w:t>
      </w:r>
      <w:r>
        <w:rPr>
          <w:spacing w:val="-8"/>
          <w:w w:val="105"/>
        </w:rPr>
        <w:t> </w:t>
      </w:r>
      <w:r>
        <w:rPr>
          <w:w w:val="105"/>
        </w:rPr>
        <w:t>i</w:t>
      </w:r>
      <w:r>
        <w:rPr>
          <w:spacing w:val="-12"/>
          <w:w w:val="105"/>
        </w:rPr>
        <w:t> </w:t>
      </w:r>
      <w:r>
        <w:rPr>
          <w:w w:val="105"/>
        </w:rPr>
        <w:t>pareggi</w:t>
      </w:r>
      <w:r>
        <w:rPr>
          <w:spacing w:val="-12"/>
          <w:w w:val="105"/>
        </w:rPr>
        <w:t> </w:t>
      </w:r>
      <w:r>
        <w:rPr>
          <w:w w:val="105"/>
        </w:rPr>
        <w:t>esterni</w:t>
      </w:r>
      <w:r>
        <w:rPr>
          <w:spacing w:val="-11"/>
          <w:w w:val="105"/>
        </w:rPr>
        <w:t> </w:t>
      </w:r>
      <w:r>
        <w:rPr>
          <w:w w:val="105"/>
        </w:rPr>
        <w:t>con</w:t>
      </w:r>
      <w:r>
        <w:rPr>
          <w:spacing w:val="-13"/>
          <w:w w:val="105"/>
        </w:rPr>
        <w:t> </w:t>
      </w:r>
      <w:r>
        <w:rPr>
          <w:w w:val="105"/>
        </w:rPr>
        <w:t>Lazio</w:t>
      </w:r>
      <w:r>
        <w:rPr>
          <w:spacing w:val="-12"/>
          <w:w w:val="105"/>
        </w:rPr>
        <w:t> </w:t>
      </w:r>
      <w:r>
        <w:rPr>
          <w:w w:val="105"/>
        </w:rPr>
        <w:t>e</w:t>
      </w:r>
      <w:r>
        <w:rPr>
          <w:spacing w:val="-11"/>
          <w:w w:val="105"/>
        </w:rPr>
        <w:t> </w:t>
      </w:r>
      <w:r>
        <w:rPr>
          <w:w w:val="105"/>
        </w:rPr>
        <w:t>Bologna,</w:t>
      </w:r>
      <w:r>
        <w:rPr>
          <w:spacing w:val="-11"/>
          <w:w w:val="105"/>
        </w:rPr>
        <w:t> </w:t>
      </w:r>
      <w:r>
        <w:rPr>
          <w:w w:val="105"/>
        </w:rPr>
        <w:t>portano</w:t>
      </w:r>
      <w:r>
        <w:rPr>
          <w:spacing w:val="-9"/>
          <w:w w:val="105"/>
        </w:rPr>
        <w:t> </w:t>
      </w:r>
      <w:r>
        <w:rPr>
          <w:w w:val="105"/>
        </w:rPr>
        <w:t>Pavone</w:t>
      </w:r>
      <w:r>
        <w:rPr>
          <w:spacing w:val="-12"/>
          <w:w w:val="105"/>
        </w:rPr>
        <w:t> </w:t>
      </w:r>
      <w:r>
        <w:rPr>
          <w:w w:val="105"/>
        </w:rPr>
        <w:t>e</w:t>
      </w:r>
      <w:r>
        <w:rPr>
          <w:spacing w:val="-12"/>
          <w:w w:val="105"/>
        </w:rPr>
        <w:t> </w:t>
      </w:r>
      <w:r>
        <w:rPr>
          <w:w w:val="105"/>
        </w:rPr>
        <w:t>compagni</w:t>
      </w:r>
      <w:r>
        <w:rPr>
          <w:spacing w:val="-9"/>
          <w:w w:val="105"/>
        </w:rPr>
        <w:t> </w:t>
      </w:r>
      <w:r>
        <w:rPr>
          <w:w w:val="105"/>
        </w:rPr>
        <w:t>a</w:t>
      </w:r>
      <w:r>
        <w:rPr>
          <w:spacing w:val="-12"/>
          <w:w w:val="105"/>
        </w:rPr>
        <w:t> </w:t>
      </w:r>
      <w:r>
        <w:rPr>
          <w:w w:val="105"/>
        </w:rPr>
        <w:t>lottare fianco a fianco con le big per la A. L’obiettivo sembra davvero ad un passo, ma qualcosa si inceppa.</w:t>
      </w:r>
      <w:r>
        <w:rPr>
          <w:spacing w:val="-5"/>
          <w:w w:val="105"/>
        </w:rPr>
        <w:t> </w:t>
      </w:r>
      <w:r>
        <w:rPr>
          <w:w w:val="105"/>
        </w:rPr>
        <w:t>In</w:t>
      </w:r>
      <w:r>
        <w:rPr>
          <w:spacing w:val="-4"/>
          <w:w w:val="105"/>
        </w:rPr>
        <w:t> </w:t>
      </w:r>
      <w:r>
        <w:rPr>
          <w:w w:val="105"/>
        </w:rPr>
        <w:t>A</w:t>
      </w:r>
      <w:r>
        <w:rPr>
          <w:spacing w:val="-4"/>
          <w:w w:val="105"/>
        </w:rPr>
        <w:t> </w:t>
      </w:r>
      <w:r>
        <w:rPr>
          <w:w w:val="105"/>
        </w:rPr>
        <w:t>vanno</w:t>
      </w:r>
      <w:r>
        <w:rPr>
          <w:spacing w:val="-5"/>
          <w:w w:val="105"/>
        </w:rPr>
        <w:t> </w:t>
      </w:r>
      <w:r>
        <w:rPr>
          <w:w w:val="105"/>
        </w:rPr>
        <w:t>Milan,</w:t>
      </w:r>
      <w:r>
        <w:rPr>
          <w:spacing w:val="-5"/>
          <w:w w:val="105"/>
        </w:rPr>
        <w:t> </w:t>
      </w:r>
      <w:r>
        <w:rPr>
          <w:w w:val="105"/>
        </w:rPr>
        <w:t>Lazio</w:t>
      </w:r>
      <w:r>
        <w:rPr>
          <w:spacing w:val="-5"/>
          <w:w w:val="105"/>
        </w:rPr>
        <w:t> </w:t>
      </w:r>
      <w:r>
        <w:rPr>
          <w:w w:val="105"/>
        </w:rPr>
        <w:t>e</w:t>
      </w:r>
      <w:r>
        <w:rPr>
          <w:spacing w:val="-5"/>
          <w:w w:val="105"/>
        </w:rPr>
        <w:t> </w:t>
      </w:r>
      <w:r>
        <w:rPr>
          <w:w w:val="105"/>
        </w:rPr>
        <w:t>Catania.</w:t>
      </w:r>
      <w:r>
        <w:rPr>
          <w:spacing w:val="-5"/>
          <w:w w:val="105"/>
        </w:rPr>
        <w:t> </w:t>
      </w:r>
      <w:r>
        <w:rPr>
          <w:w w:val="105"/>
        </w:rPr>
        <w:t>Il</w:t>
      </w:r>
      <w:r>
        <w:rPr>
          <w:spacing w:val="-5"/>
          <w:w w:val="105"/>
        </w:rPr>
        <w:t> </w:t>
      </w:r>
      <w:r>
        <w:rPr>
          <w:w w:val="105"/>
        </w:rPr>
        <w:t>2</w:t>
      </w:r>
      <w:r>
        <w:rPr>
          <w:spacing w:val="-5"/>
          <w:w w:val="105"/>
        </w:rPr>
        <w:t> </w:t>
      </w:r>
      <w:r>
        <w:rPr>
          <w:w w:val="105"/>
        </w:rPr>
        <w:t>aprile</w:t>
      </w:r>
      <w:r>
        <w:rPr>
          <w:spacing w:val="-5"/>
          <w:w w:val="105"/>
        </w:rPr>
        <w:t> </w:t>
      </w:r>
      <w:r>
        <w:rPr>
          <w:w w:val="105"/>
        </w:rPr>
        <w:t>1983,</w:t>
      </w:r>
      <w:r>
        <w:rPr>
          <w:spacing w:val="-5"/>
          <w:w w:val="105"/>
        </w:rPr>
        <w:t> </w:t>
      </w:r>
      <w:r>
        <w:rPr>
          <w:w w:val="105"/>
        </w:rPr>
        <w:t>in</w:t>
      </w:r>
      <w:r>
        <w:rPr>
          <w:spacing w:val="-5"/>
          <w:w w:val="105"/>
        </w:rPr>
        <w:t> </w:t>
      </w:r>
      <w:r>
        <w:rPr>
          <w:w w:val="105"/>
        </w:rPr>
        <w:t>occasione</w:t>
      </w:r>
      <w:r>
        <w:rPr>
          <w:spacing w:val="-5"/>
          <w:w w:val="105"/>
        </w:rPr>
        <w:t> </w:t>
      </w:r>
      <w:r>
        <w:rPr>
          <w:w w:val="105"/>
        </w:rPr>
        <w:t>della</w:t>
      </w:r>
      <w:r>
        <w:rPr>
          <w:spacing w:val="-5"/>
          <w:w w:val="105"/>
        </w:rPr>
        <w:t> </w:t>
      </w:r>
      <w:r>
        <w:rPr>
          <w:w w:val="105"/>
        </w:rPr>
        <w:t>gara</w:t>
      </w:r>
      <w:r>
        <w:rPr>
          <w:spacing w:val="-5"/>
          <w:w w:val="105"/>
        </w:rPr>
        <w:t> </w:t>
      </w:r>
      <w:r>
        <w:rPr>
          <w:w w:val="105"/>
        </w:rPr>
        <w:t>Cavese- </w:t>
      </w:r>
      <w:r>
        <w:rPr>
          <w:spacing w:val="-2"/>
          <w:w w:val="105"/>
        </w:rPr>
        <w:t>Milan</w:t>
      </w:r>
      <w:r>
        <w:rPr>
          <w:spacing w:val="-8"/>
          <w:w w:val="105"/>
        </w:rPr>
        <w:t> </w:t>
      </w:r>
      <w:r>
        <w:rPr>
          <w:spacing w:val="-2"/>
          <w:w w:val="105"/>
        </w:rPr>
        <w:t>terminata</w:t>
      </w:r>
      <w:r>
        <w:rPr>
          <w:spacing w:val="-8"/>
          <w:w w:val="105"/>
        </w:rPr>
        <w:t> </w:t>
      </w:r>
      <w:r>
        <w:rPr>
          <w:spacing w:val="-2"/>
          <w:w w:val="105"/>
        </w:rPr>
        <w:t>2-2</w:t>
      </w:r>
      <w:r>
        <w:rPr>
          <w:spacing w:val="-8"/>
          <w:w w:val="105"/>
        </w:rPr>
        <w:t> </w:t>
      </w:r>
      <w:r>
        <w:rPr>
          <w:spacing w:val="-2"/>
          <w:w w:val="105"/>
        </w:rPr>
        <w:t>e</w:t>
      </w:r>
      <w:r>
        <w:rPr>
          <w:spacing w:val="-8"/>
          <w:w w:val="105"/>
        </w:rPr>
        <w:t> </w:t>
      </w:r>
      <w:r>
        <w:rPr>
          <w:spacing w:val="-2"/>
          <w:w w:val="105"/>
        </w:rPr>
        <w:t>giocata</w:t>
      </w:r>
      <w:r>
        <w:rPr>
          <w:spacing w:val="-8"/>
          <w:w w:val="105"/>
        </w:rPr>
        <w:t> </w:t>
      </w:r>
      <w:r>
        <w:rPr>
          <w:spacing w:val="-2"/>
          <w:w w:val="105"/>
        </w:rPr>
        <w:t>davanti</w:t>
      </w:r>
      <w:r>
        <w:rPr>
          <w:spacing w:val="-8"/>
          <w:w w:val="105"/>
        </w:rPr>
        <w:t> </w:t>
      </w:r>
      <w:r>
        <w:rPr>
          <w:spacing w:val="-2"/>
          <w:w w:val="105"/>
        </w:rPr>
        <w:t>ad</w:t>
      </w:r>
      <w:r>
        <w:rPr>
          <w:spacing w:val="-8"/>
          <w:w w:val="105"/>
        </w:rPr>
        <w:t> </w:t>
      </w:r>
      <w:r>
        <w:rPr>
          <w:spacing w:val="-2"/>
          <w:w w:val="105"/>
        </w:rPr>
        <w:t>oltre</w:t>
      </w:r>
      <w:r>
        <w:rPr>
          <w:spacing w:val="-7"/>
          <w:w w:val="105"/>
        </w:rPr>
        <w:t> </w:t>
      </w:r>
      <w:r>
        <w:rPr>
          <w:spacing w:val="-2"/>
          <w:w w:val="105"/>
        </w:rPr>
        <w:t>ventimila</w:t>
      </w:r>
      <w:r>
        <w:rPr>
          <w:spacing w:val="-8"/>
          <w:w w:val="105"/>
        </w:rPr>
        <w:t> </w:t>
      </w:r>
      <w:r>
        <w:rPr>
          <w:spacing w:val="-2"/>
          <w:w w:val="105"/>
        </w:rPr>
        <w:t>spettatori,</w:t>
      </w:r>
      <w:r>
        <w:rPr>
          <w:spacing w:val="-8"/>
          <w:w w:val="105"/>
        </w:rPr>
        <w:t> </w:t>
      </w:r>
      <w:r>
        <w:rPr>
          <w:spacing w:val="-2"/>
          <w:w w:val="105"/>
        </w:rPr>
        <w:t>lo</w:t>
      </w:r>
      <w:r>
        <w:rPr>
          <w:spacing w:val="-8"/>
          <w:w w:val="105"/>
        </w:rPr>
        <w:t> </w:t>
      </w:r>
      <w:r>
        <w:rPr>
          <w:spacing w:val="-2"/>
          <w:w w:val="105"/>
        </w:rPr>
        <w:t>stadio</w:t>
      </w:r>
      <w:r>
        <w:rPr>
          <w:spacing w:val="-8"/>
          <w:w w:val="105"/>
        </w:rPr>
        <w:t> </w:t>
      </w:r>
      <w:r>
        <w:rPr>
          <w:spacing w:val="-2"/>
          <w:w w:val="105"/>
        </w:rPr>
        <w:t>comunale</w:t>
      </w:r>
      <w:r>
        <w:rPr>
          <w:spacing w:val="-7"/>
          <w:w w:val="105"/>
        </w:rPr>
        <w:t> </w:t>
      </w:r>
      <w:r>
        <w:rPr>
          <w:spacing w:val="-2"/>
          <w:w w:val="105"/>
        </w:rPr>
        <w:t>viene </w:t>
      </w:r>
      <w:r>
        <w:rPr>
          <w:w w:val="105"/>
        </w:rPr>
        <w:t>intitolato</w:t>
      </w:r>
      <w:r>
        <w:rPr>
          <w:spacing w:val="-14"/>
          <w:w w:val="105"/>
        </w:rPr>
        <w:t> </w:t>
      </w:r>
      <w:r>
        <w:rPr>
          <w:w w:val="105"/>
        </w:rPr>
        <w:t>alla</w:t>
      </w:r>
      <w:r>
        <w:rPr>
          <w:spacing w:val="-14"/>
          <w:w w:val="105"/>
        </w:rPr>
        <w:t> </w:t>
      </w:r>
      <w:r>
        <w:rPr>
          <w:w w:val="105"/>
        </w:rPr>
        <w:t>piccola</w:t>
      </w:r>
      <w:r>
        <w:rPr>
          <w:spacing w:val="-13"/>
          <w:w w:val="105"/>
        </w:rPr>
        <w:t> </w:t>
      </w:r>
      <w:r>
        <w:rPr>
          <w:w w:val="105"/>
        </w:rPr>
        <w:t>Simonetta</w:t>
      </w:r>
      <w:r>
        <w:rPr>
          <w:spacing w:val="-14"/>
          <w:w w:val="105"/>
        </w:rPr>
        <w:t> </w:t>
      </w:r>
      <w:r>
        <w:rPr>
          <w:w w:val="105"/>
        </w:rPr>
        <w:t>Lamberti,</w:t>
      </w:r>
      <w:r>
        <w:rPr>
          <w:spacing w:val="-14"/>
          <w:w w:val="105"/>
        </w:rPr>
        <w:t> </w:t>
      </w:r>
      <w:r>
        <w:rPr>
          <w:w w:val="105"/>
        </w:rPr>
        <w:t>figlia</w:t>
      </w:r>
      <w:r>
        <w:rPr>
          <w:spacing w:val="-13"/>
          <w:w w:val="105"/>
        </w:rPr>
        <w:t> </w:t>
      </w:r>
      <w:r>
        <w:rPr>
          <w:w w:val="105"/>
        </w:rPr>
        <w:t>del</w:t>
      </w:r>
      <w:r>
        <w:rPr>
          <w:spacing w:val="-14"/>
          <w:w w:val="105"/>
        </w:rPr>
        <w:t> </w:t>
      </w:r>
      <w:r>
        <w:rPr>
          <w:w w:val="105"/>
        </w:rPr>
        <w:t>magistrato</w:t>
      </w:r>
      <w:r>
        <w:rPr>
          <w:spacing w:val="-14"/>
          <w:w w:val="105"/>
        </w:rPr>
        <w:t> </w:t>
      </w:r>
      <w:r>
        <w:rPr>
          <w:w w:val="105"/>
        </w:rPr>
        <w:t>Alfonso</w:t>
      </w:r>
      <w:r>
        <w:rPr>
          <w:spacing w:val="-13"/>
          <w:w w:val="105"/>
        </w:rPr>
        <w:t> </w:t>
      </w:r>
      <w:r>
        <w:rPr>
          <w:w w:val="105"/>
        </w:rPr>
        <w:t>Lamberti,</w:t>
      </w:r>
      <w:r>
        <w:rPr>
          <w:spacing w:val="-14"/>
          <w:w w:val="105"/>
        </w:rPr>
        <w:t> </w:t>
      </w:r>
      <w:r>
        <w:rPr>
          <w:w w:val="105"/>
        </w:rPr>
        <w:t>vittima</w:t>
      </w:r>
      <w:r>
        <w:rPr>
          <w:spacing w:val="-12"/>
          <w:w w:val="105"/>
        </w:rPr>
        <w:t> </w:t>
      </w:r>
      <w:r>
        <w:rPr>
          <w:w w:val="105"/>
        </w:rPr>
        <w:t>di un</w:t>
      </w:r>
      <w:r>
        <w:rPr>
          <w:spacing w:val="-14"/>
          <w:w w:val="105"/>
        </w:rPr>
        <w:t> </w:t>
      </w:r>
      <w:r>
        <w:rPr>
          <w:w w:val="105"/>
        </w:rPr>
        <w:t>attentato</w:t>
      </w:r>
      <w:r>
        <w:rPr>
          <w:spacing w:val="-14"/>
          <w:w w:val="105"/>
        </w:rPr>
        <w:t> </w:t>
      </w:r>
      <w:r>
        <w:rPr>
          <w:w w:val="105"/>
        </w:rPr>
        <w:t>di</w:t>
      </w:r>
      <w:r>
        <w:rPr>
          <w:spacing w:val="-14"/>
          <w:w w:val="105"/>
        </w:rPr>
        <w:t> </w:t>
      </w:r>
      <w:r>
        <w:rPr>
          <w:w w:val="105"/>
        </w:rPr>
        <w:t>camorra</w:t>
      </w:r>
      <w:r>
        <w:rPr>
          <w:spacing w:val="-14"/>
          <w:w w:val="105"/>
        </w:rPr>
        <w:t> </w:t>
      </w:r>
      <w:r>
        <w:rPr>
          <w:w w:val="105"/>
        </w:rPr>
        <w:t>avvenuto</w:t>
      </w:r>
      <w:r>
        <w:rPr>
          <w:spacing w:val="-14"/>
          <w:w w:val="105"/>
        </w:rPr>
        <w:t> </w:t>
      </w:r>
      <w:r>
        <w:rPr>
          <w:w w:val="105"/>
        </w:rPr>
        <w:t>il</w:t>
      </w:r>
      <w:r>
        <w:rPr>
          <w:spacing w:val="-14"/>
          <w:w w:val="105"/>
        </w:rPr>
        <w:t> </w:t>
      </w:r>
      <w:r>
        <w:rPr>
          <w:w w:val="105"/>
        </w:rPr>
        <w:t>12</w:t>
      </w:r>
      <w:r>
        <w:rPr>
          <w:spacing w:val="-14"/>
          <w:w w:val="105"/>
        </w:rPr>
        <w:t> </w:t>
      </w:r>
      <w:r>
        <w:rPr>
          <w:w w:val="105"/>
        </w:rPr>
        <w:t>maggio</w:t>
      </w:r>
      <w:r>
        <w:rPr>
          <w:spacing w:val="-13"/>
          <w:w w:val="105"/>
        </w:rPr>
        <w:t> </w:t>
      </w:r>
      <w:r>
        <w:rPr>
          <w:w w:val="105"/>
        </w:rPr>
        <w:t>1982.</w:t>
      </w:r>
      <w:r>
        <w:rPr>
          <w:spacing w:val="-14"/>
          <w:w w:val="105"/>
        </w:rPr>
        <w:t> </w:t>
      </w:r>
      <w:r>
        <w:rPr>
          <w:w w:val="105"/>
        </w:rPr>
        <w:t>L’anno</w:t>
      </w:r>
      <w:r>
        <w:rPr>
          <w:spacing w:val="-14"/>
          <w:w w:val="105"/>
        </w:rPr>
        <w:t> </w:t>
      </w:r>
      <w:r>
        <w:rPr>
          <w:w w:val="105"/>
        </w:rPr>
        <w:t>successivo</w:t>
      </w:r>
      <w:r>
        <w:rPr>
          <w:spacing w:val="-14"/>
          <w:w w:val="105"/>
        </w:rPr>
        <w:t> </w:t>
      </w:r>
      <w:r>
        <w:rPr>
          <w:w w:val="105"/>
        </w:rPr>
        <w:t>la</w:t>
      </w:r>
      <w:r>
        <w:rPr>
          <w:spacing w:val="-14"/>
          <w:w w:val="105"/>
        </w:rPr>
        <w:t> </w:t>
      </w:r>
      <w:r>
        <w:rPr>
          <w:w w:val="105"/>
        </w:rPr>
        <w:t>Cavese</w:t>
      </w:r>
      <w:r>
        <w:rPr>
          <w:spacing w:val="-14"/>
          <w:w w:val="105"/>
        </w:rPr>
        <w:t> </w:t>
      </w:r>
      <w:r>
        <w:rPr>
          <w:w w:val="105"/>
        </w:rPr>
        <w:t>dice</w:t>
      </w:r>
      <w:r>
        <w:rPr>
          <w:spacing w:val="-14"/>
          <w:w w:val="105"/>
        </w:rPr>
        <w:t> </w:t>
      </w:r>
      <w:r>
        <w:rPr>
          <w:w w:val="105"/>
        </w:rPr>
        <w:t>addio alla favola Serie B.</w:t>
      </w:r>
    </w:p>
    <w:p>
      <w:pPr>
        <w:pStyle w:val="BodyText"/>
        <w:spacing w:line="381" w:lineRule="auto"/>
        <w:ind w:left="233" w:right="229"/>
        <w:jc w:val="both"/>
      </w:pPr>
      <w:r>
        <w:rPr>
          <w:w w:val="105"/>
        </w:rPr>
        <w:t>Nel</w:t>
      </w:r>
      <w:r>
        <w:rPr>
          <w:spacing w:val="-6"/>
          <w:w w:val="105"/>
        </w:rPr>
        <w:t> </w:t>
      </w:r>
      <w:r>
        <w:rPr>
          <w:w w:val="105"/>
        </w:rPr>
        <w:t>nuovo</w:t>
      </w:r>
      <w:r>
        <w:rPr>
          <w:spacing w:val="-5"/>
          <w:w w:val="105"/>
        </w:rPr>
        <w:t> </w:t>
      </w:r>
      <w:r>
        <w:rPr>
          <w:w w:val="105"/>
        </w:rPr>
        <w:t>millennio,</w:t>
      </w:r>
      <w:r>
        <w:rPr>
          <w:spacing w:val="-5"/>
          <w:w w:val="105"/>
        </w:rPr>
        <w:t> </w:t>
      </w:r>
      <w:r>
        <w:rPr>
          <w:w w:val="105"/>
        </w:rPr>
        <w:t>nel</w:t>
      </w:r>
      <w:r>
        <w:rPr>
          <w:spacing w:val="-9"/>
          <w:w w:val="105"/>
        </w:rPr>
        <w:t> </w:t>
      </w:r>
      <w:r>
        <w:rPr>
          <w:w w:val="105"/>
        </w:rPr>
        <w:t>torneo</w:t>
      </w:r>
      <w:r>
        <w:rPr>
          <w:spacing w:val="-5"/>
          <w:w w:val="105"/>
        </w:rPr>
        <w:t> </w:t>
      </w:r>
      <w:r>
        <w:rPr>
          <w:w w:val="105"/>
        </w:rPr>
        <w:t>di</w:t>
      </w:r>
      <w:r>
        <w:rPr>
          <w:spacing w:val="-6"/>
          <w:w w:val="105"/>
        </w:rPr>
        <w:t> </w:t>
      </w:r>
      <w:r>
        <w:rPr>
          <w:w w:val="105"/>
        </w:rPr>
        <w:t>Serie</w:t>
      </w:r>
      <w:r>
        <w:rPr>
          <w:spacing w:val="-6"/>
          <w:w w:val="105"/>
        </w:rPr>
        <w:t> </w:t>
      </w:r>
      <w:r>
        <w:rPr>
          <w:w w:val="105"/>
        </w:rPr>
        <w:t>D</w:t>
      </w:r>
      <w:r>
        <w:rPr>
          <w:spacing w:val="-9"/>
          <w:w w:val="105"/>
        </w:rPr>
        <w:t> </w:t>
      </w:r>
      <w:r>
        <w:rPr>
          <w:w w:val="105"/>
        </w:rPr>
        <w:t>2002/2003,</w:t>
      </w:r>
      <w:r>
        <w:rPr>
          <w:spacing w:val="-9"/>
          <w:w w:val="105"/>
        </w:rPr>
        <w:t> </w:t>
      </w:r>
      <w:r>
        <w:rPr>
          <w:w w:val="105"/>
        </w:rPr>
        <w:t>dopo</w:t>
      </w:r>
      <w:r>
        <w:rPr>
          <w:spacing w:val="-6"/>
          <w:w w:val="105"/>
        </w:rPr>
        <w:t> </w:t>
      </w:r>
      <w:r>
        <w:rPr>
          <w:w w:val="105"/>
        </w:rPr>
        <w:t>un</w:t>
      </w:r>
      <w:r>
        <w:rPr>
          <w:spacing w:val="-6"/>
          <w:w w:val="105"/>
        </w:rPr>
        <w:t> </w:t>
      </w:r>
      <w:r>
        <w:rPr>
          <w:w w:val="105"/>
        </w:rPr>
        <w:t>inizio</w:t>
      </w:r>
      <w:r>
        <w:rPr>
          <w:spacing w:val="-6"/>
          <w:w w:val="105"/>
        </w:rPr>
        <w:t> </w:t>
      </w:r>
      <w:r>
        <w:rPr>
          <w:w w:val="105"/>
        </w:rPr>
        <w:t>incerto</w:t>
      </w:r>
      <w:r>
        <w:rPr>
          <w:spacing w:val="-5"/>
          <w:w w:val="105"/>
        </w:rPr>
        <w:t> </w:t>
      </w:r>
      <w:r>
        <w:rPr>
          <w:w w:val="105"/>
        </w:rPr>
        <w:t>e</w:t>
      </w:r>
      <w:r>
        <w:rPr>
          <w:spacing w:val="-6"/>
          <w:w w:val="105"/>
        </w:rPr>
        <w:t> </w:t>
      </w:r>
      <w:r>
        <w:rPr>
          <w:w w:val="105"/>
        </w:rPr>
        <w:t>con</w:t>
      </w:r>
      <w:r>
        <w:rPr>
          <w:spacing w:val="-6"/>
          <w:w w:val="105"/>
        </w:rPr>
        <w:t> </w:t>
      </w:r>
      <w:r>
        <w:rPr>
          <w:w w:val="105"/>
        </w:rPr>
        <w:t>la</w:t>
      </w:r>
      <w:r>
        <w:rPr>
          <w:spacing w:val="-6"/>
          <w:w w:val="105"/>
        </w:rPr>
        <w:t> </w:t>
      </w:r>
      <w:r>
        <w:rPr>
          <w:w w:val="105"/>
        </w:rPr>
        <w:t>vetta che</w:t>
      </w:r>
      <w:r>
        <w:rPr>
          <w:spacing w:val="35"/>
          <w:w w:val="105"/>
        </w:rPr>
        <w:t> </w:t>
      </w:r>
      <w:r>
        <w:rPr>
          <w:w w:val="105"/>
        </w:rPr>
        <w:t>sembra</w:t>
      </w:r>
      <w:r>
        <w:rPr>
          <w:spacing w:val="35"/>
          <w:w w:val="105"/>
        </w:rPr>
        <w:t> </w:t>
      </w:r>
      <w:r>
        <w:rPr>
          <w:w w:val="105"/>
        </w:rPr>
        <w:t>già</w:t>
      </w:r>
      <w:r>
        <w:rPr>
          <w:spacing w:val="35"/>
          <w:w w:val="105"/>
        </w:rPr>
        <w:t> </w:t>
      </w:r>
      <w:r>
        <w:rPr>
          <w:w w:val="105"/>
        </w:rPr>
        <w:t>lontana,</w:t>
      </w:r>
      <w:r>
        <w:rPr>
          <w:spacing w:val="-3"/>
          <w:w w:val="105"/>
        </w:rPr>
        <w:t> </w:t>
      </w:r>
      <w:r>
        <w:rPr>
          <w:w w:val="105"/>
        </w:rPr>
        <w:t>il</w:t>
      </w:r>
      <w:r>
        <w:rPr>
          <w:spacing w:val="35"/>
          <w:w w:val="105"/>
        </w:rPr>
        <w:t> </w:t>
      </w:r>
      <w:r>
        <w:rPr>
          <w:w w:val="105"/>
        </w:rPr>
        <w:t>presidente</w:t>
      </w:r>
      <w:r>
        <w:rPr>
          <w:spacing w:val="35"/>
          <w:w w:val="105"/>
        </w:rPr>
        <w:t> </w:t>
      </w:r>
      <w:r>
        <w:rPr>
          <w:w w:val="105"/>
        </w:rPr>
        <w:t>Della</w:t>
      </w:r>
      <w:r>
        <w:rPr>
          <w:spacing w:val="35"/>
          <w:w w:val="105"/>
        </w:rPr>
        <w:t> </w:t>
      </w:r>
      <w:r>
        <w:rPr>
          <w:w w:val="105"/>
        </w:rPr>
        <w:t>Monica</w:t>
      </w:r>
      <w:r>
        <w:rPr>
          <w:spacing w:val="-3"/>
          <w:w w:val="105"/>
        </w:rPr>
        <w:t> </w:t>
      </w:r>
      <w:r>
        <w:rPr>
          <w:w w:val="105"/>
        </w:rPr>
        <w:t>esonera</w:t>
      </w:r>
      <w:r>
        <w:rPr>
          <w:spacing w:val="35"/>
          <w:w w:val="105"/>
        </w:rPr>
        <w:t> </w:t>
      </w:r>
      <w:r>
        <w:rPr>
          <w:w w:val="105"/>
        </w:rPr>
        <w:t>il</w:t>
      </w:r>
      <w:r>
        <w:rPr>
          <w:spacing w:val="35"/>
          <w:w w:val="105"/>
        </w:rPr>
        <w:t> </w:t>
      </w:r>
      <w:r>
        <w:rPr>
          <w:w w:val="105"/>
        </w:rPr>
        <w:t>tecnico</w:t>
      </w:r>
      <w:r>
        <w:rPr>
          <w:spacing w:val="35"/>
          <w:w w:val="105"/>
        </w:rPr>
        <w:t> </w:t>
      </w:r>
      <w:r>
        <w:rPr>
          <w:w w:val="105"/>
        </w:rPr>
        <w:t>Raffaele</w:t>
      </w:r>
      <w:r>
        <w:rPr>
          <w:spacing w:val="35"/>
          <w:w w:val="105"/>
        </w:rPr>
        <w:t> </w:t>
      </w:r>
      <w:r>
        <w:rPr>
          <w:w w:val="105"/>
        </w:rPr>
        <w:t>Di</w:t>
      </w:r>
      <w:r>
        <w:rPr>
          <w:spacing w:val="35"/>
          <w:w w:val="105"/>
        </w:rPr>
        <w:t> </w:t>
      </w:r>
      <w:r>
        <w:rPr>
          <w:w w:val="105"/>
        </w:rPr>
        <w:t>Fusco e chiama alla</w:t>
      </w:r>
      <w:r>
        <w:rPr>
          <w:w w:val="105"/>
        </w:rPr>
        <w:t> guida</w:t>
      </w:r>
      <w:r>
        <w:rPr>
          <w:w w:val="105"/>
        </w:rPr>
        <w:t> della</w:t>
      </w:r>
      <w:r>
        <w:rPr>
          <w:w w:val="105"/>
        </w:rPr>
        <w:t> squadra</w:t>
      </w:r>
      <w:r>
        <w:rPr>
          <w:w w:val="105"/>
        </w:rPr>
        <w:t> l’ex</w:t>
      </w:r>
      <w:r>
        <w:rPr>
          <w:w w:val="105"/>
        </w:rPr>
        <w:t> calciatore</w:t>
      </w:r>
      <w:r>
        <w:rPr>
          <w:w w:val="105"/>
        </w:rPr>
        <w:t> aquilotto Mario</w:t>
      </w:r>
      <w:r>
        <w:rPr>
          <w:w w:val="105"/>
        </w:rPr>
        <w:t> Somma.</w:t>
      </w:r>
      <w:r>
        <w:rPr>
          <w:w w:val="105"/>
        </w:rPr>
        <w:t> È</w:t>
      </w:r>
      <w:r>
        <w:rPr>
          <w:w w:val="105"/>
        </w:rPr>
        <w:t> la</w:t>
      </w:r>
      <w:r>
        <w:rPr>
          <w:w w:val="105"/>
        </w:rPr>
        <w:t> svolta.</w:t>
      </w:r>
      <w:r>
        <w:rPr>
          <w:w w:val="105"/>
        </w:rPr>
        <w:t> La squadra</w:t>
      </w:r>
      <w:r>
        <w:rPr>
          <w:spacing w:val="-14"/>
          <w:w w:val="105"/>
        </w:rPr>
        <w:t> </w:t>
      </w:r>
      <w:r>
        <w:rPr>
          <w:w w:val="105"/>
        </w:rPr>
        <w:t>rinasce</w:t>
      </w:r>
      <w:r>
        <w:rPr>
          <w:spacing w:val="-14"/>
          <w:w w:val="105"/>
        </w:rPr>
        <w:t> </w:t>
      </w:r>
      <w:r>
        <w:rPr>
          <w:w w:val="105"/>
        </w:rPr>
        <w:t>e</w:t>
      </w:r>
      <w:r>
        <w:rPr>
          <w:spacing w:val="-14"/>
          <w:w w:val="105"/>
        </w:rPr>
        <w:t> </w:t>
      </w:r>
      <w:r>
        <w:rPr>
          <w:w w:val="105"/>
        </w:rPr>
        <w:t>ottiene</w:t>
      </w:r>
      <w:r>
        <w:rPr>
          <w:spacing w:val="-13"/>
          <w:w w:val="105"/>
        </w:rPr>
        <w:t> </w:t>
      </w:r>
      <w:r>
        <w:rPr>
          <w:w w:val="105"/>
        </w:rPr>
        <w:t>subito</w:t>
      </w:r>
      <w:r>
        <w:rPr>
          <w:spacing w:val="-13"/>
          <w:w w:val="105"/>
        </w:rPr>
        <w:t> </w:t>
      </w:r>
      <w:r>
        <w:rPr>
          <w:w w:val="105"/>
        </w:rPr>
        <w:t>13</w:t>
      </w:r>
      <w:r>
        <w:rPr>
          <w:spacing w:val="-13"/>
          <w:w w:val="105"/>
        </w:rPr>
        <w:t> </w:t>
      </w:r>
      <w:r>
        <w:rPr>
          <w:w w:val="105"/>
        </w:rPr>
        <w:t>risultati</w:t>
      </w:r>
      <w:r>
        <w:rPr>
          <w:spacing w:val="-13"/>
          <w:w w:val="105"/>
        </w:rPr>
        <w:t> </w:t>
      </w:r>
      <w:r>
        <w:rPr>
          <w:w w:val="105"/>
        </w:rPr>
        <w:t>utili</w:t>
      </w:r>
      <w:r>
        <w:rPr>
          <w:spacing w:val="-13"/>
          <w:w w:val="105"/>
        </w:rPr>
        <w:t> </w:t>
      </w:r>
      <w:r>
        <w:rPr>
          <w:w w:val="105"/>
        </w:rPr>
        <w:t>consecutivi</w:t>
      </w:r>
      <w:r>
        <w:rPr>
          <w:spacing w:val="-13"/>
          <w:w w:val="105"/>
        </w:rPr>
        <w:t> </w:t>
      </w:r>
      <w:r>
        <w:rPr>
          <w:w w:val="105"/>
        </w:rPr>
        <w:t>(dodici</w:t>
      </w:r>
      <w:r>
        <w:rPr>
          <w:spacing w:val="-12"/>
          <w:w w:val="105"/>
        </w:rPr>
        <w:t> </w:t>
      </w:r>
      <w:r>
        <w:rPr>
          <w:w w:val="105"/>
        </w:rPr>
        <w:t>vittorie</w:t>
      </w:r>
      <w:r>
        <w:rPr>
          <w:spacing w:val="-12"/>
          <w:w w:val="105"/>
        </w:rPr>
        <w:t> </w:t>
      </w:r>
      <w:r>
        <w:rPr>
          <w:w w:val="105"/>
        </w:rPr>
        <w:t>e</w:t>
      </w:r>
      <w:r>
        <w:rPr>
          <w:spacing w:val="-13"/>
          <w:w w:val="105"/>
        </w:rPr>
        <w:t> </w:t>
      </w:r>
      <w:r>
        <w:rPr>
          <w:w w:val="105"/>
        </w:rPr>
        <w:t>un</w:t>
      </w:r>
      <w:r>
        <w:rPr>
          <w:spacing w:val="-13"/>
          <w:w w:val="105"/>
        </w:rPr>
        <w:t> </w:t>
      </w:r>
      <w:r>
        <w:rPr>
          <w:w w:val="105"/>
        </w:rPr>
        <w:t>pareggio), subendo</w:t>
      </w:r>
      <w:r>
        <w:rPr>
          <w:w w:val="105"/>
        </w:rPr>
        <w:t> un</w:t>
      </w:r>
      <w:r>
        <w:rPr>
          <w:w w:val="105"/>
        </w:rPr>
        <w:t> solo</w:t>
      </w:r>
      <w:r>
        <w:rPr>
          <w:w w:val="105"/>
        </w:rPr>
        <w:t> gol,</w:t>
      </w:r>
      <w:r>
        <w:rPr>
          <w:w w:val="105"/>
        </w:rPr>
        <w:t> quello</w:t>
      </w:r>
      <w:r>
        <w:rPr>
          <w:w w:val="105"/>
        </w:rPr>
        <w:t> che</w:t>
      </w:r>
      <w:r>
        <w:rPr>
          <w:w w:val="105"/>
        </w:rPr>
        <w:t> mette</w:t>
      </w:r>
      <w:r>
        <w:rPr>
          <w:w w:val="105"/>
        </w:rPr>
        <w:t> fine</w:t>
      </w:r>
      <w:r>
        <w:rPr>
          <w:w w:val="105"/>
        </w:rPr>
        <w:t> all’</w:t>
      </w:r>
      <w:r>
        <w:rPr>
          <w:w w:val="105"/>
        </w:rPr>
        <w:t> imbattibilità</w:t>
      </w:r>
      <w:r>
        <w:rPr>
          <w:w w:val="105"/>
        </w:rPr>
        <w:t> del</w:t>
      </w:r>
      <w:r>
        <w:rPr>
          <w:w w:val="105"/>
        </w:rPr>
        <w:t> portiere</w:t>
      </w:r>
      <w:r>
        <w:rPr>
          <w:w w:val="105"/>
        </w:rPr>
        <w:t> Stefano</w:t>
      </w:r>
      <w:r>
        <w:rPr>
          <w:w w:val="105"/>
        </w:rPr>
        <w:t> Ambrosi durata ben 1058 minuti.</w:t>
      </w:r>
      <w:r>
        <w:rPr>
          <w:spacing w:val="-8"/>
          <w:w w:val="105"/>
        </w:rPr>
        <w:t> </w:t>
      </w:r>
      <w:r>
        <w:rPr>
          <w:w w:val="105"/>
        </w:rPr>
        <w:t>La cavalcata della</w:t>
      </w:r>
      <w:r>
        <w:rPr>
          <w:w w:val="105"/>
        </w:rPr>
        <w:t> Cavese</w:t>
      </w:r>
      <w:r>
        <w:rPr>
          <w:w w:val="105"/>
        </w:rPr>
        <w:t> è</w:t>
      </w:r>
      <w:r>
        <w:rPr>
          <w:w w:val="105"/>
        </w:rPr>
        <w:t> trionfale;</w:t>
      </w:r>
      <w:r>
        <w:rPr>
          <w:spacing w:val="-8"/>
          <w:w w:val="105"/>
        </w:rPr>
        <w:t> </w:t>
      </w:r>
      <w:r>
        <w:rPr>
          <w:w w:val="105"/>
        </w:rPr>
        <w:t>con</w:t>
      </w:r>
      <w:r>
        <w:rPr>
          <w:w w:val="105"/>
        </w:rPr>
        <w:t> tre</w:t>
      </w:r>
      <w:r>
        <w:rPr>
          <w:w w:val="105"/>
        </w:rPr>
        <w:t> giornate</w:t>
      </w:r>
      <w:r>
        <w:rPr>
          <w:w w:val="105"/>
        </w:rPr>
        <w:t> di anticipo </w:t>
      </w:r>
      <w:r>
        <w:rPr/>
        <w:t>arriva la tanto sospirata promozione in Serie C2 e a giugno arriva pure la ciliegina sulla torta </w:t>
      </w:r>
      <w:r>
        <w:rPr>
          <w:w w:val="105"/>
        </w:rPr>
        <w:t>con la vittoria dello Scudetto Dilettanti, ottenuta a Civitavecchia ai rigori contro l’Isernia.</w:t>
      </w:r>
    </w:p>
    <w:p>
      <w:pPr>
        <w:pStyle w:val="BodyText"/>
        <w:spacing w:line="381" w:lineRule="auto"/>
        <w:ind w:left="233" w:right="230"/>
        <w:jc w:val="both"/>
      </w:pPr>
      <w:r>
        <w:rPr>
          <w:w w:val="105"/>
        </w:rPr>
        <w:t>Il</w:t>
      </w:r>
      <w:r>
        <w:rPr>
          <w:w w:val="105"/>
        </w:rPr>
        <w:t> 15</w:t>
      </w:r>
      <w:r>
        <w:rPr>
          <w:w w:val="105"/>
        </w:rPr>
        <w:t> aprile</w:t>
      </w:r>
      <w:r>
        <w:rPr>
          <w:w w:val="105"/>
        </w:rPr>
        <w:t> 2006,</w:t>
      </w:r>
      <w:r>
        <w:rPr>
          <w:w w:val="105"/>
        </w:rPr>
        <w:t> vigilia</w:t>
      </w:r>
      <w:r>
        <w:rPr>
          <w:w w:val="105"/>
        </w:rPr>
        <w:t> di</w:t>
      </w:r>
      <w:r>
        <w:rPr>
          <w:w w:val="105"/>
        </w:rPr>
        <w:t> Pasqua,</w:t>
      </w:r>
      <w:r>
        <w:rPr>
          <w:w w:val="105"/>
        </w:rPr>
        <w:t> con</w:t>
      </w:r>
      <w:r>
        <w:rPr>
          <w:spacing w:val="-6"/>
          <w:w w:val="105"/>
        </w:rPr>
        <w:t> </w:t>
      </w:r>
      <w:r>
        <w:rPr>
          <w:w w:val="105"/>
        </w:rPr>
        <w:t>il</w:t>
      </w:r>
      <w:r>
        <w:rPr>
          <w:w w:val="105"/>
        </w:rPr>
        <w:t> successo</w:t>
      </w:r>
      <w:r>
        <w:rPr>
          <w:w w:val="105"/>
        </w:rPr>
        <w:t> ottenuto</w:t>
      </w:r>
      <w:r>
        <w:rPr>
          <w:spacing w:val="-6"/>
          <w:w w:val="105"/>
        </w:rPr>
        <w:t> </w:t>
      </w:r>
      <w:r>
        <w:rPr>
          <w:w w:val="105"/>
        </w:rPr>
        <w:t>al</w:t>
      </w:r>
      <w:r>
        <w:rPr>
          <w:w w:val="105"/>
        </w:rPr>
        <w:t> “Simonetta</w:t>
      </w:r>
      <w:r>
        <w:rPr>
          <w:spacing w:val="-5"/>
          <w:w w:val="105"/>
        </w:rPr>
        <w:t> </w:t>
      </w:r>
      <w:r>
        <w:rPr>
          <w:w w:val="105"/>
        </w:rPr>
        <w:t>Lamberti”</w:t>
      </w:r>
      <w:r>
        <w:rPr>
          <w:w w:val="105"/>
        </w:rPr>
        <w:t> sul Sassuolo, la Cavese approda in serie C1.</w:t>
      </w:r>
      <w:r>
        <w:rPr>
          <w:spacing w:val="-4"/>
          <w:w w:val="105"/>
        </w:rPr>
        <w:t> </w:t>
      </w:r>
      <w:r>
        <w:rPr>
          <w:w w:val="105"/>
        </w:rPr>
        <w:t>La città festeggia una notte</w:t>
      </w:r>
      <w:r>
        <w:rPr>
          <w:spacing w:val="-4"/>
          <w:w w:val="105"/>
        </w:rPr>
        <w:t> </w:t>
      </w:r>
      <w:r>
        <w:rPr>
          <w:w w:val="105"/>
        </w:rPr>
        <w:t>intera,</w:t>
      </w:r>
      <w:r>
        <w:rPr>
          <w:spacing w:val="-3"/>
          <w:w w:val="105"/>
        </w:rPr>
        <w:t> </w:t>
      </w:r>
      <w:r>
        <w:rPr>
          <w:w w:val="105"/>
        </w:rPr>
        <w:t>ma si</w:t>
      </w:r>
      <w:r>
        <w:rPr>
          <w:spacing w:val="-4"/>
          <w:w w:val="105"/>
        </w:rPr>
        <w:t> </w:t>
      </w:r>
      <w:r>
        <w:rPr>
          <w:w w:val="105"/>
        </w:rPr>
        <w:t>risveglia con</w:t>
      </w:r>
      <w:r>
        <w:rPr>
          <w:w w:val="105"/>
        </w:rPr>
        <w:t> la</w:t>
      </w:r>
      <w:r>
        <w:rPr>
          <w:w w:val="105"/>
        </w:rPr>
        <w:t> tragica</w:t>
      </w:r>
      <w:r>
        <w:rPr>
          <w:w w:val="105"/>
        </w:rPr>
        <w:t> notizia</w:t>
      </w:r>
      <w:r>
        <w:rPr>
          <w:w w:val="105"/>
        </w:rPr>
        <w:t> della</w:t>
      </w:r>
      <w:r>
        <w:rPr>
          <w:w w:val="105"/>
        </w:rPr>
        <w:t> morte</w:t>
      </w:r>
      <w:r>
        <w:rPr>
          <w:w w:val="105"/>
        </w:rPr>
        <w:t> del</w:t>
      </w:r>
      <w:r>
        <w:rPr>
          <w:w w:val="105"/>
        </w:rPr>
        <w:t> difensore</w:t>
      </w:r>
      <w:r>
        <w:rPr>
          <w:w w:val="105"/>
        </w:rPr>
        <w:t> Catello</w:t>
      </w:r>
      <w:r>
        <w:rPr>
          <w:w w:val="105"/>
        </w:rPr>
        <w:t> Mari,</w:t>
      </w:r>
      <w:r>
        <w:rPr>
          <w:w w:val="105"/>
        </w:rPr>
        <w:t> coinvolto</w:t>
      </w:r>
      <w:r>
        <w:rPr>
          <w:w w:val="105"/>
        </w:rPr>
        <w:t> in</w:t>
      </w:r>
      <w:r>
        <w:rPr>
          <w:w w:val="105"/>
        </w:rPr>
        <w:t> un</w:t>
      </w:r>
      <w:r>
        <w:rPr>
          <w:w w:val="105"/>
        </w:rPr>
        <w:t> drammatico incidente</w:t>
      </w:r>
      <w:r>
        <w:rPr>
          <w:spacing w:val="80"/>
          <w:w w:val="105"/>
        </w:rPr>
        <w:t> </w:t>
      </w:r>
      <w:r>
        <w:rPr>
          <w:w w:val="105"/>
        </w:rPr>
        <w:t>d’auto</w:t>
      </w:r>
      <w:r>
        <w:rPr>
          <w:spacing w:val="80"/>
          <w:w w:val="105"/>
        </w:rPr>
        <w:t> </w:t>
      </w:r>
      <w:r>
        <w:rPr>
          <w:w w:val="105"/>
        </w:rPr>
        <w:t>mentre</w:t>
      </w:r>
      <w:r>
        <w:rPr>
          <w:spacing w:val="80"/>
          <w:w w:val="105"/>
        </w:rPr>
        <w:t> </w:t>
      </w:r>
      <w:r>
        <w:rPr>
          <w:w w:val="105"/>
        </w:rPr>
        <w:t>faceva</w:t>
      </w:r>
      <w:r>
        <w:rPr>
          <w:spacing w:val="80"/>
          <w:w w:val="105"/>
        </w:rPr>
        <w:t> </w:t>
      </w:r>
      <w:r>
        <w:rPr>
          <w:w w:val="105"/>
        </w:rPr>
        <w:t>ritorno</w:t>
      </w:r>
      <w:r>
        <w:rPr>
          <w:spacing w:val="80"/>
          <w:w w:val="105"/>
        </w:rPr>
        <w:t> </w:t>
      </w:r>
      <w:r>
        <w:rPr>
          <w:w w:val="105"/>
        </w:rPr>
        <w:t>a</w:t>
      </w:r>
      <w:r>
        <w:rPr>
          <w:spacing w:val="80"/>
          <w:w w:val="105"/>
        </w:rPr>
        <w:t> </w:t>
      </w:r>
      <w:r>
        <w:rPr>
          <w:w w:val="105"/>
        </w:rPr>
        <w:t>casa</w:t>
      </w:r>
      <w:r>
        <w:rPr>
          <w:spacing w:val="80"/>
          <w:w w:val="105"/>
        </w:rPr>
        <w:t> </w:t>
      </w:r>
      <w:r>
        <w:rPr>
          <w:w w:val="105"/>
        </w:rPr>
        <w:t>a</w:t>
      </w:r>
      <w:r>
        <w:rPr>
          <w:spacing w:val="80"/>
          <w:w w:val="105"/>
        </w:rPr>
        <w:t> </w:t>
      </w:r>
      <w:r>
        <w:rPr>
          <w:w w:val="105"/>
        </w:rPr>
        <w:t>Castellammare</w:t>
      </w:r>
      <w:r>
        <w:rPr>
          <w:spacing w:val="80"/>
          <w:w w:val="105"/>
        </w:rPr>
        <w:t> </w:t>
      </w:r>
      <w:r>
        <w:rPr>
          <w:w w:val="105"/>
        </w:rPr>
        <w:t>di</w:t>
      </w:r>
      <w:r>
        <w:rPr>
          <w:spacing w:val="80"/>
          <w:w w:val="105"/>
        </w:rPr>
        <w:t> </w:t>
      </w:r>
      <w:r>
        <w:rPr>
          <w:w w:val="105"/>
        </w:rPr>
        <w:t>Stabia. La stagione</w:t>
      </w:r>
      <w:r>
        <w:rPr>
          <w:spacing w:val="-3"/>
          <w:w w:val="105"/>
        </w:rPr>
        <w:t> </w:t>
      </w:r>
      <w:r>
        <w:rPr>
          <w:w w:val="105"/>
        </w:rPr>
        <w:t>2005/2006</w:t>
      </w:r>
      <w:r>
        <w:rPr>
          <w:spacing w:val="-3"/>
          <w:w w:val="105"/>
        </w:rPr>
        <w:t> </w:t>
      </w:r>
      <w:r>
        <w:rPr>
          <w:w w:val="105"/>
        </w:rPr>
        <w:t>si</w:t>
      </w:r>
      <w:r>
        <w:rPr>
          <w:spacing w:val="80"/>
          <w:w w:val="105"/>
        </w:rPr>
        <w:t> </w:t>
      </w:r>
      <w:r>
        <w:rPr>
          <w:w w:val="105"/>
        </w:rPr>
        <w:t>chiude</w:t>
      </w:r>
      <w:r>
        <w:rPr>
          <w:spacing w:val="80"/>
          <w:w w:val="105"/>
        </w:rPr>
        <w:t> </w:t>
      </w:r>
      <w:r>
        <w:rPr>
          <w:w w:val="105"/>
        </w:rPr>
        <w:t>con</w:t>
      </w:r>
      <w:r>
        <w:rPr>
          <w:spacing w:val="80"/>
          <w:w w:val="105"/>
        </w:rPr>
        <w:t> </w:t>
      </w:r>
      <w:r>
        <w:rPr>
          <w:w w:val="105"/>
        </w:rPr>
        <w:t>la</w:t>
      </w:r>
      <w:r>
        <w:rPr>
          <w:spacing w:val="80"/>
          <w:w w:val="105"/>
        </w:rPr>
        <w:t> </w:t>
      </w:r>
      <w:r>
        <w:rPr>
          <w:w w:val="105"/>
        </w:rPr>
        <w:t>conquista</w:t>
      </w:r>
      <w:r>
        <w:rPr>
          <w:spacing w:val="80"/>
          <w:w w:val="105"/>
        </w:rPr>
        <w:t> </w:t>
      </w:r>
      <w:r>
        <w:rPr>
          <w:w w:val="105"/>
        </w:rPr>
        <w:t>della</w:t>
      </w:r>
      <w:r>
        <w:rPr>
          <w:spacing w:val="80"/>
          <w:w w:val="105"/>
        </w:rPr>
        <w:t> </w:t>
      </w:r>
      <w:r>
        <w:rPr>
          <w:w w:val="105"/>
        </w:rPr>
        <w:t>Supercoppa</w:t>
      </w:r>
      <w:r>
        <w:rPr>
          <w:spacing w:val="80"/>
          <w:w w:val="105"/>
        </w:rPr>
        <w:t> </w:t>
      </w:r>
      <w:r>
        <w:rPr>
          <w:w w:val="105"/>
        </w:rPr>
        <w:t>di</w:t>
      </w:r>
      <w:r>
        <w:rPr>
          <w:spacing w:val="80"/>
          <w:w w:val="105"/>
        </w:rPr>
        <w:t> </w:t>
      </w:r>
      <w:r>
        <w:rPr>
          <w:w w:val="105"/>
        </w:rPr>
        <w:t>Lega</w:t>
      </w:r>
      <w:r>
        <w:rPr>
          <w:spacing w:val="80"/>
          <w:w w:val="105"/>
        </w:rPr>
        <w:t> </w:t>
      </w:r>
      <w:r>
        <w:rPr>
          <w:w w:val="105"/>
        </w:rPr>
        <w:t>di</w:t>
      </w:r>
      <w:r>
        <w:rPr>
          <w:spacing w:val="80"/>
          <w:w w:val="105"/>
        </w:rPr>
        <w:t> </w:t>
      </w:r>
      <w:r>
        <w:rPr>
          <w:w w:val="105"/>
        </w:rPr>
        <w:t>Serie C2.</w:t>
      </w:r>
      <w:r>
        <w:rPr>
          <w:spacing w:val="-1"/>
          <w:w w:val="105"/>
        </w:rPr>
        <w:t> </w:t>
      </w:r>
      <w:r>
        <w:rPr>
          <w:w w:val="105"/>
        </w:rPr>
        <w:t>Campilongo e i suoi fedelissimi stringono un patto d’acciaio e decidono di continuare insieme l’avventura a Cava, nel ricordo del ‘Leone’ Catello Mari.</w:t>
      </w:r>
    </w:p>
    <w:p>
      <w:pPr>
        <w:spacing w:after="0" w:line="381"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5632">
            <wp:simplePos x="0" y="0"/>
            <wp:positionH relativeFrom="page">
              <wp:posOffset>720724</wp:posOffset>
            </wp:positionH>
            <wp:positionV relativeFrom="page">
              <wp:posOffset>1878965</wp:posOffset>
            </wp:positionV>
            <wp:extent cx="6118859" cy="7858758"/>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1"/>
        <w:jc w:val="both"/>
      </w:pPr>
      <w:r>
        <w:rPr/>
        <mc:AlternateContent>
          <mc:Choice Requires="wps">
            <w:drawing>
              <wp:anchor distT="0" distB="0" distL="0" distR="0" allowOverlap="1" layoutInCell="1" locked="0" behindDoc="1" simplePos="0" relativeHeight="486726144">
                <wp:simplePos x="0" y="0"/>
                <wp:positionH relativeFrom="page">
                  <wp:posOffset>720090</wp:posOffset>
                </wp:positionH>
                <wp:positionV relativeFrom="paragraph">
                  <wp:posOffset>-2138</wp:posOffset>
                </wp:positionV>
                <wp:extent cx="6120765" cy="18986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6120765" cy="189865"/>
                        </a:xfrm>
                        <a:custGeom>
                          <a:avLst/>
                          <a:gdLst/>
                          <a:ahLst/>
                          <a:cxnLst/>
                          <a:rect l="l" t="t" r="r" b="b"/>
                          <a:pathLst>
                            <a:path w="6120765" h="189865">
                              <a:moveTo>
                                <a:pt x="6120384" y="0"/>
                              </a:moveTo>
                              <a:lnTo>
                                <a:pt x="0" y="0"/>
                              </a:lnTo>
                              <a:lnTo>
                                <a:pt x="0" y="189738"/>
                              </a:lnTo>
                              <a:lnTo>
                                <a:pt x="6120384" y="189738"/>
                              </a:lnTo>
                              <a:lnTo>
                                <a:pt x="61203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6.700001pt;margin-top:-.168359pt;width:481.92pt;height:14.94pt;mso-position-horizontal-relative:page;mso-position-vertical-relative:paragraph;z-index:-16590336" id="docshape47" filled="true" fillcolor="#ffffff" stroked="false">
                <v:fill type="solid"/>
                <w10:wrap type="none"/>
              </v:rect>
            </w:pict>
          </mc:Fallback>
        </mc:AlternateContent>
      </w:r>
      <w:r>
        <w:rPr>
          <w:w w:val="105"/>
        </w:rPr>
        <w:t>Chiusa</w:t>
      </w:r>
      <w:r>
        <w:rPr>
          <w:spacing w:val="-7"/>
          <w:w w:val="105"/>
        </w:rPr>
        <w:t> </w:t>
      </w:r>
      <w:r>
        <w:rPr>
          <w:w w:val="105"/>
        </w:rPr>
        <w:t>la</w:t>
      </w:r>
      <w:r>
        <w:rPr>
          <w:spacing w:val="-2"/>
          <w:w w:val="105"/>
        </w:rPr>
        <w:t> </w:t>
      </w:r>
      <w:r>
        <w:rPr>
          <w:w w:val="105"/>
        </w:rPr>
        <w:t>stagione</w:t>
      </w:r>
      <w:r>
        <w:rPr>
          <w:spacing w:val="-7"/>
          <w:w w:val="105"/>
        </w:rPr>
        <w:t> </w:t>
      </w:r>
      <w:r>
        <w:rPr>
          <w:w w:val="105"/>
        </w:rPr>
        <w:t>regolare</w:t>
      </w:r>
      <w:r>
        <w:rPr>
          <w:spacing w:val="-2"/>
          <w:w w:val="105"/>
        </w:rPr>
        <w:t> </w:t>
      </w:r>
      <w:r>
        <w:rPr>
          <w:w w:val="105"/>
        </w:rPr>
        <w:t>al</w:t>
      </w:r>
      <w:r>
        <w:rPr>
          <w:spacing w:val="-8"/>
          <w:w w:val="105"/>
        </w:rPr>
        <w:t> </w:t>
      </w:r>
      <w:r>
        <w:rPr>
          <w:w w:val="105"/>
        </w:rPr>
        <w:t>terzo</w:t>
      </w:r>
      <w:r>
        <w:rPr>
          <w:spacing w:val="-8"/>
          <w:w w:val="105"/>
        </w:rPr>
        <w:t> </w:t>
      </w:r>
      <w:r>
        <w:rPr>
          <w:w w:val="105"/>
        </w:rPr>
        <w:t>posto,</w:t>
      </w:r>
      <w:r>
        <w:rPr>
          <w:spacing w:val="-7"/>
          <w:w w:val="105"/>
        </w:rPr>
        <w:t> </w:t>
      </w:r>
      <w:r>
        <w:rPr>
          <w:w w:val="105"/>
        </w:rPr>
        <w:t>alle</w:t>
      </w:r>
      <w:r>
        <w:rPr>
          <w:spacing w:val="-7"/>
          <w:w w:val="105"/>
        </w:rPr>
        <w:t> </w:t>
      </w:r>
      <w:r>
        <w:rPr>
          <w:w w:val="105"/>
        </w:rPr>
        <w:t>spalle</w:t>
      </w:r>
      <w:r>
        <w:rPr>
          <w:spacing w:val="-7"/>
          <w:w w:val="105"/>
        </w:rPr>
        <w:t> </w:t>
      </w:r>
      <w:r>
        <w:rPr>
          <w:w w:val="105"/>
        </w:rPr>
        <w:t>di</w:t>
      </w:r>
      <w:r>
        <w:rPr>
          <w:spacing w:val="-6"/>
          <w:w w:val="105"/>
        </w:rPr>
        <w:t> </w:t>
      </w:r>
      <w:r>
        <w:rPr>
          <w:w w:val="105"/>
        </w:rPr>
        <w:t>Ravenna</w:t>
      </w:r>
      <w:r>
        <w:rPr>
          <w:spacing w:val="-7"/>
          <w:w w:val="105"/>
        </w:rPr>
        <w:t> </w:t>
      </w:r>
      <w:r>
        <w:rPr>
          <w:w w:val="105"/>
        </w:rPr>
        <w:t>e</w:t>
      </w:r>
      <w:r>
        <w:rPr>
          <w:spacing w:val="-7"/>
          <w:w w:val="105"/>
        </w:rPr>
        <w:t> </w:t>
      </w:r>
      <w:r>
        <w:rPr>
          <w:w w:val="105"/>
        </w:rPr>
        <w:t>Avellino,</w:t>
      </w:r>
      <w:r>
        <w:rPr>
          <w:spacing w:val="-7"/>
          <w:w w:val="105"/>
        </w:rPr>
        <w:t> </w:t>
      </w:r>
      <w:r>
        <w:rPr>
          <w:w w:val="105"/>
        </w:rPr>
        <w:t>la</w:t>
      </w:r>
      <w:r>
        <w:rPr>
          <w:spacing w:val="-6"/>
          <w:w w:val="105"/>
        </w:rPr>
        <w:t> </w:t>
      </w:r>
      <w:r>
        <w:rPr>
          <w:w w:val="105"/>
        </w:rPr>
        <w:t>Cavese</w:t>
      </w:r>
      <w:r>
        <w:rPr>
          <w:spacing w:val="-7"/>
          <w:w w:val="105"/>
        </w:rPr>
        <w:t> </w:t>
      </w:r>
      <w:r>
        <w:rPr>
          <w:w w:val="105"/>
        </w:rPr>
        <w:t>trova </w:t>
      </w:r>
      <w:r>
        <w:rPr>
          <w:color w:val="000000"/>
          <w:w w:val="105"/>
          <w:shd w:fill="FFFFFF" w:color="auto" w:val="clear"/>
        </w:rPr>
        <w:t>nella</w:t>
      </w:r>
      <w:r>
        <w:rPr>
          <w:color w:val="000000"/>
          <w:spacing w:val="40"/>
          <w:w w:val="105"/>
          <w:shd w:fill="FFFFFF" w:color="auto" w:val="clear"/>
        </w:rPr>
        <w:t> </w:t>
      </w:r>
      <w:r>
        <w:rPr>
          <w:color w:val="000000"/>
          <w:w w:val="105"/>
          <w:shd w:fill="FFFFFF" w:color="auto" w:val="clear"/>
        </w:rPr>
        <w:t>semifinale play-off il</w:t>
      </w:r>
      <w:r>
        <w:rPr>
          <w:color w:val="000000"/>
          <w:spacing w:val="40"/>
          <w:w w:val="105"/>
          <w:shd w:fill="FFFFFF" w:color="auto" w:val="clear"/>
        </w:rPr>
        <w:t> </w:t>
      </w:r>
      <w:r>
        <w:rPr>
          <w:color w:val="000000"/>
          <w:w w:val="105"/>
          <w:shd w:fill="FFFFFF" w:color="auto" w:val="clear"/>
        </w:rPr>
        <w:t>Foggia</w:t>
      </w:r>
      <w:r>
        <w:rPr>
          <w:color w:val="000000"/>
          <w:spacing w:val="40"/>
          <w:w w:val="105"/>
          <w:shd w:fill="FFFFFF" w:color="auto" w:val="clear"/>
        </w:rPr>
        <w:t> </w:t>
      </w:r>
      <w:r>
        <w:rPr>
          <w:color w:val="000000"/>
          <w:w w:val="105"/>
          <w:shd w:fill="FFFFFF" w:color="auto" w:val="clear"/>
        </w:rPr>
        <w:t>di</w:t>
      </w:r>
      <w:r>
        <w:rPr>
          <w:color w:val="000000"/>
          <w:spacing w:val="40"/>
          <w:w w:val="105"/>
          <w:shd w:fill="FFFFFF" w:color="auto" w:val="clear"/>
        </w:rPr>
        <w:t> </w:t>
      </w:r>
      <w:r>
        <w:rPr>
          <w:color w:val="000000"/>
          <w:w w:val="105"/>
          <w:shd w:fill="FFFFFF" w:color="auto" w:val="clear"/>
        </w:rPr>
        <w:t>D’Adderio. Allo</w:t>
      </w:r>
      <w:r>
        <w:rPr>
          <w:color w:val="000000"/>
          <w:spacing w:val="40"/>
          <w:w w:val="105"/>
          <w:shd w:fill="FFFFFF" w:color="auto" w:val="clear"/>
        </w:rPr>
        <w:t> </w:t>
      </w:r>
      <w:r>
        <w:rPr>
          <w:color w:val="000000"/>
          <w:w w:val="105"/>
          <w:shd w:fill="FFFFFF" w:color="auto" w:val="clear"/>
        </w:rPr>
        <w:t>“Zaccheria”</w:t>
      </w:r>
      <w:r>
        <w:rPr>
          <w:color w:val="000000"/>
          <w:spacing w:val="40"/>
          <w:w w:val="105"/>
          <w:shd w:fill="FFFFFF" w:color="auto" w:val="clear"/>
        </w:rPr>
        <w:t> </w:t>
      </w:r>
      <w:r>
        <w:rPr>
          <w:color w:val="000000"/>
          <w:w w:val="105"/>
          <w:shd w:fill="FFFFFF" w:color="auto" w:val="clear"/>
        </w:rPr>
        <w:t>finisce</w:t>
      </w:r>
      <w:r>
        <w:rPr>
          <w:color w:val="000000"/>
          <w:spacing w:val="40"/>
          <w:w w:val="105"/>
          <w:shd w:fill="FFFFFF" w:color="auto" w:val="clear"/>
        </w:rPr>
        <w:t> </w:t>
      </w:r>
      <w:r>
        <w:rPr>
          <w:color w:val="000000"/>
          <w:w w:val="105"/>
          <w:shd w:fill="FFFFFF" w:color="auto" w:val="clear"/>
        </w:rPr>
        <w:t>5-2</w:t>
      </w:r>
      <w:r>
        <w:rPr>
          <w:color w:val="000000"/>
          <w:spacing w:val="40"/>
          <w:w w:val="105"/>
          <w:shd w:fill="FFFFFF" w:color="auto" w:val="clear"/>
        </w:rPr>
        <w:t> </w:t>
      </w:r>
      <w:r>
        <w:rPr>
          <w:color w:val="000000"/>
          <w:w w:val="105"/>
          <w:shd w:fill="FFFFFF" w:color="auto" w:val="clear"/>
        </w:rPr>
        <w:t>per</w:t>
      </w:r>
      <w:r>
        <w:rPr>
          <w:color w:val="000000"/>
          <w:spacing w:val="40"/>
          <w:w w:val="105"/>
          <w:shd w:fill="FFFFFF" w:color="auto" w:val="clear"/>
        </w:rPr>
        <w:t> </w:t>
      </w:r>
      <w:r>
        <w:rPr>
          <w:color w:val="000000"/>
          <w:w w:val="105"/>
          <w:shd w:fill="FFFFFF" w:color="auto" w:val="clear"/>
        </w:rPr>
        <w:t>i</w:t>
      </w:r>
      <w:r>
        <w:rPr>
          <w:color w:val="000000"/>
          <w:w w:val="105"/>
        </w:rPr>
        <w:t> </w:t>
      </w:r>
      <w:r>
        <w:rPr>
          <w:color w:val="000000"/>
          <w:w w:val="105"/>
          <w:shd w:fill="FFFFFF" w:color="auto" w:val="clear"/>
        </w:rPr>
        <w:t>rossoneri</w:t>
      </w:r>
      <w:r>
        <w:rPr>
          <w:color w:val="000000"/>
          <w:spacing w:val="-14"/>
          <w:w w:val="105"/>
          <w:shd w:fill="FFFFFF" w:color="auto" w:val="clear"/>
        </w:rPr>
        <w:t> </w:t>
      </w:r>
      <w:r>
        <w:rPr>
          <w:color w:val="000000"/>
          <w:w w:val="105"/>
          <w:shd w:fill="FFFFFF" w:color="auto" w:val="clear"/>
        </w:rPr>
        <w:t>e</w:t>
      </w:r>
      <w:r>
        <w:rPr>
          <w:color w:val="000000"/>
          <w:spacing w:val="-14"/>
          <w:w w:val="105"/>
          <w:shd w:fill="FFFFFF" w:color="auto" w:val="clear"/>
        </w:rPr>
        <w:t> </w:t>
      </w:r>
      <w:r>
        <w:rPr>
          <w:color w:val="000000"/>
          <w:w w:val="105"/>
          <w:shd w:fill="FFFFFF" w:color="auto" w:val="clear"/>
        </w:rPr>
        <w:t>tutto</w:t>
      </w:r>
      <w:r>
        <w:rPr>
          <w:color w:val="000000"/>
          <w:spacing w:val="-14"/>
          <w:w w:val="105"/>
          <w:shd w:fill="FFFFFF" w:color="auto" w:val="clear"/>
        </w:rPr>
        <w:t> </w:t>
      </w:r>
      <w:r>
        <w:rPr>
          <w:color w:val="000000"/>
          <w:w w:val="105"/>
          <w:shd w:fill="FFFFFF" w:color="auto" w:val="clear"/>
        </w:rPr>
        <w:t>sembra</w:t>
      </w:r>
      <w:r>
        <w:rPr>
          <w:color w:val="000000"/>
          <w:spacing w:val="-14"/>
          <w:w w:val="105"/>
          <w:shd w:fill="FFFFFF" w:color="auto" w:val="clear"/>
        </w:rPr>
        <w:t> </w:t>
      </w:r>
      <w:r>
        <w:rPr>
          <w:color w:val="000000"/>
          <w:w w:val="105"/>
          <w:shd w:fill="FFFFFF" w:color="auto" w:val="clear"/>
        </w:rPr>
        <w:t>perduto,</w:t>
      </w:r>
      <w:r>
        <w:rPr>
          <w:color w:val="000000"/>
          <w:spacing w:val="-14"/>
          <w:w w:val="105"/>
          <w:shd w:fill="FFFFFF" w:color="auto" w:val="clear"/>
        </w:rPr>
        <w:t> </w:t>
      </w:r>
      <w:r>
        <w:rPr>
          <w:color w:val="000000"/>
          <w:w w:val="105"/>
          <w:shd w:fill="FFFFFF" w:color="auto" w:val="clear"/>
        </w:rPr>
        <w:t>ma</w:t>
      </w:r>
      <w:r>
        <w:rPr>
          <w:color w:val="000000"/>
          <w:spacing w:val="-14"/>
          <w:w w:val="105"/>
          <w:shd w:fill="FFFFFF" w:color="auto" w:val="clear"/>
        </w:rPr>
        <w:t> </w:t>
      </w:r>
      <w:r>
        <w:rPr>
          <w:color w:val="000000"/>
          <w:w w:val="105"/>
          <w:shd w:fill="FFFFFF" w:color="auto" w:val="clear"/>
        </w:rPr>
        <w:t>sette</w:t>
      </w:r>
      <w:r>
        <w:rPr>
          <w:color w:val="000000"/>
          <w:spacing w:val="-14"/>
          <w:w w:val="105"/>
          <w:shd w:fill="FFFFFF" w:color="auto" w:val="clear"/>
        </w:rPr>
        <w:t> </w:t>
      </w:r>
      <w:r>
        <w:rPr>
          <w:color w:val="000000"/>
          <w:w w:val="105"/>
          <w:shd w:fill="FFFFFF" w:color="auto" w:val="clear"/>
        </w:rPr>
        <w:t>giorni</w:t>
      </w:r>
      <w:r>
        <w:rPr>
          <w:color w:val="000000"/>
          <w:spacing w:val="-13"/>
          <w:w w:val="105"/>
          <w:shd w:fill="FFFFFF" w:color="auto" w:val="clear"/>
        </w:rPr>
        <w:t> </w:t>
      </w:r>
      <w:r>
        <w:rPr>
          <w:color w:val="000000"/>
          <w:w w:val="105"/>
          <w:shd w:fill="FFFFFF" w:color="auto" w:val="clear"/>
        </w:rPr>
        <w:t>più</w:t>
      </w:r>
      <w:r>
        <w:rPr>
          <w:color w:val="000000"/>
          <w:spacing w:val="-14"/>
          <w:w w:val="105"/>
          <w:shd w:fill="FFFFFF" w:color="auto" w:val="clear"/>
        </w:rPr>
        <w:t> </w:t>
      </w:r>
      <w:r>
        <w:rPr>
          <w:color w:val="000000"/>
          <w:w w:val="105"/>
          <w:shd w:fill="FFFFFF" w:color="auto" w:val="clear"/>
        </w:rPr>
        <w:t>tardi</w:t>
      </w:r>
      <w:r>
        <w:rPr>
          <w:color w:val="000000"/>
          <w:spacing w:val="-14"/>
          <w:w w:val="105"/>
          <w:shd w:fill="FFFFFF" w:color="auto" w:val="clear"/>
        </w:rPr>
        <w:t> </w:t>
      </w:r>
      <w:r>
        <w:rPr>
          <w:color w:val="000000"/>
          <w:w w:val="105"/>
          <w:shd w:fill="FFFFFF" w:color="auto" w:val="clear"/>
        </w:rPr>
        <w:t>al</w:t>
      </w:r>
      <w:r>
        <w:rPr>
          <w:color w:val="000000"/>
          <w:spacing w:val="-14"/>
          <w:w w:val="105"/>
          <w:shd w:fill="FFFFFF" w:color="auto" w:val="clear"/>
        </w:rPr>
        <w:t> </w:t>
      </w:r>
      <w:r>
        <w:rPr>
          <w:color w:val="000000"/>
          <w:w w:val="105"/>
          <w:shd w:fill="FFFFFF" w:color="auto" w:val="clear"/>
        </w:rPr>
        <w:t>“Simonetta</w:t>
      </w:r>
      <w:r>
        <w:rPr>
          <w:color w:val="000000"/>
          <w:spacing w:val="-14"/>
          <w:w w:val="105"/>
          <w:shd w:fill="FFFFFF" w:color="auto" w:val="clear"/>
        </w:rPr>
        <w:t> </w:t>
      </w:r>
      <w:r>
        <w:rPr>
          <w:color w:val="000000"/>
          <w:w w:val="105"/>
          <w:shd w:fill="FFFFFF" w:color="auto" w:val="clear"/>
        </w:rPr>
        <w:t>Lamberti”</w:t>
      </w:r>
      <w:r>
        <w:rPr>
          <w:color w:val="000000"/>
          <w:spacing w:val="-14"/>
          <w:w w:val="105"/>
          <w:shd w:fill="FFFFFF" w:color="auto" w:val="clear"/>
        </w:rPr>
        <w:t> </w:t>
      </w:r>
      <w:r>
        <w:rPr>
          <w:color w:val="000000"/>
          <w:w w:val="105"/>
          <w:shd w:fill="FFFFFF" w:color="auto" w:val="clear"/>
        </w:rPr>
        <w:t>si</w:t>
      </w:r>
      <w:r>
        <w:rPr>
          <w:color w:val="000000"/>
          <w:spacing w:val="-14"/>
          <w:w w:val="105"/>
          <w:shd w:fill="FFFFFF" w:color="auto" w:val="clear"/>
        </w:rPr>
        <w:t> </w:t>
      </w:r>
      <w:r>
        <w:rPr>
          <w:color w:val="000000"/>
          <w:w w:val="105"/>
          <w:shd w:fill="FFFFFF" w:color="auto" w:val="clear"/>
        </w:rPr>
        <w:t>sfiora</w:t>
      </w:r>
      <w:r>
        <w:rPr>
          <w:color w:val="000000"/>
          <w:w w:val="105"/>
        </w:rPr>
        <w:t> </w:t>
      </w:r>
      <w:r>
        <w:rPr>
          <w:color w:val="000000"/>
          <w:w w:val="105"/>
          <w:shd w:fill="FFFFFF" w:color="auto" w:val="clear"/>
        </w:rPr>
        <w:t>la</w:t>
      </w:r>
      <w:r>
        <w:rPr>
          <w:color w:val="000000"/>
          <w:spacing w:val="-12"/>
          <w:w w:val="105"/>
          <w:shd w:fill="FFFFFF" w:color="auto" w:val="clear"/>
        </w:rPr>
        <w:t> </w:t>
      </w:r>
      <w:r>
        <w:rPr>
          <w:color w:val="000000"/>
          <w:w w:val="105"/>
          <w:shd w:fill="FFFFFF" w:color="auto" w:val="clear"/>
        </w:rPr>
        <w:t>clamorosa</w:t>
      </w:r>
      <w:r>
        <w:rPr>
          <w:color w:val="000000"/>
          <w:spacing w:val="-12"/>
          <w:w w:val="105"/>
          <w:shd w:fill="FFFFFF" w:color="auto" w:val="clear"/>
        </w:rPr>
        <w:t> </w:t>
      </w:r>
      <w:r>
        <w:rPr>
          <w:color w:val="000000"/>
          <w:w w:val="105"/>
          <w:shd w:fill="FFFFFF" w:color="auto" w:val="clear"/>
        </w:rPr>
        <w:t>impresa.</w:t>
      </w:r>
      <w:r>
        <w:rPr>
          <w:color w:val="000000"/>
          <w:spacing w:val="-13"/>
          <w:w w:val="105"/>
          <w:shd w:fill="FFFFFF" w:color="auto" w:val="clear"/>
        </w:rPr>
        <w:t> </w:t>
      </w:r>
      <w:r>
        <w:rPr>
          <w:color w:val="000000"/>
          <w:w w:val="105"/>
          <w:shd w:fill="FFFFFF" w:color="auto" w:val="clear"/>
        </w:rPr>
        <w:t>La</w:t>
      </w:r>
      <w:r>
        <w:rPr>
          <w:color w:val="000000"/>
          <w:spacing w:val="-12"/>
          <w:w w:val="105"/>
          <w:shd w:fill="FFFFFF" w:color="auto" w:val="clear"/>
        </w:rPr>
        <w:t> </w:t>
      </w:r>
      <w:r>
        <w:rPr>
          <w:color w:val="000000"/>
          <w:w w:val="105"/>
          <w:shd w:fill="FFFFFF" w:color="auto" w:val="clear"/>
        </w:rPr>
        <w:t>Cavese</w:t>
      </w:r>
      <w:r>
        <w:rPr>
          <w:color w:val="000000"/>
          <w:spacing w:val="-14"/>
          <w:w w:val="105"/>
          <w:shd w:fill="FFFFFF" w:color="auto" w:val="clear"/>
        </w:rPr>
        <w:t> </w:t>
      </w:r>
      <w:r>
        <w:rPr>
          <w:color w:val="000000"/>
          <w:w w:val="105"/>
          <w:shd w:fill="FFFFFF" w:color="auto" w:val="clear"/>
        </w:rPr>
        <w:t>vince</w:t>
      </w:r>
      <w:r>
        <w:rPr>
          <w:color w:val="000000"/>
          <w:spacing w:val="-12"/>
          <w:w w:val="105"/>
          <w:shd w:fill="FFFFFF" w:color="auto" w:val="clear"/>
        </w:rPr>
        <w:t> </w:t>
      </w:r>
      <w:r>
        <w:rPr>
          <w:color w:val="000000"/>
          <w:w w:val="105"/>
          <w:shd w:fill="FFFFFF" w:color="auto" w:val="clear"/>
        </w:rPr>
        <w:t>3-1</w:t>
      </w:r>
      <w:r>
        <w:rPr>
          <w:color w:val="000000"/>
          <w:spacing w:val="-13"/>
          <w:w w:val="105"/>
          <w:shd w:fill="FFFFFF" w:color="auto" w:val="clear"/>
        </w:rPr>
        <w:t> </w:t>
      </w:r>
      <w:r>
        <w:rPr>
          <w:color w:val="000000"/>
          <w:w w:val="105"/>
          <w:shd w:fill="FFFFFF" w:color="auto" w:val="clear"/>
        </w:rPr>
        <w:t>ma</w:t>
      </w:r>
      <w:r>
        <w:rPr>
          <w:color w:val="000000"/>
          <w:spacing w:val="-12"/>
          <w:w w:val="105"/>
          <w:shd w:fill="FFFFFF" w:color="auto" w:val="clear"/>
        </w:rPr>
        <w:t> </w:t>
      </w:r>
      <w:r>
        <w:rPr>
          <w:color w:val="000000"/>
          <w:w w:val="105"/>
          <w:shd w:fill="FFFFFF" w:color="auto" w:val="clear"/>
        </w:rPr>
        <w:t>non</w:t>
      </w:r>
      <w:r>
        <w:rPr>
          <w:color w:val="000000"/>
          <w:spacing w:val="-13"/>
          <w:w w:val="105"/>
          <w:shd w:fill="FFFFFF" w:color="auto" w:val="clear"/>
        </w:rPr>
        <w:t> </w:t>
      </w:r>
      <w:r>
        <w:rPr>
          <w:color w:val="000000"/>
          <w:w w:val="105"/>
          <w:shd w:fill="FFFFFF" w:color="auto" w:val="clear"/>
        </w:rPr>
        <w:t>basta.</w:t>
      </w:r>
      <w:r>
        <w:rPr>
          <w:color w:val="000000"/>
          <w:spacing w:val="-12"/>
          <w:w w:val="105"/>
          <w:shd w:fill="FFFFFF" w:color="auto" w:val="clear"/>
        </w:rPr>
        <w:t> </w:t>
      </w:r>
      <w:r>
        <w:rPr>
          <w:color w:val="000000"/>
          <w:w w:val="105"/>
          <w:shd w:fill="FFFFFF" w:color="auto" w:val="clear"/>
        </w:rPr>
        <w:t>A</w:t>
      </w:r>
      <w:r>
        <w:rPr>
          <w:color w:val="000000"/>
          <w:spacing w:val="-12"/>
          <w:w w:val="105"/>
          <w:shd w:fill="FFFFFF" w:color="auto" w:val="clear"/>
        </w:rPr>
        <w:t> </w:t>
      </w:r>
      <w:r>
        <w:rPr>
          <w:color w:val="000000"/>
          <w:w w:val="105"/>
          <w:shd w:fill="FFFFFF" w:color="auto" w:val="clear"/>
        </w:rPr>
        <w:t>rovinare</w:t>
      </w:r>
      <w:r>
        <w:rPr>
          <w:color w:val="000000"/>
          <w:spacing w:val="-12"/>
          <w:w w:val="105"/>
          <w:shd w:fill="FFFFFF" w:color="auto" w:val="clear"/>
        </w:rPr>
        <w:t> </w:t>
      </w:r>
      <w:r>
        <w:rPr>
          <w:color w:val="000000"/>
          <w:w w:val="105"/>
          <w:shd w:fill="FFFFFF" w:color="auto" w:val="clear"/>
        </w:rPr>
        <w:t>la</w:t>
      </w:r>
      <w:r>
        <w:rPr>
          <w:color w:val="000000"/>
          <w:spacing w:val="-12"/>
          <w:w w:val="105"/>
          <w:shd w:fill="FFFFFF" w:color="auto" w:val="clear"/>
        </w:rPr>
        <w:t> </w:t>
      </w:r>
      <w:r>
        <w:rPr>
          <w:color w:val="000000"/>
          <w:w w:val="105"/>
          <w:shd w:fill="FFFFFF" w:color="auto" w:val="clear"/>
        </w:rPr>
        <w:t>festa,</w:t>
      </w:r>
      <w:r>
        <w:rPr>
          <w:color w:val="000000"/>
          <w:spacing w:val="-12"/>
          <w:w w:val="105"/>
          <w:shd w:fill="FFFFFF" w:color="auto" w:val="clear"/>
        </w:rPr>
        <w:t> </w:t>
      </w:r>
      <w:r>
        <w:rPr>
          <w:color w:val="000000"/>
          <w:w w:val="105"/>
          <w:shd w:fill="FFFFFF" w:color="auto" w:val="clear"/>
        </w:rPr>
        <w:t>a</w:t>
      </w:r>
      <w:r>
        <w:rPr>
          <w:color w:val="000000"/>
          <w:spacing w:val="-13"/>
          <w:w w:val="105"/>
          <w:shd w:fill="FFFFFF" w:color="auto" w:val="clear"/>
        </w:rPr>
        <w:t> </w:t>
      </w:r>
      <w:r>
        <w:rPr>
          <w:color w:val="000000"/>
          <w:w w:val="105"/>
          <w:shd w:fill="FFFFFF" w:color="auto" w:val="clear"/>
        </w:rPr>
        <w:t>una</w:t>
      </w:r>
      <w:r>
        <w:rPr>
          <w:color w:val="000000"/>
          <w:spacing w:val="-12"/>
          <w:w w:val="105"/>
          <w:shd w:fill="FFFFFF" w:color="auto" w:val="clear"/>
        </w:rPr>
        <w:t> </w:t>
      </w:r>
      <w:r>
        <w:rPr>
          <w:color w:val="000000"/>
          <w:w w:val="105"/>
          <w:shd w:fill="FFFFFF" w:color="auto" w:val="clear"/>
        </w:rPr>
        <w:t>manciata</w:t>
      </w:r>
      <w:r>
        <w:rPr>
          <w:color w:val="000000"/>
          <w:w w:val="105"/>
        </w:rPr>
        <w:t> </w:t>
      </w:r>
      <w:r>
        <w:rPr>
          <w:color w:val="000000"/>
          <w:w w:val="105"/>
          <w:shd w:fill="FFFFFF" w:color="auto" w:val="clear"/>
        </w:rPr>
        <w:t>di</w:t>
      </w:r>
      <w:r>
        <w:rPr>
          <w:color w:val="000000"/>
          <w:spacing w:val="-10"/>
          <w:w w:val="105"/>
          <w:shd w:fill="FFFFFF" w:color="auto" w:val="clear"/>
        </w:rPr>
        <w:t> </w:t>
      </w:r>
      <w:r>
        <w:rPr>
          <w:color w:val="000000"/>
          <w:w w:val="105"/>
          <w:shd w:fill="FFFFFF" w:color="auto" w:val="clear"/>
        </w:rPr>
        <w:t>secondi</w:t>
      </w:r>
      <w:r>
        <w:rPr>
          <w:color w:val="000000"/>
          <w:spacing w:val="-9"/>
          <w:w w:val="105"/>
          <w:shd w:fill="FFFFFF" w:color="auto" w:val="clear"/>
        </w:rPr>
        <w:t> </w:t>
      </w:r>
      <w:r>
        <w:rPr>
          <w:color w:val="000000"/>
          <w:w w:val="105"/>
          <w:shd w:fill="FFFFFF" w:color="auto" w:val="clear"/>
        </w:rPr>
        <w:t>dal</w:t>
      </w:r>
      <w:r>
        <w:rPr>
          <w:color w:val="000000"/>
          <w:spacing w:val="-10"/>
          <w:w w:val="105"/>
          <w:shd w:fill="FFFFFF" w:color="auto" w:val="clear"/>
        </w:rPr>
        <w:t> </w:t>
      </w:r>
      <w:r>
        <w:rPr>
          <w:color w:val="000000"/>
          <w:w w:val="105"/>
          <w:shd w:fill="FFFFFF" w:color="auto" w:val="clear"/>
        </w:rPr>
        <w:t>triplice</w:t>
      </w:r>
      <w:r>
        <w:rPr>
          <w:color w:val="000000"/>
          <w:spacing w:val="-9"/>
          <w:w w:val="105"/>
          <w:shd w:fill="FFFFFF" w:color="auto" w:val="clear"/>
        </w:rPr>
        <w:t> </w:t>
      </w:r>
      <w:r>
        <w:rPr>
          <w:color w:val="000000"/>
          <w:w w:val="105"/>
          <w:shd w:fill="FFFFFF" w:color="auto" w:val="clear"/>
        </w:rPr>
        <w:t>fischio,</w:t>
      </w:r>
      <w:r>
        <w:rPr>
          <w:color w:val="000000"/>
          <w:spacing w:val="-10"/>
          <w:w w:val="105"/>
          <w:shd w:fill="FFFFFF" w:color="auto" w:val="clear"/>
        </w:rPr>
        <w:t> </w:t>
      </w:r>
      <w:r>
        <w:rPr>
          <w:color w:val="000000"/>
          <w:w w:val="105"/>
          <w:shd w:fill="FFFFFF" w:color="auto" w:val="clear"/>
        </w:rPr>
        <w:t>è</w:t>
      </w:r>
      <w:r>
        <w:rPr>
          <w:color w:val="000000"/>
          <w:spacing w:val="-10"/>
          <w:w w:val="105"/>
          <w:shd w:fill="FFFFFF" w:color="auto" w:val="clear"/>
        </w:rPr>
        <w:t> </w:t>
      </w:r>
      <w:r>
        <w:rPr>
          <w:color w:val="000000"/>
          <w:w w:val="105"/>
          <w:shd w:fill="FFFFFF" w:color="auto" w:val="clear"/>
        </w:rPr>
        <w:t>il</w:t>
      </w:r>
      <w:r>
        <w:rPr>
          <w:color w:val="000000"/>
          <w:spacing w:val="-9"/>
          <w:w w:val="105"/>
          <w:shd w:fill="FFFFFF" w:color="auto" w:val="clear"/>
        </w:rPr>
        <w:t> </w:t>
      </w:r>
      <w:r>
        <w:rPr>
          <w:color w:val="000000"/>
          <w:w w:val="105"/>
          <w:shd w:fill="FFFFFF" w:color="auto" w:val="clear"/>
        </w:rPr>
        <w:t>gol-rapina</w:t>
      </w:r>
      <w:r>
        <w:rPr>
          <w:color w:val="000000"/>
          <w:spacing w:val="-9"/>
          <w:w w:val="105"/>
          <w:shd w:fill="FFFFFF" w:color="auto" w:val="clear"/>
        </w:rPr>
        <w:t> </w:t>
      </w:r>
      <w:r>
        <w:rPr>
          <w:color w:val="000000"/>
          <w:w w:val="105"/>
          <w:shd w:fill="FFFFFF" w:color="auto" w:val="clear"/>
        </w:rPr>
        <w:t>di</w:t>
      </w:r>
      <w:r>
        <w:rPr>
          <w:color w:val="000000"/>
          <w:spacing w:val="-10"/>
          <w:w w:val="105"/>
          <w:shd w:fill="FFFFFF" w:color="auto" w:val="clear"/>
        </w:rPr>
        <w:t> </w:t>
      </w:r>
      <w:r>
        <w:rPr>
          <w:color w:val="000000"/>
          <w:w w:val="105"/>
          <w:shd w:fill="FFFFFF" w:color="auto" w:val="clear"/>
        </w:rPr>
        <w:t>Mastronunzio,</w:t>
      </w:r>
      <w:r>
        <w:rPr>
          <w:color w:val="000000"/>
          <w:spacing w:val="-10"/>
          <w:w w:val="105"/>
          <w:shd w:fill="FFFFFF" w:color="auto" w:val="clear"/>
        </w:rPr>
        <w:t> </w:t>
      </w:r>
      <w:r>
        <w:rPr>
          <w:color w:val="000000"/>
          <w:w w:val="105"/>
          <w:shd w:fill="FFFFFF" w:color="auto" w:val="clear"/>
        </w:rPr>
        <w:t>che</w:t>
      </w:r>
      <w:r>
        <w:rPr>
          <w:color w:val="000000"/>
          <w:spacing w:val="-9"/>
          <w:w w:val="105"/>
          <w:shd w:fill="FFFFFF" w:color="auto" w:val="clear"/>
        </w:rPr>
        <w:t> </w:t>
      </w:r>
      <w:r>
        <w:rPr>
          <w:color w:val="000000"/>
          <w:w w:val="105"/>
          <w:shd w:fill="FFFFFF" w:color="auto" w:val="clear"/>
        </w:rPr>
        <w:t>zittisce</w:t>
      </w:r>
      <w:r>
        <w:rPr>
          <w:color w:val="000000"/>
          <w:spacing w:val="-6"/>
          <w:w w:val="105"/>
          <w:shd w:fill="FFFFFF" w:color="auto" w:val="clear"/>
        </w:rPr>
        <w:t> </w:t>
      </w:r>
      <w:r>
        <w:rPr>
          <w:color w:val="000000"/>
          <w:w w:val="105"/>
          <w:shd w:fill="FFFFFF" w:color="auto" w:val="clear"/>
        </w:rPr>
        <w:t>uno</w:t>
      </w:r>
      <w:r>
        <w:rPr>
          <w:color w:val="000000"/>
          <w:spacing w:val="-10"/>
          <w:w w:val="105"/>
          <w:shd w:fill="FFFFFF" w:color="auto" w:val="clear"/>
        </w:rPr>
        <w:t> </w:t>
      </w:r>
      <w:r>
        <w:rPr>
          <w:color w:val="000000"/>
          <w:w w:val="105"/>
          <w:shd w:fill="FFFFFF" w:color="auto" w:val="clear"/>
        </w:rPr>
        <w:t>stadio</w:t>
      </w:r>
      <w:r>
        <w:rPr>
          <w:color w:val="000000"/>
          <w:spacing w:val="-9"/>
          <w:w w:val="105"/>
          <w:shd w:fill="FFFFFF" w:color="auto" w:val="clear"/>
        </w:rPr>
        <w:t> </w:t>
      </w:r>
      <w:r>
        <w:rPr>
          <w:color w:val="000000"/>
          <w:w w:val="105"/>
          <w:shd w:fill="FFFFFF" w:color="auto" w:val="clear"/>
        </w:rPr>
        <w:t>intero.</w:t>
      </w:r>
      <w:r>
        <w:rPr>
          <w:color w:val="000000"/>
          <w:w w:val="105"/>
        </w:rPr>
        <w:t> </w:t>
      </w:r>
      <w:r>
        <w:rPr>
          <w:color w:val="000000"/>
          <w:w w:val="105"/>
          <w:shd w:fill="FFFFFF" w:color="auto" w:val="clear"/>
        </w:rPr>
        <w:t>Nell’agosto</w:t>
      </w:r>
      <w:r>
        <w:rPr>
          <w:color w:val="000000"/>
          <w:w w:val="105"/>
          <w:shd w:fill="FFFFFF" w:color="auto" w:val="clear"/>
        </w:rPr>
        <w:t> del</w:t>
      </w:r>
      <w:r>
        <w:rPr>
          <w:color w:val="000000"/>
          <w:w w:val="105"/>
          <w:shd w:fill="FFFFFF" w:color="auto" w:val="clear"/>
        </w:rPr>
        <w:t> 2022</w:t>
      </w:r>
      <w:r>
        <w:rPr>
          <w:color w:val="000000"/>
          <w:w w:val="105"/>
        </w:rPr>
        <w:t> l’avv.</w:t>
      </w:r>
      <w:r>
        <w:rPr>
          <w:color w:val="000000"/>
          <w:w w:val="105"/>
        </w:rPr>
        <w:t> Alessandro</w:t>
      </w:r>
      <w:r>
        <w:rPr>
          <w:color w:val="000000"/>
          <w:w w:val="105"/>
        </w:rPr>
        <w:t> Lamberti,</w:t>
      </w:r>
      <w:r>
        <w:rPr>
          <w:color w:val="000000"/>
          <w:w w:val="105"/>
        </w:rPr>
        <w:t> nipote</w:t>
      </w:r>
      <w:r>
        <w:rPr>
          <w:color w:val="000000"/>
          <w:w w:val="105"/>
        </w:rPr>
        <w:t> del</w:t>
      </w:r>
      <w:r>
        <w:rPr>
          <w:color w:val="000000"/>
          <w:w w:val="105"/>
        </w:rPr>
        <w:t> Giudice</w:t>
      </w:r>
      <w:r>
        <w:rPr>
          <w:color w:val="000000"/>
          <w:w w:val="105"/>
        </w:rPr>
        <w:t> Alfonso</w:t>
      </w:r>
      <w:r>
        <w:rPr>
          <w:color w:val="000000"/>
          <w:w w:val="105"/>
        </w:rPr>
        <w:t> Lamberti (presidente onorario della Cavese tra gli anni ’70 e ’80), rileva le intere quote del Club. La carica</w:t>
      </w:r>
      <w:r>
        <w:rPr>
          <w:color w:val="000000"/>
          <w:w w:val="105"/>
        </w:rPr>
        <w:t> del</w:t>
      </w:r>
      <w:r>
        <w:rPr>
          <w:color w:val="000000"/>
          <w:w w:val="105"/>
        </w:rPr>
        <w:t> presidente</w:t>
      </w:r>
      <w:r>
        <w:rPr>
          <w:color w:val="000000"/>
          <w:w w:val="105"/>
        </w:rPr>
        <w:t> onorario</w:t>
      </w:r>
      <w:r>
        <w:rPr>
          <w:color w:val="000000"/>
          <w:w w:val="105"/>
        </w:rPr>
        <w:t> viene</w:t>
      </w:r>
      <w:r>
        <w:rPr>
          <w:color w:val="000000"/>
          <w:w w:val="105"/>
        </w:rPr>
        <w:t> ora</w:t>
      </w:r>
      <w:r>
        <w:rPr>
          <w:color w:val="000000"/>
          <w:w w:val="105"/>
        </w:rPr>
        <w:t> ricoperta</w:t>
      </w:r>
      <w:r>
        <w:rPr>
          <w:color w:val="000000"/>
          <w:w w:val="105"/>
        </w:rPr>
        <w:t> dal</w:t>
      </w:r>
      <w:r>
        <w:rPr>
          <w:color w:val="000000"/>
          <w:w w:val="105"/>
        </w:rPr>
        <w:t> prof.</w:t>
      </w:r>
      <w:r>
        <w:rPr>
          <w:color w:val="000000"/>
          <w:w w:val="105"/>
        </w:rPr>
        <w:t> Alfredo</w:t>
      </w:r>
      <w:r>
        <w:rPr>
          <w:color w:val="000000"/>
          <w:w w:val="105"/>
        </w:rPr>
        <w:t> Lamberti,</w:t>
      </w:r>
      <w:r>
        <w:rPr>
          <w:color w:val="000000"/>
          <w:w w:val="105"/>
        </w:rPr>
        <w:t> fratello</w:t>
      </w:r>
      <w:r>
        <w:rPr>
          <w:color w:val="000000"/>
          <w:w w:val="105"/>
        </w:rPr>
        <w:t> di Alfonso.</w:t>
      </w:r>
      <w:r>
        <w:rPr>
          <w:color w:val="000000"/>
          <w:w w:val="105"/>
        </w:rPr>
        <w:t> Dopo</w:t>
      </w:r>
      <w:r>
        <w:rPr>
          <w:color w:val="000000"/>
          <w:w w:val="105"/>
        </w:rPr>
        <w:t> il</w:t>
      </w:r>
      <w:r>
        <w:rPr>
          <w:color w:val="000000"/>
          <w:w w:val="105"/>
        </w:rPr>
        <w:t> secondo</w:t>
      </w:r>
      <w:r>
        <w:rPr>
          <w:color w:val="000000"/>
          <w:w w:val="105"/>
        </w:rPr>
        <w:t> posto</w:t>
      </w:r>
      <w:r>
        <w:rPr>
          <w:color w:val="000000"/>
          <w:w w:val="105"/>
        </w:rPr>
        <w:t> della</w:t>
      </w:r>
      <w:r>
        <w:rPr>
          <w:color w:val="000000"/>
          <w:w w:val="105"/>
        </w:rPr>
        <w:t> stagione</w:t>
      </w:r>
      <w:r>
        <w:rPr>
          <w:color w:val="000000"/>
          <w:w w:val="105"/>
        </w:rPr>
        <w:t> 2022-2023,</w:t>
      </w:r>
      <w:r>
        <w:rPr>
          <w:color w:val="000000"/>
          <w:w w:val="105"/>
        </w:rPr>
        <w:t> e</w:t>
      </w:r>
      <w:r>
        <w:rPr>
          <w:color w:val="000000"/>
          <w:w w:val="105"/>
        </w:rPr>
        <w:t> a</w:t>
      </w:r>
      <w:r>
        <w:rPr>
          <w:color w:val="000000"/>
          <w:w w:val="105"/>
        </w:rPr>
        <w:t> distanza</w:t>
      </w:r>
      <w:r>
        <w:rPr>
          <w:color w:val="000000"/>
          <w:w w:val="105"/>
        </w:rPr>
        <w:t> di</w:t>
      </w:r>
      <w:r>
        <w:rPr>
          <w:color w:val="000000"/>
          <w:w w:val="105"/>
        </w:rPr>
        <w:t> sedici</w:t>
      </w:r>
      <w:r>
        <w:rPr>
          <w:color w:val="000000"/>
          <w:w w:val="105"/>
        </w:rPr>
        <w:t> anni dall’ultimo trionfo,</w:t>
      </w:r>
      <w:r>
        <w:rPr>
          <w:color w:val="000000"/>
          <w:w w:val="105"/>
        </w:rPr>
        <w:t> arriva</w:t>
      </w:r>
      <w:r>
        <w:rPr>
          <w:color w:val="000000"/>
          <w:w w:val="105"/>
        </w:rPr>
        <w:t> l’apoteosi del ritorno in serie</w:t>
      </w:r>
      <w:r>
        <w:rPr>
          <w:color w:val="000000"/>
          <w:w w:val="105"/>
        </w:rPr>
        <w:t> C</w:t>
      </w:r>
      <w:r>
        <w:rPr>
          <w:color w:val="000000"/>
          <w:w w:val="105"/>
        </w:rPr>
        <w:t> al culmine</w:t>
      </w:r>
      <w:r>
        <w:rPr>
          <w:color w:val="000000"/>
          <w:w w:val="105"/>
        </w:rPr>
        <w:t> della</w:t>
      </w:r>
      <w:r>
        <w:rPr>
          <w:color w:val="000000"/>
          <w:w w:val="105"/>
        </w:rPr>
        <w:t> vittoria</w:t>
      </w:r>
      <w:r>
        <w:rPr>
          <w:color w:val="000000"/>
          <w:w w:val="105"/>
        </w:rPr>
        <w:t> del Campionato Nazionale Serie D 2023-2024, girone G.</w:t>
      </w:r>
    </w:p>
    <w:p>
      <w:pPr>
        <w:pStyle w:val="BodyText"/>
        <w:spacing w:before="136"/>
      </w:pPr>
    </w:p>
    <w:p>
      <w:pPr>
        <w:pStyle w:val="Heading2"/>
        <w:ind w:left="234" w:firstLine="0"/>
      </w:pPr>
      <w:r>
        <w:rPr/>
        <w:t>2.2.</w:t>
      </w:r>
      <w:r>
        <w:rPr>
          <w:spacing w:val="-3"/>
        </w:rPr>
        <w:t> </w:t>
      </w:r>
      <w:r>
        <w:rPr/>
        <w:t>Amministrazione</w:t>
      </w:r>
      <w:r>
        <w:rPr>
          <w:spacing w:val="-3"/>
        </w:rPr>
        <w:t> </w:t>
      </w:r>
      <w:r>
        <w:rPr/>
        <w:t>della</w:t>
      </w:r>
      <w:r>
        <w:rPr>
          <w:spacing w:val="-2"/>
        </w:rPr>
        <w:t> </w:t>
      </w:r>
      <w:r>
        <w:rPr/>
        <w:t>società</w:t>
      </w:r>
      <w:r>
        <w:rPr>
          <w:spacing w:val="-2"/>
        </w:rPr>
        <w:t> calcistica.</w:t>
      </w:r>
    </w:p>
    <w:p>
      <w:pPr>
        <w:pStyle w:val="BodyText"/>
        <w:spacing w:line="381" w:lineRule="auto" w:before="140"/>
        <w:ind w:left="234" w:firstLine="708"/>
      </w:pPr>
      <w:r>
        <w:rPr>
          <w:w w:val="105"/>
        </w:rPr>
        <w:t>La</w:t>
      </w:r>
      <w:r>
        <w:rPr>
          <w:spacing w:val="38"/>
          <w:w w:val="105"/>
        </w:rPr>
        <w:t> </w:t>
      </w:r>
      <w:r>
        <w:rPr>
          <w:w w:val="105"/>
        </w:rPr>
        <w:t>società</w:t>
      </w:r>
      <w:r>
        <w:rPr>
          <w:spacing w:val="38"/>
          <w:w w:val="105"/>
        </w:rPr>
        <w:t> </w:t>
      </w:r>
      <w:r>
        <w:rPr>
          <w:w w:val="105"/>
        </w:rPr>
        <w:t>CAVESE</w:t>
      </w:r>
      <w:r>
        <w:rPr>
          <w:spacing w:val="38"/>
          <w:w w:val="105"/>
        </w:rPr>
        <w:t> </w:t>
      </w:r>
      <w:r>
        <w:rPr>
          <w:w w:val="105"/>
        </w:rPr>
        <w:t>1919</w:t>
      </w:r>
      <w:r>
        <w:rPr>
          <w:spacing w:val="38"/>
          <w:w w:val="105"/>
        </w:rPr>
        <w:t> </w:t>
      </w:r>
      <w:r>
        <w:rPr>
          <w:w w:val="105"/>
        </w:rPr>
        <w:t>SRL</w:t>
      </w:r>
      <w:r>
        <w:rPr>
          <w:spacing w:val="38"/>
          <w:w w:val="105"/>
        </w:rPr>
        <w:t> </w:t>
      </w:r>
      <w:r>
        <w:rPr>
          <w:w w:val="105"/>
        </w:rPr>
        <w:t>è</w:t>
      </w:r>
      <w:r>
        <w:rPr>
          <w:spacing w:val="38"/>
          <w:w w:val="105"/>
        </w:rPr>
        <w:t> </w:t>
      </w:r>
      <w:r>
        <w:rPr>
          <w:w w:val="105"/>
        </w:rPr>
        <w:t>retta</w:t>
      </w:r>
      <w:r>
        <w:rPr>
          <w:spacing w:val="38"/>
          <w:w w:val="105"/>
        </w:rPr>
        <w:t> </w:t>
      </w:r>
      <w:r>
        <w:rPr>
          <w:w w:val="105"/>
        </w:rPr>
        <w:t>da</w:t>
      </w:r>
      <w:r>
        <w:rPr>
          <w:spacing w:val="38"/>
          <w:w w:val="105"/>
        </w:rPr>
        <w:t> </w:t>
      </w:r>
      <w:r>
        <w:rPr>
          <w:w w:val="105"/>
        </w:rPr>
        <w:t>un</w:t>
      </w:r>
      <w:r>
        <w:rPr>
          <w:spacing w:val="38"/>
          <w:w w:val="105"/>
        </w:rPr>
        <w:t> </w:t>
      </w:r>
      <w:r>
        <w:rPr>
          <w:w w:val="105"/>
        </w:rPr>
        <w:t>Consiglio</w:t>
      </w:r>
      <w:r>
        <w:rPr>
          <w:spacing w:val="38"/>
          <w:w w:val="105"/>
        </w:rPr>
        <w:t> </w:t>
      </w:r>
      <w:r>
        <w:rPr>
          <w:w w:val="105"/>
        </w:rPr>
        <w:t>di</w:t>
      </w:r>
      <w:r>
        <w:rPr>
          <w:spacing w:val="38"/>
          <w:w w:val="105"/>
        </w:rPr>
        <w:t> </w:t>
      </w:r>
      <w:r>
        <w:rPr>
          <w:w w:val="105"/>
        </w:rPr>
        <w:t>Amministrazione</w:t>
      </w:r>
      <w:r>
        <w:rPr>
          <w:spacing w:val="39"/>
          <w:w w:val="105"/>
        </w:rPr>
        <w:t> </w:t>
      </w:r>
      <w:r>
        <w:rPr>
          <w:w w:val="105"/>
        </w:rPr>
        <w:t>con</w:t>
      </w:r>
      <w:r>
        <w:rPr>
          <w:spacing w:val="38"/>
          <w:w w:val="105"/>
        </w:rPr>
        <w:t> </w:t>
      </w:r>
      <w:r>
        <w:rPr>
          <w:w w:val="105"/>
        </w:rPr>
        <w:t>la rappresentanza legale in capo al Presidente.</w:t>
      </w:r>
    </w:p>
    <w:p>
      <w:pPr>
        <w:spacing w:after="0" w:line="381" w:lineRule="auto"/>
        <w:sectPr>
          <w:pgSz w:w="11910" w:h="16840"/>
          <w:pgMar w:header="568" w:footer="1078" w:top="2260" w:bottom="1360" w:left="900" w:right="900"/>
        </w:sectPr>
      </w:pPr>
    </w:p>
    <w:p>
      <w:pPr>
        <w:pStyle w:val="BodyText"/>
        <w:spacing w:before="137"/>
        <w:rPr>
          <w:sz w:val="32"/>
        </w:rPr>
      </w:pPr>
      <w:r>
        <w:rPr/>
        <w:drawing>
          <wp:anchor distT="0" distB="0" distL="0" distR="0" allowOverlap="1" layoutInCell="1" locked="0" behindDoc="1" simplePos="0" relativeHeight="486726656">
            <wp:simplePos x="0" y="0"/>
            <wp:positionH relativeFrom="page">
              <wp:posOffset>720724</wp:posOffset>
            </wp:positionH>
            <wp:positionV relativeFrom="page">
              <wp:posOffset>1878965</wp:posOffset>
            </wp:positionV>
            <wp:extent cx="6118859" cy="7858758"/>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spacing w:line="319" w:lineRule="auto"/>
        <w:ind w:left="2866" w:right="2596" w:firstLine="1195"/>
        <w:jc w:val="left"/>
      </w:pPr>
      <w:r>
        <w:rPr/>
        <w:t>CAPITOLO 3 ADOZIONE</w:t>
      </w:r>
      <w:r>
        <w:rPr>
          <w:spacing w:val="-12"/>
        </w:rPr>
        <w:t> </w:t>
      </w:r>
      <w:r>
        <w:rPr/>
        <w:t>DEL</w:t>
      </w:r>
      <w:r>
        <w:rPr>
          <w:spacing w:val="-12"/>
        </w:rPr>
        <w:t> </w:t>
      </w:r>
      <w:r>
        <w:rPr/>
        <w:t>MODELLO</w:t>
      </w:r>
    </w:p>
    <w:p>
      <w:pPr>
        <w:pStyle w:val="BodyText"/>
        <w:rPr>
          <w:rFonts w:ascii="Palatino Linotype"/>
          <w:b/>
          <w:sz w:val="32"/>
        </w:rPr>
      </w:pPr>
    </w:p>
    <w:p>
      <w:pPr>
        <w:pStyle w:val="BodyText"/>
        <w:rPr>
          <w:rFonts w:ascii="Palatino Linotype"/>
          <w:b/>
          <w:sz w:val="32"/>
        </w:rPr>
      </w:pPr>
    </w:p>
    <w:p>
      <w:pPr>
        <w:pStyle w:val="BodyText"/>
        <w:spacing w:before="22"/>
        <w:rPr>
          <w:rFonts w:ascii="Palatino Linotype"/>
          <w:b/>
          <w:sz w:val="32"/>
        </w:rPr>
      </w:pPr>
    </w:p>
    <w:p>
      <w:pPr>
        <w:pStyle w:val="Heading2"/>
        <w:numPr>
          <w:ilvl w:val="1"/>
          <w:numId w:val="18"/>
        </w:numPr>
        <w:tabs>
          <w:tab w:pos="594" w:val="left" w:leader="none"/>
        </w:tabs>
        <w:spacing w:line="240" w:lineRule="auto" w:before="0" w:after="0"/>
        <w:ind w:left="594" w:right="0" w:hanging="360"/>
        <w:jc w:val="left"/>
      </w:pPr>
      <w:r>
        <w:rPr/>
        <w:t>Obiettivi</w:t>
      </w:r>
      <w:r>
        <w:rPr>
          <w:spacing w:val="-2"/>
        </w:rPr>
        <w:t> </w:t>
      </w:r>
      <w:r>
        <w:rPr/>
        <w:t>e</w:t>
      </w:r>
      <w:r>
        <w:rPr>
          <w:spacing w:val="-2"/>
        </w:rPr>
        <w:t> </w:t>
      </w:r>
      <w:r>
        <w:rPr/>
        <w:t>campo</w:t>
      </w:r>
      <w:r>
        <w:rPr>
          <w:spacing w:val="-2"/>
        </w:rPr>
        <w:t> </w:t>
      </w:r>
      <w:r>
        <w:rPr/>
        <w:t>di</w:t>
      </w:r>
      <w:r>
        <w:rPr>
          <w:spacing w:val="-1"/>
        </w:rPr>
        <w:t> </w:t>
      </w:r>
      <w:r>
        <w:rPr>
          <w:spacing w:val="-2"/>
        </w:rPr>
        <w:t>applicazione</w:t>
      </w:r>
    </w:p>
    <w:p>
      <w:pPr>
        <w:pStyle w:val="BodyText"/>
        <w:spacing w:line="364" w:lineRule="auto" w:before="140"/>
        <w:ind w:left="234" w:right="231" w:firstLine="708"/>
        <w:jc w:val="both"/>
      </w:pPr>
      <w:r>
        <w:rPr/>
        <w:t>Scopo del presente documento è quello di dotare la società CAVESE 1919 SRL di un “</w:t>
      </w:r>
      <w:r>
        <w:rPr>
          <w:rFonts w:ascii="Palatino Linotype" w:hAnsi="Palatino Linotype"/>
          <w:i/>
        </w:rPr>
        <w:t>Modello di Organizzazione, Gestione e Controllo</w:t>
      </w:r>
      <w:r>
        <w:rPr/>
        <w:t>”</w:t>
      </w:r>
      <w:r>
        <w:rPr>
          <w:spacing w:val="28"/>
        </w:rPr>
        <w:t> </w:t>
      </w:r>
      <w:r>
        <w:rPr/>
        <w:t>in</w:t>
      </w:r>
      <w:r>
        <w:rPr>
          <w:spacing w:val="28"/>
        </w:rPr>
        <w:t> </w:t>
      </w:r>
      <w:r>
        <w:rPr/>
        <w:t>linea</w:t>
      </w:r>
      <w:r>
        <w:rPr>
          <w:spacing w:val="28"/>
        </w:rPr>
        <w:t> </w:t>
      </w:r>
      <w:r>
        <w:rPr/>
        <w:t>con</w:t>
      </w:r>
      <w:r>
        <w:rPr>
          <w:spacing w:val="28"/>
        </w:rPr>
        <w:t> </w:t>
      </w:r>
      <w:r>
        <w:rPr/>
        <w:t>le</w:t>
      </w:r>
      <w:r>
        <w:rPr>
          <w:spacing w:val="28"/>
        </w:rPr>
        <w:t> </w:t>
      </w:r>
      <w:r>
        <w:rPr/>
        <w:t>prescrizioni</w:t>
      </w:r>
      <w:r>
        <w:rPr>
          <w:spacing w:val="28"/>
        </w:rPr>
        <w:t> </w:t>
      </w:r>
      <w:r>
        <w:rPr/>
        <w:t>degli</w:t>
      </w:r>
      <w:r>
        <w:rPr>
          <w:spacing w:val="28"/>
        </w:rPr>
        <w:t> </w:t>
      </w:r>
      <w:r>
        <w:rPr/>
        <w:t>artt.</w:t>
      </w:r>
      <w:r>
        <w:rPr>
          <w:spacing w:val="28"/>
        </w:rPr>
        <w:t> </w:t>
      </w:r>
      <w:r>
        <w:rPr/>
        <w:t>6</w:t>
      </w:r>
      <w:r>
        <w:rPr>
          <w:spacing w:val="29"/>
        </w:rPr>
        <w:t> </w:t>
      </w:r>
      <w:r>
        <w:rPr/>
        <w:t>e</w:t>
      </w:r>
      <w:r>
        <w:rPr>
          <w:spacing w:val="28"/>
        </w:rPr>
        <w:t> </w:t>
      </w:r>
      <w:r>
        <w:rPr/>
        <w:t>7 del Decreto legislativo 8 giugno 2001 n.231, pertanto in grado di prevenire la commissione</w:t>
      </w:r>
      <w:r>
        <w:rPr>
          <w:spacing w:val="40"/>
        </w:rPr>
        <w:t> </w:t>
      </w:r>
      <w:r>
        <w:rPr/>
        <w:t>dei</w:t>
      </w:r>
      <w:r>
        <w:rPr>
          <w:spacing w:val="38"/>
        </w:rPr>
        <w:t> </w:t>
      </w:r>
      <w:r>
        <w:rPr/>
        <w:t>reati</w:t>
      </w:r>
      <w:r>
        <w:rPr>
          <w:spacing w:val="38"/>
        </w:rPr>
        <w:t> </w:t>
      </w:r>
      <w:r>
        <w:rPr/>
        <w:t>presupposto,</w:t>
      </w:r>
      <w:r>
        <w:rPr>
          <w:spacing w:val="40"/>
        </w:rPr>
        <w:t> </w:t>
      </w:r>
      <w:r>
        <w:rPr/>
        <w:t>oltre</w:t>
      </w:r>
      <w:r>
        <w:rPr>
          <w:spacing w:val="40"/>
        </w:rPr>
        <w:t> </w:t>
      </w:r>
      <w:r>
        <w:rPr/>
        <w:t>che</w:t>
      </w:r>
      <w:r>
        <w:rPr>
          <w:spacing w:val="40"/>
        </w:rPr>
        <w:t> </w:t>
      </w:r>
      <w:r>
        <w:rPr/>
        <w:t>degli</w:t>
      </w:r>
      <w:r>
        <w:rPr>
          <w:spacing w:val="38"/>
        </w:rPr>
        <w:t> </w:t>
      </w:r>
      <w:r>
        <w:rPr/>
        <w:t>illeciti</w:t>
      </w:r>
      <w:r>
        <w:rPr>
          <w:spacing w:val="40"/>
        </w:rPr>
        <w:t> </w:t>
      </w:r>
      <w:r>
        <w:rPr/>
        <w:t>sportivi</w:t>
      </w:r>
      <w:r>
        <w:rPr>
          <w:spacing w:val="38"/>
        </w:rPr>
        <w:t> </w:t>
      </w:r>
      <w:r>
        <w:rPr/>
        <w:t>come</w:t>
      </w:r>
      <w:r>
        <w:rPr>
          <w:spacing w:val="40"/>
        </w:rPr>
        <w:t> </w:t>
      </w:r>
      <w:r>
        <w:rPr/>
        <w:t>in</w:t>
      </w:r>
      <w:r>
        <w:rPr>
          <w:spacing w:val="38"/>
        </w:rPr>
        <w:t> </w:t>
      </w:r>
      <w:r>
        <w:rPr/>
        <w:t>precedenza</w:t>
      </w:r>
      <w:r>
        <w:rPr>
          <w:spacing w:val="40"/>
        </w:rPr>
        <w:t> </w:t>
      </w:r>
      <w:r>
        <w:rPr/>
        <w:t>delineati.</w:t>
      </w:r>
    </w:p>
    <w:p>
      <w:pPr>
        <w:pStyle w:val="BodyText"/>
        <w:spacing w:line="355" w:lineRule="auto" w:before="14"/>
        <w:ind w:left="234" w:right="230" w:firstLine="708"/>
        <w:jc w:val="both"/>
      </w:pPr>
      <w:r>
        <w:rPr>
          <w:w w:val="105"/>
        </w:rPr>
        <w:t>La</w:t>
      </w:r>
      <w:r>
        <w:rPr>
          <w:w w:val="105"/>
        </w:rPr>
        <w:t> società</w:t>
      </w:r>
      <w:r>
        <w:rPr>
          <w:w w:val="105"/>
        </w:rPr>
        <w:t> aspira</w:t>
      </w:r>
      <w:r>
        <w:rPr>
          <w:w w:val="105"/>
        </w:rPr>
        <w:t> a</w:t>
      </w:r>
      <w:r>
        <w:rPr>
          <w:w w:val="105"/>
        </w:rPr>
        <w:t> mantenere</w:t>
      </w:r>
      <w:r>
        <w:rPr>
          <w:w w:val="105"/>
        </w:rPr>
        <w:t> e</w:t>
      </w:r>
      <w:r>
        <w:rPr>
          <w:w w:val="105"/>
        </w:rPr>
        <w:t> sviluppare</w:t>
      </w:r>
      <w:r>
        <w:rPr>
          <w:w w:val="105"/>
        </w:rPr>
        <w:t> il</w:t>
      </w:r>
      <w:r>
        <w:rPr>
          <w:w w:val="105"/>
        </w:rPr>
        <w:t> rapporto</w:t>
      </w:r>
      <w:r>
        <w:rPr>
          <w:w w:val="105"/>
        </w:rPr>
        <w:t> di</w:t>
      </w:r>
      <w:r>
        <w:rPr>
          <w:w w:val="105"/>
        </w:rPr>
        <w:t> fiducia</w:t>
      </w:r>
      <w:r>
        <w:rPr>
          <w:w w:val="105"/>
        </w:rPr>
        <w:t> con</w:t>
      </w:r>
      <w:r>
        <w:rPr>
          <w:w w:val="105"/>
        </w:rPr>
        <w:t> i</w:t>
      </w:r>
      <w:r>
        <w:rPr>
          <w:w w:val="105"/>
        </w:rPr>
        <w:t> suoi </w:t>
      </w:r>
      <w:r>
        <w:rPr>
          <w:rFonts w:ascii="Palatino Linotype" w:hAnsi="Palatino Linotype"/>
          <w:i/>
          <w:w w:val="105"/>
        </w:rPr>
        <w:t>stakeholders</w:t>
      </w:r>
      <w:r>
        <w:rPr>
          <w:w w:val="105"/>
        </w:rPr>
        <w:t>,</w:t>
      </w:r>
      <w:r>
        <w:rPr>
          <w:spacing w:val="-1"/>
          <w:w w:val="105"/>
        </w:rPr>
        <w:t> </w:t>
      </w:r>
      <w:r>
        <w:rPr>
          <w:w w:val="105"/>
        </w:rPr>
        <w:t>con</w:t>
      </w:r>
      <w:r>
        <w:rPr>
          <w:spacing w:val="-2"/>
          <w:w w:val="105"/>
        </w:rPr>
        <w:t> </w:t>
      </w:r>
      <w:r>
        <w:rPr>
          <w:w w:val="105"/>
        </w:rPr>
        <w:t>ciò</w:t>
      </w:r>
      <w:r>
        <w:rPr>
          <w:spacing w:val="-2"/>
          <w:w w:val="105"/>
        </w:rPr>
        <w:t> </w:t>
      </w:r>
      <w:r>
        <w:rPr>
          <w:w w:val="105"/>
        </w:rPr>
        <w:t>intendendosi il</w:t>
      </w:r>
      <w:r>
        <w:rPr>
          <w:spacing w:val="-2"/>
          <w:w w:val="105"/>
        </w:rPr>
        <w:t> </w:t>
      </w:r>
      <w:r>
        <w:rPr>
          <w:w w:val="105"/>
        </w:rPr>
        <w:t>quadro</w:t>
      </w:r>
      <w:r>
        <w:rPr>
          <w:spacing w:val="-2"/>
          <w:w w:val="105"/>
        </w:rPr>
        <w:t> </w:t>
      </w:r>
      <w:r>
        <w:rPr>
          <w:w w:val="105"/>
        </w:rPr>
        <w:t>ambientale</w:t>
      </w:r>
      <w:r>
        <w:rPr>
          <w:spacing w:val="-1"/>
          <w:w w:val="105"/>
        </w:rPr>
        <w:t> </w:t>
      </w:r>
      <w:r>
        <w:rPr>
          <w:w w:val="105"/>
        </w:rPr>
        <w:t>allargato</w:t>
      </w:r>
      <w:r>
        <w:rPr>
          <w:spacing w:val="-2"/>
          <w:w w:val="105"/>
        </w:rPr>
        <w:t> </w:t>
      </w:r>
      <w:r>
        <w:rPr>
          <w:w w:val="105"/>
        </w:rPr>
        <w:t>all’interno</w:t>
      </w:r>
      <w:r>
        <w:rPr>
          <w:spacing w:val="-2"/>
          <w:w w:val="105"/>
        </w:rPr>
        <w:t> </w:t>
      </w:r>
      <w:r>
        <w:rPr>
          <w:w w:val="105"/>
        </w:rPr>
        <w:t>del</w:t>
      </w:r>
      <w:r>
        <w:rPr>
          <w:spacing w:val="-2"/>
          <w:w w:val="105"/>
        </w:rPr>
        <w:t> </w:t>
      </w:r>
      <w:r>
        <w:rPr>
          <w:w w:val="105"/>
        </w:rPr>
        <w:t>quale</w:t>
      </w:r>
      <w:r>
        <w:rPr>
          <w:spacing w:val="-1"/>
          <w:w w:val="105"/>
        </w:rPr>
        <w:t> </w:t>
      </w:r>
      <w:r>
        <w:rPr>
          <w:w w:val="105"/>
        </w:rPr>
        <w:t>–</w:t>
      </w:r>
      <w:r>
        <w:rPr>
          <w:spacing w:val="-1"/>
          <w:w w:val="105"/>
        </w:rPr>
        <w:t> </w:t>
      </w:r>
      <w:r>
        <w:rPr>
          <w:w w:val="105"/>
        </w:rPr>
        <w:t>sul piano sportivo ma anche economico e sociale – si sviluppa l’attività sportiva.</w:t>
      </w:r>
    </w:p>
    <w:p>
      <w:pPr>
        <w:pStyle w:val="BodyText"/>
        <w:spacing w:line="381" w:lineRule="auto" w:before="30"/>
        <w:ind w:left="234" w:right="230" w:firstLine="708"/>
        <w:jc w:val="both"/>
      </w:pPr>
      <w:r>
        <w:rPr>
          <w:spacing w:val="-2"/>
          <w:w w:val="105"/>
        </w:rPr>
        <w:t>La</w:t>
      </w:r>
      <w:r>
        <w:rPr>
          <w:spacing w:val="-6"/>
          <w:w w:val="105"/>
        </w:rPr>
        <w:t> </w:t>
      </w:r>
      <w:r>
        <w:rPr>
          <w:spacing w:val="-2"/>
          <w:w w:val="105"/>
        </w:rPr>
        <w:t>società</w:t>
      </w:r>
      <w:r>
        <w:rPr>
          <w:spacing w:val="-6"/>
          <w:w w:val="105"/>
        </w:rPr>
        <w:t> </w:t>
      </w:r>
      <w:r>
        <w:rPr>
          <w:spacing w:val="-2"/>
          <w:w w:val="105"/>
        </w:rPr>
        <w:t>adotta</w:t>
      </w:r>
      <w:r>
        <w:rPr>
          <w:spacing w:val="-6"/>
          <w:w w:val="105"/>
        </w:rPr>
        <w:t> </w:t>
      </w:r>
      <w:r>
        <w:rPr>
          <w:spacing w:val="-2"/>
          <w:w w:val="105"/>
        </w:rPr>
        <w:t>un</w:t>
      </w:r>
      <w:r>
        <w:rPr>
          <w:spacing w:val="-6"/>
          <w:w w:val="105"/>
        </w:rPr>
        <w:t> </w:t>
      </w:r>
      <w:r>
        <w:rPr>
          <w:spacing w:val="-2"/>
          <w:w w:val="105"/>
        </w:rPr>
        <w:t>sistema</w:t>
      </w:r>
      <w:r>
        <w:rPr>
          <w:spacing w:val="-6"/>
          <w:w w:val="105"/>
        </w:rPr>
        <w:t> </w:t>
      </w:r>
      <w:r>
        <w:rPr>
          <w:spacing w:val="-2"/>
          <w:w w:val="105"/>
        </w:rPr>
        <w:t>di</w:t>
      </w:r>
      <w:r>
        <w:rPr>
          <w:spacing w:val="-6"/>
          <w:w w:val="105"/>
        </w:rPr>
        <w:t> </w:t>
      </w:r>
      <w:r>
        <w:rPr>
          <w:spacing w:val="-2"/>
          <w:w w:val="105"/>
        </w:rPr>
        <w:t>amministrazione</w:t>
      </w:r>
      <w:r>
        <w:rPr>
          <w:spacing w:val="-5"/>
          <w:w w:val="105"/>
        </w:rPr>
        <w:t> </w:t>
      </w:r>
      <w:r>
        <w:rPr>
          <w:spacing w:val="-2"/>
          <w:w w:val="105"/>
        </w:rPr>
        <w:t>di</w:t>
      </w:r>
      <w:r>
        <w:rPr>
          <w:spacing w:val="-6"/>
          <w:w w:val="105"/>
        </w:rPr>
        <w:t> </w:t>
      </w:r>
      <w:r>
        <w:rPr>
          <w:spacing w:val="-2"/>
          <w:w w:val="105"/>
        </w:rPr>
        <w:t>tipo</w:t>
      </w:r>
      <w:r>
        <w:rPr>
          <w:spacing w:val="-6"/>
          <w:w w:val="105"/>
        </w:rPr>
        <w:t> </w:t>
      </w:r>
      <w:r>
        <w:rPr>
          <w:spacing w:val="-2"/>
          <w:w w:val="105"/>
        </w:rPr>
        <w:t>tradizionale</w:t>
      </w:r>
      <w:r>
        <w:rPr>
          <w:spacing w:val="-4"/>
          <w:w w:val="105"/>
        </w:rPr>
        <w:t> </w:t>
      </w:r>
      <w:r>
        <w:rPr>
          <w:spacing w:val="-2"/>
          <w:w w:val="105"/>
        </w:rPr>
        <w:t>che</w:t>
      </w:r>
      <w:r>
        <w:rPr>
          <w:spacing w:val="-5"/>
          <w:w w:val="105"/>
        </w:rPr>
        <w:t> </w:t>
      </w:r>
      <w:r>
        <w:rPr>
          <w:spacing w:val="-2"/>
          <w:w w:val="105"/>
        </w:rPr>
        <w:t>prevede</w:t>
      </w:r>
      <w:r>
        <w:rPr>
          <w:spacing w:val="-5"/>
          <w:w w:val="105"/>
        </w:rPr>
        <w:t> </w:t>
      </w:r>
      <w:r>
        <w:rPr>
          <w:spacing w:val="-2"/>
          <w:w w:val="105"/>
        </w:rPr>
        <w:t>una </w:t>
      </w:r>
      <w:r>
        <w:rPr>
          <w:w w:val="105"/>
        </w:rPr>
        <w:t>ripartizione</w:t>
      </w:r>
      <w:r>
        <w:rPr>
          <w:spacing w:val="-6"/>
          <w:w w:val="105"/>
        </w:rPr>
        <w:t> </w:t>
      </w:r>
      <w:r>
        <w:rPr>
          <w:w w:val="105"/>
        </w:rPr>
        <w:t>di</w:t>
      </w:r>
      <w:r>
        <w:rPr>
          <w:spacing w:val="-6"/>
          <w:w w:val="105"/>
        </w:rPr>
        <w:t> </w:t>
      </w:r>
      <w:r>
        <w:rPr>
          <w:w w:val="105"/>
        </w:rPr>
        <w:t>competenze</w:t>
      </w:r>
      <w:r>
        <w:rPr>
          <w:spacing w:val="-6"/>
          <w:w w:val="105"/>
        </w:rPr>
        <w:t> </w:t>
      </w:r>
      <w:r>
        <w:rPr>
          <w:w w:val="105"/>
        </w:rPr>
        <w:t>tra</w:t>
      </w:r>
      <w:r>
        <w:rPr>
          <w:spacing w:val="-6"/>
          <w:w w:val="105"/>
        </w:rPr>
        <w:t> </w:t>
      </w:r>
      <w:r>
        <w:rPr>
          <w:w w:val="105"/>
        </w:rPr>
        <w:t>l’Assemblea</w:t>
      </w:r>
      <w:r>
        <w:rPr>
          <w:spacing w:val="-6"/>
          <w:w w:val="105"/>
        </w:rPr>
        <w:t> </w:t>
      </w:r>
      <w:r>
        <w:rPr>
          <w:w w:val="105"/>
        </w:rPr>
        <w:t>dei</w:t>
      </w:r>
      <w:r>
        <w:rPr>
          <w:spacing w:val="-6"/>
          <w:w w:val="105"/>
        </w:rPr>
        <w:t> </w:t>
      </w:r>
      <w:r>
        <w:rPr>
          <w:w w:val="105"/>
        </w:rPr>
        <w:t>soci,</w:t>
      </w:r>
      <w:r>
        <w:rPr>
          <w:spacing w:val="-6"/>
          <w:w w:val="105"/>
        </w:rPr>
        <w:t> </w:t>
      </w:r>
      <w:r>
        <w:rPr>
          <w:w w:val="105"/>
        </w:rPr>
        <w:t>l’Organo</w:t>
      </w:r>
      <w:r>
        <w:rPr>
          <w:spacing w:val="-6"/>
          <w:w w:val="105"/>
        </w:rPr>
        <w:t> </w:t>
      </w:r>
      <w:r>
        <w:rPr>
          <w:w w:val="105"/>
        </w:rPr>
        <w:t>Amministrativo</w:t>
      </w:r>
      <w:r>
        <w:rPr>
          <w:spacing w:val="-5"/>
          <w:w w:val="105"/>
        </w:rPr>
        <w:t> </w:t>
      </w:r>
      <w:r>
        <w:rPr>
          <w:w w:val="105"/>
        </w:rPr>
        <w:t>e</w:t>
      </w:r>
      <w:r>
        <w:rPr>
          <w:spacing w:val="-6"/>
          <w:w w:val="105"/>
        </w:rPr>
        <w:t> </w:t>
      </w:r>
      <w:r>
        <w:rPr>
          <w:w w:val="105"/>
        </w:rPr>
        <w:t>l’Organo</w:t>
      </w:r>
      <w:r>
        <w:rPr>
          <w:spacing w:val="-5"/>
          <w:w w:val="105"/>
        </w:rPr>
        <w:t> </w:t>
      </w:r>
      <w:r>
        <w:rPr>
          <w:w w:val="105"/>
        </w:rPr>
        <w:t>di </w:t>
      </w:r>
      <w:r>
        <w:rPr>
          <w:spacing w:val="-2"/>
          <w:w w:val="105"/>
        </w:rPr>
        <w:t>Controllo.</w:t>
      </w:r>
    </w:p>
    <w:p>
      <w:pPr>
        <w:pStyle w:val="BodyText"/>
        <w:spacing w:line="364" w:lineRule="auto"/>
        <w:ind w:left="234" w:right="231" w:firstLine="708"/>
        <w:jc w:val="both"/>
      </w:pPr>
      <w:r>
        <w:rPr>
          <w:w w:val="105"/>
        </w:rPr>
        <w:t>Al fine di creare valore per i soci e sviluppare un positivo rapporto di fiducia con i propri</w:t>
      </w:r>
      <w:r>
        <w:rPr>
          <w:spacing w:val="-14"/>
          <w:w w:val="105"/>
        </w:rPr>
        <w:t> </w:t>
      </w:r>
      <w:r>
        <w:rPr>
          <w:rFonts w:ascii="Palatino Linotype" w:hAnsi="Palatino Linotype"/>
          <w:i/>
          <w:w w:val="105"/>
        </w:rPr>
        <w:t>stakeholders</w:t>
      </w:r>
      <w:r>
        <w:rPr>
          <w:w w:val="105"/>
        </w:rPr>
        <w:t>,</w:t>
      </w:r>
      <w:r>
        <w:rPr>
          <w:spacing w:val="-14"/>
          <w:w w:val="105"/>
        </w:rPr>
        <w:t> </w:t>
      </w:r>
      <w:r>
        <w:rPr>
          <w:w w:val="105"/>
        </w:rPr>
        <w:t>è</w:t>
      </w:r>
      <w:r>
        <w:rPr>
          <w:spacing w:val="-14"/>
          <w:w w:val="105"/>
        </w:rPr>
        <w:t> </w:t>
      </w:r>
      <w:r>
        <w:rPr>
          <w:w w:val="105"/>
        </w:rPr>
        <w:t>stato</w:t>
      </w:r>
      <w:r>
        <w:rPr>
          <w:spacing w:val="-14"/>
          <w:w w:val="105"/>
        </w:rPr>
        <w:t> </w:t>
      </w:r>
      <w:r>
        <w:rPr>
          <w:w w:val="105"/>
        </w:rPr>
        <w:t>adottato</w:t>
      </w:r>
      <w:r>
        <w:rPr>
          <w:spacing w:val="-14"/>
          <w:w w:val="105"/>
        </w:rPr>
        <w:t> </w:t>
      </w:r>
      <w:r>
        <w:rPr>
          <w:w w:val="105"/>
        </w:rPr>
        <w:t>il</w:t>
      </w:r>
      <w:r>
        <w:rPr>
          <w:spacing w:val="-14"/>
          <w:w w:val="105"/>
        </w:rPr>
        <w:t> </w:t>
      </w:r>
      <w:r>
        <w:rPr>
          <w:w w:val="105"/>
        </w:rPr>
        <w:t>Codice</w:t>
      </w:r>
      <w:r>
        <w:rPr>
          <w:spacing w:val="-14"/>
          <w:w w:val="105"/>
        </w:rPr>
        <w:t> </w:t>
      </w:r>
      <w:r>
        <w:rPr>
          <w:w w:val="105"/>
        </w:rPr>
        <w:t>Etico</w:t>
      </w:r>
      <w:r>
        <w:rPr>
          <w:spacing w:val="-13"/>
          <w:w w:val="105"/>
        </w:rPr>
        <w:t> </w:t>
      </w:r>
      <w:r>
        <w:rPr>
          <w:w w:val="105"/>
        </w:rPr>
        <w:t>–</w:t>
      </w:r>
      <w:r>
        <w:rPr>
          <w:spacing w:val="-14"/>
          <w:w w:val="105"/>
        </w:rPr>
        <w:t> </w:t>
      </w:r>
      <w:r>
        <w:rPr>
          <w:w w:val="105"/>
        </w:rPr>
        <w:t>che</w:t>
      </w:r>
      <w:r>
        <w:rPr>
          <w:spacing w:val="-14"/>
          <w:w w:val="105"/>
        </w:rPr>
        <w:t> </w:t>
      </w:r>
      <w:r>
        <w:rPr>
          <w:w w:val="105"/>
        </w:rPr>
        <w:t>definisce</w:t>
      </w:r>
      <w:r>
        <w:rPr>
          <w:spacing w:val="-14"/>
          <w:w w:val="105"/>
        </w:rPr>
        <w:t> </w:t>
      </w:r>
      <w:r>
        <w:rPr>
          <w:w w:val="105"/>
        </w:rPr>
        <w:t>i</w:t>
      </w:r>
      <w:r>
        <w:rPr>
          <w:spacing w:val="-14"/>
          <w:w w:val="105"/>
        </w:rPr>
        <w:t> </w:t>
      </w:r>
      <w:r>
        <w:rPr>
          <w:w w:val="105"/>
        </w:rPr>
        <w:t>principi</w:t>
      </w:r>
      <w:r>
        <w:rPr>
          <w:spacing w:val="-14"/>
          <w:w w:val="105"/>
        </w:rPr>
        <w:t> </w:t>
      </w:r>
      <w:r>
        <w:rPr>
          <w:w w:val="105"/>
        </w:rPr>
        <w:t>di</w:t>
      </w:r>
      <w:r>
        <w:rPr>
          <w:spacing w:val="-14"/>
          <w:w w:val="105"/>
        </w:rPr>
        <w:t> </w:t>
      </w:r>
      <w:r>
        <w:rPr>
          <w:w w:val="105"/>
        </w:rPr>
        <w:t>condotta</w:t>
      </w:r>
      <w:r>
        <w:rPr>
          <w:spacing w:val="-14"/>
          <w:w w:val="105"/>
        </w:rPr>
        <w:t> </w:t>
      </w:r>
      <w:r>
        <w:rPr>
          <w:w w:val="105"/>
        </w:rPr>
        <w:t>delle attività</w:t>
      </w:r>
      <w:r>
        <w:rPr>
          <w:spacing w:val="-6"/>
          <w:w w:val="105"/>
        </w:rPr>
        <w:t> </w:t>
      </w:r>
      <w:r>
        <w:rPr>
          <w:w w:val="105"/>
        </w:rPr>
        <w:t>della</w:t>
      </w:r>
      <w:r>
        <w:rPr>
          <w:spacing w:val="-7"/>
          <w:w w:val="105"/>
        </w:rPr>
        <w:t> </w:t>
      </w:r>
      <w:r>
        <w:rPr>
          <w:w w:val="105"/>
        </w:rPr>
        <w:t>società</w:t>
      </w:r>
      <w:r>
        <w:rPr>
          <w:spacing w:val="-7"/>
          <w:w w:val="105"/>
        </w:rPr>
        <w:t> </w:t>
      </w:r>
      <w:r>
        <w:rPr>
          <w:w w:val="105"/>
        </w:rPr>
        <w:t>nonché</w:t>
      </w:r>
      <w:r>
        <w:rPr>
          <w:spacing w:val="-7"/>
          <w:w w:val="105"/>
        </w:rPr>
        <w:t> </w:t>
      </w:r>
      <w:r>
        <w:rPr>
          <w:w w:val="105"/>
        </w:rPr>
        <w:t>gli</w:t>
      </w:r>
      <w:r>
        <w:rPr>
          <w:spacing w:val="-6"/>
          <w:w w:val="105"/>
        </w:rPr>
        <w:t> </w:t>
      </w:r>
      <w:r>
        <w:rPr>
          <w:w w:val="105"/>
        </w:rPr>
        <w:t>impegni</w:t>
      </w:r>
      <w:r>
        <w:rPr>
          <w:spacing w:val="-7"/>
          <w:w w:val="105"/>
        </w:rPr>
        <w:t> </w:t>
      </w:r>
      <w:r>
        <w:rPr>
          <w:w w:val="105"/>
        </w:rPr>
        <w:t>e</w:t>
      </w:r>
      <w:r>
        <w:rPr>
          <w:spacing w:val="-7"/>
          <w:w w:val="105"/>
        </w:rPr>
        <w:t> </w:t>
      </w:r>
      <w:r>
        <w:rPr>
          <w:w w:val="105"/>
        </w:rPr>
        <w:t>le</w:t>
      </w:r>
      <w:r>
        <w:rPr>
          <w:spacing w:val="-7"/>
          <w:w w:val="105"/>
        </w:rPr>
        <w:t> </w:t>
      </w:r>
      <w:r>
        <w:rPr>
          <w:w w:val="105"/>
        </w:rPr>
        <w:t>responsabilità</w:t>
      </w:r>
      <w:r>
        <w:rPr>
          <w:spacing w:val="-7"/>
          <w:w w:val="105"/>
        </w:rPr>
        <w:t> </w:t>
      </w:r>
      <w:r>
        <w:rPr>
          <w:w w:val="105"/>
        </w:rPr>
        <w:t>dei</w:t>
      </w:r>
      <w:r>
        <w:rPr>
          <w:spacing w:val="-7"/>
          <w:w w:val="105"/>
        </w:rPr>
        <w:t> </w:t>
      </w:r>
      <w:r>
        <w:rPr>
          <w:w w:val="105"/>
        </w:rPr>
        <w:t>propri</w:t>
      </w:r>
      <w:r>
        <w:rPr>
          <w:spacing w:val="-7"/>
          <w:w w:val="105"/>
        </w:rPr>
        <w:t> </w:t>
      </w:r>
      <w:r>
        <w:rPr>
          <w:w w:val="105"/>
        </w:rPr>
        <w:t>collaboratori</w:t>
      </w:r>
      <w:r>
        <w:rPr>
          <w:spacing w:val="-7"/>
          <w:w w:val="105"/>
        </w:rPr>
        <w:t> </w:t>
      </w:r>
      <w:r>
        <w:rPr>
          <w:w w:val="105"/>
        </w:rPr>
        <w:t>–</w:t>
      </w:r>
      <w:r>
        <w:rPr>
          <w:spacing w:val="-6"/>
          <w:w w:val="105"/>
        </w:rPr>
        <w:t> </w:t>
      </w:r>
      <w:r>
        <w:rPr>
          <w:w w:val="105"/>
        </w:rPr>
        <w:t>quale parte integrante del Modello di organizzazione, gestione e controllo.</w:t>
      </w:r>
    </w:p>
    <w:p>
      <w:pPr>
        <w:pStyle w:val="BodyText"/>
        <w:spacing w:line="381" w:lineRule="auto" w:before="15"/>
        <w:ind w:left="234" w:right="230" w:firstLine="708"/>
        <w:jc w:val="both"/>
      </w:pPr>
      <w:r>
        <w:rPr>
          <w:w w:val="105"/>
        </w:rPr>
        <w:t>Tali</w:t>
      </w:r>
      <w:r>
        <w:rPr>
          <w:w w:val="105"/>
        </w:rPr>
        <w:t> documenti,</w:t>
      </w:r>
      <w:r>
        <w:rPr>
          <w:w w:val="105"/>
        </w:rPr>
        <w:t> unitamente</w:t>
      </w:r>
      <w:r>
        <w:rPr>
          <w:w w:val="105"/>
        </w:rPr>
        <w:t> alle</w:t>
      </w:r>
      <w:r>
        <w:rPr>
          <w:w w:val="105"/>
        </w:rPr>
        <w:t> procedure</w:t>
      </w:r>
      <w:r>
        <w:rPr>
          <w:w w:val="105"/>
        </w:rPr>
        <w:t> organizzative</w:t>
      </w:r>
      <w:r>
        <w:rPr>
          <w:w w:val="105"/>
        </w:rPr>
        <w:t> e</w:t>
      </w:r>
      <w:r>
        <w:rPr>
          <w:w w:val="105"/>
        </w:rPr>
        <w:t> alle</w:t>
      </w:r>
      <w:r>
        <w:rPr>
          <w:w w:val="105"/>
        </w:rPr>
        <w:t> altre</w:t>
      </w:r>
      <w:r>
        <w:rPr>
          <w:w w:val="105"/>
        </w:rPr>
        <w:t> politiche</w:t>
      </w:r>
      <w:r>
        <w:rPr>
          <w:w w:val="105"/>
        </w:rPr>
        <w:t> e disposizioni</w:t>
      </w:r>
      <w:r>
        <w:rPr>
          <w:spacing w:val="-7"/>
          <w:w w:val="105"/>
        </w:rPr>
        <w:t> </w:t>
      </w:r>
      <w:r>
        <w:rPr>
          <w:w w:val="105"/>
        </w:rPr>
        <w:t>della</w:t>
      </w:r>
      <w:r>
        <w:rPr>
          <w:spacing w:val="-7"/>
          <w:w w:val="105"/>
        </w:rPr>
        <w:t> </w:t>
      </w:r>
      <w:r>
        <w:rPr>
          <w:w w:val="105"/>
        </w:rPr>
        <w:t>Società,</w:t>
      </w:r>
      <w:r>
        <w:rPr>
          <w:spacing w:val="-7"/>
          <w:w w:val="105"/>
        </w:rPr>
        <w:t> </w:t>
      </w:r>
      <w:r>
        <w:rPr>
          <w:w w:val="105"/>
        </w:rPr>
        <w:t>costituisce</w:t>
      </w:r>
      <w:r>
        <w:rPr>
          <w:spacing w:val="-7"/>
          <w:w w:val="105"/>
        </w:rPr>
        <w:t> </w:t>
      </w:r>
      <w:r>
        <w:rPr>
          <w:w w:val="105"/>
        </w:rPr>
        <w:t>il</w:t>
      </w:r>
      <w:r>
        <w:rPr>
          <w:spacing w:val="-7"/>
          <w:w w:val="105"/>
        </w:rPr>
        <w:t> </w:t>
      </w:r>
      <w:r>
        <w:rPr>
          <w:w w:val="105"/>
        </w:rPr>
        <w:t>programma</w:t>
      </w:r>
      <w:r>
        <w:rPr>
          <w:spacing w:val="-7"/>
          <w:w w:val="105"/>
        </w:rPr>
        <w:t> </w:t>
      </w:r>
      <w:r>
        <w:rPr>
          <w:w w:val="105"/>
        </w:rPr>
        <w:t>per</w:t>
      </w:r>
      <w:r>
        <w:rPr>
          <w:spacing w:val="-9"/>
          <w:w w:val="105"/>
        </w:rPr>
        <w:t> </w:t>
      </w:r>
      <w:r>
        <w:rPr>
          <w:w w:val="105"/>
        </w:rPr>
        <w:t>assicurare</w:t>
      </w:r>
      <w:r>
        <w:rPr>
          <w:spacing w:val="-8"/>
          <w:w w:val="105"/>
        </w:rPr>
        <w:t> </w:t>
      </w:r>
      <w:r>
        <w:rPr>
          <w:w w:val="105"/>
        </w:rPr>
        <w:t>un’efficace</w:t>
      </w:r>
      <w:r>
        <w:rPr>
          <w:spacing w:val="-8"/>
          <w:w w:val="105"/>
        </w:rPr>
        <w:t> </w:t>
      </w:r>
      <w:r>
        <w:rPr>
          <w:w w:val="105"/>
        </w:rPr>
        <w:t>prevenzione e</w:t>
      </w:r>
      <w:r>
        <w:rPr>
          <w:spacing w:val="-5"/>
          <w:w w:val="105"/>
        </w:rPr>
        <w:t> </w:t>
      </w:r>
      <w:r>
        <w:rPr>
          <w:w w:val="105"/>
        </w:rPr>
        <w:t>rilevazione</w:t>
      </w:r>
      <w:r>
        <w:rPr>
          <w:spacing w:val="-5"/>
          <w:w w:val="105"/>
        </w:rPr>
        <w:t> </w:t>
      </w:r>
      <w:r>
        <w:rPr>
          <w:w w:val="105"/>
        </w:rPr>
        <w:t>di</w:t>
      </w:r>
      <w:r>
        <w:rPr>
          <w:spacing w:val="-5"/>
          <w:w w:val="105"/>
        </w:rPr>
        <w:t> </w:t>
      </w:r>
      <w:r>
        <w:rPr>
          <w:w w:val="105"/>
        </w:rPr>
        <w:t>violazioni</w:t>
      </w:r>
      <w:r>
        <w:rPr>
          <w:spacing w:val="-5"/>
          <w:w w:val="105"/>
        </w:rPr>
        <w:t> </w:t>
      </w:r>
      <w:r>
        <w:rPr>
          <w:w w:val="105"/>
        </w:rPr>
        <w:t>di</w:t>
      </w:r>
      <w:r>
        <w:rPr>
          <w:spacing w:val="-5"/>
          <w:w w:val="105"/>
        </w:rPr>
        <w:t> </w:t>
      </w:r>
      <w:r>
        <w:rPr>
          <w:w w:val="105"/>
        </w:rPr>
        <w:t>leggi</w:t>
      </w:r>
      <w:r>
        <w:rPr>
          <w:spacing w:val="-5"/>
          <w:w w:val="105"/>
        </w:rPr>
        <w:t> </w:t>
      </w:r>
      <w:r>
        <w:rPr>
          <w:w w:val="105"/>
        </w:rPr>
        <w:t>nonché</w:t>
      </w:r>
      <w:r>
        <w:rPr>
          <w:spacing w:val="-5"/>
          <w:w w:val="105"/>
        </w:rPr>
        <w:t> </w:t>
      </w:r>
      <w:r>
        <w:rPr>
          <w:w w:val="105"/>
        </w:rPr>
        <w:t>l’insieme</w:t>
      </w:r>
      <w:r>
        <w:rPr>
          <w:spacing w:val="-5"/>
          <w:w w:val="105"/>
        </w:rPr>
        <w:t> </w:t>
      </w:r>
      <w:r>
        <w:rPr>
          <w:w w:val="105"/>
        </w:rPr>
        <w:t>di</w:t>
      </w:r>
      <w:r>
        <w:rPr>
          <w:spacing w:val="-4"/>
          <w:w w:val="105"/>
        </w:rPr>
        <w:t> </w:t>
      </w:r>
      <w:r>
        <w:rPr>
          <w:w w:val="105"/>
        </w:rPr>
        <w:t>strumenti</w:t>
      </w:r>
      <w:r>
        <w:rPr>
          <w:spacing w:val="-5"/>
          <w:w w:val="105"/>
        </w:rPr>
        <w:t> </w:t>
      </w:r>
      <w:r>
        <w:rPr>
          <w:w w:val="105"/>
        </w:rPr>
        <w:t>di</w:t>
      </w:r>
      <w:r>
        <w:rPr>
          <w:spacing w:val="-5"/>
          <w:w w:val="105"/>
        </w:rPr>
        <w:t> </w:t>
      </w:r>
      <w:r>
        <w:rPr>
          <w:w w:val="105"/>
        </w:rPr>
        <w:t>governo</w:t>
      </w:r>
      <w:r>
        <w:rPr>
          <w:spacing w:val="-3"/>
          <w:w w:val="105"/>
        </w:rPr>
        <w:t> </w:t>
      </w:r>
      <w:r>
        <w:rPr>
          <w:w w:val="105"/>
        </w:rPr>
        <w:t>aziendale</w:t>
      </w:r>
      <w:r>
        <w:rPr>
          <w:spacing w:val="-4"/>
          <w:w w:val="105"/>
        </w:rPr>
        <w:t> </w:t>
      </w:r>
      <w:r>
        <w:rPr>
          <w:w w:val="105"/>
        </w:rPr>
        <w:t>volti a</w:t>
      </w:r>
      <w:r>
        <w:rPr>
          <w:spacing w:val="-9"/>
          <w:w w:val="105"/>
        </w:rPr>
        <w:t> </w:t>
      </w:r>
      <w:r>
        <w:rPr>
          <w:w w:val="105"/>
        </w:rPr>
        <w:t>permettere</w:t>
      </w:r>
      <w:r>
        <w:rPr>
          <w:spacing w:val="-9"/>
          <w:w w:val="105"/>
        </w:rPr>
        <w:t> </w:t>
      </w:r>
      <w:r>
        <w:rPr>
          <w:w w:val="105"/>
        </w:rPr>
        <w:t>una</w:t>
      </w:r>
      <w:r>
        <w:rPr>
          <w:spacing w:val="-9"/>
          <w:w w:val="105"/>
        </w:rPr>
        <w:t> </w:t>
      </w:r>
      <w:r>
        <w:rPr>
          <w:w w:val="105"/>
        </w:rPr>
        <w:t>conduzione</w:t>
      </w:r>
      <w:r>
        <w:rPr>
          <w:spacing w:val="-9"/>
          <w:w w:val="105"/>
        </w:rPr>
        <w:t> </w:t>
      </w:r>
      <w:r>
        <w:rPr>
          <w:w w:val="105"/>
        </w:rPr>
        <w:t>corretta,</w:t>
      </w:r>
      <w:r>
        <w:rPr>
          <w:spacing w:val="-9"/>
          <w:w w:val="105"/>
        </w:rPr>
        <w:t> </w:t>
      </w:r>
      <w:r>
        <w:rPr>
          <w:w w:val="105"/>
        </w:rPr>
        <w:t>trasparente</w:t>
      </w:r>
      <w:r>
        <w:rPr>
          <w:spacing w:val="-9"/>
          <w:w w:val="105"/>
        </w:rPr>
        <w:t> </w:t>
      </w:r>
      <w:r>
        <w:rPr>
          <w:w w:val="105"/>
        </w:rPr>
        <w:t>e</w:t>
      </w:r>
      <w:r>
        <w:rPr>
          <w:spacing w:val="-9"/>
          <w:w w:val="105"/>
        </w:rPr>
        <w:t> </w:t>
      </w:r>
      <w:r>
        <w:rPr>
          <w:w w:val="105"/>
        </w:rPr>
        <w:t>coerente</w:t>
      </w:r>
      <w:r>
        <w:rPr>
          <w:spacing w:val="-9"/>
          <w:w w:val="105"/>
        </w:rPr>
        <w:t> </w:t>
      </w:r>
      <w:r>
        <w:rPr>
          <w:w w:val="105"/>
        </w:rPr>
        <w:t>con</w:t>
      </w:r>
      <w:r>
        <w:rPr>
          <w:spacing w:val="-9"/>
          <w:w w:val="105"/>
        </w:rPr>
        <w:t> </w:t>
      </w:r>
      <w:r>
        <w:rPr>
          <w:w w:val="105"/>
        </w:rPr>
        <w:t>gli</w:t>
      </w:r>
      <w:r>
        <w:rPr>
          <w:spacing w:val="-8"/>
          <w:w w:val="105"/>
        </w:rPr>
        <w:t> </w:t>
      </w:r>
      <w:r>
        <w:rPr>
          <w:w w:val="105"/>
        </w:rPr>
        <w:t>obiettivi</w:t>
      </w:r>
      <w:r>
        <w:rPr>
          <w:spacing w:val="-9"/>
          <w:w w:val="105"/>
        </w:rPr>
        <w:t> </w:t>
      </w:r>
      <w:r>
        <w:rPr>
          <w:w w:val="105"/>
        </w:rPr>
        <w:t>prefissati.</w:t>
      </w:r>
    </w:p>
    <w:p>
      <w:pPr>
        <w:pStyle w:val="Heading2"/>
        <w:spacing w:line="294" w:lineRule="exact"/>
        <w:ind w:left="942" w:firstLine="0"/>
      </w:pPr>
      <w:r>
        <w:rPr/>
        <w:t>Il</w:t>
      </w:r>
      <w:r>
        <w:rPr>
          <w:spacing w:val="-12"/>
        </w:rPr>
        <w:t> </w:t>
      </w:r>
      <w:r>
        <w:rPr/>
        <w:t>Modello</w:t>
      </w:r>
      <w:r>
        <w:rPr>
          <w:spacing w:val="-13"/>
        </w:rPr>
        <w:t> </w:t>
      </w:r>
      <w:r>
        <w:rPr/>
        <w:t>Organizzativo</w:t>
      </w:r>
      <w:r>
        <w:rPr>
          <w:spacing w:val="-12"/>
        </w:rPr>
        <w:t> </w:t>
      </w:r>
      <w:r>
        <w:rPr/>
        <w:t>è</w:t>
      </w:r>
      <w:r>
        <w:rPr>
          <w:spacing w:val="-11"/>
        </w:rPr>
        <w:t> </w:t>
      </w:r>
      <w:r>
        <w:rPr/>
        <w:t>realizzato</w:t>
      </w:r>
      <w:r>
        <w:rPr>
          <w:spacing w:val="-12"/>
        </w:rPr>
        <w:t> </w:t>
      </w:r>
      <w:r>
        <w:rPr/>
        <w:t>per</w:t>
      </w:r>
      <w:r>
        <w:rPr>
          <w:spacing w:val="-11"/>
        </w:rPr>
        <w:t> </w:t>
      </w:r>
      <w:r>
        <w:rPr/>
        <w:t>essere</w:t>
      </w:r>
      <w:r>
        <w:rPr>
          <w:spacing w:val="-12"/>
        </w:rPr>
        <w:t> </w:t>
      </w:r>
      <w:r>
        <w:rPr/>
        <w:t>applicato</w:t>
      </w:r>
      <w:r>
        <w:rPr>
          <w:spacing w:val="-11"/>
        </w:rPr>
        <w:t> </w:t>
      </w:r>
      <w:r>
        <w:rPr/>
        <w:t>a</w:t>
      </w:r>
      <w:r>
        <w:rPr>
          <w:spacing w:val="-12"/>
        </w:rPr>
        <w:t> </w:t>
      </w:r>
      <w:r>
        <w:rPr/>
        <w:t>tutti</w:t>
      </w:r>
      <w:r>
        <w:rPr>
          <w:spacing w:val="-11"/>
        </w:rPr>
        <w:t> </w:t>
      </w:r>
      <w:r>
        <w:rPr/>
        <w:t>i</w:t>
      </w:r>
      <w:r>
        <w:rPr>
          <w:spacing w:val="-13"/>
        </w:rPr>
        <w:t> </w:t>
      </w:r>
      <w:r>
        <w:rPr/>
        <w:t>processi</w:t>
      </w:r>
      <w:r>
        <w:rPr>
          <w:spacing w:val="-11"/>
        </w:rPr>
        <w:t> </w:t>
      </w:r>
      <w:r>
        <w:rPr/>
        <w:t>e</w:t>
      </w:r>
      <w:r>
        <w:rPr>
          <w:spacing w:val="-12"/>
        </w:rPr>
        <w:t> </w:t>
      </w:r>
      <w:r>
        <w:rPr/>
        <w:t>le</w:t>
      </w:r>
      <w:r>
        <w:rPr>
          <w:spacing w:val="-11"/>
        </w:rPr>
        <w:t> </w:t>
      </w:r>
      <w:r>
        <w:rPr>
          <w:spacing w:val="-4"/>
        </w:rPr>
        <w:t>sedi</w:t>
      </w:r>
    </w:p>
    <w:p>
      <w:pPr>
        <w:spacing w:line="326" w:lineRule="auto" w:before="109"/>
        <w:ind w:left="234" w:right="0" w:firstLine="0"/>
        <w:jc w:val="left"/>
        <w:rPr>
          <w:sz w:val="24"/>
        </w:rPr>
      </w:pPr>
      <w:r>
        <w:rPr>
          <w:rFonts w:ascii="Palatino Linotype" w:hAnsi="Palatino Linotype"/>
          <w:b/>
          <w:sz w:val="24"/>
        </w:rPr>
        <w:t>aziendali,</w:t>
      </w:r>
      <w:r>
        <w:rPr>
          <w:rFonts w:ascii="Palatino Linotype" w:hAnsi="Palatino Linotype"/>
          <w:b/>
          <w:spacing w:val="29"/>
          <w:sz w:val="24"/>
        </w:rPr>
        <w:t> </w:t>
      </w:r>
      <w:r>
        <w:rPr>
          <w:rFonts w:ascii="Palatino Linotype" w:hAnsi="Palatino Linotype"/>
          <w:b/>
          <w:sz w:val="24"/>
        </w:rPr>
        <w:t>oltre</w:t>
      </w:r>
      <w:r>
        <w:rPr>
          <w:rFonts w:ascii="Palatino Linotype" w:hAnsi="Palatino Linotype"/>
          <w:b/>
          <w:spacing w:val="30"/>
          <w:sz w:val="24"/>
        </w:rPr>
        <w:t> </w:t>
      </w:r>
      <w:r>
        <w:rPr>
          <w:rFonts w:ascii="Palatino Linotype" w:hAnsi="Palatino Linotype"/>
          <w:b/>
          <w:sz w:val="24"/>
        </w:rPr>
        <w:t>che</w:t>
      </w:r>
      <w:r>
        <w:rPr>
          <w:rFonts w:ascii="Palatino Linotype" w:hAnsi="Palatino Linotype"/>
          <w:b/>
          <w:spacing w:val="30"/>
          <w:sz w:val="24"/>
        </w:rPr>
        <w:t> </w:t>
      </w:r>
      <w:r>
        <w:rPr>
          <w:rFonts w:ascii="Palatino Linotype" w:hAnsi="Palatino Linotype"/>
          <w:b/>
          <w:sz w:val="24"/>
        </w:rPr>
        <w:t>a</w:t>
      </w:r>
      <w:r>
        <w:rPr>
          <w:rFonts w:ascii="Palatino Linotype" w:hAnsi="Palatino Linotype"/>
          <w:b/>
          <w:spacing w:val="29"/>
          <w:sz w:val="24"/>
        </w:rPr>
        <w:t> </w:t>
      </w:r>
      <w:r>
        <w:rPr>
          <w:rFonts w:ascii="Palatino Linotype" w:hAnsi="Palatino Linotype"/>
          <w:b/>
          <w:sz w:val="24"/>
        </w:rPr>
        <w:t>tutto</w:t>
      </w:r>
      <w:r>
        <w:rPr>
          <w:rFonts w:ascii="Palatino Linotype" w:hAnsi="Palatino Linotype"/>
          <w:b/>
          <w:spacing w:val="30"/>
          <w:sz w:val="24"/>
        </w:rPr>
        <w:t> </w:t>
      </w:r>
      <w:r>
        <w:rPr>
          <w:rFonts w:ascii="Palatino Linotype" w:hAnsi="Palatino Linotype"/>
          <w:b/>
          <w:sz w:val="24"/>
        </w:rPr>
        <w:t>il</w:t>
      </w:r>
      <w:r>
        <w:rPr>
          <w:rFonts w:ascii="Palatino Linotype" w:hAnsi="Palatino Linotype"/>
          <w:b/>
          <w:spacing w:val="31"/>
          <w:sz w:val="24"/>
        </w:rPr>
        <w:t> </w:t>
      </w:r>
      <w:r>
        <w:rPr>
          <w:rFonts w:ascii="Palatino Linotype" w:hAnsi="Palatino Linotype"/>
          <w:b/>
          <w:sz w:val="24"/>
        </w:rPr>
        <w:t>personale</w:t>
      </w:r>
      <w:r>
        <w:rPr>
          <w:rFonts w:ascii="Palatino Linotype" w:hAnsi="Palatino Linotype"/>
          <w:b/>
          <w:spacing w:val="30"/>
          <w:sz w:val="24"/>
        </w:rPr>
        <w:t> </w:t>
      </w:r>
      <w:r>
        <w:rPr>
          <w:rFonts w:ascii="Palatino Linotype" w:hAnsi="Palatino Linotype"/>
          <w:b/>
          <w:sz w:val="24"/>
        </w:rPr>
        <w:t>e/o</w:t>
      </w:r>
      <w:r>
        <w:rPr>
          <w:rFonts w:ascii="Palatino Linotype" w:hAnsi="Palatino Linotype"/>
          <w:b/>
          <w:spacing w:val="30"/>
          <w:sz w:val="24"/>
        </w:rPr>
        <w:t> </w:t>
      </w:r>
      <w:r>
        <w:rPr>
          <w:rFonts w:ascii="Palatino Linotype" w:hAnsi="Palatino Linotype"/>
          <w:b/>
          <w:sz w:val="24"/>
        </w:rPr>
        <w:t>ai</w:t>
      </w:r>
      <w:r>
        <w:rPr>
          <w:rFonts w:ascii="Palatino Linotype" w:hAnsi="Palatino Linotype"/>
          <w:b/>
          <w:spacing w:val="31"/>
          <w:sz w:val="24"/>
        </w:rPr>
        <w:t> </w:t>
      </w:r>
      <w:r>
        <w:rPr>
          <w:rFonts w:ascii="Palatino Linotype" w:hAnsi="Palatino Linotype"/>
          <w:b/>
          <w:sz w:val="24"/>
        </w:rPr>
        <w:t>collaboratori</w:t>
      </w:r>
      <w:r>
        <w:rPr>
          <w:rFonts w:ascii="Palatino Linotype" w:hAnsi="Palatino Linotype"/>
          <w:b/>
          <w:spacing w:val="31"/>
          <w:sz w:val="24"/>
        </w:rPr>
        <w:t> </w:t>
      </w:r>
      <w:r>
        <w:rPr>
          <w:rFonts w:ascii="Palatino Linotype" w:hAnsi="Palatino Linotype"/>
          <w:b/>
          <w:sz w:val="24"/>
        </w:rPr>
        <w:t>che,</w:t>
      </w:r>
      <w:r>
        <w:rPr>
          <w:rFonts w:ascii="Palatino Linotype" w:hAnsi="Palatino Linotype"/>
          <w:b/>
          <w:spacing w:val="29"/>
          <w:sz w:val="24"/>
        </w:rPr>
        <w:t> </w:t>
      </w:r>
      <w:r>
        <w:rPr>
          <w:rFonts w:ascii="Palatino Linotype" w:hAnsi="Palatino Linotype"/>
          <w:b/>
          <w:sz w:val="24"/>
        </w:rPr>
        <w:t>comunque,</w:t>
      </w:r>
      <w:r>
        <w:rPr>
          <w:rFonts w:ascii="Palatino Linotype" w:hAnsi="Palatino Linotype"/>
          <w:b/>
          <w:spacing w:val="30"/>
          <w:sz w:val="24"/>
        </w:rPr>
        <w:t> </w:t>
      </w:r>
      <w:r>
        <w:rPr>
          <w:rFonts w:ascii="Palatino Linotype" w:hAnsi="Palatino Linotype"/>
          <w:b/>
          <w:sz w:val="24"/>
        </w:rPr>
        <w:t>entrino</w:t>
      </w:r>
      <w:r>
        <w:rPr>
          <w:rFonts w:ascii="Palatino Linotype" w:hAnsi="Palatino Linotype"/>
          <w:b/>
          <w:spacing w:val="30"/>
          <w:sz w:val="24"/>
        </w:rPr>
        <w:t> </w:t>
      </w:r>
      <w:r>
        <w:rPr>
          <w:rFonts w:ascii="Palatino Linotype" w:hAnsi="Palatino Linotype"/>
          <w:b/>
          <w:sz w:val="24"/>
        </w:rPr>
        <w:t>in relazione</w:t>
      </w:r>
      <w:r>
        <w:rPr>
          <w:rFonts w:ascii="Palatino Linotype" w:hAnsi="Palatino Linotype"/>
          <w:b/>
          <w:spacing w:val="4"/>
          <w:sz w:val="24"/>
        </w:rPr>
        <w:t> </w:t>
      </w:r>
      <w:r>
        <w:rPr>
          <w:rFonts w:ascii="Palatino Linotype" w:hAnsi="Palatino Linotype"/>
          <w:b/>
          <w:sz w:val="24"/>
        </w:rPr>
        <w:t>con</w:t>
      </w:r>
      <w:r>
        <w:rPr>
          <w:rFonts w:ascii="Palatino Linotype" w:hAnsi="Palatino Linotype"/>
          <w:b/>
          <w:spacing w:val="4"/>
          <w:sz w:val="24"/>
        </w:rPr>
        <w:t> </w:t>
      </w:r>
      <w:r>
        <w:rPr>
          <w:rFonts w:ascii="Palatino Linotype" w:hAnsi="Palatino Linotype"/>
          <w:b/>
          <w:sz w:val="24"/>
        </w:rPr>
        <w:t>la</w:t>
      </w:r>
      <w:r>
        <w:rPr>
          <w:rFonts w:ascii="Palatino Linotype" w:hAnsi="Palatino Linotype"/>
          <w:b/>
          <w:spacing w:val="4"/>
          <w:sz w:val="24"/>
        </w:rPr>
        <w:t> </w:t>
      </w:r>
      <w:r>
        <w:rPr>
          <w:rFonts w:ascii="Palatino Linotype" w:hAnsi="Palatino Linotype"/>
          <w:b/>
          <w:sz w:val="24"/>
        </w:rPr>
        <w:t>società</w:t>
      </w:r>
      <w:r>
        <w:rPr>
          <w:rFonts w:ascii="Palatino Linotype" w:hAnsi="Palatino Linotype"/>
          <w:b/>
          <w:spacing w:val="4"/>
          <w:sz w:val="24"/>
        </w:rPr>
        <w:t> </w:t>
      </w:r>
      <w:r>
        <w:rPr>
          <w:rFonts w:ascii="Palatino Linotype" w:hAnsi="Palatino Linotype"/>
          <w:b/>
          <w:sz w:val="24"/>
        </w:rPr>
        <w:t>CAVESE</w:t>
      </w:r>
      <w:r>
        <w:rPr>
          <w:rFonts w:ascii="Palatino Linotype" w:hAnsi="Palatino Linotype"/>
          <w:b/>
          <w:spacing w:val="4"/>
          <w:sz w:val="24"/>
        </w:rPr>
        <w:t> </w:t>
      </w:r>
      <w:r>
        <w:rPr>
          <w:rFonts w:ascii="Palatino Linotype" w:hAnsi="Palatino Linotype"/>
          <w:b/>
          <w:sz w:val="24"/>
        </w:rPr>
        <w:t>1919</w:t>
      </w:r>
      <w:r>
        <w:rPr>
          <w:rFonts w:ascii="Palatino Linotype" w:hAnsi="Palatino Linotype"/>
          <w:b/>
          <w:spacing w:val="4"/>
          <w:sz w:val="24"/>
        </w:rPr>
        <w:t> </w:t>
      </w:r>
      <w:r>
        <w:rPr>
          <w:rFonts w:ascii="Palatino Linotype" w:hAnsi="Palatino Linotype"/>
          <w:b/>
          <w:sz w:val="24"/>
        </w:rPr>
        <w:t>SRL.</w:t>
      </w:r>
      <w:r>
        <w:rPr>
          <w:rFonts w:ascii="Palatino Linotype" w:hAnsi="Palatino Linotype"/>
          <w:b/>
          <w:spacing w:val="4"/>
          <w:sz w:val="24"/>
        </w:rPr>
        <w:t> </w:t>
      </w:r>
      <w:r>
        <w:rPr>
          <w:sz w:val="24"/>
        </w:rPr>
        <w:t>È,</w:t>
      </w:r>
      <w:r>
        <w:rPr>
          <w:spacing w:val="11"/>
          <w:sz w:val="24"/>
        </w:rPr>
        <w:t> </w:t>
      </w:r>
      <w:r>
        <w:rPr>
          <w:sz w:val="24"/>
        </w:rPr>
        <w:t>inoltre,</w:t>
      </w:r>
      <w:r>
        <w:rPr>
          <w:spacing w:val="12"/>
          <w:sz w:val="24"/>
        </w:rPr>
        <w:t> </w:t>
      </w:r>
      <w:r>
        <w:rPr>
          <w:sz w:val="24"/>
        </w:rPr>
        <w:t>intento</w:t>
      </w:r>
      <w:r>
        <w:rPr>
          <w:spacing w:val="13"/>
          <w:sz w:val="24"/>
        </w:rPr>
        <w:t> </w:t>
      </w:r>
      <w:r>
        <w:rPr>
          <w:sz w:val="24"/>
        </w:rPr>
        <w:t>della</w:t>
      </w:r>
      <w:r>
        <w:rPr>
          <w:spacing w:val="11"/>
          <w:sz w:val="24"/>
        </w:rPr>
        <w:t> </w:t>
      </w:r>
      <w:r>
        <w:rPr>
          <w:sz w:val="24"/>
        </w:rPr>
        <w:t>società</w:t>
      </w:r>
      <w:r>
        <w:rPr>
          <w:spacing w:val="11"/>
          <w:sz w:val="24"/>
        </w:rPr>
        <w:t> </w:t>
      </w:r>
      <w:r>
        <w:rPr>
          <w:sz w:val="24"/>
        </w:rPr>
        <w:t>estendere</w:t>
      </w:r>
      <w:r>
        <w:rPr>
          <w:spacing w:val="11"/>
          <w:sz w:val="24"/>
        </w:rPr>
        <w:t> </w:t>
      </w:r>
      <w:r>
        <w:rPr>
          <w:sz w:val="24"/>
        </w:rPr>
        <w:t>–</w:t>
      </w:r>
      <w:r>
        <w:rPr>
          <w:spacing w:val="11"/>
          <w:sz w:val="24"/>
        </w:rPr>
        <w:t> </w:t>
      </w:r>
      <w:r>
        <w:rPr>
          <w:spacing w:val="-5"/>
          <w:sz w:val="24"/>
        </w:rPr>
        <w:t>nei</w:t>
      </w:r>
    </w:p>
    <w:p>
      <w:pPr>
        <w:spacing w:after="0" w:line="326" w:lineRule="auto"/>
        <w:jc w:val="left"/>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7168">
            <wp:simplePos x="0" y="0"/>
            <wp:positionH relativeFrom="page">
              <wp:posOffset>720724</wp:posOffset>
            </wp:positionH>
            <wp:positionV relativeFrom="page">
              <wp:posOffset>1878965</wp:posOffset>
            </wp:positionV>
            <wp:extent cx="6118859" cy="7858758"/>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1"/>
        <w:jc w:val="both"/>
      </w:pPr>
      <w:r>
        <w:rPr>
          <w:w w:val="105"/>
        </w:rPr>
        <w:t>limiti</w:t>
      </w:r>
      <w:r>
        <w:rPr>
          <w:spacing w:val="-3"/>
          <w:w w:val="105"/>
        </w:rPr>
        <w:t> </w:t>
      </w:r>
      <w:r>
        <w:rPr>
          <w:w w:val="105"/>
        </w:rPr>
        <w:t>previsti</w:t>
      </w:r>
      <w:r>
        <w:rPr>
          <w:spacing w:val="-3"/>
          <w:w w:val="105"/>
        </w:rPr>
        <w:t> </w:t>
      </w:r>
      <w:r>
        <w:rPr>
          <w:w w:val="105"/>
        </w:rPr>
        <w:t>dal</w:t>
      </w:r>
      <w:r>
        <w:rPr>
          <w:spacing w:val="-4"/>
          <w:w w:val="105"/>
        </w:rPr>
        <w:t> </w:t>
      </w:r>
      <w:r>
        <w:rPr>
          <w:w w:val="105"/>
        </w:rPr>
        <w:t>collegato</w:t>
      </w:r>
      <w:r>
        <w:rPr>
          <w:spacing w:val="-3"/>
          <w:w w:val="105"/>
        </w:rPr>
        <w:t> </w:t>
      </w:r>
      <w:r>
        <w:rPr>
          <w:w w:val="105"/>
        </w:rPr>
        <w:t>Codice</w:t>
      </w:r>
      <w:r>
        <w:rPr>
          <w:spacing w:val="-3"/>
          <w:w w:val="105"/>
        </w:rPr>
        <w:t> </w:t>
      </w:r>
      <w:r>
        <w:rPr>
          <w:w w:val="105"/>
        </w:rPr>
        <w:t>Etico</w:t>
      </w:r>
      <w:r>
        <w:rPr>
          <w:spacing w:val="-4"/>
          <w:w w:val="105"/>
        </w:rPr>
        <w:t> </w:t>
      </w:r>
      <w:r>
        <w:rPr>
          <w:w w:val="105"/>
        </w:rPr>
        <w:t>–</w:t>
      </w:r>
      <w:r>
        <w:rPr>
          <w:spacing w:val="-3"/>
          <w:w w:val="105"/>
        </w:rPr>
        <w:t> </w:t>
      </w:r>
      <w:r>
        <w:rPr>
          <w:w w:val="105"/>
        </w:rPr>
        <w:t>tali</w:t>
      </w:r>
      <w:r>
        <w:rPr>
          <w:spacing w:val="-3"/>
          <w:w w:val="105"/>
        </w:rPr>
        <w:t> </w:t>
      </w:r>
      <w:r>
        <w:rPr>
          <w:w w:val="105"/>
        </w:rPr>
        <w:t>prescrizioni</w:t>
      </w:r>
      <w:r>
        <w:rPr>
          <w:spacing w:val="-3"/>
          <w:w w:val="105"/>
        </w:rPr>
        <w:t> </w:t>
      </w:r>
      <w:r>
        <w:rPr>
          <w:w w:val="105"/>
        </w:rPr>
        <w:t>a</w:t>
      </w:r>
      <w:r>
        <w:rPr>
          <w:spacing w:val="-3"/>
          <w:w w:val="105"/>
        </w:rPr>
        <w:t> </w:t>
      </w:r>
      <w:r>
        <w:rPr>
          <w:w w:val="105"/>
        </w:rPr>
        <w:t>tutte</w:t>
      </w:r>
      <w:r>
        <w:rPr>
          <w:spacing w:val="-3"/>
          <w:w w:val="105"/>
        </w:rPr>
        <w:t> </w:t>
      </w:r>
      <w:r>
        <w:rPr>
          <w:w w:val="105"/>
        </w:rPr>
        <w:t>le</w:t>
      </w:r>
      <w:r>
        <w:rPr>
          <w:spacing w:val="-2"/>
          <w:w w:val="105"/>
        </w:rPr>
        <w:t> </w:t>
      </w:r>
      <w:r>
        <w:rPr>
          <w:w w:val="105"/>
        </w:rPr>
        <w:t>organizzazioni</w:t>
      </w:r>
      <w:r>
        <w:rPr>
          <w:spacing w:val="-3"/>
          <w:w w:val="105"/>
        </w:rPr>
        <w:t> </w:t>
      </w:r>
      <w:r>
        <w:rPr>
          <w:w w:val="105"/>
        </w:rPr>
        <w:t>ad</w:t>
      </w:r>
      <w:r>
        <w:rPr>
          <w:spacing w:val="-3"/>
          <w:w w:val="105"/>
        </w:rPr>
        <w:t> </w:t>
      </w:r>
      <w:r>
        <w:rPr>
          <w:w w:val="105"/>
        </w:rPr>
        <w:t>essa </w:t>
      </w:r>
      <w:r>
        <w:rPr>
          <w:spacing w:val="-2"/>
          <w:w w:val="105"/>
        </w:rPr>
        <w:t>collegate.</w:t>
      </w:r>
    </w:p>
    <w:p>
      <w:pPr>
        <w:spacing w:line="294" w:lineRule="exact" w:before="0"/>
        <w:ind w:left="942" w:right="0" w:firstLine="0"/>
        <w:jc w:val="both"/>
        <w:rPr>
          <w:rFonts w:ascii="Palatino Linotype" w:hAnsi="Palatino Linotype"/>
          <w:b/>
          <w:sz w:val="24"/>
        </w:rPr>
      </w:pPr>
      <w:r>
        <w:rPr>
          <w:rFonts w:ascii="Palatino Linotype" w:hAnsi="Palatino Linotype"/>
          <w:b/>
          <w:sz w:val="24"/>
        </w:rPr>
        <w:t>Obiettivo</w:t>
      </w:r>
      <w:r>
        <w:rPr>
          <w:rFonts w:ascii="Palatino Linotype" w:hAnsi="Palatino Linotype"/>
          <w:b/>
          <w:spacing w:val="-12"/>
          <w:sz w:val="24"/>
        </w:rPr>
        <w:t> </w:t>
      </w:r>
      <w:r>
        <w:rPr>
          <w:rFonts w:ascii="Palatino Linotype" w:hAnsi="Palatino Linotype"/>
          <w:b/>
          <w:sz w:val="24"/>
        </w:rPr>
        <w:t>dell’adozione</w:t>
      </w:r>
      <w:r>
        <w:rPr>
          <w:rFonts w:ascii="Palatino Linotype" w:hAnsi="Palatino Linotype"/>
          <w:b/>
          <w:spacing w:val="-10"/>
          <w:sz w:val="24"/>
        </w:rPr>
        <w:t> </w:t>
      </w:r>
      <w:r>
        <w:rPr>
          <w:rFonts w:ascii="Palatino Linotype" w:hAnsi="Palatino Linotype"/>
          <w:b/>
          <w:sz w:val="24"/>
        </w:rPr>
        <w:t>del</w:t>
      </w:r>
      <w:r>
        <w:rPr>
          <w:rFonts w:ascii="Palatino Linotype" w:hAnsi="Palatino Linotype"/>
          <w:b/>
          <w:spacing w:val="-9"/>
          <w:sz w:val="24"/>
        </w:rPr>
        <w:t> </w:t>
      </w:r>
      <w:r>
        <w:rPr>
          <w:rFonts w:ascii="Palatino Linotype" w:hAnsi="Palatino Linotype"/>
          <w:b/>
          <w:sz w:val="24"/>
        </w:rPr>
        <w:t>Modello</w:t>
      </w:r>
      <w:r>
        <w:rPr>
          <w:rFonts w:ascii="Palatino Linotype" w:hAnsi="Palatino Linotype"/>
          <w:b/>
          <w:spacing w:val="-10"/>
          <w:sz w:val="24"/>
        </w:rPr>
        <w:t> </w:t>
      </w:r>
      <w:r>
        <w:rPr>
          <w:rFonts w:ascii="Palatino Linotype" w:hAnsi="Palatino Linotype"/>
          <w:b/>
          <w:sz w:val="24"/>
        </w:rPr>
        <w:t>Organizzativo</w:t>
      </w:r>
      <w:r>
        <w:rPr>
          <w:rFonts w:ascii="Palatino Linotype" w:hAnsi="Palatino Linotype"/>
          <w:b/>
          <w:spacing w:val="-10"/>
          <w:sz w:val="24"/>
        </w:rPr>
        <w:t> </w:t>
      </w:r>
      <w:r>
        <w:rPr>
          <w:rFonts w:ascii="Palatino Linotype" w:hAnsi="Palatino Linotype"/>
          <w:b/>
          <w:sz w:val="24"/>
        </w:rPr>
        <w:t>è</w:t>
      </w:r>
      <w:r>
        <w:rPr>
          <w:rFonts w:ascii="Palatino Linotype" w:hAnsi="Palatino Linotype"/>
          <w:b/>
          <w:spacing w:val="-10"/>
          <w:sz w:val="24"/>
        </w:rPr>
        <w:t> </w:t>
      </w:r>
      <w:r>
        <w:rPr>
          <w:rFonts w:ascii="Palatino Linotype" w:hAnsi="Palatino Linotype"/>
          <w:b/>
          <w:sz w:val="24"/>
        </w:rPr>
        <w:t>quello</w:t>
      </w:r>
      <w:r>
        <w:rPr>
          <w:rFonts w:ascii="Palatino Linotype" w:hAnsi="Palatino Linotype"/>
          <w:b/>
          <w:spacing w:val="-10"/>
          <w:sz w:val="24"/>
        </w:rPr>
        <w:t> </w:t>
      </w:r>
      <w:r>
        <w:rPr>
          <w:rFonts w:ascii="Palatino Linotype" w:hAnsi="Palatino Linotype"/>
          <w:b/>
          <w:sz w:val="24"/>
        </w:rPr>
        <w:t>di</w:t>
      </w:r>
      <w:r>
        <w:rPr>
          <w:rFonts w:ascii="Palatino Linotype" w:hAnsi="Palatino Linotype"/>
          <w:b/>
          <w:spacing w:val="-9"/>
          <w:sz w:val="24"/>
        </w:rPr>
        <w:t> </w:t>
      </w:r>
      <w:r>
        <w:rPr>
          <w:rFonts w:ascii="Palatino Linotype" w:hAnsi="Palatino Linotype"/>
          <w:b/>
          <w:sz w:val="24"/>
        </w:rPr>
        <w:t>ridurre</w:t>
      </w:r>
      <w:r>
        <w:rPr>
          <w:rFonts w:ascii="Palatino Linotype" w:hAnsi="Palatino Linotype"/>
          <w:b/>
          <w:spacing w:val="-10"/>
          <w:sz w:val="24"/>
        </w:rPr>
        <w:t> </w:t>
      </w:r>
      <w:r>
        <w:rPr>
          <w:rFonts w:ascii="Palatino Linotype" w:hAnsi="Palatino Linotype"/>
          <w:b/>
          <w:sz w:val="24"/>
        </w:rPr>
        <w:t>il</w:t>
      </w:r>
      <w:r>
        <w:rPr>
          <w:rFonts w:ascii="Palatino Linotype" w:hAnsi="Palatino Linotype"/>
          <w:b/>
          <w:spacing w:val="-9"/>
          <w:sz w:val="24"/>
        </w:rPr>
        <w:t> </w:t>
      </w:r>
      <w:r>
        <w:rPr>
          <w:rFonts w:ascii="Palatino Linotype" w:hAnsi="Palatino Linotype"/>
          <w:b/>
          <w:sz w:val="24"/>
        </w:rPr>
        <w:t>rischio</w:t>
      </w:r>
      <w:r>
        <w:rPr>
          <w:rFonts w:ascii="Palatino Linotype" w:hAnsi="Palatino Linotype"/>
          <w:b/>
          <w:spacing w:val="-9"/>
          <w:sz w:val="24"/>
        </w:rPr>
        <w:t> </w:t>
      </w:r>
      <w:r>
        <w:rPr>
          <w:rFonts w:ascii="Palatino Linotype" w:hAnsi="Palatino Linotype"/>
          <w:b/>
          <w:spacing w:val="-5"/>
          <w:sz w:val="24"/>
        </w:rPr>
        <w:t>di</w:t>
      </w:r>
    </w:p>
    <w:p>
      <w:pPr>
        <w:spacing w:line="324" w:lineRule="auto" w:before="109"/>
        <w:ind w:left="234" w:right="232" w:firstLine="0"/>
        <w:jc w:val="both"/>
        <w:rPr>
          <w:rFonts w:ascii="Palatino Linotype" w:hAnsi="Palatino Linotype"/>
          <w:b/>
          <w:sz w:val="24"/>
        </w:rPr>
      </w:pPr>
      <w:r>
        <w:rPr>
          <w:rFonts w:ascii="Palatino Linotype" w:hAnsi="Palatino Linotype"/>
          <w:b/>
          <w:sz w:val="24"/>
        </w:rPr>
        <w:t>commissione di reati fino al limite del cosiddetto “</w:t>
      </w:r>
      <w:r>
        <w:rPr>
          <w:rFonts w:ascii="Palatino Linotype" w:hAnsi="Palatino Linotype"/>
          <w:b/>
          <w:i/>
          <w:sz w:val="24"/>
        </w:rPr>
        <w:t>rischio accettabile</w:t>
      </w:r>
      <w:r>
        <w:rPr>
          <w:rFonts w:ascii="Palatino Linotype" w:hAnsi="Palatino Linotype"/>
          <w:b/>
          <w:sz w:val="24"/>
        </w:rPr>
        <w:t>”. La società CAVESE</w:t>
      </w:r>
      <w:r>
        <w:rPr>
          <w:rFonts w:ascii="Palatino Linotype" w:hAnsi="Palatino Linotype"/>
          <w:b/>
          <w:spacing w:val="-4"/>
          <w:sz w:val="24"/>
        </w:rPr>
        <w:t> </w:t>
      </w:r>
      <w:r>
        <w:rPr>
          <w:rFonts w:ascii="Palatino Linotype" w:hAnsi="Palatino Linotype"/>
          <w:b/>
          <w:sz w:val="24"/>
        </w:rPr>
        <w:t>1919</w:t>
      </w:r>
      <w:r>
        <w:rPr>
          <w:rFonts w:ascii="Palatino Linotype" w:hAnsi="Palatino Linotype"/>
          <w:b/>
          <w:spacing w:val="-4"/>
          <w:sz w:val="24"/>
        </w:rPr>
        <w:t> </w:t>
      </w:r>
      <w:r>
        <w:rPr>
          <w:rFonts w:ascii="Palatino Linotype" w:hAnsi="Palatino Linotype"/>
          <w:b/>
          <w:sz w:val="24"/>
        </w:rPr>
        <w:t>SRL</w:t>
      </w:r>
      <w:r>
        <w:rPr>
          <w:rFonts w:ascii="Palatino Linotype" w:hAnsi="Palatino Linotype"/>
          <w:b/>
          <w:spacing w:val="-4"/>
          <w:sz w:val="24"/>
        </w:rPr>
        <w:t> </w:t>
      </w:r>
      <w:r>
        <w:rPr>
          <w:rFonts w:ascii="Palatino Linotype" w:hAnsi="Palatino Linotype"/>
          <w:b/>
          <w:sz w:val="24"/>
        </w:rPr>
        <w:t>ha,</w:t>
      </w:r>
      <w:r>
        <w:rPr>
          <w:rFonts w:ascii="Palatino Linotype" w:hAnsi="Palatino Linotype"/>
          <w:b/>
          <w:spacing w:val="-4"/>
          <w:sz w:val="24"/>
        </w:rPr>
        <w:t> </w:t>
      </w:r>
      <w:r>
        <w:rPr>
          <w:rFonts w:ascii="Palatino Linotype" w:hAnsi="Palatino Linotype"/>
          <w:b/>
          <w:sz w:val="24"/>
        </w:rPr>
        <w:t>infatti,</w:t>
      </w:r>
      <w:r>
        <w:rPr>
          <w:rFonts w:ascii="Palatino Linotype" w:hAnsi="Palatino Linotype"/>
          <w:b/>
          <w:spacing w:val="-4"/>
          <w:sz w:val="24"/>
        </w:rPr>
        <w:t> </w:t>
      </w:r>
      <w:r>
        <w:rPr>
          <w:rFonts w:ascii="Palatino Linotype" w:hAnsi="Palatino Linotype"/>
          <w:b/>
          <w:sz w:val="24"/>
        </w:rPr>
        <w:t>predisposto</w:t>
      </w:r>
      <w:r>
        <w:rPr>
          <w:rFonts w:ascii="Palatino Linotype" w:hAnsi="Palatino Linotype"/>
          <w:b/>
          <w:spacing w:val="-4"/>
          <w:sz w:val="24"/>
        </w:rPr>
        <w:t> </w:t>
      </w:r>
      <w:r>
        <w:rPr>
          <w:rFonts w:ascii="Palatino Linotype" w:hAnsi="Palatino Linotype"/>
          <w:b/>
          <w:sz w:val="24"/>
        </w:rPr>
        <w:t>il</w:t>
      </w:r>
      <w:r>
        <w:rPr>
          <w:rFonts w:ascii="Palatino Linotype" w:hAnsi="Palatino Linotype"/>
          <w:b/>
          <w:spacing w:val="-3"/>
          <w:sz w:val="24"/>
        </w:rPr>
        <w:t> </w:t>
      </w:r>
      <w:r>
        <w:rPr>
          <w:rFonts w:ascii="Palatino Linotype" w:hAnsi="Palatino Linotype"/>
          <w:b/>
          <w:sz w:val="24"/>
        </w:rPr>
        <w:t>presente</w:t>
      </w:r>
      <w:r>
        <w:rPr>
          <w:rFonts w:ascii="Palatino Linotype" w:hAnsi="Palatino Linotype"/>
          <w:b/>
          <w:spacing w:val="-5"/>
          <w:sz w:val="24"/>
        </w:rPr>
        <w:t> </w:t>
      </w:r>
      <w:r>
        <w:rPr>
          <w:rFonts w:ascii="Palatino Linotype" w:hAnsi="Palatino Linotype"/>
          <w:b/>
          <w:sz w:val="24"/>
        </w:rPr>
        <w:t>documento</w:t>
      </w:r>
      <w:r>
        <w:rPr>
          <w:rFonts w:ascii="Palatino Linotype" w:hAnsi="Palatino Linotype"/>
          <w:b/>
          <w:spacing w:val="-4"/>
          <w:sz w:val="24"/>
        </w:rPr>
        <w:t> </w:t>
      </w:r>
      <w:r>
        <w:rPr>
          <w:rFonts w:ascii="Palatino Linotype" w:hAnsi="Palatino Linotype"/>
          <w:b/>
          <w:sz w:val="24"/>
        </w:rPr>
        <w:t>al</w:t>
      </w:r>
      <w:r>
        <w:rPr>
          <w:rFonts w:ascii="Palatino Linotype" w:hAnsi="Palatino Linotype"/>
          <w:b/>
          <w:spacing w:val="-3"/>
          <w:sz w:val="24"/>
        </w:rPr>
        <w:t> </w:t>
      </w:r>
      <w:r>
        <w:rPr>
          <w:rFonts w:ascii="Palatino Linotype" w:hAnsi="Palatino Linotype"/>
          <w:b/>
          <w:sz w:val="24"/>
        </w:rPr>
        <w:t>fine</w:t>
      </w:r>
      <w:r>
        <w:rPr>
          <w:rFonts w:ascii="Palatino Linotype" w:hAnsi="Palatino Linotype"/>
          <w:b/>
          <w:spacing w:val="-4"/>
          <w:sz w:val="24"/>
        </w:rPr>
        <w:t> </w:t>
      </w:r>
      <w:r>
        <w:rPr>
          <w:rFonts w:ascii="Palatino Linotype" w:hAnsi="Palatino Linotype"/>
          <w:b/>
          <w:sz w:val="24"/>
        </w:rPr>
        <w:t>di</w:t>
      </w:r>
      <w:r>
        <w:rPr>
          <w:rFonts w:ascii="Palatino Linotype" w:hAnsi="Palatino Linotype"/>
          <w:b/>
          <w:spacing w:val="-3"/>
          <w:sz w:val="24"/>
        </w:rPr>
        <w:t> </w:t>
      </w:r>
      <w:r>
        <w:rPr>
          <w:rFonts w:ascii="Palatino Linotype" w:hAnsi="Palatino Linotype"/>
          <w:b/>
          <w:sz w:val="24"/>
        </w:rPr>
        <w:t>attuare</w:t>
      </w:r>
      <w:r>
        <w:rPr>
          <w:rFonts w:ascii="Palatino Linotype" w:hAnsi="Palatino Linotype"/>
          <w:b/>
          <w:spacing w:val="-4"/>
          <w:sz w:val="24"/>
        </w:rPr>
        <w:t> </w:t>
      </w:r>
      <w:r>
        <w:rPr>
          <w:rFonts w:ascii="Palatino Linotype" w:hAnsi="Palatino Linotype"/>
          <w:b/>
          <w:i/>
          <w:sz w:val="24"/>
        </w:rPr>
        <w:t>tutti</w:t>
      </w:r>
      <w:r>
        <w:rPr>
          <w:rFonts w:ascii="Palatino Linotype" w:hAnsi="Palatino Linotype"/>
          <w:b/>
          <w:i/>
          <w:spacing w:val="-4"/>
          <w:sz w:val="24"/>
        </w:rPr>
        <w:t> </w:t>
      </w:r>
      <w:r>
        <w:rPr>
          <w:rFonts w:ascii="Palatino Linotype" w:hAnsi="Palatino Linotype"/>
          <w:b/>
          <w:sz w:val="24"/>
        </w:rPr>
        <w:t>i controlli possibili e necessari affinché l’evento reato non si verifichi se non attraverso una </w:t>
      </w:r>
      <w:r>
        <w:rPr>
          <w:rFonts w:ascii="Palatino Linotype" w:hAnsi="Palatino Linotype"/>
          <w:b/>
          <w:i/>
          <w:sz w:val="24"/>
        </w:rPr>
        <w:t>ingannevole elusione </w:t>
      </w:r>
      <w:r>
        <w:rPr>
          <w:rFonts w:ascii="Palatino Linotype" w:hAnsi="Palatino Linotype"/>
          <w:b/>
          <w:sz w:val="24"/>
        </w:rPr>
        <w:t>dei protocolli operativi posti a presidio del rischio.</w:t>
      </w:r>
    </w:p>
    <w:p>
      <w:pPr>
        <w:pStyle w:val="BodyText"/>
        <w:spacing w:before="123"/>
        <w:rPr>
          <w:rFonts w:ascii="Palatino Linotype"/>
          <w:b/>
        </w:rPr>
      </w:pPr>
    </w:p>
    <w:p>
      <w:pPr>
        <w:pStyle w:val="ListParagraph"/>
        <w:numPr>
          <w:ilvl w:val="2"/>
          <w:numId w:val="18"/>
        </w:numPr>
        <w:tabs>
          <w:tab w:pos="834" w:val="left" w:leader="none"/>
        </w:tabs>
        <w:spacing w:line="240" w:lineRule="auto" w:before="0" w:after="0"/>
        <w:ind w:left="834" w:right="0" w:hanging="600"/>
        <w:jc w:val="left"/>
        <w:rPr>
          <w:rFonts w:ascii="Palatino Linotype"/>
          <w:b/>
          <w:sz w:val="24"/>
        </w:rPr>
      </w:pPr>
      <w:r>
        <w:rPr>
          <w:rFonts w:ascii="Palatino Linotype"/>
          <w:b/>
          <w:sz w:val="24"/>
        </w:rPr>
        <w:t>Impegno</w:t>
      </w:r>
      <w:r>
        <w:rPr>
          <w:rFonts w:ascii="Palatino Linotype"/>
          <w:b/>
          <w:spacing w:val="-4"/>
          <w:sz w:val="24"/>
        </w:rPr>
        <w:t> </w:t>
      </w:r>
      <w:r>
        <w:rPr>
          <w:rFonts w:ascii="Palatino Linotype"/>
          <w:b/>
          <w:sz w:val="24"/>
        </w:rPr>
        <w:t>della</w:t>
      </w:r>
      <w:r>
        <w:rPr>
          <w:rFonts w:ascii="Palatino Linotype"/>
          <w:b/>
          <w:spacing w:val="-2"/>
          <w:sz w:val="24"/>
        </w:rPr>
        <w:t> Direzione</w:t>
      </w:r>
    </w:p>
    <w:p>
      <w:pPr>
        <w:pStyle w:val="BodyText"/>
        <w:spacing w:line="381" w:lineRule="auto" w:before="140"/>
        <w:ind w:left="234" w:right="233" w:firstLine="708"/>
        <w:jc w:val="both"/>
      </w:pPr>
      <w:r>
        <w:rPr>
          <w:w w:val="105"/>
        </w:rPr>
        <w:t>Gli organi sociali e quelli di direzione forniscono evidenza del proprio impegno per lo</w:t>
      </w:r>
      <w:r>
        <w:rPr>
          <w:spacing w:val="-9"/>
          <w:w w:val="105"/>
        </w:rPr>
        <w:t> </w:t>
      </w:r>
      <w:r>
        <w:rPr>
          <w:w w:val="105"/>
        </w:rPr>
        <w:t>sviluppo</w:t>
      </w:r>
      <w:r>
        <w:rPr>
          <w:spacing w:val="-7"/>
          <w:w w:val="105"/>
        </w:rPr>
        <w:t> </w:t>
      </w:r>
      <w:r>
        <w:rPr>
          <w:w w:val="105"/>
        </w:rPr>
        <w:t>e</w:t>
      </w:r>
      <w:r>
        <w:rPr>
          <w:spacing w:val="-8"/>
          <w:w w:val="105"/>
        </w:rPr>
        <w:t> </w:t>
      </w:r>
      <w:r>
        <w:rPr>
          <w:w w:val="105"/>
        </w:rPr>
        <w:t>per</w:t>
      </w:r>
      <w:r>
        <w:rPr>
          <w:spacing w:val="-8"/>
          <w:w w:val="105"/>
        </w:rPr>
        <w:t> </w:t>
      </w:r>
      <w:r>
        <w:rPr>
          <w:w w:val="105"/>
        </w:rPr>
        <w:t>l'attuazione</w:t>
      </w:r>
      <w:r>
        <w:rPr>
          <w:spacing w:val="-8"/>
          <w:w w:val="105"/>
        </w:rPr>
        <w:t> </w:t>
      </w:r>
      <w:r>
        <w:rPr>
          <w:w w:val="105"/>
        </w:rPr>
        <w:t>del</w:t>
      </w:r>
      <w:r>
        <w:rPr>
          <w:spacing w:val="-7"/>
          <w:w w:val="105"/>
        </w:rPr>
        <w:t> </w:t>
      </w:r>
      <w:r>
        <w:rPr>
          <w:w w:val="105"/>
        </w:rPr>
        <w:t>Modello</w:t>
      </w:r>
      <w:r>
        <w:rPr>
          <w:spacing w:val="-9"/>
          <w:w w:val="105"/>
        </w:rPr>
        <w:t> </w:t>
      </w:r>
      <w:r>
        <w:rPr>
          <w:w w:val="105"/>
        </w:rPr>
        <w:t>Organizzativo</w:t>
      </w:r>
      <w:r>
        <w:rPr>
          <w:spacing w:val="-9"/>
          <w:w w:val="105"/>
        </w:rPr>
        <w:t> </w:t>
      </w:r>
      <w:r>
        <w:rPr>
          <w:w w:val="105"/>
        </w:rPr>
        <w:t>e</w:t>
      </w:r>
      <w:r>
        <w:rPr>
          <w:spacing w:val="-8"/>
          <w:w w:val="105"/>
        </w:rPr>
        <w:t> </w:t>
      </w:r>
      <w:r>
        <w:rPr>
          <w:w w:val="105"/>
        </w:rPr>
        <w:t>per</w:t>
      </w:r>
      <w:r>
        <w:rPr>
          <w:spacing w:val="-9"/>
          <w:w w:val="105"/>
        </w:rPr>
        <w:t> </w:t>
      </w:r>
      <w:r>
        <w:rPr>
          <w:w w:val="105"/>
        </w:rPr>
        <w:t>migliorare</w:t>
      </w:r>
      <w:r>
        <w:rPr>
          <w:spacing w:val="-8"/>
          <w:w w:val="105"/>
        </w:rPr>
        <w:t> </w:t>
      </w:r>
      <w:r>
        <w:rPr>
          <w:w w:val="105"/>
        </w:rPr>
        <w:t>in</w:t>
      </w:r>
      <w:r>
        <w:rPr>
          <w:spacing w:val="-8"/>
          <w:w w:val="105"/>
        </w:rPr>
        <w:t> </w:t>
      </w:r>
      <w:r>
        <w:rPr>
          <w:w w:val="105"/>
        </w:rPr>
        <w:t>continuo</w:t>
      </w:r>
      <w:r>
        <w:rPr>
          <w:spacing w:val="-7"/>
          <w:w w:val="105"/>
        </w:rPr>
        <w:t> </w:t>
      </w:r>
      <w:r>
        <w:rPr>
          <w:w w:val="105"/>
        </w:rPr>
        <w:t>la</w:t>
      </w:r>
      <w:r>
        <w:rPr>
          <w:spacing w:val="-7"/>
          <w:w w:val="105"/>
        </w:rPr>
        <w:t> </w:t>
      </w:r>
      <w:r>
        <w:rPr>
          <w:w w:val="105"/>
        </w:rPr>
        <w:t>sua </w:t>
      </w:r>
      <w:r>
        <w:rPr>
          <w:spacing w:val="-2"/>
          <w:w w:val="105"/>
        </w:rPr>
        <w:t>efficacia:</w:t>
      </w:r>
    </w:p>
    <w:p>
      <w:pPr>
        <w:pStyle w:val="ListParagraph"/>
        <w:numPr>
          <w:ilvl w:val="3"/>
          <w:numId w:val="18"/>
        </w:numPr>
        <w:tabs>
          <w:tab w:pos="1314" w:val="left" w:leader="none"/>
        </w:tabs>
        <w:spacing w:line="381" w:lineRule="auto" w:before="0" w:after="0"/>
        <w:ind w:left="1314" w:right="231" w:hanging="360"/>
        <w:jc w:val="both"/>
        <w:rPr>
          <w:rFonts w:ascii="Times New Roman" w:hAnsi="Times New Roman"/>
          <w:sz w:val="24"/>
        </w:rPr>
      </w:pPr>
      <w:r>
        <w:rPr>
          <w:w w:val="105"/>
          <w:sz w:val="24"/>
        </w:rPr>
        <w:t>comunicando</w:t>
      </w:r>
      <w:r>
        <w:rPr>
          <w:w w:val="105"/>
          <w:sz w:val="24"/>
        </w:rPr>
        <w:t> all'organizzazione</w:t>
      </w:r>
      <w:r>
        <w:rPr>
          <w:w w:val="105"/>
          <w:sz w:val="24"/>
        </w:rPr>
        <w:t> l'importanza</w:t>
      </w:r>
      <w:r>
        <w:rPr>
          <w:w w:val="105"/>
          <w:sz w:val="24"/>
        </w:rPr>
        <w:t> di</w:t>
      </w:r>
      <w:r>
        <w:rPr>
          <w:w w:val="105"/>
          <w:sz w:val="24"/>
        </w:rPr>
        <w:t> soddisfare</w:t>
      </w:r>
      <w:r>
        <w:rPr>
          <w:w w:val="105"/>
          <w:sz w:val="24"/>
        </w:rPr>
        <w:t> i</w:t>
      </w:r>
      <w:r>
        <w:rPr>
          <w:w w:val="105"/>
          <w:sz w:val="24"/>
        </w:rPr>
        <w:t> requisiti</w:t>
      </w:r>
      <w:r>
        <w:rPr>
          <w:w w:val="105"/>
          <w:sz w:val="24"/>
        </w:rPr>
        <w:t> del presente Modello, inclusi quelli cogenti;</w:t>
      </w:r>
    </w:p>
    <w:p>
      <w:pPr>
        <w:pStyle w:val="ListParagraph"/>
        <w:numPr>
          <w:ilvl w:val="3"/>
          <w:numId w:val="18"/>
        </w:numPr>
        <w:tabs>
          <w:tab w:pos="1313" w:val="left" w:leader="none"/>
        </w:tabs>
        <w:spacing w:line="240" w:lineRule="auto" w:before="0" w:after="0"/>
        <w:ind w:left="1313" w:right="0" w:hanging="359"/>
        <w:jc w:val="both"/>
        <w:rPr>
          <w:rFonts w:ascii="Times New Roman" w:hAnsi="Times New Roman"/>
          <w:sz w:val="24"/>
        </w:rPr>
      </w:pPr>
      <w:r>
        <w:rPr>
          <w:w w:val="105"/>
          <w:sz w:val="24"/>
        </w:rPr>
        <w:t>stabilendo</w:t>
      </w:r>
      <w:r>
        <w:rPr>
          <w:spacing w:val="-4"/>
          <w:w w:val="105"/>
          <w:sz w:val="24"/>
        </w:rPr>
        <w:t> </w:t>
      </w:r>
      <w:r>
        <w:rPr>
          <w:w w:val="105"/>
          <w:sz w:val="24"/>
        </w:rPr>
        <w:t>e</w:t>
      </w:r>
      <w:r>
        <w:rPr>
          <w:spacing w:val="-5"/>
          <w:w w:val="105"/>
          <w:sz w:val="24"/>
        </w:rPr>
        <w:t> </w:t>
      </w:r>
      <w:r>
        <w:rPr>
          <w:w w:val="105"/>
          <w:sz w:val="24"/>
        </w:rPr>
        <w:t>promuovendo</w:t>
      </w:r>
      <w:r>
        <w:rPr>
          <w:spacing w:val="-5"/>
          <w:w w:val="105"/>
          <w:sz w:val="24"/>
        </w:rPr>
        <w:t> </w:t>
      </w:r>
      <w:r>
        <w:rPr>
          <w:w w:val="105"/>
          <w:sz w:val="24"/>
        </w:rPr>
        <w:t>il</w:t>
      </w:r>
      <w:r>
        <w:rPr>
          <w:spacing w:val="-6"/>
          <w:w w:val="105"/>
          <w:sz w:val="24"/>
        </w:rPr>
        <w:t> </w:t>
      </w:r>
      <w:r>
        <w:rPr>
          <w:w w:val="105"/>
          <w:sz w:val="24"/>
        </w:rPr>
        <w:t>Codice</w:t>
      </w:r>
      <w:r>
        <w:rPr>
          <w:spacing w:val="-4"/>
          <w:w w:val="105"/>
          <w:sz w:val="24"/>
        </w:rPr>
        <w:t> </w:t>
      </w:r>
      <w:r>
        <w:rPr>
          <w:spacing w:val="-2"/>
          <w:w w:val="105"/>
          <w:sz w:val="24"/>
        </w:rPr>
        <w:t>Etico;</w:t>
      </w:r>
    </w:p>
    <w:p>
      <w:pPr>
        <w:pStyle w:val="ListParagraph"/>
        <w:numPr>
          <w:ilvl w:val="3"/>
          <w:numId w:val="18"/>
        </w:numPr>
        <w:tabs>
          <w:tab w:pos="1314" w:val="left" w:leader="none"/>
        </w:tabs>
        <w:spacing w:line="381" w:lineRule="auto" w:before="167" w:after="0"/>
        <w:ind w:left="1314" w:right="232" w:hanging="360"/>
        <w:jc w:val="both"/>
        <w:rPr>
          <w:rFonts w:ascii="Times New Roman" w:hAnsi="Times New Roman"/>
          <w:sz w:val="24"/>
        </w:rPr>
      </w:pPr>
      <w:r>
        <w:rPr>
          <w:sz w:val="24"/>
        </w:rPr>
        <w:t>assicurando che siano stabiliti ragionevoli obiettivi per ogni processo, in rapporto alle capacità dell’organizzazione;</w:t>
      </w:r>
    </w:p>
    <w:p>
      <w:pPr>
        <w:pStyle w:val="ListParagraph"/>
        <w:numPr>
          <w:ilvl w:val="3"/>
          <w:numId w:val="18"/>
        </w:numPr>
        <w:tabs>
          <w:tab w:pos="1322" w:val="left" w:leader="none"/>
        </w:tabs>
        <w:spacing w:line="281" w:lineRule="exact" w:before="0" w:after="0"/>
        <w:ind w:left="1322" w:right="0" w:hanging="380"/>
        <w:jc w:val="both"/>
        <w:rPr>
          <w:sz w:val="24"/>
        </w:rPr>
      </w:pPr>
      <w:r>
        <w:rPr>
          <w:w w:val="105"/>
          <w:sz w:val="24"/>
        </w:rPr>
        <w:t>conducendo</w:t>
      </w:r>
      <w:r>
        <w:rPr>
          <w:spacing w:val="-11"/>
          <w:w w:val="105"/>
          <w:sz w:val="24"/>
        </w:rPr>
        <w:t> </w:t>
      </w:r>
      <w:r>
        <w:rPr>
          <w:w w:val="105"/>
          <w:sz w:val="24"/>
        </w:rPr>
        <w:t>i</w:t>
      </w:r>
      <w:r>
        <w:rPr>
          <w:spacing w:val="-11"/>
          <w:w w:val="105"/>
          <w:sz w:val="24"/>
        </w:rPr>
        <w:t> </w:t>
      </w:r>
      <w:r>
        <w:rPr>
          <w:w w:val="105"/>
          <w:sz w:val="24"/>
        </w:rPr>
        <w:t>riesami</w:t>
      </w:r>
      <w:r>
        <w:rPr>
          <w:spacing w:val="-10"/>
          <w:w w:val="105"/>
          <w:sz w:val="24"/>
        </w:rPr>
        <w:t> </w:t>
      </w:r>
      <w:r>
        <w:rPr>
          <w:w w:val="105"/>
          <w:sz w:val="24"/>
        </w:rPr>
        <w:t>della</w:t>
      </w:r>
      <w:r>
        <w:rPr>
          <w:spacing w:val="-10"/>
          <w:w w:val="105"/>
          <w:sz w:val="24"/>
        </w:rPr>
        <w:t> </w:t>
      </w:r>
      <w:r>
        <w:rPr>
          <w:spacing w:val="-2"/>
          <w:w w:val="105"/>
          <w:sz w:val="24"/>
        </w:rPr>
        <w:t>direzione;</w:t>
      </w:r>
    </w:p>
    <w:p>
      <w:pPr>
        <w:pStyle w:val="ListParagraph"/>
        <w:numPr>
          <w:ilvl w:val="3"/>
          <w:numId w:val="18"/>
        </w:numPr>
        <w:tabs>
          <w:tab w:pos="1322" w:val="left" w:leader="none"/>
        </w:tabs>
        <w:spacing w:line="240" w:lineRule="auto" w:before="166" w:after="0"/>
        <w:ind w:left="1322" w:right="0" w:hanging="380"/>
        <w:jc w:val="both"/>
        <w:rPr>
          <w:sz w:val="24"/>
        </w:rPr>
      </w:pPr>
      <w:r>
        <w:rPr>
          <w:w w:val="105"/>
          <w:sz w:val="24"/>
        </w:rPr>
        <w:t>assicurando</w:t>
      </w:r>
      <w:r>
        <w:rPr>
          <w:spacing w:val="-12"/>
          <w:w w:val="105"/>
          <w:sz w:val="24"/>
        </w:rPr>
        <w:t> </w:t>
      </w:r>
      <w:r>
        <w:rPr>
          <w:w w:val="105"/>
          <w:sz w:val="24"/>
        </w:rPr>
        <w:t>la</w:t>
      </w:r>
      <w:r>
        <w:rPr>
          <w:spacing w:val="-10"/>
          <w:w w:val="105"/>
          <w:sz w:val="24"/>
        </w:rPr>
        <w:t> </w:t>
      </w:r>
      <w:r>
        <w:rPr>
          <w:w w:val="105"/>
          <w:sz w:val="24"/>
        </w:rPr>
        <w:t>disponibilità</w:t>
      </w:r>
      <w:r>
        <w:rPr>
          <w:spacing w:val="-10"/>
          <w:w w:val="105"/>
          <w:sz w:val="24"/>
        </w:rPr>
        <w:t> </w:t>
      </w:r>
      <w:r>
        <w:rPr>
          <w:w w:val="105"/>
          <w:sz w:val="24"/>
        </w:rPr>
        <w:t>di</w:t>
      </w:r>
      <w:r>
        <w:rPr>
          <w:spacing w:val="-12"/>
          <w:w w:val="105"/>
          <w:sz w:val="24"/>
        </w:rPr>
        <w:t> </w:t>
      </w:r>
      <w:r>
        <w:rPr>
          <w:spacing w:val="-2"/>
          <w:w w:val="105"/>
          <w:sz w:val="24"/>
        </w:rPr>
        <w:t>risorse.</w:t>
      </w:r>
    </w:p>
    <w:p>
      <w:pPr>
        <w:pStyle w:val="BodyText"/>
      </w:pPr>
    </w:p>
    <w:p>
      <w:pPr>
        <w:pStyle w:val="BodyText"/>
      </w:pPr>
    </w:p>
    <w:p>
      <w:pPr>
        <w:pStyle w:val="BodyText"/>
        <w:spacing w:before="187"/>
      </w:pPr>
    </w:p>
    <w:p>
      <w:pPr>
        <w:pStyle w:val="Heading2"/>
        <w:numPr>
          <w:ilvl w:val="1"/>
          <w:numId w:val="18"/>
        </w:numPr>
        <w:tabs>
          <w:tab w:pos="593" w:val="left" w:leader="none"/>
        </w:tabs>
        <w:spacing w:line="240" w:lineRule="auto" w:before="0" w:after="0"/>
        <w:ind w:left="593" w:right="0" w:hanging="360"/>
        <w:jc w:val="left"/>
      </w:pPr>
      <w:r>
        <w:rPr/>
        <w:t>Destinatari</w:t>
      </w:r>
      <w:r>
        <w:rPr>
          <w:spacing w:val="-2"/>
        </w:rPr>
        <w:t> </w:t>
      </w:r>
      <w:r>
        <w:rPr/>
        <w:t>del</w:t>
      </w:r>
      <w:r>
        <w:rPr>
          <w:spacing w:val="-2"/>
        </w:rPr>
        <w:t> Modello</w:t>
      </w:r>
    </w:p>
    <w:p>
      <w:pPr>
        <w:pStyle w:val="BodyText"/>
        <w:spacing w:before="140"/>
        <w:ind w:left="941"/>
        <w:jc w:val="both"/>
      </w:pPr>
      <w:r>
        <w:rPr>
          <w:w w:val="105"/>
        </w:rPr>
        <w:t>Le</w:t>
      </w:r>
      <w:r>
        <w:rPr>
          <w:spacing w:val="-9"/>
          <w:w w:val="105"/>
        </w:rPr>
        <w:t> </w:t>
      </w:r>
      <w:r>
        <w:rPr>
          <w:w w:val="105"/>
        </w:rPr>
        <w:t>disposizioni</w:t>
      </w:r>
      <w:r>
        <w:rPr>
          <w:spacing w:val="-10"/>
          <w:w w:val="105"/>
        </w:rPr>
        <w:t> </w:t>
      </w:r>
      <w:r>
        <w:rPr>
          <w:w w:val="105"/>
        </w:rPr>
        <w:t>del</w:t>
      </w:r>
      <w:r>
        <w:rPr>
          <w:spacing w:val="-10"/>
          <w:w w:val="105"/>
        </w:rPr>
        <w:t> </w:t>
      </w:r>
      <w:r>
        <w:rPr>
          <w:w w:val="105"/>
        </w:rPr>
        <w:t>presente</w:t>
      </w:r>
      <w:r>
        <w:rPr>
          <w:spacing w:val="-9"/>
          <w:w w:val="105"/>
        </w:rPr>
        <w:t> </w:t>
      </w:r>
      <w:r>
        <w:rPr>
          <w:w w:val="105"/>
        </w:rPr>
        <w:t>Modello</w:t>
      </w:r>
      <w:r>
        <w:rPr>
          <w:spacing w:val="-10"/>
          <w:w w:val="105"/>
        </w:rPr>
        <w:t> </w:t>
      </w:r>
      <w:r>
        <w:rPr>
          <w:w w:val="105"/>
        </w:rPr>
        <w:t>sono</w:t>
      </w:r>
      <w:r>
        <w:rPr>
          <w:spacing w:val="-9"/>
          <w:w w:val="105"/>
        </w:rPr>
        <w:t> </w:t>
      </w:r>
      <w:r>
        <w:rPr>
          <w:w w:val="105"/>
        </w:rPr>
        <w:t>vincolanti</w:t>
      </w:r>
      <w:r>
        <w:rPr>
          <w:spacing w:val="-9"/>
          <w:w w:val="105"/>
        </w:rPr>
        <w:t> </w:t>
      </w:r>
      <w:r>
        <w:rPr>
          <w:w w:val="105"/>
        </w:rPr>
        <w:t>per</w:t>
      </w:r>
      <w:r>
        <w:rPr>
          <w:spacing w:val="-9"/>
          <w:w w:val="105"/>
        </w:rPr>
        <w:t> </w:t>
      </w:r>
      <w:r>
        <w:rPr>
          <w:w w:val="105"/>
        </w:rPr>
        <w:t>i</w:t>
      </w:r>
      <w:r>
        <w:rPr>
          <w:spacing w:val="-9"/>
          <w:w w:val="105"/>
        </w:rPr>
        <w:t> </w:t>
      </w:r>
      <w:r>
        <w:rPr>
          <w:w w:val="105"/>
        </w:rPr>
        <w:t>soggetti</w:t>
      </w:r>
      <w:r>
        <w:rPr>
          <w:spacing w:val="-9"/>
          <w:w w:val="105"/>
        </w:rPr>
        <w:t> </w:t>
      </w:r>
      <w:r>
        <w:rPr>
          <w:spacing w:val="-4"/>
          <w:w w:val="105"/>
        </w:rPr>
        <w:t>che:</w:t>
      </w:r>
    </w:p>
    <w:p>
      <w:pPr>
        <w:pStyle w:val="ListParagraph"/>
        <w:numPr>
          <w:ilvl w:val="0"/>
          <w:numId w:val="19"/>
        </w:numPr>
        <w:tabs>
          <w:tab w:pos="953" w:val="left" w:leader="none"/>
        </w:tabs>
        <w:spacing w:line="381" w:lineRule="auto" w:before="166" w:after="0"/>
        <w:ind w:left="953" w:right="233" w:hanging="360"/>
        <w:jc w:val="both"/>
        <w:rPr>
          <w:sz w:val="24"/>
        </w:rPr>
      </w:pPr>
      <w:r>
        <w:rPr>
          <w:sz w:val="24"/>
        </w:rPr>
        <w:t>rivestono nella società funzioni di rappresentanza, di amministrazione o di direzione </w:t>
      </w:r>
      <w:r>
        <w:rPr>
          <w:w w:val="105"/>
          <w:sz w:val="24"/>
        </w:rPr>
        <w:t>dell’ente</w:t>
      </w:r>
      <w:r>
        <w:rPr>
          <w:w w:val="105"/>
          <w:sz w:val="24"/>
        </w:rPr>
        <w:t> o</w:t>
      </w:r>
      <w:r>
        <w:rPr>
          <w:w w:val="105"/>
          <w:sz w:val="24"/>
        </w:rPr>
        <w:t> di</w:t>
      </w:r>
      <w:r>
        <w:rPr>
          <w:w w:val="105"/>
          <w:sz w:val="24"/>
        </w:rPr>
        <w:t> una</w:t>
      </w:r>
      <w:r>
        <w:rPr>
          <w:w w:val="105"/>
          <w:sz w:val="24"/>
        </w:rPr>
        <w:t> sua</w:t>
      </w:r>
      <w:r>
        <w:rPr>
          <w:w w:val="105"/>
          <w:sz w:val="24"/>
        </w:rPr>
        <w:t> unità</w:t>
      </w:r>
      <w:r>
        <w:rPr>
          <w:w w:val="105"/>
          <w:sz w:val="24"/>
        </w:rPr>
        <w:t> organizzativa</w:t>
      </w:r>
      <w:r>
        <w:rPr>
          <w:w w:val="105"/>
          <w:sz w:val="24"/>
        </w:rPr>
        <w:t> dotata</w:t>
      </w:r>
      <w:r>
        <w:rPr>
          <w:w w:val="105"/>
          <w:sz w:val="24"/>
        </w:rPr>
        <w:t> di</w:t>
      </w:r>
      <w:r>
        <w:rPr>
          <w:w w:val="105"/>
          <w:sz w:val="24"/>
        </w:rPr>
        <w:t> autonomia</w:t>
      </w:r>
      <w:r>
        <w:rPr>
          <w:w w:val="105"/>
          <w:sz w:val="24"/>
        </w:rPr>
        <w:t> finanziaria</w:t>
      </w:r>
      <w:r>
        <w:rPr>
          <w:w w:val="105"/>
          <w:sz w:val="24"/>
        </w:rPr>
        <w:t> e </w:t>
      </w:r>
      <w:r>
        <w:rPr>
          <w:spacing w:val="-2"/>
          <w:w w:val="105"/>
          <w:sz w:val="24"/>
        </w:rPr>
        <w:t>funzionale;</w:t>
      </w:r>
    </w:p>
    <w:p>
      <w:pPr>
        <w:pStyle w:val="ListParagraph"/>
        <w:numPr>
          <w:ilvl w:val="0"/>
          <w:numId w:val="19"/>
        </w:numPr>
        <w:tabs>
          <w:tab w:pos="953" w:val="left" w:leader="none"/>
        </w:tabs>
        <w:spacing w:line="381" w:lineRule="auto" w:before="0" w:after="0"/>
        <w:ind w:left="953" w:right="232" w:hanging="360"/>
        <w:jc w:val="both"/>
        <w:rPr>
          <w:sz w:val="24"/>
        </w:rPr>
      </w:pPr>
      <w:r>
        <w:rPr>
          <w:sz w:val="24"/>
        </w:rPr>
        <w:t>esercitano, anche di fatto, la gestione e il controllo della società o di aree delineate di </w:t>
      </w:r>
      <w:r>
        <w:rPr>
          <w:spacing w:val="-2"/>
          <w:sz w:val="24"/>
        </w:rPr>
        <w:t>essa;</w:t>
      </w:r>
    </w:p>
    <w:p>
      <w:pPr>
        <w:spacing w:after="0" w:line="381" w:lineRule="auto"/>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7680">
            <wp:simplePos x="0" y="0"/>
            <wp:positionH relativeFrom="page">
              <wp:posOffset>720724</wp:posOffset>
            </wp:positionH>
            <wp:positionV relativeFrom="page">
              <wp:posOffset>1878965</wp:posOffset>
            </wp:positionV>
            <wp:extent cx="6118859" cy="7858758"/>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19"/>
        </w:numPr>
        <w:tabs>
          <w:tab w:pos="954" w:val="left" w:leader="none"/>
        </w:tabs>
        <w:spacing w:line="362" w:lineRule="auto" w:before="0" w:after="0"/>
        <w:ind w:left="954" w:right="233" w:hanging="360"/>
        <w:jc w:val="both"/>
        <w:rPr>
          <w:sz w:val="24"/>
        </w:rPr>
      </w:pPr>
      <w:r>
        <w:rPr>
          <w:w w:val="105"/>
          <w:sz w:val="24"/>
        </w:rPr>
        <w:t>sono</w:t>
      </w:r>
      <w:r>
        <w:rPr>
          <w:spacing w:val="-13"/>
          <w:w w:val="105"/>
          <w:sz w:val="24"/>
        </w:rPr>
        <w:t> </w:t>
      </w:r>
      <w:r>
        <w:rPr>
          <w:w w:val="105"/>
          <w:sz w:val="24"/>
        </w:rPr>
        <w:t>sottoposte</w:t>
      </w:r>
      <w:r>
        <w:rPr>
          <w:spacing w:val="-13"/>
          <w:w w:val="105"/>
          <w:sz w:val="24"/>
        </w:rPr>
        <w:t> </w:t>
      </w:r>
      <w:r>
        <w:rPr>
          <w:w w:val="105"/>
          <w:sz w:val="24"/>
        </w:rPr>
        <w:t>alla</w:t>
      </w:r>
      <w:r>
        <w:rPr>
          <w:spacing w:val="-12"/>
          <w:w w:val="105"/>
          <w:sz w:val="24"/>
        </w:rPr>
        <w:t> </w:t>
      </w:r>
      <w:r>
        <w:rPr>
          <w:w w:val="105"/>
          <w:sz w:val="24"/>
        </w:rPr>
        <w:t>direzione</w:t>
      </w:r>
      <w:r>
        <w:rPr>
          <w:spacing w:val="-13"/>
          <w:w w:val="105"/>
          <w:sz w:val="24"/>
        </w:rPr>
        <w:t> </w:t>
      </w:r>
      <w:r>
        <w:rPr>
          <w:w w:val="105"/>
          <w:sz w:val="24"/>
        </w:rPr>
        <w:t>o</w:t>
      </w:r>
      <w:r>
        <w:rPr>
          <w:spacing w:val="-13"/>
          <w:w w:val="105"/>
          <w:sz w:val="24"/>
        </w:rPr>
        <w:t> </w:t>
      </w:r>
      <w:r>
        <w:rPr>
          <w:w w:val="105"/>
          <w:sz w:val="24"/>
        </w:rPr>
        <w:t>alla</w:t>
      </w:r>
      <w:r>
        <w:rPr>
          <w:spacing w:val="-12"/>
          <w:w w:val="105"/>
          <w:sz w:val="24"/>
        </w:rPr>
        <w:t> </w:t>
      </w:r>
      <w:r>
        <w:rPr>
          <w:w w:val="105"/>
          <w:sz w:val="24"/>
        </w:rPr>
        <w:t>vigilanza</w:t>
      </w:r>
      <w:r>
        <w:rPr>
          <w:spacing w:val="-12"/>
          <w:w w:val="105"/>
          <w:sz w:val="24"/>
        </w:rPr>
        <w:t> </w:t>
      </w:r>
      <w:r>
        <w:rPr>
          <w:w w:val="105"/>
          <w:sz w:val="24"/>
        </w:rPr>
        <w:t>di</w:t>
      </w:r>
      <w:r>
        <w:rPr>
          <w:spacing w:val="-13"/>
          <w:w w:val="105"/>
          <w:sz w:val="24"/>
        </w:rPr>
        <w:t> </w:t>
      </w:r>
      <w:r>
        <w:rPr>
          <w:w w:val="105"/>
          <w:sz w:val="24"/>
        </w:rPr>
        <w:t>uno</w:t>
      </w:r>
      <w:r>
        <w:rPr>
          <w:spacing w:val="-14"/>
          <w:w w:val="105"/>
          <w:sz w:val="24"/>
        </w:rPr>
        <w:t> </w:t>
      </w:r>
      <w:r>
        <w:rPr>
          <w:w w:val="105"/>
          <w:sz w:val="24"/>
        </w:rPr>
        <w:t>dei</w:t>
      </w:r>
      <w:r>
        <w:rPr>
          <w:spacing w:val="-14"/>
          <w:w w:val="105"/>
          <w:sz w:val="24"/>
        </w:rPr>
        <w:t> </w:t>
      </w:r>
      <w:r>
        <w:rPr>
          <w:w w:val="105"/>
          <w:sz w:val="24"/>
        </w:rPr>
        <w:t>soggetti</w:t>
      </w:r>
      <w:r>
        <w:rPr>
          <w:spacing w:val="-13"/>
          <w:w w:val="105"/>
          <w:sz w:val="24"/>
        </w:rPr>
        <w:t> </w:t>
      </w:r>
      <w:r>
        <w:rPr>
          <w:w w:val="105"/>
          <w:sz w:val="24"/>
        </w:rPr>
        <w:t>di</w:t>
      </w:r>
      <w:r>
        <w:rPr>
          <w:spacing w:val="-14"/>
          <w:w w:val="105"/>
          <w:sz w:val="24"/>
        </w:rPr>
        <w:t> </w:t>
      </w:r>
      <w:r>
        <w:rPr>
          <w:w w:val="105"/>
          <w:sz w:val="24"/>
        </w:rPr>
        <w:t>cui</w:t>
      </w:r>
      <w:r>
        <w:rPr>
          <w:spacing w:val="-13"/>
          <w:w w:val="105"/>
          <w:sz w:val="24"/>
        </w:rPr>
        <w:t> </w:t>
      </w:r>
      <w:r>
        <w:rPr>
          <w:w w:val="105"/>
          <w:sz w:val="24"/>
        </w:rPr>
        <w:t>alla</w:t>
      </w:r>
      <w:r>
        <w:rPr>
          <w:spacing w:val="-14"/>
          <w:w w:val="105"/>
          <w:sz w:val="24"/>
        </w:rPr>
        <w:t> </w:t>
      </w:r>
      <w:r>
        <w:rPr>
          <w:w w:val="105"/>
          <w:sz w:val="24"/>
        </w:rPr>
        <w:t>lettera</w:t>
      </w:r>
      <w:r>
        <w:rPr>
          <w:spacing w:val="-14"/>
          <w:w w:val="105"/>
          <w:sz w:val="24"/>
        </w:rPr>
        <w:t> </w:t>
      </w:r>
      <w:r>
        <w:rPr>
          <w:w w:val="105"/>
          <w:sz w:val="24"/>
        </w:rPr>
        <w:t>a). Di seguito tali persone saranno individuate come i ‘</w:t>
      </w:r>
      <w:r>
        <w:rPr>
          <w:rFonts w:ascii="Palatino Linotype" w:hAnsi="Palatino Linotype"/>
          <w:i/>
          <w:w w:val="105"/>
          <w:sz w:val="24"/>
        </w:rPr>
        <w:t>destinatari</w:t>
      </w:r>
      <w:r>
        <w:rPr>
          <w:w w:val="105"/>
          <w:sz w:val="24"/>
        </w:rPr>
        <w:t>’.</w:t>
      </w:r>
    </w:p>
    <w:p>
      <w:pPr>
        <w:pStyle w:val="BodyText"/>
      </w:pPr>
    </w:p>
    <w:p>
      <w:pPr>
        <w:pStyle w:val="BodyText"/>
        <w:spacing w:before="256"/>
      </w:pPr>
    </w:p>
    <w:p>
      <w:pPr>
        <w:pStyle w:val="Heading2"/>
        <w:numPr>
          <w:ilvl w:val="1"/>
          <w:numId w:val="18"/>
        </w:numPr>
        <w:tabs>
          <w:tab w:pos="593" w:val="left" w:leader="none"/>
        </w:tabs>
        <w:spacing w:line="240" w:lineRule="auto" w:before="0" w:after="0"/>
        <w:ind w:left="593" w:right="0" w:hanging="360"/>
        <w:jc w:val="left"/>
      </w:pPr>
      <w:r>
        <w:rPr/>
        <w:t>La</w:t>
      </w:r>
      <w:r>
        <w:rPr>
          <w:spacing w:val="-3"/>
        </w:rPr>
        <w:t> </w:t>
      </w:r>
      <w:r>
        <w:rPr/>
        <w:t>funzione</w:t>
      </w:r>
      <w:r>
        <w:rPr>
          <w:spacing w:val="-2"/>
        </w:rPr>
        <w:t> </w:t>
      </w:r>
      <w:r>
        <w:rPr/>
        <w:t>del</w:t>
      </w:r>
      <w:r>
        <w:rPr>
          <w:spacing w:val="-2"/>
        </w:rPr>
        <w:t> </w:t>
      </w:r>
      <w:r>
        <w:rPr/>
        <w:t>Modello</w:t>
      </w:r>
      <w:r>
        <w:rPr>
          <w:spacing w:val="-3"/>
        </w:rPr>
        <w:t> </w:t>
      </w:r>
      <w:r>
        <w:rPr>
          <w:spacing w:val="-2"/>
        </w:rPr>
        <w:t>Organizzativo.</w:t>
      </w:r>
    </w:p>
    <w:p>
      <w:pPr>
        <w:pStyle w:val="BodyText"/>
        <w:spacing w:line="381" w:lineRule="auto" w:before="141"/>
        <w:ind w:left="233" w:right="231" w:firstLine="708"/>
        <w:jc w:val="both"/>
      </w:pPr>
      <w:r>
        <w:rPr>
          <w:w w:val="105"/>
        </w:rPr>
        <w:t>L’adozione del Modello ha come obiettivo quello di migliorare il proprio sistema di controllo</w:t>
      </w:r>
      <w:r>
        <w:rPr>
          <w:w w:val="105"/>
        </w:rPr>
        <w:t> interno</w:t>
      </w:r>
      <w:r>
        <w:rPr>
          <w:w w:val="105"/>
        </w:rPr>
        <w:t> limitando</w:t>
      </w:r>
      <w:r>
        <w:rPr>
          <w:w w:val="105"/>
        </w:rPr>
        <w:t> in</w:t>
      </w:r>
      <w:r>
        <w:rPr>
          <w:w w:val="105"/>
        </w:rPr>
        <w:t> maniera</w:t>
      </w:r>
      <w:r>
        <w:rPr>
          <w:w w:val="105"/>
        </w:rPr>
        <w:t> significativa</w:t>
      </w:r>
      <w:r>
        <w:rPr>
          <w:w w:val="105"/>
        </w:rPr>
        <w:t> il</w:t>
      </w:r>
      <w:r>
        <w:rPr>
          <w:w w:val="105"/>
        </w:rPr>
        <w:t> rischio</w:t>
      </w:r>
      <w:r>
        <w:rPr>
          <w:w w:val="105"/>
        </w:rPr>
        <w:t> di</w:t>
      </w:r>
      <w:r>
        <w:rPr>
          <w:w w:val="105"/>
        </w:rPr>
        <w:t> commissione</w:t>
      </w:r>
      <w:r>
        <w:rPr>
          <w:w w:val="105"/>
        </w:rPr>
        <w:t> dei</w:t>
      </w:r>
      <w:r>
        <w:rPr>
          <w:w w:val="105"/>
        </w:rPr>
        <w:t> reati previsti</w:t>
      </w:r>
      <w:r>
        <w:rPr>
          <w:spacing w:val="-6"/>
          <w:w w:val="105"/>
        </w:rPr>
        <w:t> </w:t>
      </w:r>
      <w:r>
        <w:rPr>
          <w:w w:val="105"/>
        </w:rPr>
        <w:t>dalla</w:t>
      </w:r>
      <w:r>
        <w:rPr>
          <w:spacing w:val="-5"/>
          <w:w w:val="105"/>
        </w:rPr>
        <w:t> </w:t>
      </w:r>
      <w:r>
        <w:rPr>
          <w:w w:val="105"/>
        </w:rPr>
        <w:t>normativa</w:t>
      </w:r>
      <w:r>
        <w:rPr>
          <w:spacing w:val="-5"/>
          <w:w w:val="105"/>
        </w:rPr>
        <w:t> </w:t>
      </w:r>
      <w:r>
        <w:rPr>
          <w:w w:val="105"/>
        </w:rPr>
        <w:t>in</w:t>
      </w:r>
      <w:r>
        <w:rPr>
          <w:spacing w:val="-6"/>
          <w:w w:val="105"/>
        </w:rPr>
        <w:t> </w:t>
      </w:r>
      <w:r>
        <w:rPr>
          <w:w w:val="105"/>
        </w:rPr>
        <w:t>oggetto</w:t>
      </w:r>
      <w:r>
        <w:rPr>
          <w:spacing w:val="-6"/>
          <w:w w:val="105"/>
        </w:rPr>
        <w:t> </w:t>
      </w:r>
      <w:r>
        <w:rPr>
          <w:w w:val="105"/>
        </w:rPr>
        <w:t>nel</w:t>
      </w:r>
      <w:r>
        <w:rPr>
          <w:spacing w:val="-6"/>
          <w:w w:val="105"/>
        </w:rPr>
        <w:t> </w:t>
      </w:r>
      <w:r>
        <w:rPr>
          <w:w w:val="105"/>
        </w:rPr>
        <w:t>rispetto</w:t>
      </w:r>
      <w:r>
        <w:rPr>
          <w:spacing w:val="-6"/>
          <w:w w:val="105"/>
        </w:rPr>
        <w:t> </w:t>
      </w:r>
      <w:r>
        <w:rPr>
          <w:w w:val="105"/>
        </w:rPr>
        <w:t>delle</w:t>
      </w:r>
      <w:r>
        <w:rPr>
          <w:spacing w:val="-5"/>
          <w:w w:val="105"/>
        </w:rPr>
        <w:t> </w:t>
      </w:r>
      <w:r>
        <w:rPr>
          <w:w w:val="105"/>
        </w:rPr>
        <w:t>disposizioni</w:t>
      </w:r>
      <w:r>
        <w:rPr>
          <w:spacing w:val="-4"/>
          <w:w w:val="105"/>
        </w:rPr>
        <w:t> </w:t>
      </w:r>
      <w:r>
        <w:rPr>
          <w:w w:val="105"/>
        </w:rPr>
        <w:t>di</w:t>
      </w:r>
      <w:r>
        <w:rPr>
          <w:spacing w:val="-6"/>
          <w:w w:val="105"/>
        </w:rPr>
        <w:t> </w:t>
      </w:r>
      <w:r>
        <w:rPr>
          <w:w w:val="105"/>
        </w:rPr>
        <w:t>cui</w:t>
      </w:r>
      <w:r>
        <w:rPr>
          <w:spacing w:val="-6"/>
          <w:w w:val="105"/>
        </w:rPr>
        <w:t> </w:t>
      </w:r>
      <w:r>
        <w:rPr>
          <w:w w:val="105"/>
        </w:rPr>
        <w:t>al</w:t>
      </w:r>
      <w:r>
        <w:rPr>
          <w:spacing w:val="-6"/>
          <w:w w:val="105"/>
        </w:rPr>
        <w:t> </w:t>
      </w:r>
      <w:r>
        <w:rPr>
          <w:w w:val="105"/>
        </w:rPr>
        <w:t>D.Lgs</w:t>
      </w:r>
      <w:r>
        <w:rPr>
          <w:spacing w:val="-5"/>
          <w:w w:val="105"/>
        </w:rPr>
        <w:t> </w:t>
      </w:r>
      <w:r>
        <w:rPr>
          <w:w w:val="105"/>
        </w:rPr>
        <w:t>231/2001.</w:t>
      </w:r>
    </w:p>
    <w:p>
      <w:pPr>
        <w:pStyle w:val="BodyText"/>
        <w:spacing w:line="281" w:lineRule="exact"/>
        <w:ind w:left="941"/>
        <w:jc w:val="both"/>
      </w:pPr>
      <w:r>
        <w:rPr>
          <w:w w:val="105"/>
        </w:rPr>
        <w:t>Più</w:t>
      </w:r>
      <w:r>
        <w:rPr>
          <w:spacing w:val="-5"/>
          <w:w w:val="105"/>
        </w:rPr>
        <w:t> </w:t>
      </w:r>
      <w:r>
        <w:rPr>
          <w:w w:val="105"/>
        </w:rPr>
        <w:t>in</w:t>
      </w:r>
      <w:r>
        <w:rPr>
          <w:spacing w:val="-3"/>
          <w:w w:val="105"/>
        </w:rPr>
        <w:t> </w:t>
      </w:r>
      <w:r>
        <w:rPr>
          <w:w w:val="105"/>
        </w:rPr>
        <w:t>particolare,</w:t>
      </w:r>
      <w:r>
        <w:rPr>
          <w:spacing w:val="-2"/>
          <w:w w:val="105"/>
        </w:rPr>
        <w:t> </w:t>
      </w:r>
      <w:r>
        <w:rPr>
          <w:w w:val="105"/>
        </w:rPr>
        <w:t>il</w:t>
      </w:r>
      <w:r>
        <w:rPr>
          <w:spacing w:val="-4"/>
          <w:w w:val="105"/>
        </w:rPr>
        <w:t> </w:t>
      </w:r>
      <w:r>
        <w:rPr>
          <w:w w:val="105"/>
        </w:rPr>
        <w:t>Modello</w:t>
      </w:r>
      <w:r>
        <w:rPr>
          <w:spacing w:val="-3"/>
          <w:w w:val="105"/>
        </w:rPr>
        <w:t> </w:t>
      </w:r>
      <w:r>
        <w:rPr>
          <w:w w:val="105"/>
        </w:rPr>
        <w:t>mira</w:t>
      </w:r>
      <w:r>
        <w:rPr>
          <w:spacing w:val="-2"/>
          <w:w w:val="105"/>
        </w:rPr>
        <w:t> </w:t>
      </w:r>
      <w:r>
        <w:rPr>
          <w:w w:val="105"/>
        </w:rPr>
        <w:t>a</w:t>
      </w:r>
      <w:r>
        <w:rPr>
          <w:spacing w:val="-2"/>
          <w:w w:val="105"/>
        </w:rPr>
        <w:t> favorire:</w:t>
      </w:r>
    </w:p>
    <w:p>
      <w:pPr>
        <w:pStyle w:val="ListParagraph"/>
        <w:numPr>
          <w:ilvl w:val="0"/>
          <w:numId w:val="20"/>
        </w:numPr>
        <w:tabs>
          <w:tab w:pos="953" w:val="left" w:leader="none"/>
        </w:tabs>
        <w:spacing w:line="364" w:lineRule="auto" w:before="142" w:after="0"/>
        <w:ind w:left="953" w:right="232" w:hanging="360"/>
        <w:jc w:val="both"/>
        <w:rPr>
          <w:sz w:val="24"/>
        </w:rPr>
      </w:pPr>
      <w:r>
        <w:rPr>
          <w:w w:val="105"/>
          <w:sz w:val="24"/>
        </w:rPr>
        <w:t>l’individuazione</w:t>
      </w:r>
      <w:r>
        <w:rPr>
          <w:w w:val="105"/>
          <w:sz w:val="24"/>
        </w:rPr>
        <w:t> delle</w:t>
      </w:r>
      <w:r>
        <w:rPr>
          <w:w w:val="105"/>
          <w:sz w:val="24"/>
        </w:rPr>
        <w:t> attività</w:t>
      </w:r>
      <w:r>
        <w:rPr>
          <w:w w:val="105"/>
          <w:sz w:val="24"/>
        </w:rPr>
        <w:t> svolte</w:t>
      </w:r>
      <w:r>
        <w:rPr>
          <w:w w:val="105"/>
          <w:sz w:val="24"/>
        </w:rPr>
        <w:t> da</w:t>
      </w:r>
      <w:r>
        <w:rPr>
          <w:w w:val="105"/>
          <w:sz w:val="24"/>
        </w:rPr>
        <w:t> </w:t>
      </w:r>
      <w:r>
        <w:rPr>
          <w:rFonts w:ascii="Palatino Linotype" w:hAnsi="Palatino Linotype"/>
          <w:b/>
          <w:i/>
          <w:w w:val="105"/>
          <w:sz w:val="24"/>
        </w:rPr>
        <w:t>singole</w:t>
      </w:r>
      <w:r>
        <w:rPr>
          <w:rFonts w:ascii="Palatino Linotype" w:hAnsi="Palatino Linotype"/>
          <w:b/>
          <w:i/>
          <w:w w:val="105"/>
          <w:sz w:val="24"/>
        </w:rPr>
        <w:t> funzioni</w:t>
      </w:r>
      <w:r>
        <w:rPr>
          <w:rFonts w:ascii="Palatino Linotype" w:hAnsi="Palatino Linotype"/>
          <w:b/>
          <w:i/>
          <w:w w:val="105"/>
          <w:sz w:val="24"/>
        </w:rPr>
        <w:t> aziendali</w:t>
      </w:r>
      <w:r>
        <w:rPr>
          <w:rFonts w:ascii="Palatino Linotype" w:hAnsi="Palatino Linotype"/>
          <w:b/>
          <w:i/>
          <w:w w:val="105"/>
          <w:sz w:val="24"/>
        </w:rPr>
        <w:t> </w:t>
      </w:r>
      <w:r>
        <w:rPr>
          <w:w w:val="105"/>
          <w:sz w:val="24"/>
        </w:rPr>
        <w:t>che</w:t>
      </w:r>
      <w:r>
        <w:rPr>
          <w:w w:val="105"/>
          <w:sz w:val="24"/>
        </w:rPr>
        <w:t> per</w:t>
      </w:r>
      <w:r>
        <w:rPr>
          <w:w w:val="105"/>
          <w:sz w:val="24"/>
        </w:rPr>
        <w:t> la</w:t>
      </w:r>
      <w:r>
        <w:rPr>
          <w:w w:val="105"/>
          <w:sz w:val="24"/>
        </w:rPr>
        <w:t> loro particolare</w:t>
      </w:r>
      <w:r>
        <w:rPr>
          <w:w w:val="105"/>
          <w:sz w:val="24"/>
        </w:rPr>
        <w:t> tipologia</w:t>
      </w:r>
      <w:r>
        <w:rPr>
          <w:w w:val="105"/>
          <w:sz w:val="24"/>
        </w:rPr>
        <w:t> possono</w:t>
      </w:r>
      <w:r>
        <w:rPr>
          <w:w w:val="105"/>
          <w:sz w:val="24"/>
        </w:rPr>
        <w:t> comportare</w:t>
      </w:r>
      <w:r>
        <w:rPr>
          <w:w w:val="105"/>
          <w:sz w:val="24"/>
        </w:rPr>
        <w:t> un</w:t>
      </w:r>
      <w:r>
        <w:rPr>
          <w:w w:val="105"/>
          <w:sz w:val="24"/>
        </w:rPr>
        <w:t> rischio</w:t>
      </w:r>
      <w:r>
        <w:rPr>
          <w:w w:val="105"/>
          <w:sz w:val="24"/>
        </w:rPr>
        <w:t> reato</w:t>
      </w:r>
      <w:r>
        <w:rPr>
          <w:w w:val="105"/>
          <w:sz w:val="24"/>
        </w:rPr>
        <w:t> ai</w:t>
      </w:r>
      <w:r>
        <w:rPr>
          <w:w w:val="105"/>
          <w:sz w:val="24"/>
        </w:rPr>
        <w:t> sensi</w:t>
      </w:r>
      <w:r>
        <w:rPr>
          <w:w w:val="105"/>
          <w:sz w:val="24"/>
        </w:rPr>
        <w:t> del</w:t>
      </w:r>
      <w:r>
        <w:rPr>
          <w:w w:val="105"/>
          <w:sz w:val="24"/>
        </w:rPr>
        <w:t> D.Lgs. </w:t>
      </w:r>
      <w:r>
        <w:rPr>
          <w:spacing w:val="-2"/>
          <w:w w:val="105"/>
          <w:sz w:val="24"/>
        </w:rPr>
        <w:t>231/2001;</w:t>
      </w:r>
    </w:p>
    <w:p>
      <w:pPr>
        <w:pStyle w:val="ListParagraph"/>
        <w:numPr>
          <w:ilvl w:val="0"/>
          <w:numId w:val="20"/>
        </w:numPr>
        <w:tabs>
          <w:tab w:pos="953" w:val="left" w:leader="none"/>
        </w:tabs>
        <w:spacing w:line="350" w:lineRule="auto" w:before="0" w:after="0"/>
        <w:ind w:left="953" w:right="232" w:hanging="360"/>
        <w:jc w:val="both"/>
        <w:rPr>
          <w:sz w:val="24"/>
        </w:rPr>
      </w:pPr>
      <w:r>
        <w:rPr>
          <w:sz w:val="24"/>
        </w:rPr>
        <w:t>l’analisi dei </w:t>
      </w:r>
      <w:r>
        <w:rPr>
          <w:rFonts w:ascii="Palatino Linotype" w:hAnsi="Palatino Linotype"/>
          <w:b/>
          <w:i/>
          <w:sz w:val="24"/>
        </w:rPr>
        <w:t>rischi potenziali </w:t>
      </w:r>
      <w:r>
        <w:rPr>
          <w:sz w:val="24"/>
        </w:rPr>
        <w:t>con riguardo alle possibili modalità attuative dei reati rispetto al contesto operativo interno ed esterno in cui opera la Società;</w:t>
      </w:r>
    </w:p>
    <w:p>
      <w:pPr>
        <w:pStyle w:val="ListParagraph"/>
        <w:numPr>
          <w:ilvl w:val="0"/>
          <w:numId w:val="20"/>
        </w:numPr>
        <w:tabs>
          <w:tab w:pos="953" w:val="left" w:leader="none"/>
        </w:tabs>
        <w:spacing w:line="350" w:lineRule="auto" w:before="6" w:after="0"/>
        <w:ind w:left="953" w:right="231" w:hanging="360"/>
        <w:jc w:val="both"/>
        <w:rPr>
          <w:sz w:val="24"/>
        </w:rPr>
      </w:pPr>
      <w:r>
        <w:rPr>
          <w:w w:val="105"/>
          <w:sz w:val="24"/>
        </w:rPr>
        <w:t>la</w:t>
      </w:r>
      <w:r>
        <w:rPr>
          <w:w w:val="105"/>
          <w:sz w:val="24"/>
        </w:rPr>
        <w:t> valutazione</w:t>
      </w:r>
      <w:r>
        <w:rPr>
          <w:w w:val="105"/>
          <w:sz w:val="24"/>
        </w:rPr>
        <w:t> del</w:t>
      </w:r>
      <w:r>
        <w:rPr>
          <w:w w:val="105"/>
          <w:sz w:val="24"/>
        </w:rPr>
        <w:t> </w:t>
      </w:r>
      <w:r>
        <w:rPr>
          <w:rFonts w:ascii="Palatino Linotype" w:hAnsi="Palatino Linotype"/>
          <w:b/>
          <w:i/>
          <w:w w:val="105"/>
          <w:sz w:val="24"/>
        </w:rPr>
        <w:t>sistema</w:t>
      </w:r>
      <w:r>
        <w:rPr>
          <w:rFonts w:ascii="Palatino Linotype" w:hAnsi="Palatino Linotype"/>
          <w:b/>
          <w:i/>
          <w:w w:val="105"/>
          <w:sz w:val="24"/>
        </w:rPr>
        <w:t> dei</w:t>
      </w:r>
      <w:r>
        <w:rPr>
          <w:rFonts w:ascii="Palatino Linotype" w:hAnsi="Palatino Linotype"/>
          <w:b/>
          <w:i/>
          <w:w w:val="105"/>
          <w:sz w:val="24"/>
        </w:rPr>
        <w:t> controlli</w:t>
      </w:r>
      <w:r>
        <w:rPr>
          <w:rFonts w:ascii="Palatino Linotype" w:hAnsi="Palatino Linotype"/>
          <w:b/>
          <w:i/>
          <w:w w:val="105"/>
          <w:sz w:val="24"/>
        </w:rPr>
        <w:t> preventivi</w:t>
      </w:r>
      <w:r>
        <w:rPr>
          <w:rFonts w:ascii="Palatino Linotype" w:hAnsi="Palatino Linotype"/>
          <w:b/>
          <w:i/>
          <w:w w:val="105"/>
          <w:sz w:val="24"/>
        </w:rPr>
        <w:t> </w:t>
      </w:r>
      <w:r>
        <w:rPr>
          <w:w w:val="105"/>
          <w:sz w:val="24"/>
        </w:rPr>
        <w:t>ed</w:t>
      </w:r>
      <w:r>
        <w:rPr>
          <w:w w:val="105"/>
          <w:sz w:val="24"/>
        </w:rPr>
        <w:t> il</w:t>
      </w:r>
      <w:r>
        <w:rPr>
          <w:w w:val="105"/>
          <w:sz w:val="24"/>
        </w:rPr>
        <w:t> suo</w:t>
      </w:r>
      <w:r>
        <w:rPr>
          <w:w w:val="105"/>
          <w:sz w:val="24"/>
        </w:rPr>
        <w:t> adeguamento</w:t>
      </w:r>
      <w:r>
        <w:rPr>
          <w:w w:val="105"/>
          <w:sz w:val="24"/>
        </w:rPr>
        <w:t> per </w:t>
      </w:r>
      <w:r>
        <w:rPr>
          <w:spacing w:val="-2"/>
          <w:w w:val="105"/>
          <w:sz w:val="24"/>
        </w:rPr>
        <w:t>garantire</w:t>
      </w:r>
      <w:r>
        <w:rPr>
          <w:spacing w:val="-6"/>
          <w:w w:val="105"/>
          <w:sz w:val="24"/>
        </w:rPr>
        <w:t> </w:t>
      </w:r>
      <w:r>
        <w:rPr>
          <w:spacing w:val="-2"/>
          <w:w w:val="105"/>
          <w:sz w:val="24"/>
        </w:rPr>
        <w:t>che</w:t>
      </w:r>
      <w:r>
        <w:rPr>
          <w:spacing w:val="-6"/>
          <w:w w:val="105"/>
          <w:sz w:val="24"/>
        </w:rPr>
        <w:t> </w:t>
      </w:r>
      <w:r>
        <w:rPr>
          <w:spacing w:val="-2"/>
          <w:w w:val="105"/>
          <w:sz w:val="24"/>
        </w:rPr>
        <w:t>il</w:t>
      </w:r>
      <w:r>
        <w:rPr>
          <w:spacing w:val="-6"/>
          <w:w w:val="105"/>
          <w:sz w:val="24"/>
        </w:rPr>
        <w:t> </w:t>
      </w:r>
      <w:r>
        <w:rPr>
          <w:spacing w:val="-2"/>
          <w:w w:val="105"/>
          <w:sz w:val="24"/>
        </w:rPr>
        <w:t>rischio</w:t>
      </w:r>
      <w:r>
        <w:rPr>
          <w:spacing w:val="-5"/>
          <w:w w:val="105"/>
          <w:sz w:val="24"/>
        </w:rPr>
        <w:t> </w:t>
      </w:r>
      <w:r>
        <w:rPr>
          <w:spacing w:val="-2"/>
          <w:w w:val="105"/>
          <w:sz w:val="24"/>
        </w:rPr>
        <w:t>di</w:t>
      </w:r>
      <w:r>
        <w:rPr>
          <w:spacing w:val="-6"/>
          <w:w w:val="105"/>
          <w:sz w:val="24"/>
        </w:rPr>
        <w:t> </w:t>
      </w:r>
      <w:r>
        <w:rPr>
          <w:spacing w:val="-2"/>
          <w:w w:val="105"/>
          <w:sz w:val="24"/>
        </w:rPr>
        <w:t>commissione</w:t>
      </w:r>
      <w:r>
        <w:rPr>
          <w:spacing w:val="-6"/>
          <w:w w:val="105"/>
          <w:sz w:val="24"/>
        </w:rPr>
        <w:t> </w:t>
      </w:r>
      <w:r>
        <w:rPr>
          <w:spacing w:val="-2"/>
          <w:w w:val="105"/>
          <w:sz w:val="24"/>
        </w:rPr>
        <w:t>dei</w:t>
      </w:r>
      <w:r>
        <w:rPr>
          <w:spacing w:val="-6"/>
          <w:w w:val="105"/>
          <w:sz w:val="24"/>
        </w:rPr>
        <w:t> </w:t>
      </w:r>
      <w:r>
        <w:rPr>
          <w:spacing w:val="-2"/>
          <w:w w:val="105"/>
          <w:sz w:val="24"/>
        </w:rPr>
        <w:t>reati</w:t>
      </w:r>
      <w:r>
        <w:rPr>
          <w:spacing w:val="-6"/>
          <w:w w:val="105"/>
          <w:sz w:val="24"/>
        </w:rPr>
        <w:t> </w:t>
      </w:r>
      <w:r>
        <w:rPr>
          <w:spacing w:val="-2"/>
          <w:w w:val="105"/>
          <w:sz w:val="24"/>
        </w:rPr>
        <w:t>sia</w:t>
      </w:r>
      <w:r>
        <w:rPr>
          <w:spacing w:val="-6"/>
          <w:w w:val="105"/>
          <w:sz w:val="24"/>
        </w:rPr>
        <w:t> </w:t>
      </w:r>
      <w:r>
        <w:rPr>
          <w:spacing w:val="-2"/>
          <w:w w:val="105"/>
          <w:sz w:val="24"/>
        </w:rPr>
        <w:t>ridotto</w:t>
      </w:r>
      <w:r>
        <w:rPr>
          <w:spacing w:val="-6"/>
          <w:w w:val="105"/>
          <w:sz w:val="24"/>
        </w:rPr>
        <w:t> </w:t>
      </w:r>
      <w:r>
        <w:rPr>
          <w:spacing w:val="-2"/>
          <w:w w:val="105"/>
          <w:sz w:val="24"/>
        </w:rPr>
        <w:t>ad</w:t>
      </w:r>
      <w:r>
        <w:rPr>
          <w:spacing w:val="-6"/>
          <w:w w:val="105"/>
          <w:sz w:val="24"/>
        </w:rPr>
        <w:t> </w:t>
      </w:r>
      <w:r>
        <w:rPr>
          <w:spacing w:val="-2"/>
          <w:w w:val="105"/>
          <w:sz w:val="24"/>
        </w:rPr>
        <w:t>un</w:t>
      </w:r>
      <w:r>
        <w:rPr>
          <w:spacing w:val="-5"/>
          <w:w w:val="105"/>
          <w:sz w:val="24"/>
        </w:rPr>
        <w:t> </w:t>
      </w:r>
      <w:r>
        <w:rPr>
          <w:spacing w:val="-2"/>
          <w:w w:val="105"/>
          <w:sz w:val="24"/>
        </w:rPr>
        <w:t>“livello</w:t>
      </w:r>
      <w:r>
        <w:rPr>
          <w:spacing w:val="-6"/>
          <w:w w:val="105"/>
          <w:sz w:val="24"/>
        </w:rPr>
        <w:t> </w:t>
      </w:r>
      <w:r>
        <w:rPr>
          <w:spacing w:val="-2"/>
          <w:w w:val="105"/>
          <w:sz w:val="24"/>
        </w:rPr>
        <w:t>accettabile”;</w:t>
      </w:r>
    </w:p>
    <w:p>
      <w:pPr>
        <w:pStyle w:val="ListParagraph"/>
        <w:numPr>
          <w:ilvl w:val="0"/>
          <w:numId w:val="20"/>
        </w:numPr>
        <w:tabs>
          <w:tab w:pos="953" w:val="left" w:leader="none"/>
        </w:tabs>
        <w:spacing w:line="364" w:lineRule="auto" w:before="12" w:after="0"/>
        <w:ind w:left="953" w:right="232" w:hanging="360"/>
        <w:jc w:val="both"/>
        <w:rPr>
          <w:sz w:val="24"/>
        </w:rPr>
      </w:pPr>
      <w:r>
        <w:rPr>
          <w:sz w:val="24"/>
        </w:rPr>
        <w:t>la definizione di un sistema di regole che fissi le </w:t>
      </w:r>
      <w:r>
        <w:rPr>
          <w:rFonts w:ascii="Palatino Linotype" w:hAnsi="Palatino Linotype"/>
          <w:b/>
          <w:i/>
          <w:sz w:val="24"/>
        </w:rPr>
        <w:t>linee di comportamento </w:t>
      </w:r>
      <w:r>
        <w:rPr>
          <w:sz w:val="24"/>
        </w:rPr>
        <w:t>generali (Codice Etico) e specifiche (procedure organizzative e parti speciali) volte a disciplinare le attività aziendali nei settori “sensibili”;</w:t>
      </w:r>
    </w:p>
    <w:p>
      <w:pPr>
        <w:pStyle w:val="ListParagraph"/>
        <w:numPr>
          <w:ilvl w:val="0"/>
          <w:numId w:val="20"/>
        </w:numPr>
        <w:tabs>
          <w:tab w:pos="953" w:val="left" w:leader="none"/>
        </w:tabs>
        <w:spacing w:line="355" w:lineRule="auto" w:before="18" w:after="0"/>
        <w:ind w:left="953" w:right="230" w:hanging="360"/>
        <w:jc w:val="both"/>
        <w:rPr>
          <w:sz w:val="24"/>
        </w:rPr>
      </w:pPr>
      <w:r>
        <w:rPr>
          <w:sz w:val="24"/>
        </w:rPr>
        <w:t>la definizione di un sistema di poteri autorizzativi e di firma che garantisca una puntuale e trasparente </w:t>
      </w:r>
      <w:r>
        <w:rPr>
          <w:rFonts w:ascii="Palatino Linotype" w:hAnsi="Palatino Linotype"/>
          <w:b/>
          <w:i/>
          <w:sz w:val="24"/>
        </w:rPr>
        <w:t>rappresentazione del processo aziendale </w:t>
      </w:r>
      <w:r>
        <w:rPr>
          <w:sz w:val="24"/>
        </w:rPr>
        <w:t>di formazione e di attuazione delle decisioni;</w:t>
      </w:r>
    </w:p>
    <w:p>
      <w:pPr>
        <w:pStyle w:val="ListParagraph"/>
        <w:numPr>
          <w:ilvl w:val="0"/>
          <w:numId w:val="20"/>
        </w:numPr>
        <w:tabs>
          <w:tab w:pos="953" w:val="left" w:leader="none"/>
        </w:tabs>
        <w:spacing w:line="362" w:lineRule="auto" w:before="29" w:after="0"/>
        <w:ind w:left="953" w:right="233" w:hanging="360"/>
        <w:jc w:val="both"/>
        <w:rPr>
          <w:sz w:val="24"/>
        </w:rPr>
      </w:pPr>
      <w:r>
        <w:rPr>
          <w:w w:val="105"/>
          <w:sz w:val="24"/>
        </w:rPr>
        <w:t>la</w:t>
      </w:r>
      <w:r>
        <w:rPr>
          <w:w w:val="105"/>
          <w:sz w:val="24"/>
        </w:rPr>
        <w:t> definizione</w:t>
      </w:r>
      <w:r>
        <w:rPr>
          <w:w w:val="105"/>
          <w:sz w:val="24"/>
        </w:rPr>
        <w:t> di un sistema</w:t>
      </w:r>
      <w:r>
        <w:rPr>
          <w:w w:val="105"/>
          <w:sz w:val="24"/>
        </w:rPr>
        <w:t> di</w:t>
      </w:r>
      <w:r>
        <w:rPr>
          <w:w w:val="105"/>
          <w:sz w:val="24"/>
        </w:rPr>
        <w:t> controllo in grado di</w:t>
      </w:r>
      <w:r>
        <w:rPr>
          <w:w w:val="105"/>
          <w:sz w:val="24"/>
        </w:rPr>
        <w:t> segnalare</w:t>
      </w:r>
      <w:r>
        <w:rPr>
          <w:w w:val="105"/>
          <w:sz w:val="24"/>
        </w:rPr>
        <w:t> tempestivamente l’esistenza</w:t>
      </w:r>
      <w:r>
        <w:rPr>
          <w:spacing w:val="-6"/>
          <w:w w:val="105"/>
          <w:sz w:val="24"/>
        </w:rPr>
        <w:t> </w:t>
      </w:r>
      <w:r>
        <w:rPr>
          <w:w w:val="105"/>
          <w:sz w:val="24"/>
        </w:rPr>
        <w:t>e</w:t>
      </w:r>
      <w:r>
        <w:rPr>
          <w:spacing w:val="-6"/>
          <w:w w:val="105"/>
          <w:sz w:val="24"/>
        </w:rPr>
        <w:t> </w:t>
      </w:r>
      <w:r>
        <w:rPr>
          <w:w w:val="105"/>
          <w:sz w:val="24"/>
        </w:rPr>
        <w:t>l’insorgere</w:t>
      </w:r>
      <w:r>
        <w:rPr>
          <w:spacing w:val="-6"/>
          <w:w w:val="105"/>
          <w:sz w:val="24"/>
        </w:rPr>
        <w:t> </w:t>
      </w:r>
      <w:r>
        <w:rPr>
          <w:w w:val="105"/>
          <w:sz w:val="24"/>
        </w:rPr>
        <w:t>di</w:t>
      </w:r>
      <w:r>
        <w:rPr>
          <w:spacing w:val="-7"/>
          <w:w w:val="105"/>
          <w:sz w:val="24"/>
        </w:rPr>
        <w:t> </w:t>
      </w:r>
      <w:r>
        <w:rPr>
          <w:rFonts w:ascii="Palatino Linotype" w:hAnsi="Palatino Linotype"/>
          <w:b/>
          <w:i/>
          <w:w w:val="105"/>
          <w:sz w:val="24"/>
        </w:rPr>
        <w:t>situazioni</w:t>
      </w:r>
      <w:r>
        <w:rPr>
          <w:rFonts w:ascii="Palatino Linotype" w:hAnsi="Palatino Linotype"/>
          <w:b/>
          <w:i/>
          <w:spacing w:val="-13"/>
          <w:w w:val="105"/>
          <w:sz w:val="24"/>
        </w:rPr>
        <w:t> </w:t>
      </w:r>
      <w:r>
        <w:rPr>
          <w:rFonts w:ascii="Palatino Linotype" w:hAnsi="Palatino Linotype"/>
          <w:b/>
          <w:i/>
          <w:w w:val="105"/>
          <w:sz w:val="24"/>
        </w:rPr>
        <w:t>di</w:t>
      </w:r>
      <w:r>
        <w:rPr>
          <w:rFonts w:ascii="Palatino Linotype" w:hAnsi="Palatino Linotype"/>
          <w:b/>
          <w:i/>
          <w:spacing w:val="-13"/>
          <w:w w:val="105"/>
          <w:sz w:val="24"/>
        </w:rPr>
        <w:t> </w:t>
      </w:r>
      <w:r>
        <w:rPr>
          <w:rFonts w:ascii="Palatino Linotype" w:hAnsi="Palatino Linotype"/>
          <w:b/>
          <w:i/>
          <w:w w:val="105"/>
          <w:sz w:val="24"/>
        </w:rPr>
        <w:t>criticità</w:t>
      </w:r>
      <w:r>
        <w:rPr>
          <w:rFonts w:ascii="Palatino Linotype" w:hAnsi="Palatino Linotype"/>
          <w:b/>
          <w:i/>
          <w:spacing w:val="-14"/>
          <w:w w:val="105"/>
          <w:sz w:val="24"/>
        </w:rPr>
        <w:t> </w:t>
      </w:r>
      <w:r>
        <w:rPr>
          <w:w w:val="105"/>
          <w:sz w:val="24"/>
        </w:rPr>
        <w:t>generale</w:t>
      </w:r>
      <w:r>
        <w:rPr>
          <w:spacing w:val="-6"/>
          <w:w w:val="105"/>
          <w:sz w:val="24"/>
        </w:rPr>
        <w:t> </w:t>
      </w:r>
      <w:r>
        <w:rPr>
          <w:w w:val="105"/>
          <w:sz w:val="24"/>
        </w:rPr>
        <w:t>e/o</w:t>
      </w:r>
      <w:r>
        <w:rPr>
          <w:spacing w:val="-7"/>
          <w:w w:val="105"/>
          <w:sz w:val="24"/>
        </w:rPr>
        <w:t> </w:t>
      </w:r>
      <w:r>
        <w:rPr>
          <w:w w:val="105"/>
          <w:sz w:val="24"/>
        </w:rPr>
        <w:t>particolare;</w:t>
      </w:r>
    </w:p>
    <w:p>
      <w:pPr>
        <w:pStyle w:val="ListParagraph"/>
        <w:numPr>
          <w:ilvl w:val="0"/>
          <w:numId w:val="20"/>
        </w:numPr>
        <w:tabs>
          <w:tab w:pos="952" w:val="left" w:leader="none"/>
        </w:tabs>
        <w:spacing w:line="281" w:lineRule="exact" w:before="0" w:after="0"/>
        <w:ind w:left="952" w:right="0" w:hanging="359"/>
        <w:jc w:val="both"/>
        <w:rPr>
          <w:sz w:val="24"/>
        </w:rPr>
      </w:pPr>
      <w:r>
        <w:rPr>
          <w:sz w:val="24"/>
        </w:rPr>
        <w:t>la</w:t>
      </w:r>
      <w:r>
        <w:rPr>
          <w:spacing w:val="50"/>
          <w:sz w:val="24"/>
        </w:rPr>
        <w:t> </w:t>
      </w:r>
      <w:r>
        <w:rPr>
          <w:sz w:val="24"/>
        </w:rPr>
        <w:t>definizione</w:t>
      </w:r>
      <w:r>
        <w:rPr>
          <w:spacing w:val="51"/>
          <w:sz w:val="24"/>
        </w:rPr>
        <w:t> </w:t>
      </w:r>
      <w:r>
        <w:rPr>
          <w:sz w:val="24"/>
        </w:rPr>
        <w:t>di</w:t>
      </w:r>
      <w:r>
        <w:rPr>
          <w:spacing w:val="51"/>
          <w:sz w:val="24"/>
        </w:rPr>
        <w:t> </w:t>
      </w:r>
      <w:r>
        <w:rPr>
          <w:sz w:val="24"/>
        </w:rPr>
        <w:t>un</w:t>
      </w:r>
      <w:r>
        <w:rPr>
          <w:spacing w:val="54"/>
          <w:sz w:val="24"/>
        </w:rPr>
        <w:t> </w:t>
      </w:r>
      <w:r>
        <w:rPr>
          <w:rFonts w:ascii="Palatino Linotype" w:hAnsi="Palatino Linotype"/>
          <w:b/>
          <w:i/>
          <w:sz w:val="24"/>
        </w:rPr>
        <w:t>sistema</w:t>
      </w:r>
      <w:r>
        <w:rPr>
          <w:rFonts w:ascii="Palatino Linotype" w:hAnsi="Palatino Linotype"/>
          <w:b/>
          <w:i/>
          <w:spacing w:val="45"/>
          <w:sz w:val="24"/>
        </w:rPr>
        <w:t> </w:t>
      </w:r>
      <w:r>
        <w:rPr>
          <w:rFonts w:ascii="Palatino Linotype" w:hAnsi="Palatino Linotype"/>
          <w:b/>
          <w:i/>
          <w:sz w:val="24"/>
        </w:rPr>
        <w:t>di</w:t>
      </w:r>
      <w:r>
        <w:rPr>
          <w:rFonts w:ascii="Palatino Linotype" w:hAnsi="Palatino Linotype"/>
          <w:b/>
          <w:i/>
          <w:spacing w:val="45"/>
          <w:sz w:val="24"/>
        </w:rPr>
        <w:t> </w:t>
      </w:r>
      <w:r>
        <w:rPr>
          <w:rFonts w:ascii="Palatino Linotype" w:hAnsi="Palatino Linotype"/>
          <w:b/>
          <w:i/>
          <w:sz w:val="24"/>
        </w:rPr>
        <w:t>comunicazione</w:t>
      </w:r>
      <w:r>
        <w:rPr>
          <w:rFonts w:ascii="Palatino Linotype" w:hAnsi="Palatino Linotype"/>
          <w:b/>
          <w:i/>
          <w:spacing w:val="45"/>
          <w:sz w:val="24"/>
        </w:rPr>
        <w:t> </w:t>
      </w:r>
      <w:r>
        <w:rPr>
          <w:rFonts w:ascii="Palatino Linotype" w:hAnsi="Palatino Linotype"/>
          <w:b/>
          <w:i/>
          <w:sz w:val="24"/>
        </w:rPr>
        <w:t>e</w:t>
      </w:r>
      <w:r>
        <w:rPr>
          <w:rFonts w:ascii="Palatino Linotype" w:hAnsi="Palatino Linotype"/>
          <w:b/>
          <w:i/>
          <w:spacing w:val="45"/>
          <w:sz w:val="24"/>
        </w:rPr>
        <w:t> </w:t>
      </w:r>
      <w:r>
        <w:rPr>
          <w:rFonts w:ascii="Palatino Linotype" w:hAnsi="Palatino Linotype"/>
          <w:b/>
          <w:i/>
          <w:sz w:val="24"/>
        </w:rPr>
        <w:t>formazione</w:t>
      </w:r>
      <w:r>
        <w:rPr>
          <w:rFonts w:ascii="Palatino Linotype" w:hAnsi="Palatino Linotype"/>
          <w:b/>
          <w:i/>
          <w:spacing w:val="45"/>
          <w:sz w:val="24"/>
        </w:rPr>
        <w:t> </w:t>
      </w:r>
      <w:r>
        <w:rPr>
          <w:sz w:val="24"/>
        </w:rPr>
        <w:t>per</w:t>
      </w:r>
      <w:r>
        <w:rPr>
          <w:spacing w:val="51"/>
          <w:sz w:val="24"/>
        </w:rPr>
        <w:t> </w:t>
      </w:r>
      <w:r>
        <w:rPr>
          <w:sz w:val="24"/>
        </w:rPr>
        <w:t>il</w:t>
      </w:r>
      <w:r>
        <w:rPr>
          <w:spacing w:val="51"/>
          <w:sz w:val="24"/>
        </w:rPr>
        <w:t> </w:t>
      </w:r>
      <w:r>
        <w:rPr>
          <w:sz w:val="24"/>
        </w:rPr>
        <w:t>personale</w:t>
      </w:r>
      <w:r>
        <w:rPr>
          <w:spacing w:val="51"/>
          <w:sz w:val="24"/>
        </w:rPr>
        <w:t> </w:t>
      </w:r>
      <w:r>
        <w:rPr>
          <w:spacing w:val="-5"/>
          <w:sz w:val="24"/>
        </w:rPr>
        <w:t>che</w:t>
      </w:r>
    </w:p>
    <w:p>
      <w:pPr>
        <w:pStyle w:val="BodyText"/>
        <w:spacing w:line="381" w:lineRule="auto" w:before="148"/>
        <w:ind w:left="953" w:right="233"/>
        <w:jc w:val="both"/>
      </w:pPr>
      <w:r>
        <w:rPr>
          <w:w w:val="105"/>
        </w:rPr>
        <w:t>consenta</w:t>
      </w:r>
      <w:r>
        <w:rPr>
          <w:w w:val="105"/>
        </w:rPr>
        <w:t> la</w:t>
      </w:r>
      <w:r>
        <w:rPr>
          <w:w w:val="105"/>
        </w:rPr>
        <w:t> conoscibilità</w:t>
      </w:r>
      <w:r>
        <w:rPr>
          <w:w w:val="105"/>
        </w:rPr>
        <w:t> del</w:t>
      </w:r>
      <w:r>
        <w:rPr>
          <w:w w:val="105"/>
        </w:rPr>
        <w:t> Codice</w:t>
      </w:r>
      <w:r>
        <w:rPr>
          <w:w w:val="105"/>
        </w:rPr>
        <w:t> Etico,</w:t>
      </w:r>
      <w:r>
        <w:rPr>
          <w:w w:val="105"/>
        </w:rPr>
        <w:t> dei</w:t>
      </w:r>
      <w:r>
        <w:rPr>
          <w:w w:val="105"/>
        </w:rPr>
        <w:t> poteri</w:t>
      </w:r>
      <w:r>
        <w:rPr>
          <w:w w:val="105"/>
        </w:rPr>
        <w:t> autorizzativi,</w:t>
      </w:r>
      <w:r>
        <w:rPr>
          <w:w w:val="105"/>
        </w:rPr>
        <w:t> delle</w:t>
      </w:r>
      <w:r>
        <w:rPr>
          <w:w w:val="105"/>
        </w:rPr>
        <w:t> linee</w:t>
      </w:r>
      <w:r>
        <w:rPr>
          <w:w w:val="105"/>
        </w:rPr>
        <w:t> di dipendenza</w:t>
      </w:r>
      <w:r>
        <w:rPr>
          <w:spacing w:val="-3"/>
          <w:w w:val="105"/>
        </w:rPr>
        <w:t> </w:t>
      </w:r>
      <w:r>
        <w:rPr>
          <w:w w:val="105"/>
        </w:rPr>
        <w:t>gerarchica,</w:t>
      </w:r>
      <w:r>
        <w:rPr>
          <w:spacing w:val="-3"/>
          <w:w w:val="105"/>
        </w:rPr>
        <w:t> </w:t>
      </w:r>
      <w:r>
        <w:rPr>
          <w:w w:val="105"/>
        </w:rPr>
        <w:t>delle</w:t>
      </w:r>
      <w:r>
        <w:rPr>
          <w:spacing w:val="-3"/>
          <w:w w:val="105"/>
        </w:rPr>
        <w:t> </w:t>
      </w:r>
      <w:r>
        <w:rPr>
          <w:w w:val="105"/>
        </w:rPr>
        <w:t>procedure,</w:t>
      </w:r>
      <w:r>
        <w:rPr>
          <w:spacing w:val="-3"/>
          <w:w w:val="105"/>
        </w:rPr>
        <w:t> </w:t>
      </w:r>
      <w:r>
        <w:rPr>
          <w:w w:val="105"/>
        </w:rPr>
        <w:t>dei</w:t>
      </w:r>
      <w:r>
        <w:rPr>
          <w:spacing w:val="-3"/>
          <w:w w:val="105"/>
        </w:rPr>
        <w:t> </w:t>
      </w:r>
      <w:r>
        <w:rPr>
          <w:w w:val="105"/>
        </w:rPr>
        <w:t>flussi</w:t>
      </w:r>
      <w:r>
        <w:rPr>
          <w:spacing w:val="-3"/>
          <w:w w:val="105"/>
        </w:rPr>
        <w:t> </w:t>
      </w:r>
      <w:r>
        <w:rPr>
          <w:w w:val="105"/>
        </w:rPr>
        <w:t>di</w:t>
      </w:r>
      <w:r>
        <w:rPr>
          <w:spacing w:val="-3"/>
          <w:w w:val="105"/>
        </w:rPr>
        <w:t> </w:t>
      </w:r>
      <w:r>
        <w:rPr>
          <w:w w:val="105"/>
        </w:rPr>
        <w:t>informazione</w:t>
      </w:r>
      <w:r>
        <w:rPr>
          <w:spacing w:val="-3"/>
          <w:w w:val="105"/>
        </w:rPr>
        <w:t> </w:t>
      </w:r>
      <w:r>
        <w:rPr>
          <w:w w:val="105"/>
        </w:rPr>
        <w:t>e</w:t>
      </w:r>
      <w:r>
        <w:rPr>
          <w:spacing w:val="-3"/>
          <w:w w:val="105"/>
        </w:rPr>
        <w:t> </w:t>
      </w:r>
      <w:r>
        <w:rPr>
          <w:w w:val="105"/>
        </w:rPr>
        <w:t>di</w:t>
      </w:r>
      <w:r>
        <w:rPr>
          <w:spacing w:val="-3"/>
          <w:w w:val="105"/>
        </w:rPr>
        <w:t> </w:t>
      </w:r>
      <w:r>
        <w:rPr>
          <w:w w:val="105"/>
        </w:rPr>
        <w:t>tutto</w:t>
      </w:r>
      <w:r>
        <w:rPr>
          <w:spacing w:val="-3"/>
          <w:w w:val="105"/>
        </w:rPr>
        <w:t> </w:t>
      </w:r>
      <w:r>
        <w:rPr>
          <w:w w:val="105"/>
        </w:rPr>
        <w:t>quanto contribuisce a dare trasparenza all’attività aziendale;</w:t>
      </w:r>
    </w:p>
    <w:p>
      <w:pPr>
        <w:spacing w:after="0" w:line="381" w:lineRule="auto"/>
        <w:jc w:val="both"/>
        <w:sectPr>
          <w:pgSz w:w="11910" w:h="16840"/>
          <w:pgMar w:header="568" w:footer="1078" w:top="2260" w:bottom="1360" w:left="900" w:right="900"/>
        </w:sectPr>
      </w:pPr>
    </w:p>
    <w:p>
      <w:pPr>
        <w:pStyle w:val="BodyText"/>
        <w:spacing w:before="245"/>
      </w:pPr>
      <w:r>
        <w:rPr/>
        <w:drawing>
          <wp:anchor distT="0" distB="0" distL="0" distR="0" allowOverlap="1" layoutInCell="1" locked="0" behindDoc="1" simplePos="0" relativeHeight="486728192">
            <wp:simplePos x="0" y="0"/>
            <wp:positionH relativeFrom="page">
              <wp:posOffset>720724</wp:posOffset>
            </wp:positionH>
            <wp:positionV relativeFrom="page">
              <wp:posOffset>1878965</wp:posOffset>
            </wp:positionV>
            <wp:extent cx="6118859" cy="7858758"/>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20"/>
        </w:numPr>
        <w:tabs>
          <w:tab w:pos="953" w:val="left" w:leader="none"/>
        </w:tabs>
        <w:spacing w:line="364" w:lineRule="auto" w:before="0" w:after="0"/>
        <w:ind w:left="953" w:right="232" w:hanging="360"/>
        <w:jc w:val="both"/>
        <w:rPr>
          <w:sz w:val="24"/>
        </w:rPr>
      </w:pPr>
      <w:r>
        <w:rPr>
          <w:w w:val="105"/>
          <w:sz w:val="24"/>
        </w:rPr>
        <w:t>l’attribuzione ad un </w:t>
      </w:r>
      <w:r>
        <w:rPr>
          <w:rFonts w:ascii="Palatino Linotype" w:hAnsi="Palatino Linotype"/>
          <w:b/>
          <w:i/>
          <w:w w:val="105"/>
          <w:sz w:val="24"/>
        </w:rPr>
        <w:t>Organismo</w:t>
      </w:r>
      <w:r>
        <w:rPr>
          <w:rFonts w:ascii="Palatino Linotype" w:hAnsi="Palatino Linotype"/>
          <w:b/>
          <w:i/>
          <w:spacing w:val="-9"/>
          <w:w w:val="105"/>
          <w:sz w:val="24"/>
        </w:rPr>
        <w:t> </w:t>
      </w:r>
      <w:r>
        <w:rPr>
          <w:rFonts w:ascii="Palatino Linotype" w:hAnsi="Palatino Linotype"/>
          <w:b/>
          <w:i/>
          <w:w w:val="105"/>
          <w:sz w:val="24"/>
        </w:rPr>
        <w:t>di</w:t>
      </w:r>
      <w:r>
        <w:rPr>
          <w:rFonts w:ascii="Palatino Linotype" w:hAnsi="Palatino Linotype"/>
          <w:b/>
          <w:i/>
          <w:spacing w:val="-7"/>
          <w:w w:val="105"/>
          <w:sz w:val="24"/>
        </w:rPr>
        <w:t> </w:t>
      </w:r>
      <w:r>
        <w:rPr>
          <w:rFonts w:ascii="Palatino Linotype" w:hAnsi="Palatino Linotype"/>
          <w:b/>
          <w:i/>
          <w:w w:val="105"/>
          <w:sz w:val="24"/>
        </w:rPr>
        <w:t>Vigilanza</w:t>
      </w:r>
      <w:r>
        <w:rPr>
          <w:rFonts w:ascii="Palatino Linotype" w:hAnsi="Palatino Linotype"/>
          <w:b/>
          <w:i/>
          <w:spacing w:val="-8"/>
          <w:w w:val="105"/>
          <w:sz w:val="24"/>
        </w:rPr>
        <w:t> </w:t>
      </w:r>
      <w:r>
        <w:rPr>
          <w:w w:val="105"/>
          <w:sz w:val="24"/>
        </w:rPr>
        <w:t>di specifiche competenze in ordine al controllo</w:t>
      </w:r>
      <w:r>
        <w:rPr>
          <w:w w:val="105"/>
          <w:sz w:val="24"/>
        </w:rPr>
        <w:t> dell’effettivo</w:t>
      </w:r>
      <w:r>
        <w:rPr>
          <w:w w:val="105"/>
          <w:sz w:val="24"/>
        </w:rPr>
        <w:t> funzionamento,</w:t>
      </w:r>
      <w:r>
        <w:rPr>
          <w:w w:val="105"/>
          <w:sz w:val="24"/>
        </w:rPr>
        <w:t> dell’adeguatezza</w:t>
      </w:r>
      <w:r>
        <w:rPr>
          <w:w w:val="105"/>
          <w:sz w:val="24"/>
        </w:rPr>
        <w:t> e</w:t>
      </w:r>
      <w:r>
        <w:rPr>
          <w:w w:val="105"/>
          <w:sz w:val="24"/>
        </w:rPr>
        <w:t> dell’aggiornamento</w:t>
      </w:r>
      <w:r>
        <w:rPr>
          <w:w w:val="105"/>
          <w:sz w:val="24"/>
        </w:rPr>
        <w:t> del </w:t>
      </w:r>
      <w:r>
        <w:rPr>
          <w:spacing w:val="-2"/>
          <w:w w:val="105"/>
          <w:sz w:val="24"/>
        </w:rPr>
        <w:t>Modello;</w:t>
      </w:r>
    </w:p>
    <w:p>
      <w:pPr>
        <w:pStyle w:val="ListParagraph"/>
        <w:numPr>
          <w:ilvl w:val="0"/>
          <w:numId w:val="20"/>
        </w:numPr>
        <w:tabs>
          <w:tab w:pos="941" w:val="left" w:leader="none"/>
          <w:tab w:pos="952" w:val="left" w:leader="none"/>
        </w:tabs>
        <w:spacing w:line="364" w:lineRule="auto" w:before="0" w:after="0"/>
        <w:ind w:left="941" w:right="232" w:hanging="348"/>
        <w:jc w:val="both"/>
        <w:rPr>
          <w:sz w:val="24"/>
        </w:rPr>
      </w:pPr>
      <w:r>
        <w:rPr>
          <w:sz w:val="24"/>
        </w:rPr>
        <w:tab/>
      </w:r>
      <w:r>
        <w:rPr>
          <w:w w:val="105"/>
          <w:sz w:val="24"/>
        </w:rPr>
        <w:t>la</w:t>
      </w:r>
      <w:r>
        <w:rPr>
          <w:spacing w:val="-14"/>
          <w:w w:val="105"/>
          <w:sz w:val="24"/>
        </w:rPr>
        <w:t> </w:t>
      </w:r>
      <w:r>
        <w:rPr>
          <w:w w:val="105"/>
          <w:sz w:val="24"/>
        </w:rPr>
        <w:t>definizione</w:t>
      </w:r>
      <w:r>
        <w:rPr>
          <w:spacing w:val="-14"/>
          <w:w w:val="105"/>
          <w:sz w:val="24"/>
        </w:rPr>
        <w:t> </w:t>
      </w:r>
      <w:r>
        <w:rPr>
          <w:w w:val="105"/>
          <w:sz w:val="24"/>
        </w:rPr>
        <w:t>di</w:t>
      </w:r>
      <w:r>
        <w:rPr>
          <w:spacing w:val="-14"/>
          <w:w w:val="105"/>
          <w:sz w:val="24"/>
        </w:rPr>
        <w:t> </w:t>
      </w:r>
      <w:r>
        <w:rPr>
          <w:w w:val="105"/>
          <w:sz w:val="24"/>
        </w:rPr>
        <w:t>un</w:t>
      </w:r>
      <w:r>
        <w:rPr>
          <w:spacing w:val="-14"/>
          <w:w w:val="105"/>
          <w:sz w:val="24"/>
        </w:rPr>
        <w:t> </w:t>
      </w:r>
      <w:r>
        <w:rPr>
          <w:rFonts w:ascii="Palatino Linotype" w:hAnsi="Palatino Linotype"/>
          <w:b/>
          <w:i/>
          <w:w w:val="105"/>
          <w:sz w:val="24"/>
        </w:rPr>
        <w:t>sistema</w:t>
      </w:r>
      <w:r>
        <w:rPr>
          <w:rFonts w:ascii="Palatino Linotype" w:hAnsi="Palatino Linotype"/>
          <w:b/>
          <w:i/>
          <w:spacing w:val="-16"/>
          <w:w w:val="105"/>
          <w:sz w:val="24"/>
        </w:rPr>
        <w:t> </w:t>
      </w:r>
      <w:r>
        <w:rPr>
          <w:rFonts w:ascii="Palatino Linotype" w:hAnsi="Palatino Linotype"/>
          <w:b/>
          <w:i/>
          <w:w w:val="105"/>
          <w:sz w:val="24"/>
        </w:rPr>
        <w:t>sanzionatorio</w:t>
      </w:r>
      <w:r>
        <w:rPr>
          <w:rFonts w:ascii="Palatino Linotype" w:hAnsi="Palatino Linotype"/>
          <w:b/>
          <w:i/>
          <w:spacing w:val="-15"/>
          <w:w w:val="105"/>
          <w:sz w:val="24"/>
        </w:rPr>
        <w:t> </w:t>
      </w:r>
      <w:r>
        <w:rPr>
          <w:w w:val="105"/>
          <w:sz w:val="24"/>
        </w:rPr>
        <w:t>relativo</w:t>
      </w:r>
      <w:r>
        <w:rPr>
          <w:spacing w:val="-14"/>
          <w:w w:val="105"/>
          <w:sz w:val="24"/>
        </w:rPr>
        <w:t> </w:t>
      </w:r>
      <w:r>
        <w:rPr>
          <w:w w:val="105"/>
          <w:sz w:val="24"/>
        </w:rPr>
        <w:t>alla</w:t>
      </w:r>
      <w:r>
        <w:rPr>
          <w:spacing w:val="-14"/>
          <w:w w:val="105"/>
          <w:sz w:val="24"/>
        </w:rPr>
        <w:t> </w:t>
      </w:r>
      <w:r>
        <w:rPr>
          <w:w w:val="105"/>
          <w:sz w:val="24"/>
        </w:rPr>
        <w:t>violazione</w:t>
      </w:r>
      <w:r>
        <w:rPr>
          <w:spacing w:val="-14"/>
          <w:w w:val="105"/>
          <w:sz w:val="24"/>
        </w:rPr>
        <w:t> </w:t>
      </w:r>
      <w:r>
        <w:rPr>
          <w:w w:val="105"/>
          <w:sz w:val="24"/>
        </w:rPr>
        <w:t>delle</w:t>
      </w:r>
      <w:r>
        <w:rPr>
          <w:spacing w:val="-14"/>
          <w:w w:val="105"/>
          <w:sz w:val="24"/>
        </w:rPr>
        <w:t> </w:t>
      </w:r>
      <w:r>
        <w:rPr>
          <w:w w:val="105"/>
          <w:sz w:val="24"/>
        </w:rPr>
        <w:t>disposizioni del</w:t>
      </w:r>
      <w:r>
        <w:rPr>
          <w:spacing w:val="-8"/>
          <w:w w:val="105"/>
          <w:sz w:val="24"/>
        </w:rPr>
        <w:t> </w:t>
      </w:r>
      <w:r>
        <w:rPr>
          <w:w w:val="105"/>
          <w:sz w:val="24"/>
        </w:rPr>
        <w:t>Codice</w:t>
      </w:r>
      <w:r>
        <w:rPr>
          <w:spacing w:val="-8"/>
          <w:w w:val="105"/>
          <w:sz w:val="24"/>
        </w:rPr>
        <w:t> </w:t>
      </w:r>
      <w:r>
        <w:rPr>
          <w:w w:val="105"/>
          <w:sz w:val="24"/>
        </w:rPr>
        <w:t>Etico</w:t>
      </w:r>
      <w:r>
        <w:rPr>
          <w:spacing w:val="-8"/>
          <w:w w:val="105"/>
          <w:sz w:val="24"/>
        </w:rPr>
        <w:t> </w:t>
      </w:r>
      <w:r>
        <w:rPr>
          <w:w w:val="105"/>
          <w:sz w:val="24"/>
        </w:rPr>
        <w:t>e</w:t>
      </w:r>
      <w:r>
        <w:rPr>
          <w:spacing w:val="-8"/>
          <w:w w:val="105"/>
          <w:sz w:val="24"/>
        </w:rPr>
        <w:t> </w:t>
      </w:r>
      <w:r>
        <w:rPr>
          <w:w w:val="105"/>
          <w:sz w:val="24"/>
        </w:rPr>
        <w:t>delle</w:t>
      </w:r>
      <w:r>
        <w:rPr>
          <w:spacing w:val="-8"/>
          <w:w w:val="105"/>
          <w:sz w:val="24"/>
        </w:rPr>
        <w:t> </w:t>
      </w:r>
      <w:r>
        <w:rPr>
          <w:w w:val="105"/>
          <w:sz w:val="24"/>
        </w:rPr>
        <w:t>procedure</w:t>
      </w:r>
      <w:r>
        <w:rPr>
          <w:spacing w:val="-8"/>
          <w:w w:val="105"/>
          <w:sz w:val="24"/>
        </w:rPr>
        <w:t> </w:t>
      </w:r>
      <w:r>
        <w:rPr>
          <w:w w:val="105"/>
          <w:sz w:val="24"/>
        </w:rPr>
        <w:t>previste</w:t>
      </w:r>
      <w:r>
        <w:rPr>
          <w:spacing w:val="-8"/>
          <w:w w:val="105"/>
          <w:sz w:val="24"/>
        </w:rPr>
        <w:t> </w:t>
      </w:r>
      <w:r>
        <w:rPr>
          <w:w w:val="105"/>
          <w:sz w:val="24"/>
        </w:rPr>
        <w:t>o</w:t>
      </w:r>
      <w:r>
        <w:rPr>
          <w:spacing w:val="-8"/>
          <w:w w:val="105"/>
          <w:sz w:val="24"/>
        </w:rPr>
        <w:t> </w:t>
      </w:r>
      <w:r>
        <w:rPr>
          <w:w w:val="105"/>
          <w:sz w:val="24"/>
        </w:rPr>
        <w:t>esplicitamente</w:t>
      </w:r>
      <w:r>
        <w:rPr>
          <w:spacing w:val="-8"/>
          <w:w w:val="105"/>
          <w:sz w:val="24"/>
        </w:rPr>
        <w:t> </w:t>
      </w:r>
      <w:r>
        <w:rPr>
          <w:w w:val="105"/>
          <w:sz w:val="24"/>
        </w:rPr>
        <w:t>richiamate</w:t>
      </w:r>
      <w:r>
        <w:rPr>
          <w:spacing w:val="-8"/>
          <w:w w:val="105"/>
          <w:sz w:val="24"/>
        </w:rPr>
        <w:t> </w:t>
      </w:r>
      <w:r>
        <w:rPr>
          <w:w w:val="105"/>
          <w:sz w:val="24"/>
        </w:rPr>
        <w:t>dal</w:t>
      </w:r>
      <w:r>
        <w:rPr>
          <w:spacing w:val="-8"/>
          <w:w w:val="105"/>
          <w:sz w:val="24"/>
        </w:rPr>
        <w:t> </w:t>
      </w:r>
      <w:r>
        <w:rPr>
          <w:w w:val="105"/>
          <w:sz w:val="24"/>
        </w:rPr>
        <w:t>Modello. Si individua nel Modello Organizzativo la funzione di:</w:t>
      </w:r>
    </w:p>
    <w:p>
      <w:pPr>
        <w:pStyle w:val="ListParagraph"/>
        <w:numPr>
          <w:ilvl w:val="1"/>
          <w:numId w:val="20"/>
        </w:numPr>
        <w:tabs>
          <w:tab w:pos="1312" w:val="left" w:leader="none"/>
        </w:tabs>
        <w:spacing w:line="240" w:lineRule="auto" w:before="13" w:after="0"/>
        <w:ind w:left="1312" w:right="0" w:hanging="359"/>
        <w:jc w:val="both"/>
        <w:rPr>
          <w:sz w:val="24"/>
        </w:rPr>
      </w:pPr>
      <w:r>
        <w:rPr>
          <w:sz w:val="24"/>
        </w:rPr>
        <w:t>individuare</w:t>
      </w:r>
      <w:r>
        <w:rPr>
          <w:spacing w:val="17"/>
          <w:sz w:val="24"/>
        </w:rPr>
        <w:t> </w:t>
      </w:r>
      <w:r>
        <w:rPr>
          <w:sz w:val="24"/>
        </w:rPr>
        <w:t>le</w:t>
      </w:r>
      <w:r>
        <w:rPr>
          <w:spacing w:val="18"/>
          <w:sz w:val="24"/>
        </w:rPr>
        <w:t> </w:t>
      </w:r>
      <w:r>
        <w:rPr>
          <w:sz w:val="24"/>
        </w:rPr>
        <w:t>aree</w:t>
      </w:r>
      <w:r>
        <w:rPr>
          <w:spacing w:val="18"/>
          <w:sz w:val="24"/>
        </w:rPr>
        <w:t> </w:t>
      </w:r>
      <w:r>
        <w:rPr>
          <w:sz w:val="24"/>
        </w:rPr>
        <w:t>nel</w:t>
      </w:r>
      <w:r>
        <w:rPr>
          <w:spacing w:val="16"/>
          <w:sz w:val="24"/>
        </w:rPr>
        <w:t> </w:t>
      </w:r>
      <w:r>
        <w:rPr>
          <w:sz w:val="24"/>
        </w:rPr>
        <w:t>cui</w:t>
      </w:r>
      <w:r>
        <w:rPr>
          <w:spacing w:val="17"/>
          <w:sz w:val="24"/>
        </w:rPr>
        <w:t> </w:t>
      </w:r>
      <w:r>
        <w:rPr>
          <w:sz w:val="24"/>
        </w:rPr>
        <w:t>ambito</w:t>
      </w:r>
      <w:r>
        <w:rPr>
          <w:spacing w:val="16"/>
          <w:sz w:val="24"/>
        </w:rPr>
        <w:t> </w:t>
      </w:r>
      <w:r>
        <w:rPr>
          <w:sz w:val="24"/>
        </w:rPr>
        <w:t>possono</w:t>
      </w:r>
      <w:r>
        <w:rPr>
          <w:spacing w:val="19"/>
          <w:sz w:val="24"/>
        </w:rPr>
        <w:t> </w:t>
      </w:r>
      <w:r>
        <w:rPr>
          <w:sz w:val="24"/>
        </w:rPr>
        <w:t>essere</w:t>
      </w:r>
      <w:r>
        <w:rPr>
          <w:spacing w:val="18"/>
          <w:sz w:val="24"/>
        </w:rPr>
        <w:t> </w:t>
      </w:r>
      <w:r>
        <w:rPr>
          <w:sz w:val="24"/>
        </w:rPr>
        <w:t>commessi</w:t>
      </w:r>
      <w:r>
        <w:rPr>
          <w:spacing w:val="16"/>
          <w:sz w:val="24"/>
        </w:rPr>
        <w:t> </w:t>
      </w:r>
      <w:r>
        <w:rPr>
          <w:sz w:val="24"/>
        </w:rPr>
        <w:t>i</w:t>
      </w:r>
      <w:r>
        <w:rPr>
          <w:spacing w:val="17"/>
          <w:sz w:val="24"/>
        </w:rPr>
        <w:t> </w:t>
      </w:r>
      <w:r>
        <w:rPr>
          <w:spacing w:val="-2"/>
          <w:sz w:val="24"/>
        </w:rPr>
        <w:t>reati</w:t>
      </w:r>
    </w:p>
    <w:p>
      <w:pPr>
        <w:pStyle w:val="ListParagraph"/>
        <w:numPr>
          <w:ilvl w:val="1"/>
          <w:numId w:val="20"/>
        </w:numPr>
        <w:tabs>
          <w:tab w:pos="1313" w:val="left" w:leader="none"/>
        </w:tabs>
        <w:spacing w:line="381" w:lineRule="auto" w:before="166" w:after="0"/>
        <w:ind w:left="1313" w:right="232" w:hanging="360"/>
        <w:jc w:val="both"/>
        <w:rPr>
          <w:sz w:val="24"/>
        </w:rPr>
      </w:pPr>
      <w:r>
        <w:rPr>
          <w:w w:val="105"/>
          <w:sz w:val="24"/>
        </w:rPr>
        <w:t>prevedere</w:t>
      </w:r>
      <w:r>
        <w:rPr>
          <w:spacing w:val="-13"/>
          <w:w w:val="105"/>
          <w:sz w:val="24"/>
        </w:rPr>
        <w:t> </w:t>
      </w:r>
      <w:r>
        <w:rPr>
          <w:w w:val="105"/>
          <w:sz w:val="24"/>
        </w:rPr>
        <w:t>specifici</w:t>
      </w:r>
      <w:r>
        <w:rPr>
          <w:spacing w:val="-13"/>
          <w:w w:val="105"/>
          <w:sz w:val="24"/>
        </w:rPr>
        <w:t> </w:t>
      </w:r>
      <w:r>
        <w:rPr>
          <w:w w:val="105"/>
          <w:sz w:val="24"/>
        </w:rPr>
        <w:t>protocolli</w:t>
      </w:r>
      <w:r>
        <w:rPr>
          <w:spacing w:val="-13"/>
          <w:w w:val="105"/>
          <w:sz w:val="24"/>
        </w:rPr>
        <w:t> </w:t>
      </w:r>
      <w:r>
        <w:rPr>
          <w:w w:val="105"/>
          <w:sz w:val="24"/>
        </w:rPr>
        <w:t>diretti</w:t>
      </w:r>
      <w:r>
        <w:rPr>
          <w:spacing w:val="-13"/>
          <w:w w:val="105"/>
          <w:sz w:val="24"/>
        </w:rPr>
        <w:t> </w:t>
      </w:r>
      <w:r>
        <w:rPr>
          <w:w w:val="105"/>
          <w:sz w:val="24"/>
        </w:rPr>
        <w:t>a</w:t>
      </w:r>
      <w:r>
        <w:rPr>
          <w:spacing w:val="-13"/>
          <w:w w:val="105"/>
          <w:sz w:val="24"/>
        </w:rPr>
        <w:t> </w:t>
      </w:r>
      <w:r>
        <w:rPr>
          <w:w w:val="105"/>
          <w:sz w:val="24"/>
        </w:rPr>
        <w:t>programmare</w:t>
      </w:r>
      <w:r>
        <w:rPr>
          <w:spacing w:val="-13"/>
          <w:w w:val="105"/>
          <w:sz w:val="24"/>
        </w:rPr>
        <w:t> </w:t>
      </w:r>
      <w:r>
        <w:rPr>
          <w:w w:val="105"/>
          <w:sz w:val="24"/>
        </w:rPr>
        <w:t>la</w:t>
      </w:r>
      <w:r>
        <w:rPr>
          <w:spacing w:val="-13"/>
          <w:w w:val="105"/>
          <w:sz w:val="24"/>
        </w:rPr>
        <w:t> </w:t>
      </w:r>
      <w:r>
        <w:rPr>
          <w:w w:val="105"/>
          <w:sz w:val="24"/>
        </w:rPr>
        <w:t>formazione</w:t>
      </w:r>
      <w:r>
        <w:rPr>
          <w:spacing w:val="-13"/>
          <w:w w:val="105"/>
          <w:sz w:val="24"/>
        </w:rPr>
        <w:t> </w:t>
      </w:r>
      <w:r>
        <w:rPr>
          <w:w w:val="105"/>
          <w:sz w:val="24"/>
        </w:rPr>
        <w:t>e</w:t>
      </w:r>
      <w:r>
        <w:rPr>
          <w:spacing w:val="-13"/>
          <w:w w:val="105"/>
          <w:sz w:val="24"/>
        </w:rPr>
        <w:t> </w:t>
      </w:r>
      <w:r>
        <w:rPr>
          <w:w w:val="105"/>
          <w:sz w:val="24"/>
        </w:rPr>
        <w:t>l’attuazione delle decisioni dell’ente in relazione ai reati da prevenire.</w:t>
      </w:r>
    </w:p>
    <w:p>
      <w:pPr>
        <w:pStyle w:val="BodyText"/>
        <w:spacing w:line="381" w:lineRule="auto"/>
        <w:ind w:left="233" w:right="231" w:firstLine="708"/>
        <w:jc w:val="both"/>
      </w:pPr>
      <w:r>
        <w:rPr>
          <w:w w:val="105"/>
        </w:rPr>
        <w:t>La</w:t>
      </w:r>
      <w:r>
        <w:rPr>
          <w:w w:val="105"/>
        </w:rPr>
        <w:t> società</w:t>
      </w:r>
      <w:r>
        <w:rPr>
          <w:w w:val="105"/>
        </w:rPr>
        <w:t> CAVESE</w:t>
      </w:r>
      <w:r>
        <w:rPr>
          <w:w w:val="105"/>
        </w:rPr>
        <w:t> 1919</w:t>
      </w:r>
      <w:r>
        <w:rPr>
          <w:w w:val="105"/>
        </w:rPr>
        <w:t> SRL</w:t>
      </w:r>
      <w:r>
        <w:rPr>
          <w:w w:val="105"/>
        </w:rPr>
        <w:t> vuole</w:t>
      </w:r>
      <w:r>
        <w:rPr>
          <w:w w:val="105"/>
        </w:rPr>
        <w:t> conferire</w:t>
      </w:r>
      <w:r>
        <w:rPr>
          <w:w w:val="105"/>
        </w:rPr>
        <w:t> al</w:t>
      </w:r>
      <w:r>
        <w:rPr>
          <w:w w:val="105"/>
        </w:rPr>
        <w:t> Modello</w:t>
      </w:r>
      <w:r>
        <w:rPr>
          <w:w w:val="105"/>
        </w:rPr>
        <w:t> Organizzativo</w:t>
      </w:r>
      <w:r>
        <w:rPr>
          <w:w w:val="105"/>
        </w:rPr>
        <w:t> la</w:t>
      </w:r>
      <w:r>
        <w:rPr>
          <w:w w:val="105"/>
        </w:rPr>
        <w:t> prevista idoneità</w:t>
      </w:r>
      <w:r>
        <w:rPr>
          <w:spacing w:val="-12"/>
          <w:w w:val="105"/>
        </w:rPr>
        <w:t> </w:t>
      </w:r>
      <w:r>
        <w:rPr>
          <w:w w:val="105"/>
        </w:rPr>
        <w:t>–</w:t>
      </w:r>
      <w:r>
        <w:rPr>
          <w:spacing w:val="-13"/>
          <w:w w:val="105"/>
        </w:rPr>
        <w:t> </w:t>
      </w:r>
      <w:r>
        <w:rPr>
          <w:w w:val="105"/>
        </w:rPr>
        <w:t>intesa</w:t>
      </w:r>
      <w:r>
        <w:rPr>
          <w:spacing w:val="-13"/>
          <w:w w:val="105"/>
        </w:rPr>
        <w:t> </w:t>
      </w:r>
      <w:r>
        <w:rPr>
          <w:w w:val="105"/>
        </w:rPr>
        <w:t>quale</w:t>
      </w:r>
      <w:r>
        <w:rPr>
          <w:spacing w:val="-13"/>
          <w:w w:val="105"/>
        </w:rPr>
        <w:t> </w:t>
      </w:r>
      <w:r>
        <w:rPr>
          <w:w w:val="105"/>
        </w:rPr>
        <w:t>capacità</w:t>
      </w:r>
      <w:r>
        <w:rPr>
          <w:spacing w:val="-13"/>
          <w:w w:val="105"/>
        </w:rPr>
        <w:t> </w:t>
      </w:r>
      <w:r>
        <w:rPr>
          <w:w w:val="105"/>
        </w:rPr>
        <w:t>di</w:t>
      </w:r>
      <w:r>
        <w:rPr>
          <w:spacing w:val="-12"/>
          <w:w w:val="105"/>
        </w:rPr>
        <w:t> </w:t>
      </w:r>
      <w:r>
        <w:rPr>
          <w:w w:val="105"/>
        </w:rPr>
        <w:t>prevenzione</w:t>
      </w:r>
      <w:r>
        <w:rPr>
          <w:spacing w:val="-13"/>
          <w:w w:val="105"/>
        </w:rPr>
        <w:t> </w:t>
      </w:r>
      <w:r>
        <w:rPr>
          <w:w w:val="105"/>
        </w:rPr>
        <w:t>–</w:t>
      </w:r>
      <w:r>
        <w:rPr>
          <w:spacing w:val="-13"/>
          <w:w w:val="105"/>
        </w:rPr>
        <w:t> </w:t>
      </w:r>
      <w:r>
        <w:rPr>
          <w:w w:val="105"/>
        </w:rPr>
        <w:t>ad</w:t>
      </w:r>
      <w:r>
        <w:rPr>
          <w:spacing w:val="-12"/>
          <w:w w:val="105"/>
        </w:rPr>
        <w:t> </w:t>
      </w:r>
      <w:r>
        <w:rPr>
          <w:w w:val="105"/>
        </w:rPr>
        <w:t>impedire</w:t>
      </w:r>
      <w:r>
        <w:rPr>
          <w:spacing w:val="-13"/>
          <w:w w:val="105"/>
        </w:rPr>
        <w:t> </w:t>
      </w:r>
      <w:r>
        <w:rPr>
          <w:w w:val="105"/>
        </w:rPr>
        <w:t>ex</w:t>
      </w:r>
      <w:r>
        <w:rPr>
          <w:spacing w:val="-13"/>
          <w:w w:val="105"/>
        </w:rPr>
        <w:t> </w:t>
      </w:r>
      <w:r>
        <w:rPr>
          <w:w w:val="105"/>
        </w:rPr>
        <w:t>se</w:t>
      </w:r>
      <w:r>
        <w:rPr>
          <w:spacing w:val="-13"/>
          <w:w w:val="105"/>
        </w:rPr>
        <w:t> </w:t>
      </w:r>
      <w:r>
        <w:rPr>
          <w:w w:val="105"/>
        </w:rPr>
        <w:t>che</w:t>
      </w:r>
      <w:r>
        <w:rPr>
          <w:spacing w:val="-13"/>
          <w:w w:val="105"/>
        </w:rPr>
        <w:t> </w:t>
      </w:r>
      <w:r>
        <w:rPr>
          <w:w w:val="105"/>
        </w:rPr>
        <w:t>possano</w:t>
      </w:r>
      <w:r>
        <w:rPr>
          <w:spacing w:val="-13"/>
          <w:w w:val="105"/>
        </w:rPr>
        <w:t> </w:t>
      </w:r>
      <w:r>
        <w:rPr>
          <w:w w:val="105"/>
        </w:rPr>
        <w:t>verificarsi</w:t>
      </w:r>
      <w:r>
        <w:rPr>
          <w:spacing w:val="-12"/>
          <w:w w:val="105"/>
        </w:rPr>
        <w:t> </w:t>
      </w:r>
      <w:r>
        <w:rPr>
          <w:w w:val="105"/>
        </w:rPr>
        <w:t>i reati-presupposto,</w:t>
      </w:r>
      <w:r>
        <w:rPr>
          <w:w w:val="105"/>
        </w:rPr>
        <w:t> contemplando</w:t>
      </w:r>
      <w:r>
        <w:rPr>
          <w:w w:val="105"/>
        </w:rPr>
        <w:t> il</w:t>
      </w:r>
      <w:r>
        <w:rPr>
          <w:w w:val="105"/>
        </w:rPr>
        <w:t> verificarsi</w:t>
      </w:r>
      <w:r>
        <w:rPr>
          <w:w w:val="105"/>
        </w:rPr>
        <w:t> di</w:t>
      </w:r>
      <w:r>
        <w:rPr>
          <w:w w:val="105"/>
        </w:rPr>
        <w:t> questo</w:t>
      </w:r>
      <w:r>
        <w:rPr>
          <w:w w:val="105"/>
        </w:rPr>
        <w:t> solo</w:t>
      </w:r>
      <w:r>
        <w:rPr>
          <w:w w:val="105"/>
        </w:rPr>
        <w:t> come</w:t>
      </w:r>
      <w:r>
        <w:rPr>
          <w:w w:val="105"/>
        </w:rPr>
        <w:t> conseguenza</w:t>
      </w:r>
      <w:r>
        <w:rPr>
          <w:w w:val="105"/>
        </w:rPr>
        <w:t> di</w:t>
      </w:r>
      <w:r>
        <w:rPr>
          <w:w w:val="105"/>
        </w:rPr>
        <w:t> un aggiramento</w:t>
      </w:r>
      <w:r>
        <w:rPr>
          <w:w w:val="105"/>
        </w:rPr>
        <w:t> ingannevole</w:t>
      </w:r>
      <w:r>
        <w:rPr>
          <w:w w:val="105"/>
        </w:rPr>
        <w:t> (in</w:t>
      </w:r>
      <w:r>
        <w:rPr>
          <w:w w:val="105"/>
        </w:rPr>
        <w:t> termini</w:t>
      </w:r>
      <w:r>
        <w:rPr>
          <w:w w:val="105"/>
        </w:rPr>
        <w:t> di</w:t>
      </w:r>
      <w:r>
        <w:rPr>
          <w:w w:val="105"/>
        </w:rPr>
        <w:t> fraudolenta</w:t>
      </w:r>
      <w:r>
        <w:rPr>
          <w:w w:val="105"/>
        </w:rPr>
        <w:t> elusione)</w:t>
      </w:r>
      <w:r>
        <w:rPr>
          <w:w w:val="105"/>
        </w:rPr>
        <w:t> del</w:t>
      </w:r>
      <w:r>
        <w:rPr>
          <w:w w:val="105"/>
        </w:rPr>
        <w:t> Modello</w:t>
      </w:r>
      <w:r>
        <w:rPr>
          <w:w w:val="105"/>
        </w:rPr>
        <w:t> da</w:t>
      </w:r>
      <w:r>
        <w:rPr>
          <w:w w:val="105"/>
        </w:rPr>
        <w:t> parte dell’autore della condotta incriminata.</w:t>
      </w:r>
    </w:p>
    <w:p>
      <w:pPr>
        <w:pStyle w:val="BodyText"/>
      </w:pPr>
    </w:p>
    <w:p>
      <w:pPr>
        <w:pStyle w:val="BodyText"/>
      </w:pPr>
    </w:p>
    <w:p>
      <w:pPr>
        <w:pStyle w:val="BodyText"/>
        <w:spacing w:before="21"/>
      </w:pPr>
    </w:p>
    <w:p>
      <w:pPr>
        <w:pStyle w:val="Heading2"/>
        <w:numPr>
          <w:ilvl w:val="1"/>
          <w:numId w:val="18"/>
        </w:numPr>
        <w:tabs>
          <w:tab w:pos="593" w:val="left" w:leader="none"/>
        </w:tabs>
        <w:spacing w:line="240" w:lineRule="auto" w:before="0" w:after="0"/>
        <w:ind w:left="593" w:right="0" w:hanging="360"/>
        <w:jc w:val="left"/>
      </w:pPr>
      <w:r>
        <w:rPr/>
        <w:t>Realizzazione</w:t>
      </w:r>
      <w:r>
        <w:rPr>
          <w:spacing w:val="-2"/>
        </w:rPr>
        <w:t> </w:t>
      </w:r>
      <w:r>
        <w:rPr/>
        <w:t>del</w:t>
      </w:r>
      <w:r>
        <w:rPr>
          <w:spacing w:val="-1"/>
        </w:rPr>
        <w:t> </w:t>
      </w:r>
      <w:r>
        <w:rPr>
          <w:spacing w:val="-2"/>
        </w:rPr>
        <w:t>Modello.</w:t>
      </w:r>
    </w:p>
    <w:p>
      <w:pPr>
        <w:pStyle w:val="BodyText"/>
        <w:spacing w:before="140"/>
        <w:ind w:left="941"/>
      </w:pPr>
      <w:r>
        <w:rPr>
          <w:w w:val="105"/>
        </w:rPr>
        <w:t>Il</w:t>
      </w:r>
      <w:r>
        <w:rPr>
          <w:spacing w:val="-11"/>
          <w:w w:val="105"/>
        </w:rPr>
        <w:t> </w:t>
      </w:r>
      <w:r>
        <w:rPr>
          <w:w w:val="105"/>
        </w:rPr>
        <w:t>Modello</w:t>
      </w:r>
      <w:r>
        <w:rPr>
          <w:spacing w:val="-9"/>
          <w:w w:val="105"/>
        </w:rPr>
        <w:t> </w:t>
      </w:r>
      <w:r>
        <w:rPr>
          <w:w w:val="105"/>
        </w:rPr>
        <w:t>Organizzativo</w:t>
      </w:r>
      <w:r>
        <w:rPr>
          <w:spacing w:val="-11"/>
          <w:w w:val="105"/>
        </w:rPr>
        <w:t> </w:t>
      </w:r>
      <w:r>
        <w:rPr>
          <w:w w:val="105"/>
        </w:rPr>
        <w:t>è</w:t>
      </w:r>
      <w:r>
        <w:rPr>
          <w:spacing w:val="-9"/>
          <w:w w:val="105"/>
        </w:rPr>
        <w:t> </w:t>
      </w:r>
      <w:r>
        <w:rPr>
          <w:w w:val="105"/>
        </w:rPr>
        <w:t>stato</w:t>
      </w:r>
      <w:r>
        <w:rPr>
          <w:spacing w:val="-9"/>
          <w:w w:val="105"/>
        </w:rPr>
        <w:t> </w:t>
      </w:r>
      <w:r>
        <w:rPr>
          <w:w w:val="105"/>
        </w:rPr>
        <w:t>realizzato</w:t>
      </w:r>
      <w:r>
        <w:rPr>
          <w:spacing w:val="-11"/>
          <w:w w:val="105"/>
        </w:rPr>
        <w:t> </w:t>
      </w:r>
      <w:r>
        <w:rPr>
          <w:w w:val="105"/>
        </w:rPr>
        <w:t>attraverso</w:t>
      </w:r>
      <w:r>
        <w:rPr>
          <w:spacing w:val="-11"/>
          <w:w w:val="105"/>
        </w:rPr>
        <w:t> </w:t>
      </w:r>
      <w:r>
        <w:rPr>
          <w:w w:val="105"/>
        </w:rPr>
        <w:t>i</w:t>
      </w:r>
      <w:r>
        <w:rPr>
          <w:spacing w:val="-10"/>
          <w:w w:val="105"/>
        </w:rPr>
        <w:t> </w:t>
      </w:r>
      <w:r>
        <w:rPr>
          <w:w w:val="105"/>
        </w:rPr>
        <w:t>seguenti</w:t>
      </w:r>
      <w:r>
        <w:rPr>
          <w:spacing w:val="-11"/>
          <w:w w:val="105"/>
        </w:rPr>
        <w:t> </w:t>
      </w:r>
      <w:r>
        <w:rPr>
          <w:w w:val="105"/>
        </w:rPr>
        <w:t>step</w:t>
      </w:r>
      <w:r>
        <w:rPr>
          <w:spacing w:val="-10"/>
          <w:w w:val="105"/>
        </w:rPr>
        <w:t> </w:t>
      </w:r>
      <w:r>
        <w:rPr>
          <w:spacing w:val="-2"/>
          <w:w w:val="105"/>
        </w:rPr>
        <w:t>operativi:</w:t>
      </w:r>
    </w:p>
    <w:p>
      <w:pPr>
        <w:pStyle w:val="ListParagraph"/>
        <w:numPr>
          <w:ilvl w:val="0"/>
          <w:numId w:val="21"/>
        </w:numPr>
        <w:tabs>
          <w:tab w:pos="1313" w:val="left" w:leader="none"/>
        </w:tabs>
        <w:spacing w:line="350" w:lineRule="auto" w:before="142" w:after="0"/>
        <w:ind w:left="1313" w:right="233" w:hanging="360"/>
        <w:jc w:val="left"/>
        <w:rPr>
          <w:sz w:val="24"/>
        </w:rPr>
      </w:pPr>
      <w:r>
        <w:rPr>
          <w:rFonts w:ascii="Palatino Linotype" w:hAnsi="Palatino Linotype"/>
          <w:i/>
          <w:sz w:val="24"/>
        </w:rPr>
        <w:t>analisi</w:t>
      </w:r>
      <w:r>
        <w:rPr>
          <w:rFonts w:ascii="Palatino Linotype" w:hAnsi="Palatino Linotype"/>
          <w:i/>
          <w:spacing w:val="80"/>
          <w:sz w:val="24"/>
        </w:rPr>
        <w:t> </w:t>
      </w:r>
      <w:r>
        <w:rPr>
          <w:rFonts w:ascii="Palatino Linotype" w:hAnsi="Palatino Linotype"/>
          <w:i/>
          <w:sz w:val="24"/>
        </w:rPr>
        <w:t>della</w:t>
      </w:r>
      <w:r>
        <w:rPr>
          <w:rFonts w:ascii="Palatino Linotype" w:hAnsi="Palatino Linotype"/>
          <w:i/>
          <w:spacing w:val="80"/>
          <w:sz w:val="24"/>
        </w:rPr>
        <w:t> </w:t>
      </w:r>
      <w:r>
        <w:rPr>
          <w:rFonts w:ascii="Palatino Linotype" w:hAnsi="Palatino Linotype"/>
          <w:i/>
          <w:sz w:val="24"/>
        </w:rPr>
        <w:t>documentazione</w:t>
      </w:r>
      <w:r>
        <w:rPr>
          <w:rFonts w:ascii="Palatino Linotype" w:hAnsi="Palatino Linotype"/>
          <w:i/>
          <w:spacing w:val="80"/>
          <w:sz w:val="24"/>
        </w:rPr>
        <w:t> </w:t>
      </w:r>
      <w:r>
        <w:rPr>
          <w:sz w:val="24"/>
        </w:rPr>
        <w:t>della</w:t>
      </w:r>
      <w:r>
        <w:rPr>
          <w:spacing w:val="80"/>
          <w:sz w:val="24"/>
        </w:rPr>
        <w:t> </w:t>
      </w:r>
      <w:r>
        <w:rPr>
          <w:sz w:val="24"/>
        </w:rPr>
        <w:t>società</w:t>
      </w:r>
      <w:r>
        <w:rPr>
          <w:spacing w:val="80"/>
          <w:sz w:val="24"/>
        </w:rPr>
        <w:t> </w:t>
      </w:r>
      <w:r>
        <w:rPr>
          <w:sz w:val="24"/>
        </w:rPr>
        <w:t>(atto</w:t>
      </w:r>
      <w:r>
        <w:rPr>
          <w:spacing w:val="80"/>
          <w:sz w:val="24"/>
        </w:rPr>
        <w:t> </w:t>
      </w:r>
      <w:r>
        <w:rPr>
          <w:sz w:val="24"/>
        </w:rPr>
        <w:t>costitutivo,</w:t>
      </w:r>
      <w:r>
        <w:rPr>
          <w:spacing w:val="80"/>
          <w:sz w:val="24"/>
        </w:rPr>
        <w:t> </w:t>
      </w:r>
      <w:r>
        <w:rPr>
          <w:sz w:val="24"/>
        </w:rPr>
        <w:t>deleghe</w:t>
      </w:r>
      <w:r>
        <w:rPr>
          <w:spacing w:val="80"/>
          <w:sz w:val="24"/>
        </w:rPr>
        <w:t> </w:t>
      </w:r>
      <w:r>
        <w:rPr>
          <w:sz w:val="24"/>
        </w:rPr>
        <w:t>e</w:t>
      </w:r>
      <w:r>
        <w:rPr>
          <w:spacing w:val="80"/>
          <w:sz w:val="24"/>
        </w:rPr>
        <w:t> </w:t>
      </w:r>
      <w:r>
        <w:rPr>
          <w:sz w:val="24"/>
        </w:rPr>
        <w:t>procure esistenti, etc.);</w:t>
      </w:r>
    </w:p>
    <w:p>
      <w:pPr>
        <w:pStyle w:val="ListParagraph"/>
        <w:numPr>
          <w:ilvl w:val="0"/>
          <w:numId w:val="21"/>
        </w:numPr>
        <w:tabs>
          <w:tab w:pos="1313" w:val="left" w:leader="none"/>
        </w:tabs>
        <w:spacing w:line="240" w:lineRule="auto" w:before="11" w:after="0"/>
        <w:ind w:left="1313" w:right="0" w:hanging="360"/>
        <w:jc w:val="left"/>
        <w:rPr>
          <w:sz w:val="24"/>
        </w:rPr>
      </w:pPr>
      <w:r>
        <w:rPr>
          <w:rFonts w:ascii="Palatino Linotype" w:hAnsi="Palatino Linotype"/>
          <w:i/>
          <w:sz w:val="24"/>
        </w:rPr>
        <w:t>analisi</w:t>
      </w:r>
      <w:r>
        <w:rPr>
          <w:rFonts w:ascii="Palatino Linotype" w:hAnsi="Palatino Linotype"/>
          <w:i/>
          <w:spacing w:val="8"/>
          <w:sz w:val="24"/>
        </w:rPr>
        <w:t> </w:t>
      </w:r>
      <w:r>
        <w:rPr>
          <w:rFonts w:ascii="Palatino Linotype" w:hAnsi="Palatino Linotype"/>
          <w:i/>
          <w:sz w:val="24"/>
        </w:rPr>
        <w:t>del</w:t>
      </w:r>
      <w:r>
        <w:rPr>
          <w:rFonts w:ascii="Palatino Linotype" w:hAnsi="Palatino Linotype"/>
          <w:i/>
          <w:spacing w:val="6"/>
          <w:sz w:val="24"/>
        </w:rPr>
        <w:t> </w:t>
      </w:r>
      <w:r>
        <w:rPr>
          <w:rFonts w:ascii="Palatino Linotype" w:hAnsi="Palatino Linotype"/>
          <w:i/>
          <w:sz w:val="24"/>
        </w:rPr>
        <w:t>rischio</w:t>
      </w:r>
      <w:r>
        <w:rPr>
          <w:rFonts w:ascii="Palatino Linotype" w:hAnsi="Palatino Linotype"/>
          <w:i/>
          <w:spacing w:val="9"/>
          <w:sz w:val="24"/>
        </w:rPr>
        <w:t> </w:t>
      </w:r>
      <w:r>
        <w:rPr>
          <w:sz w:val="24"/>
        </w:rPr>
        <w:t>della</w:t>
      </w:r>
      <w:r>
        <w:rPr>
          <w:spacing w:val="15"/>
          <w:sz w:val="24"/>
        </w:rPr>
        <w:t> </w:t>
      </w:r>
      <w:r>
        <w:rPr>
          <w:sz w:val="24"/>
        </w:rPr>
        <w:t>commissione</w:t>
      </w:r>
      <w:r>
        <w:rPr>
          <w:spacing w:val="15"/>
          <w:sz w:val="24"/>
        </w:rPr>
        <w:t> </w:t>
      </w:r>
      <w:r>
        <w:rPr>
          <w:sz w:val="24"/>
        </w:rPr>
        <w:t>reati</w:t>
      </w:r>
      <w:r>
        <w:rPr>
          <w:spacing w:val="13"/>
          <w:sz w:val="24"/>
        </w:rPr>
        <w:t> </w:t>
      </w:r>
      <w:r>
        <w:rPr>
          <w:sz w:val="24"/>
        </w:rPr>
        <w:t>con</w:t>
      </w:r>
      <w:r>
        <w:rPr>
          <w:spacing w:val="14"/>
          <w:sz w:val="24"/>
        </w:rPr>
        <w:t> </w:t>
      </w:r>
      <w:r>
        <w:rPr>
          <w:sz w:val="24"/>
        </w:rPr>
        <w:t>identificazione</w:t>
      </w:r>
      <w:r>
        <w:rPr>
          <w:spacing w:val="15"/>
          <w:sz w:val="24"/>
        </w:rPr>
        <w:t> </w:t>
      </w:r>
      <w:r>
        <w:rPr>
          <w:sz w:val="24"/>
        </w:rPr>
        <w:t>delle</w:t>
      </w:r>
      <w:r>
        <w:rPr>
          <w:spacing w:val="17"/>
          <w:sz w:val="24"/>
        </w:rPr>
        <w:t> </w:t>
      </w:r>
      <w:r>
        <w:rPr>
          <w:sz w:val="24"/>
        </w:rPr>
        <w:t>aree</w:t>
      </w:r>
      <w:r>
        <w:rPr>
          <w:spacing w:val="15"/>
          <w:sz w:val="24"/>
        </w:rPr>
        <w:t> </w:t>
      </w:r>
      <w:r>
        <w:rPr>
          <w:sz w:val="24"/>
        </w:rPr>
        <w:t>a</w:t>
      </w:r>
      <w:r>
        <w:rPr>
          <w:spacing w:val="15"/>
          <w:sz w:val="24"/>
        </w:rPr>
        <w:t> </w:t>
      </w:r>
      <w:r>
        <w:rPr>
          <w:spacing w:val="-2"/>
          <w:sz w:val="24"/>
        </w:rPr>
        <w:t>rischio;</w:t>
      </w:r>
    </w:p>
    <w:p>
      <w:pPr>
        <w:pStyle w:val="ListParagraph"/>
        <w:numPr>
          <w:ilvl w:val="0"/>
          <w:numId w:val="21"/>
        </w:numPr>
        <w:tabs>
          <w:tab w:pos="1313" w:val="left" w:leader="none"/>
        </w:tabs>
        <w:spacing w:line="240" w:lineRule="auto" w:before="124" w:after="0"/>
        <w:ind w:left="1313" w:right="0" w:hanging="360"/>
        <w:jc w:val="left"/>
        <w:rPr>
          <w:sz w:val="24"/>
        </w:rPr>
      </w:pPr>
      <w:r>
        <w:rPr>
          <w:sz w:val="24"/>
        </w:rPr>
        <w:t>analisi</w:t>
      </w:r>
      <w:r>
        <w:rPr>
          <w:spacing w:val="18"/>
          <w:sz w:val="24"/>
        </w:rPr>
        <w:t> </w:t>
      </w:r>
      <w:r>
        <w:rPr>
          <w:sz w:val="24"/>
        </w:rPr>
        <w:t>ed</w:t>
      </w:r>
      <w:r>
        <w:rPr>
          <w:spacing w:val="18"/>
          <w:sz w:val="24"/>
        </w:rPr>
        <w:t> </w:t>
      </w:r>
      <w:r>
        <w:rPr>
          <w:sz w:val="24"/>
        </w:rPr>
        <w:t>identificazione</w:t>
      </w:r>
      <w:r>
        <w:rPr>
          <w:spacing w:val="19"/>
          <w:sz w:val="24"/>
        </w:rPr>
        <w:t> </w:t>
      </w:r>
      <w:r>
        <w:rPr>
          <w:sz w:val="24"/>
        </w:rPr>
        <w:t>delle</w:t>
      </w:r>
      <w:r>
        <w:rPr>
          <w:spacing w:val="19"/>
          <w:sz w:val="24"/>
        </w:rPr>
        <w:t> </w:t>
      </w:r>
      <w:r>
        <w:rPr>
          <w:rFonts w:ascii="Palatino Linotype" w:hAnsi="Palatino Linotype"/>
          <w:i/>
          <w:sz w:val="24"/>
        </w:rPr>
        <w:t>procedure</w:t>
      </w:r>
      <w:r>
        <w:rPr>
          <w:rFonts w:ascii="Palatino Linotype" w:hAnsi="Palatino Linotype"/>
          <w:i/>
          <w:spacing w:val="12"/>
          <w:sz w:val="24"/>
        </w:rPr>
        <w:t> </w:t>
      </w:r>
      <w:r>
        <w:rPr>
          <w:sz w:val="24"/>
        </w:rPr>
        <w:t>atte</w:t>
      </w:r>
      <w:r>
        <w:rPr>
          <w:spacing w:val="20"/>
          <w:sz w:val="24"/>
        </w:rPr>
        <w:t> </w:t>
      </w:r>
      <w:r>
        <w:rPr>
          <w:sz w:val="24"/>
        </w:rPr>
        <w:t>ad</w:t>
      </w:r>
      <w:r>
        <w:rPr>
          <w:spacing w:val="18"/>
          <w:sz w:val="24"/>
        </w:rPr>
        <w:t> </w:t>
      </w:r>
      <w:r>
        <w:rPr>
          <w:sz w:val="24"/>
        </w:rPr>
        <w:t>evitare</w:t>
      </w:r>
      <w:r>
        <w:rPr>
          <w:spacing w:val="19"/>
          <w:sz w:val="24"/>
        </w:rPr>
        <w:t> </w:t>
      </w:r>
      <w:r>
        <w:rPr>
          <w:sz w:val="24"/>
        </w:rPr>
        <w:t>la</w:t>
      </w:r>
      <w:r>
        <w:rPr>
          <w:spacing w:val="19"/>
          <w:sz w:val="24"/>
        </w:rPr>
        <w:t> </w:t>
      </w:r>
      <w:r>
        <w:rPr>
          <w:sz w:val="24"/>
        </w:rPr>
        <w:t>commissione</w:t>
      </w:r>
      <w:r>
        <w:rPr>
          <w:spacing w:val="19"/>
          <w:sz w:val="24"/>
        </w:rPr>
        <w:t> </w:t>
      </w:r>
      <w:r>
        <w:rPr>
          <w:sz w:val="24"/>
        </w:rPr>
        <w:t>dei</w:t>
      </w:r>
      <w:r>
        <w:rPr>
          <w:spacing w:val="18"/>
          <w:sz w:val="24"/>
        </w:rPr>
        <w:t> </w:t>
      </w:r>
      <w:r>
        <w:rPr>
          <w:spacing w:val="-2"/>
          <w:sz w:val="24"/>
        </w:rPr>
        <w:t>reati;</w:t>
      </w:r>
    </w:p>
    <w:p>
      <w:pPr>
        <w:pStyle w:val="ListParagraph"/>
        <w:numPr>
          <w:ilvl w:val="0"/>
          <w:numId w:val="21"/>
        </w:numPr>
        <w:tabs>
          <w:tab w:pos="1313" w:val="left" w:leader="none"/>
        </w:tabs>
        <w:spacing w:line="240" w:lineRule="auto" w:before="124" w:after="0"/>
        <w:ind w:left="1313" w:right="0" w:hanging="360"/>
        <w:jc w:val="left"/>
        <w:rPr>
          <w:sz w:val="24"/>
        </w:rPr>
      </w:pPr>
      <w:r>
        <w:rPr>
          <w:sz w:val="24"/>
        </w:rPr>
        <w:t>predisposizione</w:t>
      </w:r>
      <w:r>
        <w:rPr>
          <w:spacing w:val="25"/>
          <w:sz w:val="24"/>
        </w:rPr>
        <w:t> </w:t>
      </w:r>
      <w:r>
        <w:rPr>
          <w:sz w:val="24"/>
        </w:rPr>
        <w:t>di</w:t>
      </w:r>
      <w:r>
        <w:rPr>
          <w:spacing w:val="24"/>
          <w:sz w:val="24"/>
        </w:rPr>
        <w:t> </w:t>
      </w:r>
      <w:r>
        <w:rPr>
          <w:rFonts w:ascii="Palatino Linotype" w:hAnsi="Palatino Linotype"/>
          <w:i/>
          <w:sz w:val="24"/>
        </w:rPr>
        <w:t>Codice</w:t>
      </w:r>
      <w:r>
        <w:rPr>
          <w:rFonts w:ascii="Palatino Linotype" w:hAnsi="Palatino Linotype"/>
          <w:i/>
          <w:spacing w:val="18"/>
          <w:sz w:val="24"/>
        </w:rPr>
        <w:t> </w:t>
      </w:r>
      <w:r>
        <w:rPr>
          <w:rFonts w:ascii="Palatino Linotype" w:hAnsi="Palatino Linotype"/>
          <w:i/>
          <w:spacing w:val="-2"/>
          <w:sz w:val="24"/>
        </w:rPr>
        <w:t>Etico</w:t>
      </w:r>
      <w:r>
        <w:rPr>
          <w:spacing w:val="-2"/>
          <w:sz w:val="24"/>
        </w:rPr>
        <w:t>;</w:t>
      </w:r>
    </w:p>
    <w:p>
      <w:pPr>
        <w:pStyle w:val="ListParagraph"/>
        <w:numPr>
          <w:ilvl w:val="0"/>
          <w:numId w:val="21"/>
        </w:numPr>
        <w:tabs>
          <w:tab w:pos="1313" w:val="left" w:leader="none"/>
        </w:tabs>
        <w:spacing w:line="240" w:lineRule="auto" w:before="122" w:after="0"/>
        <w:ind w:left="1313" w:right="0" w:hanging="360"/>
        <w:jc w:val="left"/>
        <w:rPr>
          <w:sz w:val="24"/>
        </w:rPr>
      </w:pPr>
      <w:r>
        <w:rPr>
          <w:sz w:val="24"/>
        </w:rPr>
        <w:t>disciplina</w:t>
      </w:r>
      <w:r>
        <w:rPr>
          <w:spacing w:val="20"/>
          <w:sz w:val="24"/>
        </w:rPr>
        <w:t> </w:t>
      </w:r>
      <w:r>
        <w:rPr>
          <w:sz w:val="24"/>
        </w:rPr>
        <w:t>dell'</w:t>
      </w:r>
      <w:r>
        <w:rPr>
          <w:rFonts w:ascii="Palatino Linotype" w:hAnsi="Palatino Linotype"/>
          <w:i/>
          <w:sz w:val="24"/>
        </w:rPr>
        <w:t>Organismo</w:t>
      </w:r>
      <w:r>
        <w:rPr>
          <w:rFonts w:ascii="Palatino Linotype" w:hAnsi="Palatino Linotype"/>
          <w:i/>
          <w:spacing w:val="13"/>
          <w:sz w:val="24"/>
        </w:rPr>
        <w:t> </w:t>
      </w:r>
      <w:r>
        <w:rPr>
          <w:rFonts w:ascii="Palatino Linotype" w:hAnsi="Palatino Linotype"/>
          <w:i/>
          <w:sz w:val="24"/>
        </w:rPr>
        <w:t>di</w:t>
      </w:r>
      <w:r>
        <w:rPr>
          <w:rFonts w:ascii="Palatino Linotype" w:hAnsi="Palatino Linotype"/>
          <w:i/>
          <w:spacing w:val="12"/>
          <w:sz w:val="24"/>
        </w:rPr>
        <w:t> </w:t>
      </w:r>
      <w:r>
        <w:rPr>
          <w:rFonts w:ascii="Palatino Linotype" w:hAnsi="Palatino Linotype"/>
          <w:i/>
          <w:sz w:val="24"/>
        </w:rPr>
        <w:t>Vigilanza</w:t>
      </w:r>
      <w:r>
        <w:rPr>
          <w:rFonts w:ascii="Palatino Linotype" w:hAnsi="Palatino Linotype"/>
          <w:i/>
          <w:spacing w:val="12"/>
          <w:sz w:val="24"/>
        </w:rPr>
        <w:t> </w:t>
      </w:r>
      <w:r>
        <w:rPr>
          <w:rFonts w:ascii="Palatino Linotype" w:hAnsi="Palatino Linotype"/>
          <w:i/>
          <w:spacing w:val="-2"/>
          <w:sz w:val="24"/>
        </w:rPr>
        <w:t>(OdV)</w:t>
      </w:r>
      <w:r>
        <w:rPr>
          <w:spacing w:val="-2"/>
          <w:sz w:val="24"/>
        </w:rPr>
        <w:t>.</w:t>
      </w:r>
    </w:p>
    <w:p>
      <w:pPr>
        <w:spacing w:after="0" w:line="240" w:lineRule="auto"/>
        <w:jc w:val="left"/>
        <w:rPr>
          <w:sz w:val="24"/>
        </w:rPr>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28704">
            <wp:simplePos x="0" y="0"/>
            <wp:positionH relativeFrom="page">
              <wp:posOffset>720724</wp:posOffset>
            </wp:positionH>
            <wp:positionV relativeFrom="page">
              <wp:posOffset>1878965</wp:posOffset>
            </wp:positionV>
            <wp:extent cx="6118859" cy="7858758"/>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18"/>
        </w:numPr>
        <w:tabs>
          <w:tab w:pos="594" w:val="left" w:leader="none"/>
        </w:tabs>
        <w:spacing w:line="240" w:lineRule="auto" w:before="0" w:after="0"/>
        <w:ind w:left="594" w:right="0" w:hanging="360"/>
        <w:jc w:val="left"/>
      </w:pPr>
      <w:r>
        <w:rPr/>
        <w:t>Struttura</w:t>
      </w:r>
      <w:r>
        <w:rPr>
          <w:spacing w:val="-3"/>
        </w:rPr>
        <w:t> </w:t>
      </w:r>
      <w:r>
        <w:rPr/>
        <w:t>del</w:t>
      </w:r>
      <w:r>
        <w:rPr>
          <w:spacing w:val="-2"/>
        </w:rPr>
        <w:t> Modello.</w:t>
      </w:r>
    </w:p>
    <w:p>
      <w:pPr>
        <w:pStyle w:val="BodyText"/>
        <w:spacing w:line="343" w:lineRule="auto" w:before="140"/>
        <w:ind w:left="233" w:right="231" w:firstLine="708"/>
        <w:jc w:val="both"/>
      </w:pPr>
      <w:r>
        <w:rPr>
          <w:w w:val="105"/>
        </w:rPr>
        <w:t>Il</w:t>
      </w:r>
      <w:r>
        <w:rPr>
          <w:spacing w:val="-8"/>
          <w:w w:val="105"/>
        </w:rPr>
        <w:t> </w:t>
      </w:r>
      <w:r>
        <w:rPr>
          <w:w w:val="105"/>
        </w:rPr>
        <w:t>Modello</w:t>
      </w:r>
      <w:r>
        <w:rPr>
          <w:spacing w:val="-8"/>
          <w:w w:val="105"/>
        </w:rPr>
        <w:t> </w:t>
      </w:r>
      <w:r>
        <w:rPr>
          <w:w w:val="105"/>
        </w:rPr>
        <w:t>Organizzativo</w:t>
      </w:r>
      <w:r>
        <w:rPr>
          <w:spacing w:val="-8"/>
          <w:w w:val="105"/>
        </w:rPr>
        <w:t> </w:t>
      </w:r>
      <w:r>
        <w:rPr>
          <w:w w:val="105"/>
        </w:rPr>
        <w:t>adottato</w:t>
      </w:r>
      <w:r>
        <w:rPr>
          <w:spacing w:val="-8"/>
          <w:w w:val="105"/>
        </w:rPr>
        <w:t> </w:t>
      </w:r>
      <w:r>
        <w:rPr>
          <w:w w:val="105"/>
        </w:rPr>
        <w:t>dalla</w:t>
      </w:r>
      <w:r>
        <w:rPr>
          <w:spacing w:val="-8"/>
          <w:w w:val="105"/>
        </w:rPr>
        <w:t> </w:t>
      </w:r>
      <w:r>
        <w:rPr>
          <w:w w:val="105"/>
        </w:rPr>
        <w:t>società</w:t>
      </w:r>
      <w:r>
        <w:rPr>
          <w:spacing w:val="-8"/>
          <w:w w:val="105"/>
        </w:rPr>
        <w:t> </w:t>
      </w:r>
      <w:r>
        <w:rPr>
          <w:w w:val="105"/>
        </w:rPr>
        <w:t>CAVESE</w:t>
      </w:r>
      <w:r>
        <w:rPr>
          <w:spacing w:val="-8"/>
          <w:w w:val="105"/>
        </w:rPr>
        <w:t> </w:t>
      </w:r>
      <w:r>
        <w:rPr>
          <w:w w:val="105"/>
        </w:rPr>
        <w:t>1919</w:t>
      </w:r>
      <w:r>
        <w:rPr>
          <w:spacing w:val="-8"/>
          <w:w w:val="105"/>
        </w:rPr>
        <w:t> </w:t>
      </w:r>
      <w:r>
        <w:rPr>
          <w:w w:val="105"/>
        </w:rPr>
        <w:t>SRL</w:t>
      </w:r>
      <w:r>
        <w:rPr>
          <w:spacing w:val="-9"/>
          <w:w w:val="105"/>
        </w:rPr>
        <w:t> </w:t>
      </w:r>
      <w:r>
        <w:rPr>
          <w:w w:val="105"/>
        </w:rPr>
        <w:t>si</w:t>
      </w:r>
      <w:r>
        <w:rPr>
          <w:spacing w:val="-8"/>
          <w:w w:val="105"/>
        </w:rPr>
        <w:t> </w:t>
      </w:r>
      <w:r>
        <w:rPr>
          <w:w w:val="105"/>
        </w:rPr>
        <w:t>compone</w:t>
      </w:r>
      <w:r>
        <w:rPr>
          <w:spacing w:val="-8"/>
          <w:w w:val="105"/>
        </w:rPr>
        <w:t> </w:t>
      </w:r>
      <w:r>
        <w:rPr>
          <w:w w:val="105"/>
        </w:rPr>
        <w:t>di</w:t>
      </w:r>
      <w:r>
        <w:rPr>
          <w:spacing w:val="-8"/>
          <w:w w:val="105"/>
        </w:rPr>
        <w:t> </w:t>
      </w:r>
      <w:r>
        <w:rPr>
          <w:w w:val="105"/>
        </w:rPr>
        <w:t>una prima</w:t>
      </w:r>
      <w:r>
        <w:rPr>
          <w:w w:val="105"/>
        </w:rPr>
        <w:t> parte</w:t>
      </w:r>
      <w:r>
        <w:rPr>
          <w:w w:val="105"/>
        </w:rPr>
        <w:t> –</w:t>
      </w:r>
      <w:r>
        <w:rPr>
          <w:w w:val="105"/>
        </w:rPr>
        <w:t> denominata</w:t>
      </w:r>
      <w:r>
        <w:rPr>
          <w:w w:val="105"/>
        </w:rPr>
        <w:t> “</w:t>
      </w:r>
      <w:r>
        <w:rPr>
          <w:rFonts w:ascii="Palatino Linotype" w:hAnsi="Palatino Linotype"/>
          <w:b/>
          <w:i/>
          <w:w w:val="105"/>
        </w:rPr>
        <w:t>P</w:t>
      </w:r>
      <w:r>
        <w:rPr>
          <w:rFonts w:ascii="Palatino Linotype" w:hAnsi="Palatino Linotype"/>
          <w:b/>
          <w:i/>
          <w:w w:val="105"/>
          <w:sz w:val="19"/>
        </w:rPr>
        <w:t>ARTE </w:t>
      </w:r>
      <w:r>
        <w:rPr>
          <w:rFonts w:ascii="Palatino Linotype" w:hAnsi="Palatino Linotype"/>
          <w:b/>
          <w:i/>
          <w:w w:val="105"/>
        </w:rPr>
        <w:t>G</w:t>
      </w:r>
      <w:r>
        <w:rPr>
          <w:rFonts w:ascii="Palatino Linotype" w:hAnsi="Palatino Linotype"/>
          <w:b/>
          <w:i/>
          <w:w w:val="105"/>
          <w:sz w:val="19"/>
        </w:rPr>
        <w:t>ENERALE</w:t>
      </w:r>
      <w:r>
        <w:rPr>
          <w:w w:val="105"/>
        </w:rPr>
        <w:t>”</w:t>
      </w:r>
      <w:r>
        <w:rPr>
          <w:w w:val="105"/>
        </w:rPr>
        <w:t> –</w:t>
      </w:r>
      <w:r>
        <w:rPr>
          <w:w w:val="105"/>
        </w:rPr>
        <w:t> che</w:t>
      </w:r>
      <w:r>
        <w:rPr>
          <w:w w:val="105"/>
        </w:rPr>
        <w:t> espone</w:t>
      </w:r>
      <w:r>
        <w:rPr>
          <w:w w:val="105"/>
        </w:rPr>
        <w:t> in</w:t>
      </w:r>
      <w:r>
        <w:rPr>
          <w:w w:val="105"/>
        </w:rPr>
        <w:t> via</w:t>
      </w:r>
      <w:r>
        <w:rPr>
          <w:w w:val="105"/>
        </w:rPr>
        <w:t> introduttiva</w:t>
      </w:r>
      <w:r>
        <w:rPr>
          <w:w w:val="105"/>
        </w:rPr>
        <w:t> i</w:t>
      </w:r>
      <w:r>
        <w:rPr>
          <w:w w:val="105"/>
        </w:rPr>
        <w:t> principi della</w:t>
      </w:r>
      <w:r>
        <w:rPr>
          <w:w w:val="105"/>
        </w:rPr>
        <w:t> cosiddetta</w:t>
      </w:r>
      <w:r>
        <w:rPr>
          <w:w w:val="105"/>
        </w:rPr>
        <w:t> “</w:t>
      </w:r>
      <w:r>
        <w:rPr>
          <w:rFonts w:ascii="Palatino Linotype" w:hAnsi="Palatino Linotype"/>
          <w:i/>
          <w:w w:val="105"/>
        </w:rPr>
        <w:t>responsabilità</w:t>
      </w:r>
      <w:r>
        <w:rPr>
          <w:rFonts w:ascii="Palatino Linotype" w:hAnsi="Palatino Linotype"/>
          <w:i/>
          <w:w w:val="105"/>
        </w:rPr>
        <w:t> amministrativa</w:t>
      </w:r>
      <w:r>
        <w:rPr>
          <w:rFonts w:ascii="Palatino Linotype" w:hAnsi="Palatino Linotype"/>
          <w:i/>
          <w:w w:val="105"/>
        </w:rPr>
        <w:t> degli</w:t>
      </w:r>
      <w:r>
        <w:rPr>
          <w:rFonts w:ascii="Palatino Linotype" w:hAnsi="Palatino Linotype"/>
          <w:i/>
          <w:w w:val="105"/>
        </w:rPr>
        <w:t> enti</w:t>
      </w:r>
      <w:r>
        <w:rPr>
          <w:w w:val="105"/>
        </w:rPr>
        <w:t>”</w:t>
      </w:r>
      <w:r>
        <w:rPr>
          <w:w w:val="105"/>
        </w:rPr>
        <w:t> di</w:t>
      </w:r>
      <w:r>
        <w:rPr>
          <w:w w:val="105"/>
        </w:rPr>
        <w:t> cui</w:t>
      </w:r>
      <w:r>
        <w:rPr>
          <w:w w:val="105"/>
        </w:rPr>
        <w:t> al</w:t>
      </w:r>
      <w:r>
        <w:rPr>
          <w:w w:val="105"/>
        </w:rPr>
        <w:t> D.Lgs</w:t>
      </w:r>
      <w:r>
        <w:rPr>
          <w:w w:val="105"/>
        </w:rPr>
        <w:t> 231</w:t>
      </w:r>
      <w:r>
        <w:rPr>
          <w:w w:val="105"/>
        </w:rPr>
        <w:t> ed</w:t>
      </w:r>
      <w:r>
        <w:rPr>
          <w:w w:val="105"/>
        </w:rPr>
        <w:t> indica nell’allegato</w:t>
      </w:r>
      <w:r>
        <w:rPr>
          <w:w w:val="105"/>
        </w:rPr>
        <w:t> </w:t>
      </w:r>
      <w:r>
        <w:rPr>
          <w:rFonts w:ascii="Palatino Linotype" w:hAnsi="Palatino Linotype"/>
          <w:b/>
          <w:w w:val="105"/>
        </w:rPr>
        <w:t>C</w:t>
      </w:r>
      <w:r>
        <w:rPr>
          <w:rFonts w:ascii="Palatino Linotype" w:hAnsi="Palatino Linotype"/>
          <w:b/>
          <w:w w:val="105"/>
          <w:sz w:val="19"/>
        </w:rPr>
        <w:t>ODICE</w:t>
      </w:r>
      <w:r>
        <w:rPr>
          <w:rFonts w:ascii="Palatino Linotype" w:hAnsi="Palatino Linotype"/>
          <w:b/>
          <w:w w:val="105"/>
          <w:sz w:val="19"/>
        </w:rPr>
        <w:t> </w:t>
      </w:r>
      <w:r>
        <w:rPr>
          <w:rFonts w:ascii="Palatino Linotype" w:hAnsi="Palatino Linotype"/>
          <w:b/>
          <w:w w:val="105"/>
        </w:rPr>
        <w:t>E</w:t>
      </w:r>
      <w:r>
        <w:rPr>
          <w:rFonts w:ascii="Palatino Linotype" w:hAnsi="Palatino Linotype"/>
          <w:b/>
          <w:w w:val="105"/>
          <w:sz w:val="19"/>
        </w:rPr>
        <w:t>TICO</w:t>
      </w:r>
      <w:r>
        <w:rPr>
          <w:rFonts w:ascii="Palatino Linotype" w:hAnsi="Palatino Linotype"/>
          <w:b/>
          <w:w w:val="105"/>
          <w:sz w:val="19"/>
        </w:rPr>
        <w:t> </w:t>
      </w:r>
      <w:r>
        <w:rPr>
          <w:w w:val="105"/>
        </w:rPr>
        <w:t>l’insieme</w:t>
      </w:r>
      <w:r>
        <w:rPr>
          <w:w w:val="105"/>
        </w:rPr>
        <w:t> dei</w:t>
      </w:r>
      <w:r>
        <w:rPr>
          <w:w w:val="105"/>
        </w:rPr>
        <w:t> valori</w:t>
      </w:r>
      <w:r>
        <w:rPr>
          <w:w w:val="105"/>
        </w:rPr>
        <w:t> e</w:t>
      </w:r>
      <w:r>
        <w:rPr>
          <w:w w:val="105"/>
        </w:rPr>
        <w:t> dei</w:t>
      </w:r>
      <w:r>
        <w:rPr>
          <w:w w:val="105"/>
        </w:rPr>
        <w:t> principi</w:t>
      </w:r>
      <w:r>
        <w:rPr>
          <w:w w:val="105"/>
        </w:rPr>
        <w:t> della</w:t>
      </w:r>
      <w:r>
        <w:rPr>
          <w:w w:val="105"/>
        </w:rPr>
        <w:t> società</w:t>
      </w:r>
      <w:r>
        <w:rPr>
          <w:w w:val="105"/>
        </w:rPr>
        <w:t> stessa,</w:t>
      </w:r>
      <w:r>
        <w:rPr>
          <w:w w:val="105"/>
        </w:rPr>
        <w:t> oltre all’individuazione</w:t>
      </w:r>
      <w:r>
        <w:rPr>
          <w:spacing w:val="73"/>
          <w:w w:val="105"/>
        </w:rPr>
        <w:t>  </w:t>
      </w:r>
      <w:r>
        <w:rPr>
          <w:w w:val="105"/>
        </w:rPr>
        <w:t>del</w:t>
      </w:r>
      <w:r>
        <w:rPr>
          <w:spacing w:val="73"/>
          <w:w w:val="105"/>
        </w:rPr>
        <w:t>  </w:t>
      </w:r>
      <w:r>
        <w:rPr>
          <w:w w:val="105"/>
        </w:rPr>
        <w:t>sistema</w:t>
      </w:r>
      <w:r>
        <w:rPr>
          <w:spacing w:val="73"/>
          <w:w w:val="105"/>
        </w:rPr>
        <w:t>  </w:t>
      </w:r>
      <w:r>
        <w:rPr>
          <w:w w:val="105"/>
        </w:rPr>
        <w:t>disciplinare</w:t>
      </w:r>
      <w:r>
        <w:rPr>
          <w:spacing w:val="73"/>
          <w:w w:val="105"/>
        </w:rPr>
        <w:t>  </w:t>
      </w:r>
      <w:r>
        <w:rPr>
          <w:w w:val="105"/>
        </w:rPr>
        <w:t>posto</w:t>
      </w:r>
      <w:r>
        <w:rPr>
          <w:spacing w:val="73"/>
          <w:w w:val="105"/>
        </w:rPr>
        <w:t>  </w:t>
      </w:r>
      <w:r>
        <w:rPr>
          <w:w w:val="105"/>
        </w:rPr>
        <w:t>a</w:t>
      </w:r>
      <w:r>
        <w:rPr>
          <w:spacing w:val="73"/>
          <w:w w:val="105"/>
        </w:rPr>
        <w:t>  </w:t>
      </w:r>
      <w:r>
        <w:rPr>
          <w:w w:val="105"/>
        </w:rPr>
        <w:t>salvaguardia</w:t>
      </w:r>
      <w:r>
        <w:rPr>
          <w:spacing w:val="73"/>
          <w:w w:val="105"/>
        </w:rPr>
        <w:t>  </w:t>
      </w:r>
      <w:r>
        <w:rPr>
          <w:w w:val="105"/>
        </w:rPr>
        <w:t>dell’effettivo</w:t>
      </w:r>
    </w:p>
    <w:p>
      <w:pPr>
        <w:pStyle w:val="BodyText"/>
        <w:spacing w:before="44"/>
        <w:ind w:left="233"/>
        <w:jc w:val="both"/>
      </w:pPr>
      <w:r>
        <w:rPr>
          <w:w w:val="105"/>
        </w:rPr>
        <w:t>funzionamento</w:t>
      </w:r>
      <w:r>
        <w:rPr>
          <w:spacing w:val="-4"/>
          <w:w w:val="105"/>
        </w:rPr>
        <w:t> </w:t>
      </w:r>
      <w:r>
        <w:rPr>
          <w:w w:val="105"/>
        </w:rPr>
        <w:t>e</w:t>
      </w:r>
      <w:r>
        <w:rPr>
          <w:spacing w:val="-3"/>
          <w:w w:val="105"/>
        </w:rPr>
        <w:t> </w:t>
      </w:r>
      <w:r>
        <w:rPr>
          <w:w w:val="105"/>
        </w:rPr>
        <w:t>dell’efficacia</w:t>
      </w:r>
      <w:r>
        <w:rPr>
          <w:spacing w:val="-2"/>
          <w:w w:val="105"/>
        </w:rPr>
        <w:t> </w:t>
      </w:r>
      <w:r>
        <w:rPr>
          <w:w w:val="105"/>
        </w:rPr>
        <w:t>del</w:t>
      </w:r>
      <w:r>
        <w:rPr>
          <w:spacing w:val="-4"/>
          <w:w w:val="105"/>
        </w:rPr>
        <w:t> </w:t>
      </w:r>
      <w:r>
        <w:rPr>
          <w:w w:val="105"/>
        </w:rPr>
        <w:t>Modello</w:t>
      </w:r>
      <w:r>
        <w:rPr>
          <w:spacing w:val="-3"/>
          <w:w w:val="105"/>
        </w:rPr>
        <w:t> </w:t>
      </w:r>
      <w:r>
        <w:rPr>
          <w:spacing w:val="-2"/>
          <w:w w:val="105"/>
        </w:rPr>
        <w:t>stesso.</w:t>
      </w:r>
    </w:p>
    <w:p>
      <w:pPr>
        <w:pStyle w:val="BodyText"/>
        <w:spacing w:line="348" w:lineRule="auto" w:before="142"/>
        <w:ind w:left="233" w:right="232" w:firstLine="708"/>
        <w:jc w:val="both"/>
      </w:pPr>
      <w:r>
        <w:rPr/>
        <w:t>La seconda parte – denominata “</w:t>
      </w:r>
      <w:r>
        <w:rPr>
          <w:rFonts w:ascii="Palatino Linotype" w:hAnsi="Palatino Linotype"/>
          <w:b/>
          <w:i/>
        </w:rPr>
        <w:t>P</w:t>
      </w:r>
      <w:r>
        <w:rPr>
          <w:rFonts w:ascii="Palatino Linotype" w:hAnsi="Palatino Linotype"/>
          <w:b/>
          <w:i/>
          <w:sz w:val="19"/>
        </w:rPr>
        <w:t>ARTE </w:t>
      </w:r>
      <w:r>
        <w:rPr>
          <w:rFonts w:ascii="Palatino Linotype" w:hAnsi="Palatino Linotype"/>
          <w:b/>
          <w:i/>
        </w:rPr>
        <w:t>S</w:t>
      </w:r>
      <w:r>
        <w:rPr>
          <w:rFonts w:ascii="Palatino Linotype" w:hAnsi="Palatino Linotype"/>
          <w:b/>
          <w:i/>
          <w:sz w:val="19"/>
        </w:rPr>
        <w:t>PECIALE</w:t>
      </w:r>
      <w:r>
        <w:rPr/>
        <w:t>” – prevede l’individuazione, attraverso autonomine “</w:t>
      </w:r>
      <w:r>
        <w:rPr>
          <w:rFonts w:ascii="Palatino Linotype" w:hAnsi="Palatino Linotype"/>
          <w:b/>
          <w:i/>
        </w:rPr>
        <w:t>Sezioni</w:t>
      </w:r>
      <w:r>
        <w:rPr/>
        <w:t>” (contrassegnate con numeri romani), di gruppi di illeciti, attraverso</w:t>
      </w:r>
      <w:r>
        <w:rPr>
          <w:spacing w:val="34"/>
        </w:rPr>
        <w:t> </w:t>
      </w:r>
      <w:r>
        <w:rPr/>
        <w:t>i</w:t>
      </w:r>
      <w:r>
        <w:rPr>
          <w:spacing w:val="34"/>
        </w:rPr>
        <w:t> </w:t>
      </w:r>
      <w:r>
        <w:rPr/>
        <w:t>quali</w:t>
      </w:r>
      <w:r>
        <w:rPr>
          <w:spacing w:val="34"/>
        </w:rPr>
        <w:t> </w:t>
      </w:r>
      <w:r>
        <w:rPr/>
        <w:t>sono</w:t>
      </w:r>
      <w:r>
        <w:rPr>
          <w:spacing w:val="34"/>
        </w:rPr>
        <w:t> </w:t>
      </w:r>
      <w:r>
        <w:rPr/>
        <w:t>evidenziati</w:t>
      </w:r>
      <w:r>
        <w:rPr>
          <w:spacing w:val="34"/>
        </w:rPr>
        <w:t> </w:t>
      </w:r>
      <w:r>
        <w:rPr/>
        <w:t>i</w:t>
      </w:r>
      <w:r>
        <w:rPr>
          <w:spacing w:val="34"/>
        </w:rPr>
        <w:t> </w:t>
      </w:r>
      <w:r>
        <w:rPr/>
        <w:t>settori</w:t>
      </w:r>
      <w:r>
        <w:rPr>
          <w:spacing w:val="34"/>
        </w:rPr>
        <w:t> </w:t>
      </w:r>
      <w:r>
        <w:rPr/>
        <w:t>della</w:t>
      </w:r>
      <w:r>
        <w:rPr>
          <w:spacing w:val="34"/>
        </w:rPr>
        <w:t> </w:t>
      </w:r>
      <w:r>
        <w:rPr/>
        <w:t>società</w:t>
      </w:r>
      <w:r>
        <w:rPr>
          <w:spacing w:val="34"/>
        </w:rPr>
        <w:t> </w:t>
      </w:r>
      <w:r>
        <w:rPr/>
        <w:t>a</w:t>
      </w:r>
      <w:r>
        <w:rPr>
          <w:spacing w:val="34"/>
        </w:rPr>
        <w:t> </w:t>
      </w:r>
      <w:r>
        <w:rPr/>
        <w:t>rischio</w:t>
      </w:r>
      <w:r>
        <w:rPr>
          <w:spacing w:val="34"/>
        </w:rPr>
        <w:t> </w:t>
      </w:r>
      <w:r>
        <w:rPr/>
        <w:t>di</w:t>
      </w:r>
      <w:r>
        <w:rPr>
          <w:spacing w:val="34"/>
        </w:rPr>
        <w:t> </w:t>
      </w:r>
      <w:r>
        <w:rPr/>
        <w:t>commissione</w:t>
      </w:r>
      <w:r>
        <w:rPr>
          <w:spacing w:val="34"/>
        </w:rPr>
        <w:t> </w:t>
      </w:r>
      <w:r>
        <w:rPr/>
        <w:t>di</w:t>
      </w:r>
      <w:r>
        <w:rPr>
          <w:spacing w:val="34"/>
        </w:rPr>
        <w:t> </w:t>
      </w:r>
      <w:r>
        <w:rPr/>
        <w:t>reato, con indicazione delle misure cautelari e preventive (“</w:t>
      </w:r>
      <w:r>
        <w:rPr>
          <w:rFonts w:ascii="Palatino Linotype" w:hAnsi="Palatino Linotype"/>
          <w:i/>
        </w:rPr>
        <w:t>procedure</w:t>
      </w:r>
      <w:r>
        <w:rPr/>
        <w:t>”) che sono adottate dalla </w:t>
      </w:r>
      <w:r>
        <w:rPr>
          <w:spacing w:val="-2"/>
        </w:rPr>
        <w:t>società.</w:t>
      </w:r>
    </w:p>
    <w:p>
      <w:pPr>
        <w:pStyle w:val="BodyText"/>
        <w:spacing w:line="331" w:lineRule="auto" w:before="12"/>
        <w:ind w:left="234" w:right="232" w:firstLine="708"/>
        <w:jc w:val="both"/>
      </w:pPr>
      <w:r>
        <w:rPr>
          <w:w w:val="105"/>
        </w:rPr>
        <w:t>I documenti “</w:t>
      </w:r>
      <w:r>
        <w:rPr>
          <w:rFonts w:ascii="Palatino Linotype" w:hAnsi="Palatino Linotype"/>
          <w:b/>
          <w:smallCaps/>
          <w:w w:val="105"/>
        </w:rPr>
        <w:t>Allegati</w:t>
      </w:r>
      <w:r>
        <w:rPr>
          <w:smallCaps w:val="0"/>
          <w:w w:val="105"/>
        </w:rPr>
        <w:t>”</w:t>
      </w:r>
      <w:r>
        <w:rPr>
          <w:smallCaps w:val="0"/>
          <w:w w:val="105"/>
        </w:rPr>
        <w:t> costituiscono</w:t>
      </w:r>
      <w:r>
        <w:rPr>
          <w:smallCaps w:val="0"/>
          <w:w w:val="105"/>
        </w:rPr>
        <w:t> elementi di sostegno</w:t>
      </w:r>
      <w:r>
        <w:rPr>
          <w:smallCaps w:val="0"/>
          <w:w w:val="105"/>
        </w:rPr>
        <w:t> e</w:t>
      </w:r>
      <w:r>
        <w:rPr>
          <w:smallCaps w:val="0"/>
          <w:w w:val="105"/>
        </w:rPr>
        <w:t> riferimento di procedure ed attuazione di impegni connessi con le </w:t>
      </w:r>
      <w:r>
        <w:rPr>
          <w:rFonts w:ascii="Palatino Linotype" w:hAnsi="Palatino Linotype"/>
          <w:i/>
          <w:smallCaps w:val="0"/>
          <w:w w:val="105"/>
        </w:rPr>
        <w:t>best</w:t>
      </w:r>
      <w:r>
        <w:rPr>
          <w:rFonts w:ascii="Palatino Linotype" w:hAnsi="Palatino Linotype"/>
          <w:i/>
          <w:smallCaps w:val="0"/>
          <w:spacing w:val="-2"/>
          <w:w w:val="105"/>
        </w:rPr>
        <w:t> </w:t>
      </w:r>
      <w:r>
        <w:rPr>
          <w:rFonts w:ascii="Palatino Linotype" w:hAnsi="Palatino Linotype"/>
          <w:i/>
          <w:smallCaps w:val="0"/>
          <w:w w:val="105"/>
        </w:rPr>
        <w:t>practices</w:t>
      </w:r>
      <w:r>
        <w:rPr>
          <w:rFonts w:ascii="Palatino Linotype" w:hAnsi="Palatino Linotype"/>
          <w:i/>
          <w:smallCaps w:val="0"/>
          <w:spacing w:val="-2"/>
          <w:w w:val="105"/>
        </w:rPr>
        <w:t> </w:t>
      </w:r>
      <w:r>
        <w:rPr>
          <w:smallCaps w:val="0"/>
          <w:w w:val="105"/>
        </w:rPr>
        <w:t>del Modello.</w:t>
      </w:r>
    </w:p>
    <w:p>
      <w:pPr>
        <w:pStyle w:val="BodyText"/>
        <w:spacing w:line="381" w:lineRule="auto" w:before="24"/>
        <w:ind w:left="234" w:right="231" w:firstLine="708"/>
        <w:jc w:val="both"/>
      </w:pPr>
      <w:r>
        <w:rPr>
          <w:w w:val="105"/>
        </w:rPr>
        <w:t>Il</w:t>
      </w:r>
      <w:r>
        <w:rPr>
          <w:spacing w:val="-4"/>
          <w:w w:val="105"/>
        </w:rPr>
        <w:t> </w:t>
      </w:r>
      <w:r>
        <w:rPr>
          <w:w w:val="105"/>
        </w:rPr>
        <w:t>Modello</w:t>
      </w:r>
      <w:r>
        <w:rPr>
          <w:spacing w:val="-3"/>
          <w:w w:val="105"/>
        </w:rPr>
        <w:t> </w:t>
      </w:r>
      <w:r>
        <w:rPr>
          <w:w w:val="105"/>
        </w:rPr>
        <w:t>Organizzativo</w:t>
      </w:r>
      <w:r>
        <w:rPr>
          <w:spacing w:val="-4"/>
          <w:w w:val="105"/>
        </w:rPr>
        <w:t> </w:t>
      </w:r>
      <w:r>
        <w:rPr>
          <w:w w:val="105"/>
        </w:rPr>
        <w:t>adottato</w:t>
      </w:r>
      <w:r>
        <w:rPr>
          <w:spacing w:val="-4"/>
          <w:w w:val="105"/>
        </w:rPr>
        <w:t> </w:t>
      </w:r>
      <w:r>
        <w:rPr>
          <w:w w:val="105"/>
        </w:rPr>
        <w:t>dalla</w:t>
      </w:r>
      <w:r>
        <w:rPr>
          <w:spacing w:val="-4"/>
          <w:w w:val="105"/>
        </w:rPr>
        <w:t> </w:t>
      </w:r>
      <w:r>
        <w:rPr>
          <w:w w:val="105"/>
        </w:rPr>
        <w:t>società</w:t>
      </w:r>
      <w:r>
        <w:rPr>
          <w:spacing w:val="-4"/>
          <w:w w:val="105"/>
        </w:rPr>
        <w:t> </w:t>
      </w:r>
      <w:r>
        <w:rPr>
          <w:w w:val="105"/>
        </w:rPr>
        <w:t>CAVESE</w:t>
      </w:r>
      <w:r>
        <w:rPr>
          <w:spacing w:val="-4"/>
          <w:w w:val="105"/>
        </w:rPr>
        <w:t> </w:t>
      </w:r>
      <w:r>
        <w:rPr>
          <w:w w:val="105"/>
        </w:rPr>
        <w:t>1919</w:t>
      </w:r>
      <w:r>
        <w:rPr>
          <w:spacing w:val="-4"/>
          <w:w w:val="105"/>
        </w:rPr>
        <w:t> </w:t>
      </w:r>
      <w:r>
        <w:rPr>
          <w:w w:val="105"/>
        </w:rPr>
        <w:t>SRL</w:t>
      </w:r>
      <w:r>
        <w:rPr>
          <w:spacing w:val="-5"/>
          <w:w w:val="105"/>
        </w:rPr>
        <w:t> </w:t>
      </w:r>
      <w:r>
        <w:rPr>
          <w:w w:val="105"/>
        </w:rPr>
        <w:t>si</w:t>
      </w:r>
      <w:r>
        <w:rPr>
          <w:spacing w:val="-4"/>
          <w:w w:val="105"/>
        </w:rPr>
        <w:t> </w:t>
      </w:r>
      <w:r>
        <w:rPr>
          <w:w w:val="105"/>
        </w:rPr>
        <w:t>basa</w:t>
      </w:r>
      <w:r>
        <w:rPr>
          <w:spacing w:val="-5"/>
          <w:w w:val="105"/>
        </w:rPr>
        <w:t> </w:t>
      </w:r>
      <w:r>
        <w:rPr>
          <w:w w:val="105"/>
        </w:rPr>
        <w:t>su</w:t>
      </w:r>
      <w:r>
        <w:rPr>
          <w:spacing w:val="-4"/>
          <w:w w:val="105"/>
        </w:rPr>
        <w:t> </w:t>
      </w:r>
      <w:r>
        <w:rPr>
          <w:w w:val="105"/>
        </w:rPr>
        <w:t>quattro elementi fondamentali:</w:t>
      </w:r>
    </w:p>
    <w:p>
      <w:pPr>
        <w:pStyle w:val="ListParagraph"/>
        <w:numPr>
          <w:ilvl w:val="0"/>
          <w:numId w:val="22"/>
        </w:numPr>
        <w:tabs>
          <w:tab w:pos="953" w:val="left" w:leader="none"/>
        </w:tabs>
        <w:spacing w:line="300" w:lineRule="exact" w:before="0" w:after="0"/>
        <w:ind w:left="953" w:right="0" w:hanging="359"/>
        <w:jc w:val="both"/>
        <w:rPr>
          <w:sz w:val="24"/>
        </w:rPr>
      </w:pPr>
      <w:r>
        <w:rPr>
          <w:rFonts w:ascii="Palatino Linotype"/>
          <w:i/>
          <w:sz w:val="24"/>
          <w:u w:val="single"/>
        </w:rPr>
        <w:t>le</w:t>
      </w:r>
      <w:r>
        <w:rPr>
          <w:rFonts w:ascii="Palatino Linotype"/>
          <w:i/>
          <w:spacing w:val="7"/>
          <w:sz w:val="24"/>
          <w:u w:val="single"/>
        </w:rPr>
        <w:t> </w:t>
      </w:r>
      <w:r>
        <w:rPr>
          <w:rFonts w:ascii="Palatino Linotype"/>
          <w:i/>
          <w:sz w:val="24"/>
          <w:u w:val="single"/>
        </w:rPr>
        <w:t>procedure</w:t>
      </w:r>
      <w:r>
        <w:rPr>
          <w:sz w:val="24"/>
        </w:rPr>
        <w:t>:</w:t>
      </w:r>
      <w:r>
        <w:rPr>
          <w:spacing w:val="13"/>
          <w:sz w:val="24"/>
        </w:rPr>
        <w:t> </w:t>
      </w:r>
      <w:r>
        <w:rPr>
          <w:sz w:val="24"/>
        </w:rPr>
        <w:t>comportano</w:t>
      </w:r>
      <w:r>
        <w:rPr>
          <w:spacing w:val="15"/>
          <w:sz w:val="24"/>
        </w:rPr>
        <w:t> </w:t>
      </w:r>
      <w:r>
        <w:rPr>
          <w:sz w:val="24"/>
        </w:rPr>
        <w:t>la</w:t>
      </w:r>
      <w:r>
        <w:rPr>
          <w:spacing w:val="15"/>
          <w:sz w:val="24"/>
        </w:rPr>
        <w:t> </w:t>
      </w:r>
      <w:r>
        <w:rPr>
          <w:sz w:val="24"/>
        </w:rPr>
        <w:t>previsione</w:t>
      </w:r>
      <w:r>
        <w:rPr>
          <w:spacing w:val="14"/>
          <w:sz w:val="24"/>
        </w:rPr>
        <w:t> </w:t>
      </w:r>
      <w:r>
        <w:rPr>
          <w:sz w:val="24"/>
        </w:rPr>
        <w:t>di</w:t>
      </w:r>
      <w:r>
        <w:rPr>
          <w:spacing w:val="15"/>
          <w:sz w:val="24"/>
        </w:rPr>
        <w:t> </w:t>
      </w:r>
      <w:r>
        <w:rPr>
          <w:sz w:val="24"/>
        </w:rPr>
        <w:t>specifici</w:t>
      </w:r>
      <w:r>
        <w:rPr>
          <w:spacing w:val="14"/>
          <w:sz w:val="24"/>
        </w:rPr>
        <w:t> </w:t>
      </w:r>
      <w:r>
        <w:rPr>
          <w:sz w:val="24"/>
        </w:rPr>
        <w:t>protocolli</w:t>
      </w:r>
      <w:r>
        <w:rPr>
          <w:spacing w:val="15"/>
          <w:sz w:val="24"/>
        </w:rPr>
        <w:t> </w:t>
      </w:r>
      <w:r>
        <w:rPr>
          <w:sz w:val="24"/>
        </w:rPr>
        <w:t>diretti</w:t>
      </w:r>
      <w:r>
        <w:rPr>
          <w:spacing w:val="14"/>
          <w:sz w:val="24"/>
        </w:rPr>
        <w:t> </w:t>
      </w:r>
      <w:r>
        <w:rPr>
          <w:sz w:val="24"/>
        </w:rPr>
        <w:t>a</w:t>
      </w:r>
      <w:r>
        <w:rPr>
          <w:spacing w:val="16"/>
          <w:sz w:val="24"/>
        </w:rPr>
        <w:t> </w:t>
      </w:r>
      <w:r>
        <w:rPr>
          <w:sz w:val="24"/>
        </w:rPr>
        <w:t>programmare</w:t>
      </w:r>
      <w:r>
        <w:rPr>
          <w:spacing w:val="15"/>
          <w:sz w:val="24"/>
        </w:rPr>
        <w:t> </w:t>
      </w:r>
      <w:r>
        <w:rPr>
          <w:spacing w:val="-5"/>
          <w:sz w:val="24"/>
        </w:rPr>
        <w:t>la</w:t>
      </w:r>
    </w:p>
    <w:p>
      <w:pPr>
        <w:pStyle w:val="BodyText"/>
        <w:spacing w:line="381" w:lineRule="auto" w:before="148"/>
        <w:ind w:left="954" w:right="230"/>
        <w:jc w:val="both"/>
      </w:pPr>
      <w:r>
        <w:rPr>
          <w:w w:val="105"/>
        </w:rPr>
        <w:t>formazione</w:t>
      </w:r>
      <w:r>
        <w:rPr>
          <w:w w:val="105"/>
        </w:rPr>
        <w:t> e</w:t>
      </w:r>
      <w:r>
        <w:rPr>
          <w:w w:val="105"/>
        </w:rPr>
        <w:t> l'attuazione</w:t>
      </w:r>
      <w:r>
        <w:rPr>
          <w:w w:val="105"/>
        </w:rPr>
        <w:t> delle</w:t>
      </w:r>
      <w:r>
        <w:rPr>
          <w:w w:val="105"/>
        </w:rPr>
        <w:t> decisioni</w:t>
      </w:r>
      <w:r>
        <w:rPr>
          <w:w w:val="105"/>
        </w:rPr>
        <w:t> della</w:t>
      </w:r>
      <w:r>
        <w:rPr>
          <w:w w:val="105"/>
        </w:rPr>
        <w:t> società</w:t>
      </w:r>
      <w:r>
        <w:rPr>
          <w:w w:val="105"/>
        </w:rPr>
        <w:t> in</w:t>
      </w:r>
      <w:r>
        <w:rPr>
          <w:w w:val="105"/>
        </w:rPr>
        <w:t> relazione</w:t>
      </w:r>
      <w:r>
        <w:rPr>
          <w:w w:val="105"/>
        </w:rPr>
        <w:t> ai</w:t>
      </w:r>
      <w:r>
        <w:rPr>
          <w:w w:val="105"/>
        </w:rPr>
        <w:t> reati</w:t>
      </w:r>
      <w:r>
        <w:rPr>
          <w:w w:val="105"/>
        </w:rPr>
        <w:t> da prevenire,</w:t>
      </w:r>
      <w:r>
        <w:rPr>
          <w:w w:val="105"/>
        </w:rPr>
        <w:t> previa</w:t>
      </w:r>
      <w:r>
        <w:rPr>
          <w:w w:val="105"/>
        </w:rPr>
        <w:t> individuazione</w:t>
      </w:r>
      <w:r>
        <w:rPr>
          <w:w w:val="105"/>
        </w:rPr>
        <w:t> delle</w:t>
      </w:r>
      <w:r>
        <w:rPr>
          <w:w w:val="105"/>
        </w:rPr>
        <w:t> attività</w:t>
      </w:r>
      <w:r>
        <w:rPr>
          <w:w w:val="105"/>
        </w:rPr>
        <w:t> nel</w:t>
      </w:r>
      <w:r>
        <w:rPr>
          <w:w w:val="105"/>
        </w:rPr>
        <w:t> cui</w:t>
      </w:r>
      <w:r>
        <w:rPr>
          <w:w w:val="105"/>
        </w:rPr>
        <w:t> ambito</w:t>
      </w:r>
      <w:r>
        <w:rPr>
          <w:w w:val="105"/>
        </w:rPr>
        <w:t> possono</w:t>
      </w:r>
      <w:r>
        <w:rPr>
          <w:w w:val="105"/>
        </w:rPr>
        <w:t> essere commessi reati;</w:t>
      </w:r>
    </w:p>
    <w:p>
      <w:pPr>
        <w:pStyle w:val="ListParagraph"/>
        <w:numPr>
          <w:ilvl w:val="0"/>
          <w:numId w:val="22"/>
        </w:numPr>
        <w:tabs>
          <w:tab w:pos="952" w:val="left" w:leader="none"/>
        </w:tabs>
        <w:spacing w:line="299" w:lineRule="exact" w:before="0" w:after="0"/>
        <w:ind w:left="952" w:right="0" w:hanging="359"/>
        <w:jc w:val="both"/>
        <w:rPr>
          <w:sz w:val="24"/>
        </w:rPr>
      </w:pPr>
      <w:r>
        <w:rPr>
          <w:rFonts w:ascii="Palatino Linotype" w:hAnsi="Palatino Linotype"/>
          <w:i/>
          <w:sz w:val="24"/>
          <w:u w:val="single"/>
        </w:rPr>
        <w:t>il</w:t>
      </w:r>
      <w:r>
        <w:rPr>
          <w:rFonts w:ascii="Palatino Linotype" w:hAnsi="Palatino Linotype"/>
          <w:i/>
          <w:spacing w:val="53"/>
          <w:w w:val="150"/>
          <w:sz w:val="24"/>
          <w:u w:val="single"/>
        </w:rPr>
        <w:t> </w:t>
      </w:r>
      <w:r>
        <w:rPr>
          <w:rFonts w:ascii="Palatino Linotype" w:hAnsi="Palatino Linotype"/>
          <w:i/>
          <w:sz w:val="24"/>
          <w:u w:val="single"/>
        </w:rPr>
        <w:t>Codice</w:t>
      </w:r>
      <w:r>
        <w:rPr>
          <w:rFonts w:ascii="Palatino Linotype" w:hAnsi="Palatino Linotype"/>
          <w:i/>
          <w:spacing w:val="53"/>
          <w:w w:val="150"/>
          <w:sz w:val="24"/>
          <w:u w:val="single"/>
        </w:rPr>
        <w:t> </w:t>
      </w:r>
      <w:r>
        <w:rPr>
          <w:rFonts w:ascii="Palatino Linotype" w:hAnsi="Palatino Linotype"/>
          <w:i/>
          <w:sz w:val="24"/>
          <w:u w:val="single"/>
        </w:rPr>
        <w:t>Etico</w:t>
      </w:r>
      <w:r>
        <w:rPr>
          <w:sz w:val="24"/>
        </w:rPr>
        <w:t>:</w:t>
      </w:r>
      <w:r>
        <w:rPr>
          <w:spacing w:val="63"/>
          <w:w w:val="150"/>
          <w:sz w:val="24"/>
        </w:rPr>
        <w:t> </w:t>
      </w:r>
      <w:r>
        <w:rPr>
          <w:sz w:val="24"/>
        </w:rPr>
        <w:t>esprime</w:t>
      </w:r>
      <w:r>
        <w:rPr>
          <w:spacing w:val="63"/>
          <w:w w:val="150"/>
          <w:sz w:val="24"/>
        </w:rPr>
        <w:t> </w:t>
      </w:r>
      <w:r>
        <w:rPr>
          <w:sz w:val="24"/>
        </w:rPr>
        <w:t>l’insieme</w:t>
      </w:r>
      <w:r>
        <w:rPr>
          <w:spacing w:val="62"/>
          <w:w w:val="150"/>
          <w:sz w:val="24"/>
        </w:rPr>
        <w:t> </w:t>
      </w:r>
      <w:r>
        <w:rPr>
          <w:sz w:val="24"/>
        </w:rPr>
        <w:t>di</w:t>
      </w:r>
      <w:r>
        <w:rPr>
          <w:spacing w:val="63"/>
          <w:w w:val="150"/>
          <w:sz w:val="24"/>
        </w:rPr>
        <w:t> </w:t>
      </w:r>
      <w:r>
        <w:rPr>
          <w:sz w:val="24"/>
        </w:rPr>
        <w:t>doveri</w:t>
      </w:r>
      <w:r>
        <w:rPr>
          <w:spacing w:val="63"/>
          <w:w w:val="150"/>
          <w:sz w:val="24"/>
        </w:rPr>
        <w:t> </w:t>
      </w:r>
      <w:r>
        <w:rPr>
          <w:sz w:val="24"/>
        </w:rPr>
        <w:t>e</w:t>
      </w:r>
      <w:r>
        <w:rPr>
          <w:spacing w:val="63"/>
          <w:w w:val="150"/>
          <w:sz w:val="24"/>
        </w:rPr>
        <w:t> </w:t>
      </w:r>
      <w:r>
        <w:rPr>
          <w:sz w:val="24"/>
        </w:rPr>
        <w:t>responsabilità</w:t>
      </w:r>
      <w:r>
        <w:rPr>
          <w:spacing w:val="64"/>
          <w:w w:val="150"/>
          <w:sz w:val="24"/>
        </w:rPr>
        <w:t> </w:t>
      </w:r>
      <w:r>
        <w:rPr>
          <w:sz w:val="24"/>
        </w:rPr>
        <w:t>gravanti</w:t>
      </w:r>
      <w:r>
        <w:rPr>
          <w:spacing w:val="62"/>
          <w:w w:val="150"/>
          <w:sz w:val="24"/>
        </w:rPr>
        <w:t> </w:t>
      </w:r>
      <w:r>
        <w:rPr>
          <w:sz w:val="24"/>
        </w:rPr>
        <w:t>su</w:t>
      </w:r>
      <w:r>
        <w:rPr>
          <w:spacing w:val="64"/>
          <w:w w:val="150"/>
          <w:sz w:val="24"/>
        </w:rPr>
        <w:t> </w:t>
      </w:r>
      <w:r>
        <w:rPr>
          <w:sz w:val="24"/>
        </w:rPr>
        <w:t>tutti</w:t>
      </w:r>
      <w:r>
        <w:rPr>
          <w:spacing w:val="63"/>
          <w:w w:val="150"/>
          <w:sz w:val="24"/>
        </w:rPr>
        <w:t> </w:t>
      </w:r>
      <w:r>
        <w:rPr>
          <w:spacing w:val="-10"/>
          <w:sz w:val="24"/>
        </w:rPr>
        <w:t>i</w:t>
      </w:r>
    </w:p>
    <w:p>
      <w:pPr>
        <w:pStyle w:val="BodyText"/>
        <w:spacing w:before="148"/>
        <w:ind w:left="954"/>
        <w:jc w:val="both"/>
      </w:pPr>
      <w:r>
        <w:rPr/>
        <w:t>collaboratori</w:t>
      </w:r>
      <w:r>
        <w:rPr>
          <w:spacing w:val="16"/>
        </w:rPr>
        <w:t> </w:t>
      </w:r>
      <w:r>
        <w:rPr/>
        <w:t>della</w:t>
      </w:r>
      <w:r>
        <w:rPr>
          <w:spacing w:val="21"/>
        </w:rPr>
        <w:t> </w:t>
      </w:r>
      <w:r>
        <w:rPr>
          <w:spacing w:val="-2"/>
        </w:rPr>
        <w:t>società;</w:t>
      </w:r>
    </w:p>
    <w:p>
      <w:pPr>
        <w:pStyle w:val="ListParagraph"/>
        <w:numPr>
          <w:ilvl w:val="0"/>
          <w:numId w:val="22"/>
        </w:numPr>
        <w:tabs>
          <w:tab w:pos="953" w:val="left" w:leader="none"/>
        </w:tabs>
        <w:spacing w:line="240" w:lineRule="auto" w:before="142" w:after="0"/>
        <w:ind w:left="953" w:right="0" w:hanging="359"/>
        <w:jc w:val="both"/>
        <w:rPr>
          <w:sz w:val="24"/>
        </w:rPr>
      </w:pPr>
      <w:r>
        <w:rPr>
          <w:rFonts w:ascii="Palatino Linotype"/>
          <w:i/>
          <w:sz w:val="24"/>
          <w:u w:val="single"/>
        </w:rPr>
        <w:t>il</w:t>
      </w:r>
      <w:r>
        <w:rPr>
          <w:rFonts w:ascii="Palatino Linotype"/>
          <w:i/>
          <w:spacing w:val="8"/>
          <w:sz w:val="24"/>
          <w:u w:val="single"/>
        </w:rPr>
        <w:t> </w:t>
      </w:r>
      <w:r>
        <w:rPr>
          <w:rFonts w:ascii="Palatino Linotype"/>
          <w:i/>
          <w:sz w:val="24"/>
          <w:u w:val="single"/>
        </w:rPr>
        <w:t>sistema</w:t>
      </w:r>
      <w:r>
        <w:rPr>
          <w:rFonts w:ascii="Palatino Linotype"/>
          <w:i/>
          <w:spacing w:val="8"/>
          <w:sz w:val="24"/>
          <w:u w:val="single"/>
        </w:rPr>
        <w:t> </w:t>
      </w:r>
      <w:r>
        <w:rPr>
          <w:rFonts w:ascii="Palatino Linotype"/>
          <w:i/>
          <w:sz w:val="24"/>
          <w:u w:val="single"/>
        </w:rPr>
        <w:t>disciplinare</w:t>
      </w:r>
      <w:r>
        <w:rPr>
          <w:sz w:val="24"/>
        </w:rPr>
        <w:t>:</w:t>
      </w:r>
      <w:r>
        <w:rPr>
          <w:spacing w:val="13"/>
          <w:sz w:val="24"/>
        </w:rPr>
        <w:t> </w:t>
      </w:r>
      <w:r>
        <w:rPr>
          <w:sz w:val="24"/>
        </w:rPr>
        <w:t>sanziona</w:t>
      </w:r>
      <w:r>
        <w:rPr>
          <w:spacing w:val="16"/>
          <w:sz w:val="24"/>
        </w:rPr>
        <w:t> </w:t>
      </w:r>
      <w:r>
        <w:rPr>
          <w:sz w:val="24"/>
        </w:rPr>
        <w:t>le</w:t>
      </w:r>
      <w:r>
        <w:rPr>
          <w:spacing w:val="16"/>
          <w:sz w:val="24"/>
        </w:rPr>
        <w:t> </w:t>
      </w:r>
      <w:r>
        <w:rPr>
          <w:sz w:val="24"/>
        </w:rPr>
        <w:t>violazioni</w:t>
      </w:r>
      <w:r>
        <w:rPr>
          <w:spacing w:val="14"/>
          <w:sz w:val="24"/>
        </w:rPr>
        <w:t> </w:t>
      </w:r>
      <w:r>
        <w:rPr>
          <w:sz w:val="24"/>
        </w:rPr>
        <w:t>sia</w:t>
      </w:r>
      <w:r>
        <w:rPr>
          <w:spacing w:val="15"/>
          <w:sz w:val="24"/>
        </w:rPr>
        <w:t> </w:t>
      </w:r>
      <w:r>
        <w:rPr>
          <w:sz w:val="24"/>
        </w:rPr>
        <w:t>del</w:t>
      </w:r>
      <w:r>
        <w:rPr>
          <w:spacing w:val="15"/>
          <w:sz w:val="24"/>
        </w:rPr>
        <w:t> </w:t>
      </w:r>
      <w:r>
        <w:rPr>
          <w:sz w:val="24"/>
        </w:rPr>
        <w:t>codice</w:t>
      </w:r>
      <w:r>
        <w:rPr>
          <w:spacing w:val="15"/>
          <w:sz w:val="24"/>
        </w:rPr>
        <w:t> </w:t>
      </w:r>
      <w:r>
        <w:rPr>
          <w:sz w:val="24"/>
        </w:rPr>
        <w:t>etico</w:t>
      </w:r>
      <w:r>
        <w:rPr>
          <w:spacing w:val="14"/>
          <w:sz w:val="24"/>
        </w:rPr>
        <w:t> </w:t>
      </w:r>
      <w:r>
        <w:rPr>
          <w:sz w:val="24"/>
        </w:rPr>
        <w:t>che</w:t>
      </w:r>
      <w:r>
        <w:rPr>
          <w:spacing w:val="15"/>
          <w:sz w:val="24"/>
        </w:rPr>
        <w:t> </w:t>
      </w:r>
      <w:r>
        <w:rPr>
          <w:sz w:val="24"/>
        </w:rPr>
        <w:t>delle</w:t>
      </w:r>
      <w:r>
        <w:rPr>
          <w:spacing w:val="16"/>
          <w:sz w:val="24"/>
        </w:rPr>
        <w:t> </w:t>
      </w:r>
      <w:r>
        <w:rPr>
          <w:spacing w:val="-2"/>
          <w:sz w:val="24"/>
        </w:rPr>
        <w:t>procedure;</w:t>
      </w:r>
    </w:p>
    <w:p>
      <w:pPr>
        <w:pStyle w:val="ListParagraph"/>
        <w:numPr>
          <w:ilvl w:val="0"/>
          <w:numId w:val="22"/>
        </w:numPr>
        <w:tabs>
          <w:tab w:pos="954" w:val="left" w:leader="none"/>
        </w:tabs>
        <w:spacing w:line="350" w:lineRule="auto" w:before="123" w:after="0"/>
        <w:ind w:left="954" w:right="232" w:hanging="360"/>
        <w:jc w:val="both"/>
        <w:rPr>
          <w:sz w:val="24"/>
        </w:rPr>
      </w:pPr>
      <w:r>
        <w:rPr>
          <w:rFonts w:ascii="Palatino Linotype" w:hAnsi="Palatino Linotype"/>
          <w:i/>
          <w:w w:val="105"/>
          <w:sz w:val="24"/>
          <w:u w:val="single"/>
        </w:rPr>
        <w:t>l'Organismo</w:t>
      </w:r>
      <w:r>
        <w:rPr>
          <w:rFonts w:ascii="Palatino Linotype" w:hAnsi="Palatino Linotype"/>
          <w:i/>
          <w:w w:val="105"/>
          <w:sz w:val="24"/>
          <w:u w:val="single"/>
        </w:rPr>
        <w:t> di</w:t>
      </w:r>
      <w:r>
        <w:rPr>
          <w:rFonts w:ascii="Palatino Linotype" w:hAnsi="Palatino Linotype"/>
          <w:i/>
          <w:w w:val="105"/>
          <w:sz w:val="24"/>
          <w:u w:val="single"/>
        </w:rPr>
        <w:t> Vigilanza</w:t>
      </w:r>
      <w:r>
        <w:rPr>
          <w:rFonts w:ascii="Palatino Linotype" w:hAnsi="Palatino Linotype"/>
          <w:i/>
          <w:w w:val="105"/>
          <w:sz w:val="24"/>
          <w:u w:val="single"/>
        </w:rPr>
        <w:t> (O.d.V.)</w:t>
      </w:r>
      <w:r>
        <w:rPr>
          <w:w w:val="105"/>
          <w:sz w:val="24"/>
        </w:rPr>
        <w:t>:</w:t>
      </w:r>
      <w:r>
        <w:rPr>
          <w:w w:val="105"/>
          <w:sz w:val="24"/>
        </w:rPr>
        <w:t> rappresenta</w:t>
      </w:r>
      <w:r>
        <w:rPr>
          <w:w w:val="105"/>
          <w:sz w:val="24"/>
        </w:rPr>
        <w:t> l’organo</w:t>
      </w:r>
      <w:r>
        <w:rPr>
          <w:w w:val="105"/>
          <w:sz w:val="24"/>
        </w:rPr>
        <w:t> di</w:t>
      </w:r>
      <w:r>
        <w:rPr>
          <w:w w:val="105"/>
          <w:sz w:val="24"/>
        </w:rPr>
        <w:t> controllo</w:t>
      </w:r>
      <w:r>
        <w:rPr>
          <w:w w:val="105"/>
          <w:sz w:val="24"/>
        </w:rPr>
        <w:t> sulla</w:t>
      </w:r>
      <w:r>
        <w:rPr>
          <w:w w:val="105"/>
          <w:sz w:val="24"/>
        </w:rPr>
        <w:t> efficace attuazione del Modello Organizzativo adottato dalla società.</w:t>
      </w:r>
    </w:p>
    <w:p>
      <w:pPr>
        <w:pStyle w:val="BodyText"/>
        <w:spacing w:line="372" w:lineRule="auto" w:before="35"/>
        <w:ind w:left="233" w:right="231" w:firstLine="360"/>
        <w:jc w:val="both"/>
      </w:pPr>
      <w:r>
        <w:rPr>
          <w:w w:val="105"/>
        </w:rPr>
        <w:t>Nel</w:t>
      </w:r>
      <w:r>
        <w:rPr>
          <w:w w:val="105"/>
        </w:rPr>
        <w:t> caso</w:t>
      </w:r>
      <w:r>
        <w:rPr>
          <w:w w:val="105"/>
        </w:rPr>
        <w:t> in</w:t>
      </w:r>
      <w:r>
        <w:rPr>
          <w:w w:val="105"/>
        </w:rPr>
        <w:t> cui</w:t>
      </w:r>
      <w:r>
        <w:rPr>
          <w:w w:val="105"/>
        </w:rPr>
        <w:t> la</w:t>
      </w:r>
      <w:r>
        <w:rPr>
          <w:w w:val="105"/>
        </w:rPr>
        <w:t> società</w:t>
      </w:r>
      <w:r>
        <w:rPr>
          <w:w w:val="105"/>
        </w:rPr>
        <w:t> CAVESE</w:t>
      </w:r>
      <w:r>
        <w:rPr>
          <w:w w:val="105"/>
        </w:rPr>
        <w:t> 1919</w:t>
      </w:r>
      <w:r>
        <w:rPr>
          <w:w w:val="105"/>
        </w:rPr>
        <w:t> SRL</w:t>
      </w:r>
      <w:r>
        <w:rPr>
          <w:w w:val="105"/>
        </w:rPr>
        <w:t> dovesse</w:t>
      </w:r>
      <w:r>
        <w:rPr>
          <w:w w:val="105"/>
        </w:rPr>
        <w:t> affidare</w:t>
      </w:r>
      <w:r>
        <w:rPr>
          <w:w w:val="105"/>
        </w:rPr>
        <w:t> all’esterno</w:t>
      </w:r>
      <w:r>
        <w:rPr>
          <w:w w:val="105"/>
        </w:rPr>
        <w:t> qualsiasi processo</w:t>
      </w:r>
      <w:r>
        <w:rPr>
          <w:spacing w:val="-11"/>
          <w:w w:val="105"/>
        </w:rPr>
        <w:t> </w:t>
      </w:r>
      <w:r>
        <w:rPr>
          <w:w w:val="105"/>
        </w:rPr>
        <w:t>che</w:t>
      </w:r>
      <w:r>
        <w:rPr>
          <w:spacing w:val="-11"/>
          <w:w w:val="105"/>
        </w:rPr>
        <w:t> </w:t>
      </w:r>
      <w:r>
        <w:rPr>
          <w:w w:val="105"/>
        </w:rPr>
        <w:t>influenzi</w:t>
      </w:r>
      <w:r>
        <w:rPr>
          <w:spacing w:val="-11"/>
          <w:w w:val="105"/>
        </w:rPr>
        <w:t> </w:t>
      </w:r>
      <w:r>
        <w:rPr>
          <w:w w:val="105"/>
        </w:rPr>
        <w:t>la</w:t>
      </w:r>
      <w:r>
        <w:rPr>
          <w:spacing w:val="-11"/>
          <w:w w:val="105"/>
        </w:rPr>
        <w:t> </w:t>
      </w:r>
      <w:r>
        <w:rPr>
          <w:w w:val="105"/>
        </w:rPr>
        <w:t>conformità</w:t>
      </w:r>
      <w:r>
        <w:rPr>
          <w:spacing w:val="-11"/>
          <w:w w:val="105"/>
        </w:rPr>
        <w:t> </w:t>
      </w:r>
      <w:r>
        <w:rPr>
          <w:w w:val="105"/>
        </w:rPr>
        <w:t>ai</w:t>
      </w:r>
      <w:r>
        <w:rPr>
          <w:spacing w:val="-11"/>
          <w:w w:val="105"/>
        </w:rPr>
        <w:t> </w:t>
      </w:r>
      <w:r>
        <w:rPr>
          <w:w w:val="105"/>
        </w:rPr>
        <w:t>requisiti</w:t>
      </w:r>
      <w:r>
        <w:rPr>
          <w:spacing w:val="-11"/>
          <w:w w:val="105"/>
        </w:rPr>
        <w:t> </w:t>
      </w:r>
      <w:r>
        <w:rPr>
          <w:w w:val="105"/>
        </w:rPr>
        <w:t>del</w:t>
      </w:r>
      <w:r>
        <w:rPr>
          <w:spacing w:val="-11"/>
          <w:w w:val="105"/>
        </w:rPr>
        <w:t> </w:t>
      </w:r>
      <w:r>
        <w:rPr>
          <w:w w:val="105"/>
        </w:rPr>
        <w:t>presente</w:t>
      </w:r>
      <w:r>
        <w:rPr>
          <w:spacing w:val="-11"/>
          <w:w w:val="105"/>
        </w:rPr>
        <w:t> </w:t>
      </w:r>
      <w:r>
        <w:rPr>
          <w:w w:val="105"/>
        </w:rPr>
        <w:t>modello</w:t>
      </w:r>
      <w:r>
        <w:rPr>
          <w:spacing w:val="-11"/>
          <w:w w:val="105"/>
        </w:rPr>
        <w:t> </w:t>
      </w:r>
      <w:r>
        <w:rPr>
          <w:w w:val="105"/>
        </w:rPr>
        <w:t>organizzativo,</w:t>
      </w:r>
      <w:r>
        <w:rPr>
          <w:spacing w:val="-11"/>
          <w:w w:val="105"/>
        </w:rPr>
        <w:t> </w:t>
      </w:r>
      <w:r>
        <w:rPr>
          <w:w w:val="105"/>
        </w:rPr>
        <w:t>essa</w:t>
      </w:r>
      <w:r>
        <w:rPr>
          <w:spacing w:val="-11"/>
          <w:w w:val="105"/>
        </w:rPr>
        <w:t> </w:t>
      </w:r>
      <w:r>
        <w:rPr>
          <w:w w:val="105"/>
        </w:rPr>
        <w:t>si </w:t>
      </w:r>
      <w:r>
        <w:rPr/>
        <w:t>assicurerà</w:t>
      </w:r>
      <w:r>
        <w:rPr>
          <w:spacing w:val="-2"/>
        </w:rPr>
        <w:t> </w:t>
      </w:r>
      <w:r>
        <w:rPr/>
        <w:t>di</w:t>
      </w:r>
      <w:r>
        <w:rPr>
          <w:spacing w:val="-1"/>
        </w:rPr>
        <w:t> </w:t>
      </w:r>
      <w:r>
        <w:rPr/>
        <w:t>tenere sotto</w:t>
      </w:r>
      <w:r>
        <w:rPr>
          <w:spacing w:val="-1"/>
        </w:rPr>
        <w:t> </w:t>
      </w:r>
      <w:r>
        <w:rPr/>
        <w:t>controllo</w:t>
      </w:r>
      <w:r>
        <w:rPr>
          <w:spacing w:val="-1"/>
        </w:rPr>
        <w:t> </w:t>
      </w:r>
      <w:r>
        <w:rPr/>
        <w:t>tali</w:t>
      </w:r>
      <w:r>
        <w:rPr>
          <w:spacing w:val="-1"/>
        </w:rPr>
        <w:t> </w:t>
      </w:r>
      <w:r>
        <w:rPr/>
        <w:t>processi.</w:t>
      </w:r>
      <w:r>
        <w:rPr>
          <w:spacing w:val="-1"/>
        </w:rPr>
        <w:t> </w:t>
      </w:r>
      <w:r>
        <w:rPr/>
        <w:t>Un</w:t>
      </w:r>
      <w:r>
        <w:rPr>
          <w:spacing w:val="-1"/>
        </w:rPr>
        <w:t> </w:t>
      </w:r>
      <w:r>
        <w:rPr/>
        <w:t>"</w:t>
      </w:r>
      <w:r>
        <w:rPr>
          <w:rFonts w:ascii="Palatino Linotype" w:hAnsi="Palatino Linotype"/>
          <w:i/>
        </w:rPr>
        <w:t>processo</w:t>
      </w:r>
      <w:r>
        <w:rPr>
          <w:rFonts w:ascii="Palatino Linotype" w:hAnsi="Palatino Linotype"/>
          <w:i/>
          <w:spacing w:val="-6"/>
        </w:rPr>
        <w:t> </w:t>
      </w:r>
      <w:r>
        <w:rPr>
          <w:rFonts w:ascii="Palatino Linotype" w:hAnsi="Palatino Linotype"/>
          <w:i/>
        </w:rPr>
        <w:t>affidato</w:t>
      </w:r>
      <w:r>
        <w:rPr>
          <w:rFonts w:ascii="Palatino Linotype" w:hAnsi="Palatino Linotype"/>
          <w:i/>
          <w:spacing w:val="-7"/>
        </w:rPr>
        <w:t> </w:t>
      </w:r>
      <w:r>
        <w:rPr>
          <w:rFonts w:ascii="Palatino Linotype" w:hAnsi="Palatino Linotype"/>
          <w:i/>
        </w:rPr>
        <w:t>all’esterno</w:t>
      </w:r>
      <w:r>
        <w:rPr/>
        <w:t>"</w:t>
      </w:r>
      <w:r>
        <w:rPr>
          <w:spacing w:val="-1"/>
        </w:rPr>
        <w:t> </w:t>
      </w:r>
      <w:r>
        <w:rPr/>
        <w:t>è un</w:t>
      </w:r>
      <w:r>
        <w:rPr>
          <w:spacing w:val="-1"/>
        </w:rPr>
        <w:t> </w:t>
      </w:r>
      <w:r>
        <w:rPr/>
        <w:t>processo</w:t>
      </w:r>
    </w:p>
    <w:p>
      <w:pPr>
        <w:spacing w:after="0" w:line="372"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9216">
            <wp:simplePos x="0" y="0"/>
            <wp:positionH relativeFrom="page">
              <wp:posOffset>720724</wp:posOffset>
            </wp:positionH>
            <wp:positionV relativeFrom="page">
              <wp:posOffset>1878965</wp:posOffset>
            </wp:positionV>
            <wp:extent cx="6118859" cy="7858758"/>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2"/>
        <w:jc w:val="both"/>
      </w:pPr>
      <w:r>
        <w:rPr>
          <w:w w:val="105"/>
        </w:rPr>
        <w:t>necessario</w:t>
      </w:r>
      <w:r>
        <w:rPr>
          <w:spacing w:val="-4"/>
          <w:w w:val="105"/>
        </w:rPr>
        <w:t> </w:t>
      </w:r>
      <w:r>
        <w:rPr>
          <w:w w:val="105"/>
        </w:rPr>
        <w:t>all'organizzazione</w:t>
      </w:r>
      <w:r>
        <w:rPr>
          <w:spacing w:val="-4"/>
          <w:w w:val="105"/>
        </w:rPr>
        <w:t> </w:t>
      </w:r>
      <w:r>
        <w:rPr>
          <w:w w:val="105"/>
        </w:rPr>
        <w:t>per</w:t>
      </w:r>
      <w:r>
        <w:rPr>
          <w:spacing w:val="-4"/>
          <w:w w:val="105"/>
        </w:rPr>
        <w:t> </w:t>
      </w:r>
      <w:r>
        <w:rPr>
          <w:w w:val="105"/>
        </w:rPr>
        <w:t>il</w:t>
      </w:r>
      <w:r>
        <w:rPr>
          <w:spacing w:val="-4"/>
          <w:w w:val="105"/>
        </w:rPr>
        <w:t> </w:t>
      </w:r>
      <w:r>
        <w:rPr>
          <w:w w:val="105"/>
        </w:rPr>
        <w:t>proprio</w:t>
      </w:r>
      <w:r>
        <w:rPr>
          <w:spacing w:val="-3"/>
          <w:w w:val="105"/>
        </w:rPr>
        <w:t> </w:t>
      </w:r>
      <w:r>
        <w:rPr>
          <w:w w:val="105"/>
        </w:rPr>
        <w:t>Modello</w:t>
      </w:r>
      <w:r>
        <w:rPr>
          <w:spacing w:val="-3"/>
          <w:w w:val="105"/>
        </w:rPr>
        <w:t> </w:t>
      </w:r>
      <w:r>
        <w:rPr>
          <w:w w:val="105"/>
        </w:rPr>
        <w:t>Organizzativo</w:t>
      </w:r>
      <w:r>
        <w:rPr>
          <w:spacing w:val="-4"/>
          <w:w w:val="105"/>
        </w:rPr>
        <w:t> </w:t>
      </w:r>
      <w:r>
        <w:rPr>
          <w:w w:val="105"/>
        </w:rPr>
        <w:t>e</w:t>
      </w:r>
      <w:r>
        <w:rPr>
          <w:spacing w:val="-4"/>
          <w:w w:val="105"/>
        </w:rPr>
        <w:t> </w:t>
      </w:r>
      <w:r>
        <w:rPr>
          <w:w w:val="105"/>
        </w:rPr>
        <w:t>che</w:t>
      </w:r>
      <w:r>
        <w:rPr>
          <w:spacing w:val="-4"/>
          <w:w w:val="105"/>
        </w:rPr>
        <w:t> </w:t>
      </w:r>
      <w:r>
        <w:rPr>
          <w:w w:val="105"/>
        </w:rPr>
        <w:t>essa</w:t>
      </w:r>
      <w:r>
        <w:rPr>
          <w:spacing w:val="-4"/>
          <w:w w:val="105"/>
        </w:rPr>
        <w:t> </w:t>
      </w:r>
      <w:r>
        <w:rPr>
          <w:w w:val="105"/>
        </w:rPr>
        <w:t>decide</w:t>
      </w:r>
      <w:r>
        <w:rPr>
          <w:spacing w:val="-4"/>
          <w:w w:val="105"/>
        </w:rPr>
        <w:t> </w:t>
      </w:r>
      <w:r>
        <w:rPr>
          <w:w w:val="105"/>
        </w:rPr>
        <w:t>di</w:t>
      </w:r>
      <w:r>
        <w:rPr>
          <w:spacing w:val="-3"/>
          <w:w w:val="105"/>
        </w:rPr>
        <w:t> </w:t>
      </w:r>
      <w:r>
        <w:rPr>
          <w:w w:val="105"/>
        </w:rPr>
        <w:t>far eseguire</w:t>
      </w:r>
      <w:r>
        <w:rPr>
          <w:w w:val="105"/>
        </w:rPr>
        <w:t> da</w:t>
      </w:r>
      <w:r>
        <w:rPr>
          <w:w w:val="105"/>
        </w:rPr>
        <w:t> una</w:t>
      </w:r>
      <w:r>
        <w:rPr>
          <w:w w:val="105"/>
        </w:rPr>
        <w:t> parte</w:t>
      </w:r>
      <w:r>
        <w:rPr>
          <w:w w:val="105"/>
        </w:rPr>
        <w:t> esterna.</w:t>
      </w:r>
      <w:r>
        <w:rPr>
          <w:w w:val="105"/>
        </w:rPr>
        <w:t> Assicurare</w:t>
      </w:r>
      <w:r>
        <w:rPr>
          <w:w w:val="105"/>
        </w:rPr>
        <w:t> di</w:t>
      </w:r>
      <w:r>
        <w:rPr>
          <w:w w:val="105"/>
        </w:rPr>
        <w:t> tenere</w:t>
      </w:r>
      <w:r>
        <w:rPr>
          <w:w w:val="105"/>
        </w:rPr>
        <w:t> sotto</w:t>
      </w:r>
      <w:r>
        <w:rPr>
          <w:w w:val="105"/>
        </w:rPr>
        <w:t> controllo</w:t>
      </w:r>
      <w:r>
        <w:rPr>
          <w:w w:val="105"/>
        </w:rPr>
        <w:t> i</w:t>
      </w:r>
      <w:r>
        <w:rPr>
          <w:w w:val="105"/>
        </w:rPr>
        <w:t> processi</w:t>
      </w:r>
      <w:r>
        <w:rPr>
          <w:w w:val="105"/>
        </w:rPr>
        <w:t> affidati all’esterno</w:t>
      </w:r>
      <w:r>
        <w:rPr>
          <w:w w:val="105"/>
        </w:rPr>
        <w:t> non</w:t>
      </w:r>
      <w:r>
        <w:rPr>
          <w:w w:val="105"/>
        </w:rPr>
        <w:t> solleva</w:t>
      </w:r>
      <w:r>
        <w:rPr>
          <w:w w:val="105"/>
        </w:rPr>
        <w:t> la</w:t>
      </w:r>
      <w:r>
        <w:rPr>
          <w:w w:val="105"/>
        </w:rPr>
        <w:t> società</w:t>
      </w:r>
      <w:r>
        <w:rPr>
          <w:w w:val="105"/>
        </w:rPr>
        <w:t> dalla</w:t>
      </w:r>
      <w:r>
        <w:rPr>
          <w:w w:val="105"/>
        </w:rPr>
        <w:t> responsabilità</w:t>
      </w:r>
      <w:r>
        <w:rPr>
          <w:w w:val="105"/>
        </w:rPr>
        <w:t> per</w:t>
      </w:r>
      <w:r>
        <w:rPr>
          <w:w w:val="105"/>
        </w:rPr>
        <w:t> la</w:t>
      </w:r>
      <w:r>
        <w:rPr>
          <w:w w:val="105"/>
        </w:rPr>
        <w:t> conformità</w:t>
      </w:r>
      <w:r>
        <w:rPr>
          <w:w w:val="105"/>
        </w:rPr>
        <w:t> a</w:t>
      </w:r>
      <w:r>
        <w:rPr>
          <w:w w:val="105"/>
        </w:rPr>
        <w:t> tutti</w:t>
      </w:r>
      <w:r>
        <w:rPr>
          <w:w w:val="105"/>
        </w:rPr>
        <w:t> i</w:t>
      </w:r>
      <w:r>
        <w:rPr>
          <w:w w:val="105"/>
        </w:rPr>
        <w:t> requisiti </w:t>
      </w:r>
      <w:r>
        <w:rPr>
          <w:spacing w:val="-2"/>
          <w:w w:val="105"/>
        </w:rPr>
        <w:t>previsti.</w:t>
      </w:r>
    </w:p>
    <w:p>
      <w:pPr>
        <w:pStyle w:val="BodyText"/>
      </w:pPr>
    </w:p>
    <w:p>
      <w:pPr>
        <w:pStyle w:val="BodyText"/>
      </w:pPr>
    </w:p>
    <w:p>
      <w:pPr>
        <w:pStyle w:val="BodyText"/>
        <w:spacing w:before="21"/>
      </w:pPr>
    </w:p>
    <w:p>
      <w:pPr>
        <w:pStyle w:val="Heading2"/>
        <w:numPr>
          <w:ilvl w:val="1"/>
          <w:numId w:val="18"/>
        </w:numPr>
        <w:tabs>
          <w:tab w:pos="594" w:val="left" w:leader="none"/>
        </w:tabs>
        <w:spacing w:line="240" w:lineRule="auto" w:before="0" w:after="0"/>
        <w:ind w:left="594" w:right="0" w:hanging="360"/>
        <w:jc w:val="both"/>
      </w:pPr>
      <w:r>
        <w:rPr/>
        <w:t>Risorse</w:t>
      </w:r>
      <w:r>
        <w:rPr>
          <w:spacing w:val="-1"/>
        </w:rPr>
        <w:t> </w:t>
      </w:r>
      <w:r>
        <w:rPr>
          <w:spacing w:val="-4"/>
        </w:rPr>
        <w:t>umane</w:t>
      </w:r>
    </w:p>
    <w:p>
      <w:pPr>
        <w:spacing w:line="336" w:lineRule="auto" w:before="140"/>
        <w:ind w:left="233" w:right="232" w:firstLine="708"/>
        <w:jc w:val="both"/>
        <w:rPr>
          <w:rFonts w:ascii="Palatino Linotype" w:hAnsi="Palatino Linotype"/>
          <w:b/>
          <w:sz w:val="24"/>
        </w:rPr>
      </w:pPr>
      <w:r>
        <w:rPr>
          <w:sz w:val="24"/>
        </w:rPr>
        <w:t>Per</w:t>
      </w:r>
      <w:r>
        <w:rPr>
          <w:spacing w:val="40"/>
          <w:sz w:val="24"/>
        </w:rPr>
        <w:t> </w:t>
      </w:r>
      <w:r>
        <w:rPr>
          <w:sz w:val="24"/>
        </w:rPr>
        <w:t>una</w:t>
      </w:r>
      <w:r>
        <w:rPr>
          <w:spacing w:val="40"/>
          <w:sz w:val="24"/>
        </w:rPr>
        <w:t> </w:t>
      </w:r>
      <w:r>
        <w:rPr>
          <w:sz w:val="24"/>
        </w:rPr>
        <w:t>ottimale</w:t>
      </w:r>
      <w:r>
        <w:rPr>
          <w:spacing w:val="40"/>
          <w:sz w:val="24"/>
        </w:rPr>
        <w:t> </w:t>
      </w:r>
      <w:r>
        <w:rPr>
          <w:sz w:val="24"/>
        </w:rPr>
        <w:t>applicazione</w:t>
      </w:r>
      <w:r>
        <w:rPr>
          <w:spacing w:val="40"/>
          <w:sz w:val="24"/>
        </w:rPr>
        <w:t> </w:t>
      </w:r>
      <w:r>
        <w:rPr>
          <w:sz w:val="24"/>
        </w:rPr>
        <w:t>del</w:t>
      </w:r>
      <w:r>
        <w:rPr>
          <w:spacing w:val="40"/>
          <w:sz w:val="24"/>
        </w:rPr>
        <w:t> </w:t>
      </w:r>
      <w:r>
        <w:rPr>
          <w:sz w:val="24"/>
        </w:rPr>
        <w:t>Modello</w:t>
      </w:r>
      <w:r>
        <w:rPr>
          <w:spacing w:val="40"/>
          <w:sz w:val="24"/>
        </w:rPr>
        <w:t> </w:t>
      </w:r>
      <w:r>
        <w:rPr>
          <w:sz w:val="24"/>
        </w:rPr>
        <w:t>Organizzativo,</w:t>
      </w:r>
      <w:r>
        <w:rPr>
          <w:spacing w:val="40"/>
          <w:sz w:val="24"/>
        </w:rPr>
        <w:t> </w:t>
      </w:r>
      <w:r>
        <w:rPr>
          <w:sz w:val="24"/>
        </w:rPr>
        <w:t>la</w:t>
      </w:r>
      <w:r>
        <w:rPr>
          <w:spacing w:val="40"/>
          <w:sz w:val="24"/>
        </w:rPr>
        <w:t> </w:t>
      </w:r>
      <w:r>
        <w:rPr>
          <w:sz w:val="24"/>
        </w:rPr>
        <w:t>società</w:t>
      </w:r>
      <w:r>
        <w:rPr>
          <w:spacing w:val="40"/>
          <w:sz w:val="24"/>
        </w:rPr>
        <w:t> </w:t>
      </w:r>
      <w:r>
        <w:rPr>
          <w:sz w:val="24"/>
        </w:rPr>
        <w:t>CAVESE</w:t>
      </w:r>
      <w:r>
        <w:rPr>
          <w:spacing w:val="40"/>
          <w:sz w:val="24"/>
        </w:rPr>
        <w:t> </w:t>
      </w:r>
      <w:r>
        <w:rPr>
          <w:sz w:val="24"/>
        </w:rPr>
        <w:t>1919 SRL </w:t>
      </w:r>
      <w:r>
        <w:rPr>
          <w:rFonts w:ascii="Palatino Linotype" w:hAnsi="Palatino Linotype"/>
          <w:b/>
          <w:sz w:val="24"/>
        </w:rPr>
        <w:t>esige che il personale che svolge attività che possano influenzare la conformità ai requisiti del Modello stesso, sia competente sulla base di istruzione, formazione- addestramento, abilità ed esperienza appropriati.</w:t>
      </w:r>
    </w:p>
    <w:p>
      <w:pPr>
        <w:pStyle w:val="BodyText"/>
        <w:spacing w:before="9"/>
        <w:ind w:left="941"/>
        <w:jc w:val="both"/>
      </w:pPr>
      <w:r>
        <w:rPr>
          <w:w w:val="105"/>
        </w:rPr>
        <w:t>Essa,</w:t>
      </w:r>
      <w:r>
        <w:rPr>
          <w:spacing w:val="-7"/>
          <w:w w:val="105"/>
        </w:rPr>
        <w:t> </w:t>
      </w:r>
      <w:r>
        <w:rPr>
          <w:spacing w:val="-2"/>
          <w:w w:val="105"/>
        </w:rPr>
        <w:t>quindi:</w:t>
      </w:r>
    </w:p>
    <w:p>
      <w:pPr>
        <w:pStyle w:val="ListParagraph"/>
        <w:numPr>
          <w:ilvl w:val="0"/>
          <w:numId w:val="23"/>
        </w:numPr>
        <w:tabs>
          <w:tab w:pos="1180" w:val="left" w:leader="none"/>
        </w:tabs>
        <w:spacing w:line="350" w:lineRule="auto" w:before="141" w:after="0"/>
        <w:ind w:left="941" w:right="233" w:firstLine="0"/>
        <w:jc w:val="both"/>
        <w:rPr>
          <w:sz w:val="24"/>
        </w:rPr>
      </w:pPr>
      <w:r>
        <w:rPr>
          <w:sz w:val="24"/>
        </w:rPr>
        <w:t>fornisce </w:t>
      </w:r>
      <w:r>
        <w:rPr>
          <w:rFonts w:ascii="Palatino Linotype" w:hAnsi="Palatino Linotype"/>
          <w:i/>
          <w:sz w:val="24"/>
        </w:rPr>
        <w:t>formazione-addestramento </w:t>
      </w:r>
      <w:r>
        <w:rPr>
          <w:sz w:val="24"/>
        </w:rPr>
        <w:t>o intraprende altre azioni per acquisire la necessaria competenza;</w:t>
      </w:r>
    </w:p>
    <w:p>
      <w:pPr>
        <w:pStyle w:val="ListParagraph"/>
        <w:numPr>
          <w:ilvl w:val="0"/>
          <w:numId w:val="23"/>
        </w:numPr>
        <w:tabs>
          <w:tab w:pos="1080" w:val="left" w:leader="none"/>
        </w:tabs>
        <w:spacing w:line="240" w:lineRule="auto" w:before="12" w:after="0"/>
        <w:ind w:left="1080" w:right="0" w:hanging="139"/>
        <w:jc w:val="both"/>
        <w:rPr>
          <w:sz w:val="24"/>
        </w:rPr>
      </w:pPr>
      <w:r>
        <w:rPr>
          <w:sz w:val="24"/>
        </w:rPr>
        <w:t>valuta</w:t>
      </w:r>
      <w:r>
        <w:rPr>
          <w:spacing w:val="20"/>
          <w:sz w:val="24"/>
        </w:rPr>
        <w:t> </w:t>
      </w:r>
      <w:r>
        <w:rPr>
          <w:sz w:val="24"/>
        </w:rPr>
        <w:t>l'</w:t>
      </w:r>
      <w:r>
        <w:rPr>
          <w:rFonts w:ascii="Palatino Linotype" w:hAnsi="Palatino Linotype"/>
          <w:i/>
          <w:sz w:val="24"/>
        </w:rPr>
        <w:t>efficacia</w:t>
      </w:r>
      <w:r>
        <w:rPr>
          <w:rFonts w:ascii="Palatino Linotype" w:hAnsi="Palatino Linotype"/>
          <w:i/>
          <w:spacing w:val="14"/>
          <w:sz w:val="24"/>
        </w:rPr>
        <w:t> </w:t>
      </w:r>
      <w:r>
        <w:rPr>
          <w:sz w:val="24"/>
        </w:rPr>
        <w:t>delle</w:t>
      </w:r>
      <w:r>
        <w:rPr>
          <w:spacing w:val="21"/>
          <w:sz w:val="24"/>
        </w:rPr>
        <w:t> </w:t>
      </w:r>
      <w:r>
        <w:rPr>
          <w:sz w:val="24"/>
        </w:rPr>
        <w:t>azioni</w:t>
      </w:r>
      <w:r>
        <w:rPr>
          <w:spacing w:val="19"/>
          <w:sz w:val="24"/>
        </w:rPr>
        <w:t> </w:t>
      </w:r>
      <w:r>
        <w:rPr>
          <w:spacing w:val="-2"/>
          <w:sz w:val="24"/>
        </w:rPr>
        <w:t>intraprese;</w:t>
      </w:r>
    </w:p>
    <w:p>
      <w:pPr>
        <w:pStyle w:val="ListParagraph"/>
        <w:numPr>
          <w:ilvl w:val="0"/>
          <w:numId w:val="23"/>
        </w:numPr>
        <w:tabs>
          <w:tab w:pos="1068" w:val="left" w:leader="none"/>
        </w:tabs>
        <w:spacing w:line="364" w:lineRule="auto" w:before="124" w:after="0"/>
        <w:ind w:left="942" w:right="232" w:firstLine="0"/>
        <w:jc w:val="both"/>
        <w:rPr>
          <w:sz w:val="24"/>
        </w:rPr>
      </w:pPr>
      <w:r>
        <w:rPr>
          <w:sz w:val="24"/>
        </w:rPr>
        <w:t>assicura che il proprio personale sia </w:t>
      </w:r>
      <w:r>
        <w:rPr>
          <w:rFonts w:ascii="Palatino Linotype" w:hAnsi="Palatino Linotype"/>
          <w:i/>
          <w:sz w:val="24"/>
        </w:rPr>
        <w:t>consapevole</w:t>
      </w:r>
      <w:r>
        <w:rPr>
          <w:rFonts w:ascii="Palatino Linotype" w:hAnsi="Palatino Linotype"/>
          <w:i/>
          <w:spacing w:val="-3"/>
          <w:sz w:val="24"/>
        </w:rPr>
        <w:t> </w:t>
      </w:r>
      <w:r>
        <w:rPr>
          <w:rFonts w:ascii="Palatino Linotype" w:hAnsi="Palatino Linotype"/>
          <w:i/>
          <w:sz w:val="24"/>
        </w:rPr>
        <w:t>della</w:t>
      </w:r>
      <w:r>
        <w:rPr>
          <w:rFonts w:ascii="Palatino Linotype" w:hAnsi="Palatino Linotype"/>
          <w:i/>
          <w:spacing w:val="-3"/>
          <w:sz w:val="24"/>
        </w:rPr>
        <w:t> </w:t>
      </w:r>
      <w:r>
        <w:rPr>
          <w:rFonts w:ascii="Palatino Linotype" w:hAnsi="Palatino Linotype"/>
          <w:i/>
          <w:sz w:val="24"/>
        </w:rPr>
        <w:t>rilevanza</w:t>
      </w:r>
      <w:r>
        <w:rPr>
          <w:rFonts w:ascii="Palatino Linotype" w:hAnsi="Palatino Linotype"/>
          <w:i/>
          <w:spacing w:val="-3"/>
          <w:sz w:val="24"/>
        </w:rPr>
        <w:t> </w:t>
      </w:r>
      <w:r>
        <w:rPr>
          <w:sz w:val="24"/>
        </w:rPr>
        <w:t>e dell'importanza delle sue attività e di come esse contribuiscano a conseguire gli obiettivi del Modello Organizzativo adottato.</w:t>
      </w:r>
    </w:p>
    <w:p>
      <w:pPr>
        <w:pStyle w:val="BodyText"/>
        <w:spacing w:line="372" w:lineRule="auto" w:before="18"/>
        <w:ind w:left="234" w:right="232" w:firstLine="708"/>
        <w:jc w:val="both"/>
      </w:pPr>
      <w:r>
        <w:rPr/>
        <w:t>Nel più ampio contesto del rapporto di lavoro “ordinario”, per la loro particolare natura, la maggior parte delle risorse umane della società calcistica hanno rapporti regolati</w:t>
      </w:r>
      <w:r>
        <w:rPr>
          <w:spacing w:val="80"/>
        </w:rPr>
        <w:t> </w:t>
      </w:r>
      <w:r>
        <w:rPr/>
        <w:t>da diverse </w:t>
      </w:r>
      <w:r>
        <w:rPr>
          <w:rFonts w:ascii="Palatino Linotype" w:hAnsi="Palatino Linotype"/>
          <w:i/>
        </w:rPr>
        <w:t>contrattazioni collettive</w:t>
      </w:r>
      <w:r>
        <w:rPr/>
        <w:t>:</w:t>
      </w:r>
    </w:p>
    <w:p>
      <w:pPr>
        <w:pStyle w:val="ListParagraph"/>
        <w:numPr>
          <w:ilvl w:val="1"/>
          <w:numId w:val="23"/>
        </w:numPr>
        <w:tabs>
          <w:tab w:pos="1661" w:val="left" w:leader="none"/>
        </w:tabs>
        <w:spacing w:line="250" w:lineRule="exact" w:before="0" w:after="0"/>
        <w:ind w:left="1661" w:right="0" w:hanging="359"/>
        <w:jc w:val="both"/>
        <w:rPr>
          <w:sz w:val="24"/>
        </w:rPr>
      </w:pPr>
      <w:r>
        <w:rPr>
          <w:w w:val="105"/>
          <w:sz w:val="24"/>
        </w:rPr>
        <w:t>per</w:t>
      </w:r>
      <w:r>
        <w:rPr>
          <w:spacing w:val="62"/>
          <w:w w:val="150"/>
          <w:sz w:val="24"/>
        </w:rPr>
        <w:t> </w:t>
      </w:r>
      <w:r>
        <w:rPr>
          <w:w w:val="105"/>
          <w:sz w:val="24"/>
        </w:rPr>
        <w:t>i</w:t>
      </w:r>
      <w:r>
        <w:rPr>
          <w:spacing w:val="63"/>
          <w:w w:val="150"/>
          <w:sz w:val="24"/>
        </w:rPr>
        <w:t> </w:t>
      </w:r>
      <w:r>
        <w:rPr>
          <w:w w:val="105"/>
          <w:sz w:val="24"/>
          <w:u w:val="single"/>
        </w:rPr>
        <w:t>preparatori</w:t>
      </w:r>
      <w:r>
        <w:rPr>
          <w:spacing w:val="63"/>
          <w:w w:val="150"/>
          <w:sz w:val="24"/>
          <w:u w:val="single"/>
        </w:rPr>
        <w:t> </w:t>
      </w:r>
      <w:r>
        <w:rPr>
          <w:w w:val="105"/>
          <w:sz w:val="24"/>
          <w:u w:val="single"/>
        </w:rPr>
        <w:t>atletici</w:t>
      </w:r>
      <w:r>
        <w:rPr>
          <w:spacing w:val="61"/>
          <w:w w:val="150"/>
          <w:sz w:val="24"/>
        </w:rPr>
        <w:t> </w:t>
      </w:r>
      <w:r>
        <w:rPr>
          <w:w w:val="105"/>
          <w:sz w:val="24"/>
        </w:rPr>
        <w:t>è</w:t>
      </w:r>
      <w:r>
        <w:rPr>
          <w:spacing w:val="63"/>
          <w:w w:val="150"/>
          <w:sz w:val="24"/>
        </w:rPr>
        <w:t> </w:t>
      </w:r>
      <w:r>
        <w:rPr>
          <w:w w:val="105"/>
          <w:sz w:val="24"/>
        </w:rPr>
        <w:t>applicabile</w:t>
      </w:r>
      <w:r>
        <w:rPr>
          <w:spacing w:val="63"/>
          <w:w w:val="150"/>
          <w:sz w:val="24"/>
        </w:rPr>
        <w:t> </w:t>
      </w:r>
      <w:r>
        <w:rPr>
          <w:w w:val="105"/>
          <w:sz w:val="24"/>
        </w:rPr>
        <w:t>l'accordo</w:t>
      </w:r>
      <w:r>
        <w:rPr>
          <w:spacing w:val="62"/>
          <w:w w:val="150"/>
          <w:sz w:val="24"/>
        </w:rPr>
        <w:t> </w:t>
      </w:r>
      <w:r>
        <w:rPr>
          <w:w w:val="105"/>
          <w:sz w:val="24"/>
        </w:rPr>
        <w:t>tra</w:t>
      </w:r>
      <w:r>
        <w:rPr>
          <w:spacing w:val="63"/>
          <w:w w:val="150"/>
          <w:sz w:val="24"/>
        </w:rPr>
        <w:t> </w:t>
      </w:r>
      <w:r>
        <w:rPr>
          <w:w w:val="105"/>
          <w:sz w:val="24"/>
        </w:rPr>
        <w:t>FIGC,</w:t>
      </w:r>
      <w:r>
        <w:rPr>
          <w:spacing w:val="63"/>
          <w:w w:val="150"/>
          <w:sz w:val="24"/>
        </w:rPr>
        <w:t> </w:t>
      </w:r>
      <w:r>
        <w:rPr>
          <w:w w:val="105"/>
          <w:sz w:val="24"/>
        </w:rPr>
        <w:t>la</w:t>
      </w:r>
      <w:r>
        <w:rPr>
          <w:spacing w:val="62"/>
          <w:w w:val="150"/>
          <w:sz w:val="24"/>
        </w:rPr>
        <w:t> </w:t>
      </w:r>
      <w:r>
        <w:rPr>
          <w:w w:val="105"/>
          <w:sz w:val="24"/>
        </w:rPr>
        <w:t>LEGA</w:t>
      </w:r>
      <w:r>
        <w:rPr>
          <w:spacing w:val="62"/>
          <w:w w:val="150"/>
          <w:sz w:val="24"/>
        </w:rPr>
        <w:t> </w:t>
      </w:r>
      <w:r>
        <w:rPr>
          <w:spacing w:val="-5"/>
          <w:w w:val="105"/>
          <w:sz w:val="24"/>
        </w:rPr>
        <w:t>di</w:t>
      </w:r>
    </w:p>
    <w:p>
      <w:pPr>
        <w:pStyle w:val="BodyText"/>
        <w:spacing w:before="165"/>
        <w:ind w:left="1662"/>
      </w:pPr>
      <w:r>
        <w:rPr/>
        <w:t>competenza</w:t>
      </w:r>
      <w:r>
        <w:rPr>
          <w:spacing w:val="20"/>
        </w:rPr>
        <w:t> </w:t>
      </w:r>
      <w:r>
        <w:rPr/>
        <w:t>e</w:t>
      </w:r>
      <w:r>
        <w:rPr>
          <w:spacing w:val="20"/>
        </w:rPr>
        <w:t> </w:t>
      </w:r>
      <w:r>
        <w:rPr>
          <w:spacing w:val="-2"/>
        </w:rPr>
        <w:t>l'AIPAC;</w:t>
      </w:r>
    </w:p>
    <w:p>
      <w:pPr>
        <w:pStyle w:val="ListParagraph"/>
        <w:numPr>
          <w:ilvl w:val="1"/>
          <w:numId w:val="23"/>
        </w:numPr>
        <w:tabs>
          <w:tab w:pos="1661" w:val="left" w:leader="none"/>
        </w:tabs>
        <w:spacing w:line="240" w:lineRule="auto" w:before="166" w:after="0"/>
        <w:ind w:left="1661" w:right="0" w:hanging="359"/>
        <w:jc w:val="left"/>
        <w:rPr>
          <w:sz w:val="24"/>
        </w:rPr>
      </w:pPr>
      <w:r>
        <w:rPr>
          <w:w w:val="105"/>
          <w:sz w:val="24"/>
        </w:rPr>
        <w:t>per</w:t>
      </w:r>
      <w:r>
        <w:rPr>
          <w:spacing w:val="5"/>
          <w:w w:val="105"/>
          <w:sz w:val="24"/>
        </w:rPr>
        <w:t> </w:t>
      </w:r>
      <w:r>
        <w:rPr>
          <w:w w:val="105"/>
          <w:sz w:val="24"/>
        </w:rPr>
        <w:t>i</w:t>
      </w:r>
      <w:r>
        <w:rPr>
          <w:spacing w:val="5"/>
          <w:w w:val="105"/>
          <w:sz w:val="24"/>
        </w:rPr>
        <w:t> </w:t>
      </w:r>
      <w:r>
        <w:rPr>
          <w:w w:val="105"/>
          <w:sz w:val="24"/>
          <w:u w:val="single"/>
        </w:rPr>
        <w:t>calciatori</w:t>
      </w:r>
      <w:r>
        <w:rPr>
          <w:spacing w:val="4"/>
          <w:w w:val="105"/>
          <w:sz w:val="24"/>
        </w:rPr>
        <w:t> </w:t>
      </w:r>
      <w:r>
        <w:rPr>
          <w:w w:val="105"/>
          <w:sz w:val="24"/>
        </w:rPr>
        <w:t>l'accordo</w:t>
      </w:r>
      <w:r>
        <w:rPr>
          <w:spacing w:val="5"/>
          <w:w w:val="105"/>
          <w:sz w:val="24"/>
        </w:rPr>
        <w:t> </w:t>
      </w:r>
      <w:r>
        <w:rPr>
          <w:w w:val="105"/>
          <w:sz w:val="24"/>
        </w:rPr>
        <w:t>FIGC</w:t>
      </w:r>
      <w:r>
        <w:rPr>
          <w:spacing w:val="6"/>
          <w:w w:val="105"/>
          <w:sz w:val="24"/>
        </w:rPr>
        <w:t> </w:t>
      </w:r>
      <w:r>
        <w:rPr>
          <w:w w:val="105"/>
          <w:sz w:val="24"/>
        </w:rPr>
        <w:t>–</w:t>
      </w:r>
      <w:r>
        <w:rPr>
          <w:spacing w:val="5"/>
          <w:w w:val="105"/>
          <w:sz w:val="24"/>
        </w:rPr>
        <w:t> </w:t>
      </w:r>
      <w:r>
        <w:rPr>
          <w:w w:val="105"/>
          <w:sz w:val="24"/>
        </w:rPr>
        <w:t>LEGA</w:t>
      </w:r>
      <w:r>
        <w:rPr>
          <w:spacing w:val="6"/>
          <w:w w:val="105"/>
          <w:sz w:val="24"/>
        </w:rPr>
        <w:t> </w:t>
      </w:r>
      <w:r>
        <w:rPr>
          <w:w w:val="105"/>
          <w:sz w:val="24"/>
        </w:rPr>
        <w:t>–</w:t>
      </w:r>
      <w:r>
        <w:rPr>
          <w:spacing w:val="6"/>
          <w:w w:val="105"/>
          <w:sz w:val="24"/>
        </w:rPr>
        <w:t> </w:t>
      </w:r>
      <w:r>
        <w:rPr>
          <w:spacing w:val="-4"/>
          <w:w w:val="105"/>
          <w:sz w:val="24"/>
        </w:rPr>
        <w:t>AIC;</w:t>
      </w:r>
    </w:p>
    <w:p>
      <w:pPr>
        <w:pStyle w:val="ListParagraph"/>
        <w:numPr>
          <w:ilvl w:val="1"/>
          <w:numId w:val="23"/>
        </w:numPr>
        <w:tabs>
          <w:tab w:pos="1661" w:val="left" w:leader="none"/>
        </w:tabs>
        <w:spacing w:line="240" w:lineRule="auto" w:before="166" w:after="0"/>
        <w:ind w:left="1661" w:right="0" w:hanging="359"/>
        <w:jc w:val="left"/>
        <w:rPr>
          <w:sz w:val="24"/>
        </w:rPr>
      </w:pPr>
      <w:r>
        <w:rPr>
          <w:w w:val="105"/>
          <w:sz w:val="24"/>
        </w:rPr>
        <w:t>per</w:t>
      </w:r>
      <w:r>
        <w:rPr>
          <w:spacing w:val="6"/>
          <w:w w:val="105"/>
          <w:sz w:val="24"/>
        </w:rPr>
        <w:t> </w:t>
      </w:r>
      <w:r>
        <w:rPr>
          <w:w w:val="105"/>
          <w:sz w:val="24"/>
        </w:rPr>
        <w:t>gli</w:t>
      </w:r>
      <w:r>
        <w:rPr>
          <w:spacing w:val="6"/>
          <w:w w:val="105"/>
          <w:sz w:val="24"/>
        </w:rPr>
        <w:t> </w:t>
      </w:r>
      <w:r>
        <w:rPr>
          <w:w w:val="105"/>
          <w:sz w:val="24"/>
          <w:u w:val="single"/>
        </w:rPr>
        <w:t>allenatori</w:t>
      </w:r>
      <w:r>
        <w:rPr>
          <w:spacing w:val="6"/>
          <w:w w:val="105"/>
          <w:sz w:val="24"/>
        </w:rPr>
        <w:t> </w:t>
      </w:r>
      <w:r>
        <w:rPr>
          <w:w w:val="105"/>
          <w:sz w:val="24"/>
        </w:rPr>
        <w:t>l'accordo</w:t>
      </w:r>
      <w:r>
        <w:rPr>
          <w:spacing w:val="5"/>
          <w:w w:val="105"/>
          <w:sz w:val="24"/>
        </w:rPr>
        <w:t> </w:t>
      </w:r>
      <w:r>
        <w:rPr>
          <w:w w:val="105"/>
          <w:sz w:val="24"/>
        </w:rPr>
        <w:t>FIGC</w:t>
      </w:r>
      <w:r>
        <w:rPr>
          <w:spacing w:val="8"/>
          <w:w w:val="105"/>
          <w:sz w:val="24"/>
        </w:rPr>
        <w:t> </w:t>
      </w:r>
      <w:r>
        <w:rPr>
          <w:w w:val="105"/>
          <w:sz w:val="24"/>
        </w:rPr>
        <w:t>–</w:t>
      </w:r>
      <w:r>
        <w:rPr>
          <w:spacing w:val="7"/>
          <w:w w:val="105"/>
          <w:sz w:val="24"/>
        </w:rPr>
        <w:t> </w:t>
      </w:r>
      <w:r>
        <w:rPr>
          <w:w w:val="105"/>
          <w:sz w:val="24"/>
        </w:rPr>
        <w:t>LEGA</w:t>
      </w:r>
      <w:r>
        <w:rPr>
          <w:spacing w:val="7"/>
          <w:w w:val="105"/>
          <w:sz w:val="24"/>
        </w:rPr>
        <w:t> </w:t>
      </w:r>
      <w:r>
        <w:rPr>
          <w:w w:val="105"/>
          <w:sz w:val="24"/>
        </w:rPr>
        <w:t>–</w:t>
      </w:r>
      <w:r>
        <w:rPr>
          <w:spacing w:val="7"/>
          <w:w w:val="105"/>
          <w:sz w:val="24"/>
        </w:rPr>
        <w:t> </w:t>
      </w:r>
      <w:r>
        <w:rPr>
          <w:spacing w:val="-2"/>
          <w:w w:val="105"/>
          <w:sz w:val="24"/>
        </w:rPr>
        <w:t>AIAC;</w:t>
      </w:r>
    </w:p>
    <w:p>
      <w:pPr>
        <w:pStyle w:val="ListParagraph"/>
        <w:numPr>
          <w:ilvl w:val="1"/>
          <w:numId w:val="23"/>
        </w:numPr>
        <w:tabs>
          <w:tab w:pos="1661" w:val="left" w:leader="none"/>
        </w:tabs>
        <w:spacing w:line="240" w:lineRule="auto" w:before="167" w:after="0"/>
        <w:ind w:left="1661" w:right="0" w:hanging="359"/>
        <w:jc w:val="left"/>
        <w:rPr>
          <w:sz w:val="24"/>
        </w:rPr>
      </w:pPr>
      <w:r>
        <w:rPr>
          <w:sz w:val="24"/>
        </w:rPr>
        <w:t>per</w:t>
      </w:r>
      <w:r>
        <w:rPr>
          <w:spacing w:val="22"/>
          <w:sz w:val="24"/>
        </w:rPr>
        <w:t> </w:t>
      </w:r>
      <w:r>
        <w:rPr>
          <w:sz w:val="24"/>
        </w:rPr>
        <w:t>i</w:t>
      </w:r>
      <w:r>
        <w:rPr>
          <w:spacing w:val="22"/>
          <w:sz w:val="24"/>
        </w:rPr>
        <w:t> </w:t>
      </w:r>
      <w:r>
        <w:rPr>
          <w:sz w:val="24"/>
          <w:u w:val="single"/>
        </w:rPr>
        <w:t>direttori</w:t>
      </w:r>
      <w:r>
        <w:rPr>
          <w:spacing w:val="21"/>
          <w:sz w:val="24"/>
          <w:u w:val="single"/>
        </w:rPr>
        <w:t> </w:t>
      </w:r>
      <w:r>
        <w:rPr>
          <w:sz w:val="24"/>
          <w:u w:val="single"/>
        </w:rPr>
        <w:t>e</w:t>
      </w:r>
      <w:r>
        <w:rPr>
          <w:spacing w:val="23"/>
          <w:sz w:val="24"/>
          <w:u w:val="single"/>
        </w:rPr>
        <w:t> </w:t>
      </w:r>
      <w:r>
        <w:rPr>
          <w:sz w:val="24"/>
          <w:u w:val="single"/>
        </w:rPr>
        <w:t>segretari</w:t>
      </w:r>
      <w:r>
        <w:rPr>
          <w:spacing w:val="21"/>
          <w:sz w:val="24"/>
        </w:rPr>
        <w:t> </w:t>
      </w:r>
      <w:r>
        <w:rPr>
          <w:sz w:val="24"/>
        </w:rPr>
        <w:t>della</w:t>
      </w:r>
      <w:r>
        <w:rPr>
          <w:spacing w:val="23"/>
          <w:sz w:val="24"/>
        </w:rPr>
        <w:t> </w:t>
      </w:r>
      <w:r>
        <w:rPr>
          <w:sz w:val="24"/>
        </w:rPr>
        <w:t>società</w:t>
      </w:r>
      <w:r>
        <w:rPr>
          <w:spacing w:val="23"/>
          <w:sz w:val="24"/>
        </w:rPr>
        <w:t> </w:t>
      </w:r>
      <w:r>
        <w:rPr>
          <w:sz w:val="24"/>
        </w:rPr>
        <w:t>l'accordo</w:t>
      </w:r>
      <w:r>
        <w:rPr>
          <w:spacing w:val="21"/>
          <w:sz w:val="24"/>
        </w:rPr>
        <w:t> </w:t>
      </w:r>
      <w:r>
        <w:rPr>
          <w:sz w:val="24"/>
        </w:rPr>
        <w:t>FIGC</w:t>
      </w:r>
      <w:r>
        <w:rPr>
          <w:spacing w:val="23"/>
          <w:sz w:val="24"/>
        </w:rPr>
        <w:t> </w:t>
      </w:r>
      <w:r>
        <w:rPr>
          <w:sz w:val="24"/>
        </w:rPr>
        <w:t>–</w:t>
      </w:r>
      <w:r>
        <w:rPr>
          <w:spacing w:val="23"/>
          <w:sz w:val="24"/>
        </w:rPr>
        <w:t> </w:t>
      </w:r>
      <w:r>
        <w:rPr>
          <w:sz w:val="24"/>
        </w:rPr>
        <w:t>LEGA</w:t>
      </w:r>
      <w:r>
        <w:rPr>
          <w:spacing w:val="23"/>
          <w:sz w:val="24"/>
        </w:rPr>
        <w:t> </w:t>
      </w:r>
      <w:r>
        <w:rPr>
          <w:sz w:val="24"/>
        </w:rPr>
        <w:t>–</w:t>
      </w:r>
      <w:r>
        <w:rPr>
          <w:spacing w:val="22"/>
          <w:sz w:val="24"/>
        </w:rPr>
        <w:t> </w:t>
      </w:r>
      <w:r>
        <w:rPr>
          <w:spacing w:val="-2"/>
          <w:sz w:val="24"/>
        </w:rPr>
        <w:t>ADISE;</w:t>
      </w:r>
    </w:p>
    <w:p>
      <w:pPr>
        <w:pStyle w:val="ListParagraph"/>
        <w:numPr>
          <w:ilvl w:val="1"/>
          <w:numId w:val="23"/>
        </w:numPr>
        <w:tabs>
          <w:tab w:pos="1661" w:val="left" w:leader="none"/>
        </w:tabs>
        <w:spacing w:line="240" w:lineRule="auto" w:before="166" w:after="0"/>
        <w:ind w:left="1661" w:right="0" w:hanging="359"/>
        <w:jc w:val="left"/>
        <w:rPr>
          <w:sz w:val="24"/>
        </w:rPr>
      </w:pPr>
      <w:r>
        <w:rPr>
          <w:sz w:val="24"/>
        </w:rPr>
        <w:t>per</w:t>
      </w:r>
      <w:r>
        <w:rPr>
          <w:spacing w:val="26"/>
          <w:sz w:val="24"/>
        </w:rPr>
        <w:t> </w:t>
      </w:r>
      <w:r>
        <w:rPr>
          <w:sz w:val="24"/>
        </w:rPr>
        <w:t>il</w:t>
      </w:r>
      <w:r>
        <w:rPr>
          <w:spacing w:val="26"/>
          <w:sz w:val="24"/>
        </w:rPr>
        <w:t> </w:t>
      </w:r>
      <w:r>
        <w:rPr>
          <w:sz w:val="24"/>
        </w:rPr>
        <w:t>restante</w:t>
      </w:r>
      <w:r>
        <w:rPr>
          <w:spacing w:val="26"/>
          <w:sz w:val="24"/>
        </w:rPr>
        <w:t> </w:t>
      </w:r>
      <w:r>
        <w:rPr>
          <w:sz w:val="24"/>
          <w:u w:val="single"/>
        </w:rPr>
        <w:t>personale</w:t>
      </w:r>
      <w:r>
        <w:rPr>
          <w:spacing w:val="27"/>
          <w:sz w:val="24"/>
          <w:u w:val="single"/>
        </w:rPr>
        <w:t> </w:t>
      </w:r>
      <w:r>
        <w:rPr>
          <w:sz w:val="24"/>
          <w:u w:val="single"/>
        </w:rPr>
        <w:t>di</w:t>
      </w:r>
      <w:r>
        <w:rPr>
          <w:spacing w:val="26"/>
          <w:sz w:val="24"/>
          <w:u w:val="single"/>
        </w:rPr>
        <w:t> </w:t>
      </w:r>
      <w:r>
        <w:rPr>
          <w:sz w:val="24"/>
          <w:u w:val="single"/>
        </w:rPr>
        <w:t>supporto</w:t>
      </w:r>
      <w:r>
        <w:rPr>
          <w:spacing w:val="26"/>
          <w:sz w:val="24"/>
        </w:rPr>
        <w:t> </w:t>
      </w:r>
      <w:r>
        <w:rPr>
          <w:sz w:val="24"/>
        </w:rPr>
        <w:t>il</w:t>
      </w:r>
      <w:r>
        <w:rPr>
          <w:spacing w:val="26"/>
          <w:sz w:val="24"/>
        </w:rPr>
        <w:t> </w:t>
      </w:r>
      <w:r>
        <w:rPr>
          <w:sz w:val="24"/>
        </w:rPr>
        <w:t>CCNL</w:t>
      </w:r>
      <w:r>
        <w:rPr>
          <w:spacing w:val="25"/>
          <w:sz w:val="24"/>
        </w:rPr>
        <w:t> </w:t>
      </w:r>
      <w:r>
        <w:rPr>
          <w:sz w:val="24"/>
        </w:rPr>
        <w:t>impianti</w:t>
      </w:r>
      <w:r>
        <w:rPr>
          <w:spacing w:val="26"/>
          <w:sz w:val="24"/>
        </w:rPr>
        <w:t> </w:t>
      </w:r>
      <w:r>
        <w:rPr>
          <w:sz w:val="24"/>
        </w:rPr>
        <w:t>sportivi</w:t>
      </w:r>
      <w:r>
        <w:rPr>
          <w:spacing w:val="25"/>
          <w:sz w:val="24"/>
        </w:rPr>
        <w:t> </w:t>
      </w:r>
      <w:r>
        <w:rPr>
          <w:sz w:val="24"/>
        </w:rPr>
        <w:t>e</w:t>
      </w:r>
      <w:r>
        <w:rPr>
          <w:spacing w:val="28"/>
          <w:sz w:val="24"/>
        </w:rPr>
        <w:t> </w:t>
      </w:r>
      <w:r>
        <w:rPr>
          <w:spacing w:val="-2"/>
          <w:sz w:val="24"/>
        </w:rPr>
        <w:t>palestre;</w:t>
      </w:r>
    </w:p>
    <w:p>
      <w:pPr>
        <w:spacing w:after="0" w:line="240" w:lineRule="auto"/>
        <w:jc w:val="left"/>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29728">
            <wp:simplePos x="0" y="0"/>
            <wp:positionH relativeFrom="page">
              <wp:posOffset>720724</wp:posOffset>
            </wp:positionH>
            <wp:positionV relativeFrom="page">
              <wp:posOffset>1878965</wp:posOffset>
            </wp:positionV>
            <wp:extent cx="6118859" cy="7858758"/>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firstLine="708"/>
      </w:pPr>
      <w:r>
        <w:rPr>
          <w:w w:val="105"/>
        </w:rPr>
        <w:t>Per</w:t>
      </w:r>
      <w:r>
        <w:rPr>
          <w:spacing w:val="-14"/>
          <w:w w:val="105"/>
        </w:rPr>
        <w:t> </w:t>
      </w:r>
      <w:r>
        <w:rPr>
          <w:w w:val="105"/>
        </w:rPr>
        <w:t>i</w:t>
      </w:r>
      <w:r>
        <w:rPr>
          <w:spacing w:val="-14"/>
          <w:w w:val="105"/>
        </w:rPr>
        <w:t> </w:t>
      </w:r>
      <w:r>
        <w:rPr>
          <w:w w:val="105"/>
        </w:rPr>
        <w:t>rapporti</w:t>
      </w:r>
      <w:r>
        <w:rPr>
          <w:spacing w:val="-14"/>
          <w:w w:val="105"/>
        </w:rPr>
        <w:t> </w:t>
      </w:r>
      <w:r>
        <w:rPr>
          <w:w w:val="105"/>
        </w:rPr>
        <w:t>contrattuali</w:t>
      </w:r>
      <w:r>
        <w:rPr>
          <w:spacing w:val="-14"/>
          <w:w w:val="105"/>
        </w:rPr>
        <w:t> </w:t>
      </w:r>
      <w:r>
        <w:rPr>
          <w:w w:val="105"/>
        </w:rPr>
        <w:t>di</w:t>
      </w:r>
      <w:r>
        <w:rPr>
          <w:spacing w:val="-14"/>
          <w:w w:val="105"/>
        </w:rPr>
        <w:t> </w:t>
      </w:r>
      <w:r>
        <w:rPr>
          <w:w w:val="105"/>
          <w:u w:val="single"/>
        </w:rPr>
        <w:t>tipo</w:t>
      </w:r>
      <w:r>
        <w:rPr>
          <w:spacing w:val="-14"/>
          <w:w w:val="105"/>
          <w:u w:val="single"/>
        </w:rPr>
        <w:t> </w:t>
      </w:r>
      <w:r>
        <w:rPr>
          <w:w w:val="105"/>
          <w:u w:val="single"/>
        </w:rPr>
        <w:t>professionale</w:t>
      </w:r>
      <w:r>
        <w:rPr>
          <w:spacing w:val="-14"/>
          <w:w w:val="105"/>
          <w:u w:val="single"/>
        </w:rPr>
        <w:t> </w:t>
      </w:r>
      <w:r>
        <w:rPr>
          <w:w w:val="105"/>
          <w:u w:val="single"/>
        </w:rPr>
        <w:t>in</w:t>
      </w:r>
      <w:r>
        <w:rPr>
          <w:spacing w:val="-13"/>
          <w:w w:val="105"/>
          <w:u w:val="single"/>
        </w:rPr>
        <w:t> </w:t>
      </w:r>
      <w:r>
        <w:rPr>
          <w:w w:val="105"/>
          <w:u w:val="single"/>
        </w:rPr>
        <w:t>autonomia</w:t>
      </w:r>
      <w:r>
        <w:rPr>
          <w:w w:val="105"/>
        </w:rPr>
        <w:t>,</w:t>
      </w:r>
      <w:r>
        <w:rPr>
          <w:spacing w:val="-14"/>
          <w:w w:val="105"/>
        </w:rPr>
        <w:t> </w:t>
      </w:r>
      <w:r>
        <w:rPr>
          <w:w w:val="105"/>
        </w:rPr>
        <w:t>il</w:t>
      </w:r>
      <w:r>
        <w:rPr>
          <w:spacing w:val="-14"/>
          <w:w w:val="105"/>
        </w:rPr>
        <w:t> </w:t>
      </w:r>
      <w:r>
        <w:rPr>
          <w:w w:val="105"/>
        </w:rPr>
        <w:t>contenuto</w:t>
      </w:r>
      <w:r>
        <w:rPr>
          <w:spacing w:val="-14"/>
          <w:w w:val="105"/>
        </w:rPr>
        <w:t> </w:t>
      </w:r>
      <w:r>
        <w:rPr>
          <w:w w:val="105"/>
        </w:rPr>
        <w:t>dei</w:t>
      </w:r>
      <w:r>
        <w:rPr>
          <w:spacing w:val="-14"/>
          <w:w w:val="105"/>
        </w:rPr>
        <w:t> </w:t>
      </w:r>
      <w:r>
        <w:rPr>
          <w:w w:val="105"/>
        </w:rPr>
        <w:t>singoli rapporti contrattuali.</w:t>
      </w:r>
    </w:p>
    <w:p>
      <w:pPr>
        <w:pStyle w:val="BodyText"/>
        <w:spacing w:line="381" w:lineRule="auto"/>
        <w:ind w:left="233" w:firstLine="708"/>
      </w:pPr>
      <w:r>
        <w:rPr>
          <w:w w:val="105"/>
        </w:rPr>
        <w:t>Proprio</w:t>
      </w:r>
      <w:r>
        <w:rPr>
          <w:spacing w:val="34"/>
          <w:w w:val="105"/>
        </w:rPr>
        <w:t> </w:t>
      </w:r>
      <w:r>
        <w:rPr>
          <w:w w:val="105"/>
        </w:rPr>
        <w:t>il</w:t>
      </w:r>
      <w:r>
        <w:rPr>
          <w:spacing w:val="36"/>
          <w:w w:val="105"/>
        </w:rPr>
        <w:t> </w:t>
      </w:r>
      <w:r>
        <w:rPr>
          <w:w w:val="105"/>
        </w:rPr>
        <w:t>riferimento</w:t>
      </w:r>
      <w:r>
        <w:rPr>
          <w:spacing w:val="34"/>
          <w:w w:val="105"/>
        </w:rPr>
        <w:t> </w:t>
      </w:r>
      <w:r>
        <w:rPr>
          <w:w w:val="105"/>
        </w:rPr>
        <w:t>alla</w:t>
      </w:r>
      <w:r>
        <w:rPr>
          <w:spacing w:val="34"/>
          <w:w w:val="105"/>
        </w:rPr>
        <w:t> </w:t>
      </w:r>
      <w:r>
        <w:rPr>
          <w:w w:val="105"/>
        </w:rPr>
        <w:t>contrattazione</w:t>
      </w:r>
      <w:r>
        <w:rPr>
          <w:spacing w:val="34"/>
          <w:w w:val="105"/>
        </w:rPr>
        <w:t> </w:t>
      </w:r>
      <w:r>
        <w:rPr>
          <w:w w:val="105"/>
        </w:rPr>
        <w:t>collettiva</w:t>
      </w:r>
      <w:r>
        <w:rPr>
          <w:spacing w:val="35"/>
          <w:w w:val="105"/>
        </w:rPr>
        <w:t> </w:t>
      </w:r>
      <w:r>
        <w:rPr>
          <w:w w:val="105"/>
        </w:rPr>
        <w:t>diviene</w:t>
      </w:r>
      <w:r>
        <w:rPr>
          <w:spacing w:val="34"/>
          <w:w w:val="105"/>
        </w:rPr>
        <w:t> </w:t>
      </w:r>
      <w:r>
        <w:rPr>
          <w:w w:val="105"/>
        </w:rPr>
        <w:t>rilevante</w:t>
      </w:r>
      <w:r>
        <w:rPr>
          <w:spacing w:val="34"/>
          <w:w w:val="105"/>
        </w:rPr>
        <w:t> </w:t>
      </w:r>
      <w:r>
        <w:rPr>
          <w:w w:val="105"/>
        </w:rPr>
        <w:t>ai</w:t>
      </w:r>
      <w:r>
        <w:rPr>
          <w:spacing w:val="34"/>
          <w:w w:val="105"/>
        </w:rPr>
        <w:t> </w:t>
      </w:r>
      <w:r>
        <w:rPr>
          <w:w w:val="105"/>
        </w:rPr>
        <w:t>fini</w:t>
      </w:r>
      <w:r>
        <w:rPr>
          <w:spacing w:val="35"/>
          <w:w w:val="105"/>
        </w:rPr>
        <w:t> </w:t>
      </w:r>
      <w:r>
        <w:rPr>
          <w:w w:val="105"/>
        </w:rPr>
        <w:t>delle modalità di individuazione delle procedure e dell’applicazione delle sanzioni disciplinari.</w:t>
      </w:r>
    </w:p>
    <w:p>
      <w:pPr>
        <w:pStyle w:val="BodyText"/>
      </w:pPr>
    </w:p>
    <w:p>
      <w:pPr>
        <w:pStyle w:val="BodyText"/>
      </w:pPr>
    </w:p>
    <w:p>
      <w:pPr>
        <w:pStyle w:val="BodyText"/>
        <w:spacing w:before="21"/>
      </w:pPr>
    </w:p>
    <w:p>
      <w:pPr>
        <w:pStyle w:val="Heading2"/>
        <w:numPr>
          <w:ilvl w:val="1"/>
          <w:numId w:val="18"/>
        </w:numPr>
        <w:tabs>
          <w:tab w:pos="594" w:val="left" w:leader="none"/>
        </w:tabs>
        <w:spacing w:line="240" w:lineRule="auto" w:before="0" w:after="0"/>
        <w:ind w:left="594" w:right="0" w:hanging="360"/>
        <w:jc w:val="left"/>
      </w:pPr>
      <w:r>
        <w:rPr>
          <w:spacing w:val="-2"/>
        </w:rPr>
        <w:t>Infrastrutture</w:t>
      </w:r>
    </w:p>
    <w:p>
      <w:pPr>
        <w:pStyle w:val="BodyText"/>
        <w:spacing w:line="381" w:lineRule="auto" w:before="140"/>
        <w:ind w:left="233" w:firstLine="708"/>
      </w:pPr>
      <w:r>
        <w:rPr/>
        <w:t>La</w:t>
      </w:r>
      <w:r>
        <w:rPr>
          <w:spacing w:val="80"/>
        </w:rPr>
        <w:t> </w:t>
      </w:r>
      <w:r>
        <w:rPr/>
        <w:t>società</w:t>
      </w:r>
      <w:r>
        <w:rPr>
          <w:spacing w:val="80"/>
        </w:rPr>
        <w:t> </w:t>
      </w:r>
      <w:r>
        <w:rPr/>
        <w:t>CAVESE</w:t>
      </w:r>
      <w:r>
        <w:rPr>
          <w:spacing w:val="80"/>
        </w:rPr>
        <w:t> </w:t>
      </w:r>
      <w:r>
        <w:rPr/>
        <w:t>1919</w:t>
      </w:r>
      <w:r>
        <w:rPr>
          <w:spacing w:val="80"/>
        </w:rPr>
        <w:t> </w:t>
      </w:r>
      <w:r>
        <w:rPr/>
        <w:t>SRL</w:t>
      </w:r>
      <w:r>
        <w:rPr>
          <w:spacing w:val="80"/>
        </w:rPr>
        <w:t> </w:t>
      </w:r>
      <w:r>
        <w:rPr/>
        <w:t>determina,</w:t>
      </w:r>
      <w:r>
        <w:rPr>
          <w:spacing w:val="80"/>
        </w:rPr>
        <w:t> </w:t>
      </w:r>
      <w:r>
        <w:rPr/>
        <w:t>fornisce</w:t>
      </w:r>
      <w:r>
        <w:rPr>
          <w:spacing w:val="80"/>
        </w:rPr>
        <w:t> </w:t>
      </w:r>
      <w:r>
        <w:rPr/>
        <w:t>e</w:t>
      </w:r>
      <w:r>
        <w:rPr>
          <w:spacing w:val="80"/>
        </w:rPr>
        <w:t> </w:t>
      </w:r>
      <w:r>
        <w:rPr/>
        <w:t>mantiene</w:t>
      </w:r>
      <w:r>
        <w:rPr>
          <w:spacing w:val="80"/>
        </w:rPr>
        <w:t> </w:t>
      </w:r>
      <w:r>
        <w:rPr/>
        <w:t>le</w:t>
      </w:r>
      <w:r>
        <w:rPr>
          <w:spacing w:val="80"/>
        </w:rPr>
        <w:t> </w:t>
      </w:r>
      <w:r>
        <w:rPr/>
        <w:t>infrastrutture</w:t>
      </w:r>
      <w:r>
        <w:rPr>
          <w:spacing w:val="40"/>
        </w:rPr>
        <w:t> </w:t>
      </w:r>
      <w:r>
        <w:rPr/>
        <w:t>necessarie</w:t>
      </w:r>
      <w:r>
        <w:rPr>
          <w:spacing w:val="40"/>
        </w:rPr>
        <w:t> </w:t>
      </w:r>
      <w:r>
        <w:rPr/>
        <w:t>per</w:t>
      </w:r>
      <w:r>
        <w:rPr>
          <w:spacing w:val="40"/>
        </w:rPr>
        <w:t> </w:t>
      </w:r>
      <w:r>
        <w:rPr/>
        <w:t>conseguire</w:t>
      </w:r>
      <w:r>
        <w:rPr>
          <w:spacing w:val="40"/>
        </w:rPr>
        <w:t> </w:t>
      </w:r>
      <w:r>
        <w:rPr/>
        <w:t>la</w:t>
      </w:r>
      <w:r>
        <w:rPr>
          <w:spacing w:val="40"/>
        </w:rPr>
        <w:t> </w:t>
      </w:r>
      <w:r>
        <w:rPr/>
        <w:t>costante</w:t>
      </w:r>
      <w:r>
        <w:rPr>
          <w:spacing w:val="40"/>
        </w:rPr>
        <w:t> </w:t>
      </w:r>
      <w:r>
        <w:rPr/>
        <w:t>conformità</w:t>
      </w:r>
      <w:r>
        <w:rPr>
          <w:spacing w:val="40"/>
        </w:rPr>
        <w:t> </w:t>
      </w:r>
      <w:r>
        <w:rPr/>
        <w:t>ai</w:t>
      </w:r>
      <w:r>
        <w:rPr>
          <w:spacing w:val="40"/>
        </w:rPr>
        <w:t> </w:t>
      </w:r>
      <w:r>
        <w:rPr/>
        <w:t>requisiti</w:t>
      </w:r>
      <w:r>
        <w:rPr>
          <w:spacing w:val="40"/>
        </w:rPr>
        <w:t> </w:t>
      </w:r>
      <w:r>
        <w:rPr/>
        <w:t>del</w:t>
      </w:r>
      <w:r>
        <w:rPr>
          <w:spacing w:val="40"/>
        </w:rPr>
        <w:t> </w:t>
      </w:r>
      <w:r>
        <w:rPr/>
        <w:t>Modello</w:t>
      </w:r>
      <w:r>
        <w:rPr>
          <w:spacing w:val="40"/>
        </w:rPr>
        <w:t> </w:t>
      </w:r>
      <w:r>
        <w:rPr/>
        <w:t>Organizzativo.</w:t>
      </w:r>
    </w:p>
    <w:p>
      <w:pPr>
        <w:pStyle w:val="BodyText"/>
        <w:spacing w:line="299" w:lineRule="exact"/>
        <w:ind w:left="942"/>
      </w:pPr>
      <w:r>
        <w:rPr>
          <w:w w:val="105"/>
        </w:rPr>
        <w:t>Per</w:t>
      </w:r>
      <w:r>
        <w:rPr>
          <w:spacing w:val="41"/>
          <w:w w:val="105"/>
        </w:rPr>
        <w:t> </w:t>
      </w:r>
      <w:r>
        <w:rPr>
          <w:w w:val="105"/>
        </w:rPr>
        <w:t>“</w:t>
      </w:r>
      <w:r>
        <w:rPr>
          <w:rFonts w:ascii="Palatino Linotype" w:hAnsi="Palatino Linotype"/>
          <w:i/>
          <w:w w:val="105"/>
        </w:rPr>
        <w:t>infrastrutture</w:t>
      </w:r>
      <w:r>
        <w:rPr>
          <w:w w:val="105"/>
        </w:rPr>
        <w:t>”</w:t>
      </w:r>
      <w:r>
        <w:rPr>
          <w:spacing w:val="44"/>
          <w:w w:val="105"/>
        </w:rPr>
        <w:t> </w:t>
      </w:r>
      <w:r>
        <w:rPr>
          <w:w w:val="105"/>
        </w:rPr>
        <w:t>si</w:t>
      </w:r>
      <w:r>
        <w:rPr>
          <w:spacing w:val="42"/>
          <w:w w:val="105"/>
        </w:rPr>
        <w:t> </w:t>
      </w:r>
      <w:r>
        <w:rPr>
          <w:w w:val="105"/>
        </w:rPr>
        <w:t>intendono,</w:t>
      </w:r>
      <w:r>
        <w:rPr>
          <w:spacing w:val="44"/>
          <w:w w:val="105"/>
        </w:rPr>
        <w:t> </w:t>
      </w:r>
      <w:r>
        <w:rPr>
          <w:w w:val="105"/>
        </w:rPr>
        <w:t>se</w:t>
      </w:r>
      <w:r>
        <w:rPr>
          <w:spacing w:val="43"/>
          <w:w w:val="105"/>
        </w:rPr>
        <w:t> </w:t>
      </w:r>
      <w:r>
        <w:rPr>
          <w:w w:val="105"/>
        </w:rPr>
        <w:t>ed</w:t>
      </w:r>
      <w:r>
        <w:rPr>
          <w:spacing w:val="44"/>
          <w:w w:val="105"/>
        </w:rPr>
        <w:t> </w:t>
      </w:r>
      <w:r>
        <w:rPr>
          <w:w w:val="105"/>
        </w:rPr>
        <w:t>in</w:t>
      </w:r>
      <w:r>
        <w:rPr>
          <w:spacing w:val="44"/>
          <w:w w:val="105"/>
        </w:rPr>
        <w:t> </w:t>
      </w:r>
      <w:r>
        <w:rPr>
          <w:w w:val="105"/>
        </w:rPr>
        <w:t>quanto</w:t>
      </w:r>
      <w:r>
        <w:rPr>
          <w:spacing w:val="44"/>
          <w:w w:val="105"/>
        </w:rPr>
        <w:t> </w:t>
      </w:r>
      <w:r>
        <w:rPr>
          <w:w w:val="105"/>
        </w:rPr>
        <w:t>applicabili</w:t>
      </w:r>
      <w:r>
        <w:rPr>
          <w:spacing w:val="43"/>
          <w:w w:val="105"/>
        </w:rPr>
        <w:t> </w:t>
      </w:r>
      <w:r>
        <w:rPr>
          <w:w w:val="105"/>
        </w:rPr>
        <w:t>o</w:t>
      </w:r>
      <w:r>
        <w:rPr>
          <w:spacing w:val="46"/>
          <w:w w:val="105"/>
        </w:rPr>
        <w:t> </w:t>
      </w:r>
      <w:r>
        <w:rPr>
          <w:w w:val="105"/>
        </w:rPr>
        <w:t>rientranti</w:t>
      </w:r>
      <w:r>
        <w:rPr>
          <w:spacing w:val="44"/>
          <w:w w:val="105"/>
        </w:rPr>
        <w:t> </w:t>
      </w:r>
      <w:r>
        <w:rPr>
          <w:w w:val="105"/>
        </w:rPr>
        <w:t>in</w:t>
      </w:r>
      <w:r>
        <w:rPr>
          <w:spacing w:val="44"/>
          <w:w w:val="105"/>
        </w:rPr>
        <w:t> </w:t>
      </w:r>
      <w:r>
        <w:rPr>
          <w:spacing w:val="-4"/>
          <w:w w:val="105"/>
        </w:rPr>
        <w:t>tale</w:t>
      </w:r>
    </w:p>
    <w:p>
      <w:pPr>
        <w:pStyle w:val="BodyText"/>
        <w:spacing w:before="148"/>
        <w:ind w:left="234"/>
      </w:pPr>
      <w:r>
        <w:rPr/>
        <w:t>struttura</w:t>
      </w:r>
      <w:r>
        <w:rPr>
          <w:spacing w:val="8"/>
        </w:rPr>
        <w:t> </w:t>
      </w:r>
      <w:r>
        <w:rPr>
          <w:spacing w:val="-2"/>
        </w:rPr>
        <w:t>normativa:</w:t>
      </w:r>
    </w:p>
    <w:p>
      <w:pPr>
        <w:pStyle w:val="ListParagraph"/>
        <w:numPr>
          <w:ilvl w:val="0"/>
          <w:numId w:val="24"/>
        </w:numPr>
        <w:tabs>
          <w:tab w:pos="1661" w:val="left" w:leader="none"/>
        </w:tabs>
        <w:spacing w:line="240" w:lineRule="auto" w:before="166" w:after="0"/>
        <w:ind w:left="1661" w:right="0" w:hanging="359"/>
        <w:jc w:val="left"/>
        <w:rPr>
          <w:sz w:val="24"/>
        </w:rPr>
      </w:pPr>
      <w:r>
        <w:rPr>
          <w:sz w:val="24"/>
        </w:rPr>
        <w:t>edifici,</w:t>
      </w:r>
      <w:r>
        <w:rPr>
          <w:spacing w:val="25"/>
          <w:sz w:val="24"/>
        </w:rPr>
        <w:t> </w:t>
      </w:r>
      <w:r>
        <w:rPr>
          <w:sz w:val="24"/>
        </w:rPr>
        <w:t>spazi</w:t>
      </w:r>
      <w:r>
        <w:rPr>
          <w:spacing w:val="24"/>
          <w:sz w:val="24"/>
        </w:rPr>
        <w:t> </w:t>
      </w:r>
      <w:r>
        <w:rPr>
          <w:sz w:val="24"/>
        </w:rPr>
        <w:t>di</w:t>
      </w:r>
      <w:r>
        <w:rPr>
          <w:spacing w:val="23"/>
          <w:sz w:val="24"/>
        </w:rPr>
        <w:t> </w:t>
      </w:r>
      <w:r>
        <w:rPr>
          <w:sz w:val="24"/>
        </w:rPr>
        <w:t>lavoro</w:t>
      </w:r>
      <w:r>
        <w:rPr>
          <w:spacing w:val="27"/>
          <w:sz w:val="24"/>
        </w:rPr>
        <w:t> </w:t>
      </w:r>
      <w:r>
        <w:rPr>
          <w:sz w:val="24"/>
        </w:rPr>
        <w:t>e</w:t>
      </w:r>
      <w:r>
        <w:rPr>
          <w:spacing w:val="25"/>
          <w:sz w:val="24"/>
        </w:rPr>
        <w:t> </w:t>
      </w:r>
      <w:r>
        <w:rPr>
          <w:sz w:val="24"/>
        </w:rPr>
        <w:t>servizi</w:t>
      </w:r>
      <w:r>
        <w:rPr>
          <w:spacing w:val="24"/>
          <w:sz w:val="24"/>
        </w:rPr>
        <w:t> </w:t>
      </w:r>
      <w:r>
        <w:rPr>
          <w:spacing w:val="-2"/>
          <w:sz w:val="24"/>
        </w:rPr>
        <w:t>connessi;</w:t>
      </w:r>
    </w:p>
    <w:p>
      <w:pPr>
        <w:pStyle w:val="ListParagraph"/>
        <w:numPr>
          <w:ilvl w:val="0"/>
          <w:numId w:val="24"/>
        </w:numPr>
        <w:tabs>
          <w:tab w:pos="1661" w:val="left" w:leader="none"/>
        </w:tabs>
        <w:spacing w:line="240" w:lineRule="auto" w:before="143" w:after="0"/>
        <w:ind w:left="1661" w:right="0" w:hanging="359"/>
        <w:jc w:val="left"/>
        <w:rPr>
          <w:sz w:val="24"/>
        </w:rPr>
      </w:pPr>
      <w:r>
        <w:rPr>
          <w:sz w:val="24"/>
        </w:rPr>
        <w:t>apparecchiature</w:t>
      </w:r>
      <w:r>
        <w:rPr>
          <w:spacing w:val="12"/>
          <w:sz w:val="24"/>
        </w:rPr>
        <w:t> </w:t>
      </w:r>
      <w:r>
        <w:rPr>
          <w:sz w:val="24"/>
        </w:rPr>
        <w:t>di</w:t>
      </w:r>
      <w:r>
        <w:rPr>
          <w:spacing w:val="12"/>
          <w:sz w:val="24"/>
        </w:rPr>
        <w:t> </w:t>
      </w:r>
      <w:r>
        <w:rPr>
          <w:sz w:val="24"/>
        </w:rPr>
        <w:t>processo</w:t>
      </w:r>
      <w:r>
        <w:rPr>
          <w:spacing w:val="11"/>
          <w:sz w:val="24"/>
        </w:rPr>
        <w:t> </w:t>
      </w:r>
      <w:r>
        <w:rPr>
          <w:sz w:val="24"/>
        </w:rPr>
        <w:t>(sia</w:t>
      </w:r>
      <w:r>
        <w:rPr>
          <w:spacing w:val="11"/>
          <w:sz w:val="24"/>
        </w:rPr>
        <w:t> </w:t>
      </w:r>
      <w:r>
        <w:rPr>
          <w:rFonts w:ascii="Palatino Linotype" w:hAnsi="Palatino Linotype"/>
          <w:i/>
          <w:sz w:val="24"/>
        </w:rPr>
        <w:t>hardware</w:t>
      </w:r>
      <w:r>
        <w:rPr>
          <w:rFonts w:ascii="Palatino Linotype" w:hAnsi="Palatino Linotype"/>
          <w:i/>
          <w:spacing w:val="5"/>
          <w:sz w:val="24"/>
        </w:rPr>
        <w:t> </w:t>
      </w:r>
      <w:r>
        <w:rPr>
          <w:sz w:val="24"/>
        </w:rPr>
        <w:t>sia</w:t>
      </w:r>
      <w:r>
        <w:rPr>
          <w:spacing w:val="13"/>
          <w:sz w:val="24"/>
        </w:rPr>
        <w:t> </w:t>
      </w:r>
      <w:r>
        <w:rPr>
          <w:rFonts w:ascii="Palatino Linotype" w:hAnsi="Palatino Linotype"/>
          <w:i/>
          <w:spacing w:val="-2"/>
          <w:sz w:val="24"/>
        </w:rPr>
        <w:t>software</w:t>
      </w:r>
      <w:r>
        <w:rPr>
          <w:spacing w:val="-2"/>
          <w:sz w:val="24"/>
        </w:rPr>
        <w:t>).</w:t>
      </w:r>
    </w:p>
    <w:p>
      <w:pPr>
        <w:pStyle w:val="Heading2"/>
        <w:spacing w:line="321" w:lineRule="auto" w:before="116"/>
        <w:ind w:left="234" w:right="232" w:firstLine="708"/>
        <w:jc w:val="both"/>
      </w:pPr>
      <w:r>
        <w:rPr/>
        <w:t>In</w:t>
      </w:r>
      <w:r>
        <w:rPr>
          <w:spacing w:val="-7"/>
        </w:rPr>
        <w:t> </w:t>
      </w:r>
      <w:r>
        <w:rPr/>
        <w:t>uno</w:t>
      </w:r>
      <w:r>
        <w:rPr>
          <w:spacing w:val="-8"/>
        </w:rPr>
        <w:t> </w:t>
      </w:r>
      <w:r>
        <w:rPr/>
        <w:t>dei</w:t>
      </w:r>
      <w:r>
        <w:rPr>
          <w:spacing w:val="-6"/>
        </w:rPr>
        <w:t> </w:t>
      </w:r>
      <w:r>
        <w:rPr/>
        <w:t>documenti</w:t>
      </w:r>
      <w:r>
        <w:rPr>
          <w:spacing w:val="-7"/>
        </w:rPr>
        <w:t> </w:t>
      </w:r>
      <w:r>
        <w:rPr/>
        <w:t>“Allegati”</w:t>
      </w:r>
      <w:r>
        <w:rPr>
          <w:spacing w:val="-8"/>
        </w:rPr>
        <w:t> </w:t>
      </w:r>
      <w:r>
        <w:rPr/>
        <w:t>(</w:t>
      </w:r>
      <w:r>
        <w:rPr>
          <w:i/>
        </w:rPr>
        <w:t>Allegato</w:t>
      </w:r>
      <w:r>
        <w:rPr>
          <w:i/>
          <w:spacing w:val="-9"/>
        </w:rPr>
        <w:t> </w:t>
      </w:r>
      <w:r>
        <w:rPr>
          <w:i/>
        </w:rPr>
        <w:t>3</w:t>
      </w:r>
      <w:r>
        <w:rPr/>
        <w:t>)</w:t>
      </w:r>
      <w:r>
        <w:rPr>
          <w:spacing w:val="-7"/>
        </w:rPr>
        <w:t> </w:t>
      </w:r>
      <w:r>
        <w:rPr/>
        <w:t>sono</w:t>
      </w:r>
      <w:r>
        <w:rPr>
          <w:spacing w:val="-8"/>
        </w:rPr>
        <w:t> </w:t>
      </w:r>
      <w:r>
        <w:rPr/>
        <w:t>individuate</w:t>
      </w:r>
      <w:r>
        <w:rPr>
          <w:spacing w:val="-7"/>
        </w:rPr>
        <w:t> </w:t>
      </w:r>
      <w:r>
        <w:rPr/>
        <w:t>le</w:t>
      </w:r>
      <w:r>
        <w:rPr>
          <w:spacing w:val="-8"/>
        </w:rPr>
        <w:t> </w:t>
      </w:r>
      <w:r>
        <w:rPr/>
        <w:t>strutture</w:t>
      </w:r>
      <w:r>
        <w:rPr>
          <w:spacing w:val="-7"/>
        </w:rPr>
        <w:t> </w:t>
      </w:r>
      <w:r>
        <w:rPr/>
        <w:t>di</w:t>
      </w:r>
      <w:r>
        <w:rPr>
          <w:spacing w:val="-8"/>
        </w:rPr>
        <w:t> </w:t>
      </w:r>
      <w:r>
        <w:rPr/>
        <w:t>cui</w:t>
      </w:r>
      <w:r>
        <w:rPr>
          <w:spacing w:val="-7"/>
        </w:rPr>
        <w:t> </w:t>
      </w:r>
      <w:r>
        <w:rPr/>
        <w:t>la società CAVESE 1919 SRL si serve nelle diverse stagioni per fare fronte agli impegni sportivi, con specifica indicazione della denominazione dell’impianto, della destinazione d’uso (prima squadra, settore giovanile, scuola calcio etc.) e dei riferimenti autorizzativi, nonché del rapporto d’uso (proprietà, gestione, convenzione, affitto).</w:t>
      </w:r>
    </w:p>
    <w:p>
      <w:pPr>
        <w:pStyle w:val="BodyText"/>
        <w:rPr>
          <w:rFonts w:ascii="Palatino Linotype"/>
          <w:b/>
        </w:rPr>
      </w:pPr>
    </w:p>
    <w:p>
      <w:pPr>
        <w:pStyle w:val="BodyText"/>
        <w:spacing w:before="225"/>
        <w:rPr>
          <w:rFonts w:ascii="Palatino Linotype"/>
          <w:b/>
        </w:rPr>
      </w:pPr>
    </w:p>
    <w:p>
      <w:pPr>
        <w:pStyle w:val="ListParagraph"/>
        <w:numPr>
          <w:ilvl w:val="1"/>
          <w:numId w:val="18"/>
        </w:numPr>
        <w:tabs>
          <w:tab w:pos="594" w:val="left" w:leader="none"/>
        </w:tabs>
        <w:spacing w:line="240" w:lineRule="auto" w:before="0" w:after="0"/>
        <w:ind w:left="594" w:right="0" w:hanging="360"/>
        <w:jc w:val="left"/>
        <w:rPr>
          <w:rFonts w:ascii="Palatino Linotype"/>
          <w:b/>
          <w:sz w:val="24"/>
        </w:rPr>
      </w:pPr>
      <w:r>
        <w:rPr>
          <w:rFonts w:ascii="Palatino Linotype"/>
          <w:b/>
          <w:sz w:val="24"/>
        </w:rPr>
        <w:t>Ambiente</w:t>
      </w:r>
      <w:r>
        <w:rPr>
          <w:rFonts w:ascii="Palatino Linotype"/>
          <w:b/>
          <w:spacing w:val="-3"/>
          <w:sz w:val="24"/>
        </w:rPr>
        <w:t> </w:t>
      </w:r>
      <w:r>
        <w:rPr>
          <w:rFonts w:ascii="Palatino Linotype"/>
          <w:b/>
          <w:sz w:val="24"/>
        </w:rPr>
        <w:t>di</w:t>
      </w:r>
      <w:r>
        <w:rPr>
          <w:rFonts w:ascii="Palatino Linotype"/>
          <w:b/>
          <w:spacing w:val="-2"/>
          <w:sz w:val="24"/>
        </w:rPr>
        <w:t> lavoro</w:t>
      </w:r>
    </w:p>
    <w:p>
      <w:pPr>
        <w:pStyle w:val="BodyText"/>
        <w:spacing w:line="381" w:lineRule="auto" w:before="141"/>
        <w:ind w:left="234" w:firstLine="708"/>
      </w:pPr>
      <w:r>
        <w:rPr>
          <w:w w:val="105"/>
        </w:rPr>
        <w:t>La</w:t>
      </w:r>
      <w:r>
        <w:rPr>
          <w:spacing w:val="40"/>
          <w:w w:val="105"/>
        </w:rPr>
        <w:t> </w:t>
      </w:r>
      <w:r>
        <w:rPr>
          <w:w w:val="105"/>
        </w:rPr>
        <w:t>società</w:t>
      </w:r>
      <w:r>
        <w:rPr>
          <w:spacing w:val="40"/>
          <w:w w:val="105"/>
        </w:rPr>
        <w:t> </w:t>
      </w:r>
      <w:r>
        <w:rPr>
          <w:w w:val="105"/>
        </w:rPr>
        <w:t>CAVESE</w:t>
      </w:r>
      <w:r>
        <w:rPr>
          <w:spacing w:val="40"/>
          <w:w w:val="105"/>
        </w:rPr>
        <w:t> </w:t>
      </w:r>
      <w:r>
        <w:rPr>
          <w:w w:val="105"/>
        </w:rPr>
        <w:t>1919</w:t>
      </w:r>
      <w:r>
        <w:rPr>
          <w:spacing w:val="40"/>
          <w:w w:val="105"/>
        </w:rPr>
        <w:t> </w:t>
      </w:r>
      <w:r>
        <w:rPr>
          <w:w w:val="105"/>
        </w:rPr>
        <w:t>SRL</w:t>
      </w:r>
      <w:r>
        <w:rPr>
          <w:spacing w:val="40"/>
          <w:w w:val="105"/>
        </w:rPr>
        <w:t> </w:t>
      </w:r>
      <w:r>
        <w:rPr>
          <w:w w:val="105"/>
        </w:rPr>
        <w:t>gestisce</w:t>
      </w:r>
      <w:r>
        <w:rPr>
          <w:spacing w:val="40"/>
          <w:w w:val="105"/>
        </w:rPr>
        <w:t> </w:t>
      </w:r>
      <w:r>
        <w:rPr>
          <w:w w:val="105"/>
        </w:rPr>
        <w:t>l'ambiente</w:t>
      </w:r>
      <w:r>
        <w:rPr>
          <w:spacing w:val="40"/>
          <w:w w:val="105"/>
        </w:rPr>
        <w:t> </w:t>
      </w:r>
      <w:r>
        <w:rPr>
          <w:w w:val="105"/>
        </w:rPr>
        <w:t>di</w:t>
      </w:r>
      <w:r>
        <w:rPr>
          <w:spacing w:val="40"/>
          <w:w w:val="105"/>
        </w:rPr>
        <w:t> </w:t>
      </w:r>
      <w:r>
        <w:rPr>
          <w:w w:val="105"/>
        </w:rPr>
        <w:t>lavoro</w:t>
      </w:r>
      <w:r>
        <w:rPr>
          <w:spacing w:val="40"/>
          <w:w w:val="105"/>
        </w:rPr>
        <w:t> </w:t>
      </w:r>
      <w:r>
        <w:rPr>
          <w:w w:val="105"/>
        </w:rPr>
        <w:t>in</w:t>
      </w:r>
      <w:r>
        <w:rPr>
          <w:spacing w:val="40"/>
          <w:w w:val="105"/>
        </w:rPr>
        <w:t> </w:t>
      </w:r>
      <w:r>
        <w:rPr>
          <w:w w:val="105"/>
        </w:rPr>
        <w:t>maniera</w:t>
      </w:r>
      <w:r>
        <w:rPr>
          <w:spacing w:val="40"/>
          <w:w w:val="105"/>
        </w:rPr>
        <w:t> </w:t>
      </w:r>
      <w:r>
        <w:rPr>
          <w:w w:val="105"/>
        </w:rPr>
        <w:t>tale</w:t>
      </w:r>
      <w:r>
        <w:rPr>
          <w:spacing w:val="40"/>
          <w:w w:val="105"/>
        </w:rPr>
        <w:t> </w:t>
      </w:r>
      <w:r>
        <w:rPr>
          <w:w w:val="105"/>
        </w:rPr>
        <w:t>da</w:t>
      </w:r>
      <w:r>
        <w:rPr>
          <w:spacing w:val="40"/>
          <w:w w:val="105"/>
        </w:rPr>
        <w:t> </w:t>
      </w:r>
      <w:r>
        <w:rPr>
          <w:w w:val="105"/>
        </w:rPr>
        <w:t>conseguire la conformità ai requisiti del Modello Organizzativo.</w:t>
      </w:r>
    </w:p>
    <w:p>
      <w:pPr>
        <w:pStyle w:val="BodyText"/>
        <w:spacing w:line="381" w:lineRule="auto"/>
        <w:ind w:left="234" w:right="209" w:firstLine="708"/>
      </w:pPr>
      <w:r>
        <w:rPr>
          <w:w w:val="105"/>
        </w:rPr>
        <w:t>Si</w:t>
      </w:r>
      <w:r>
        <w:rPr>
          <w:spacing w:val="-3"/>
          <w:w w:val="105"/>
        </w:rPr>
        <w:t> </w:t>
      </w:r>
      <w:r>
        <w:rPr>
          <w:w w:val="105"/>
        </w:rPr>
        <w:t>rimanda</w:t>
      </w:r>
      <w:r>
        <w:rPr>
          <w:spacing w:val="-3"/>
          <w:w w:val="105"/>
        </w:rPr>
        <w:t> </w:t>
      </w:r>
      <w:r>
        <w:rPr>
          <w:w w:val="105"/>
        </w:rPr>
        <w:t>alla</w:t>
      </w:r>
      <w:r>
        <w:rPr>
          <w:spacing w:val="-3"/>
          <w:w w:val="105"/>
        </w:rPr>
        <w:t> </w:t>
      </w:r>
      <w:r>
        <w:rPr>
          <w:w w:val="105"/>
        </w:rPr>
        <w:t>documentazione</w:t>
      </w:r>
      <w:r>
        <w:rPr>
          <w:spacing w:val="-3"/>
          <w:w w:val="105"/>
        </w:rPr>
        <w:t> </w:t>
      </w:r>
      <w:r>
        <w:rPr>
          <w:w w:val="105"/>
        </w:rPr>
        <w:t>in</w:t>
      </w:r>
      <w:r>
        <w:rPr>
          <w:spacing w:val="-3"/>
          <w:w w:val="105"/>
        </w:rPr>
        <w:t> </w:t>
      </w:r>
      <w:r>
        <w:rPr>
          <w:w w:val="105"/>
        </w:rPr>
        <w:t>materia</w:t>
      </w:r>
      <w:r>
        <w:rPr>
          <w:spacing w:val="-3"/>
          <w:w w:val="105"/>
        </w:rPr>
        <w:t> </w:t>
      </w:r>
      <w:r>
        <w:rPr>
          <w:w w:val="105"/>
        </w:rPr>
        <w:t>di</w:t>
      </w:r>
      <w:r>
        <w:rPr>
          <w:spacing w:val="-3"/>
          <w:w w:val="105"/>
        </w:rPr>
        <w:t> </w:t>
      </w:r>
      <w:r>
        <w:rPr>
          <w:w w:val="105"/>
        </w:rPr>
        <w:t>sicurezza</w:t>
      </w:r>
      <w:r>
        <w:rPr>
          <w:spacing w:val="-5"/>
          <w:w w:val="105"/>
        </w:rPr>
        <w:t> </w:t>
      </w:r>
      <w:r>
        <w:rPr>
          <w:w w:val="105"/>
        </w:rPr>
        <w:t>sul</w:t>
      </w:r>
      <w:r>
        <w:rPr>
          <w:spacing w:val="-3"/>
          <w:w w:val="105"/>
        </w:rPr>
        <w:t> </w:t>
      </w:r>
      <w:r>
        <w:rPr>
          <w:w w:val="105"/>
        </w:rPr>
        <w:t>lavoro</w:t>
      </w:r>
      <w:r>
        <w:rPr>
          <w:spacing w:val="-4"/>
          <w:w w:val="105"/>
        </w:rPr>
        <w:t> </w:t>
      </w:r>
      <w:r>
        <w:rPr>
          <w:w w:val="105"/>
        </w:rPr>
        <w:t>ed</w:t>
      </w:r>
      <w:r>
        <w:rPr>
          <w:spacing w:val="-3"/>
          <w:w w:val="105"/>
        </w:rPr>
        <w:t> </w:t>
      </w:r>
      <w:r>
        <w:rPr>
          <w:w w:val="105"/>
        </w:rPr>
        <w:t>alle</w:t>
      </w:r>
      <w:r>
        <w:rPr>
          <w:spacing w:val="-3"/>
          <w:w w:val="105"/>
        </w:rPr>
        <w:t> </w:t>
      </w:r>
      <w:r>
        <w:rPr>
          <w:w w:val="105"/>
        </w:rPr>
        <w:t>specifiche di processo per maggiori dettagli.</w:t>
      </w:r>
    </w:p>
    <w:p>
      <w:pPr>
        <w:spacing w:after="0" w:line="381" w:lineRule="auto"/>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30240">
            <wp:simplePos x="0" y="0"/>
            <wp:positionH relativeFrom="page">
              <wp:posOffset>720724</wp:posOffset>
            </wp:positionH>
            <wp:positionV relativeFrom="page">
              <wp:posOffset>1878965</wp:posOffset>
            </wp:positionV>
            <wp:extent cx="6118859" cy="7858758"/>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18"/>
        </w:numPr>
        <w:tabs>
          <w:tab w:pos="594" w:val="left" w:leader="none"/>
        </w:tabs>
        <w:spacing w:line="240" w:lineRule="auto" w:before="0" w:after="0"/>
        <w:ind w:left="594" w:right="0" w:hanging="360"/>
        <w:jc w:val="left"/>
      </w:pPr>
      <w:r>
        <w:rPr/>
        <w:t>Risorse</w:t>
      </w:r>
      <w:r>
        <w:rPr>
          <w:spacing w:val="-1"/>
        </w:rPr>
        <w:t> </w:t>
      </w:r>
      <w:r>
        <w:rPr>
          <w:spacing w:val="-2"/>
        </w:rPr>
        <w:t>Finanziarie</w:t>
      </w:r>
    </w:p>
    <w:p>
      <w:pPr>
        <w:pStyle w:val="BodyText"/>
        <w:spacing w:line="381" w:lineRule="auto" w:before="140"/>
        <w:ind w:left="234" w:right="231" w:firstLine="708"/>
        <w:jc w:val="both"/>
      </w:pPr>
      <w:r>
        <w:rPr>
          <w:w w:val="105"/>
        </w:rPr>
        <w:t>La</w:t>
      </w:r>
      <w:r>
        <w:rPr>
          <w:w w:val="105"/>
        </w:rPr>
        <w:t> società</w:t>
      </w:r>
      <w:r>
        <w:rPr>
          <w:w w:val="105"/>
        </w:rPr>
        <w:t> CAVESE</w:t>
      </w:r>
      <w:r>
        <w:rPr>
          <w:w w:val="105"/>
        </w:rPr>
        <w:t> 1919</w:t>
      </w:r>
      <w:r>
        <w:rPr>
          <w:w w:val="105"/>
        </w:rPr>
        <w:t> SRL</w:t>
      </w:r>
      <w:r>
        <w:rPr>
          <w:w w:val="105"/>
        </w:rPr>
        <w:t> ha</w:t>
      </w:r>
      <w:r>
        <w:rPr>
          <w:w w:val="105"/>
        </w:rPr>
        <w:t> stabilito</w:t>
      </w:r>
      <w:r>
        <w:rPr>
          <w:w w:val="105"/>
        </w:rPr>
        <w:t> le</w:t>
      </w:r>
      <w:r>
        <w:rPr>
          <w:w w:val="105"/>
        </w:rPr>
        <w:t> modalità</w:t>
      </w:r>
      <w:r>
        <w:rPr>
          <w:w w:val="105"/>
        </w:rPr>
        <w:t> di</w:t>
      </w:r>
      <w:r>
        <w:rPr>
          <w:w w:val="105"/>
        </w:rPr>
        <w:t> gestione</w:t>
      </w:r>
      <w:r>
        <w:rPr>
          <w:w w:val="105"/>
        </w:rPr>
        <w:t> delle</w:t>
      </w:r>
      <w:r>
        <w:rPr>
          <w:w w:val="105"/>
        </w:rPr>
        <w:t> risorse finanziarie</w:t>
      </w:r>
      <w:r>
        <w:rPr>
          <w:w w:val="105"/>
        </w:rPr>
        <w:t> idonee</w:t>
      </w:r>
      <w:r>
        <w:rPr>
          <w:w w:val="105"/>
        </w:rPr>
        <w:t> a</w:t>
      </w:r>
      <w:r>
        <w:rPr>
          <w:w w:val="105"/>
        </w:rPr>
        <w:t> prevenire</w:t>
      </w:r>
      <w:r>
        <w:rPr>
          <w:w w:val="105"/>
        </w:rPr>
        <w:t> la</w:t>
      </w:r>
      <w:r>
        <w:rPr>
          <w:w w:val="105"/>
        </w:rPr>
        <w:t> commissione</w:t>
      </w:r>
      <w:r>
        <w:rPr>
          <w:w w:val="105"/>
        </w:rPr>
        <w:t> dei</w:t>
      </w:r>
      <w:r>
        <w:rPr>
          <w:w w:val="105"/>
        </w:rPr>
        <w:t> reati,</w:t>
      </w:r>
      <w:r>
        <w:rPr>
          <w:w w:val="105"/>
        </w:rPr>
        <w:t> predisponendo</w:t>
      </w:r>
      <w:r>
        <w:rPr>
          <w:w w:val="105"/>
        </w:rPr>
        <w:t> un</w:t>
      </w:r>
      <w:r>
        <w:rPr>
          <w:w w:val="105"/>
        </w:rPr>
        <w:t> sistema</w:t>
      </w:r>
      <w:r>
        <w:rPr>
          <w:w w:val="105"/>
        </w:rPr>
        <w:t> di controllo</w:t>
      </w:r>
      <w:r>
        <w:rPr>
          <w:w w:val="105"/>
        </w:rPr>
        <w:t> e</w:t>
      </w:r>
      <w:r>
        <w:rPr>
          <w:w w:val="105"/>
        </w:rPr>
        <w:t> gestione</w:t>
      </w:r>
      <w:r>
        <w:rPr>
          <w:w w:val="105"/>
        </w:rPr>
        <w:t> che</w:t>
      </w:r>
      <w:r>
        <w:rPr>
          <w:w w:val="105"/>
        </w:rPr>
        <w:t> si</w:t>
      </w:r>
      <w:r>
        <w:rPr>
          <w:w w:val="105"/>
        </w:rPr>
        <w:t> articola</w:t>
      </w:r>
      <w:r>
        <w:rPr>
          <w:w w:val="105"/>
        </w:rPr>
        <w:t> attraverso</w:t>
      </w:r>
      <w:r>
        <w:rPr>
          <w:w w:val="105"/>
        </w:rPr>
        <w:t> la</w:t>
      </w:r>
      <w:r>
        <w:rPr>
          <w:w w:val="105"/>
        </w:rPr>
        <w:t> previsione</w:t>
      </w:r>
      <w:r>
        <w:rPr>
          <w:w w:val="105"/>
        </w:rPr>
        <w:t> di</w:t>
      </w:r>
      <w:r>
        <w:rPr>
          <w:w w:val="105"/>
        </w:rPr>
        <w:t> deleghe,</w:t>
      </w:r>
      <w:r>
        <w:rPr>
          <w:w w:val="105"/>
        </w:rPr>
        <w:t> procure,</w:t>
      </w:r>
      <w:r>
        <w:rPr>
          <w:w w:val="105"/>
        </w:rPr>
        <w:t> facoltà, responsabilità e compiti.</w:t>
      </w:r>
    </w:p>
    <w:p>
      <w:pPr>
        <w:pStyle w:val="BodyText"/>
        <w:spacing w:line="381" w:lineRule="auto"/>
        <w:ind w:left="234" w:right="232" w:firstLine="708"/>
        <w:jc w:val="both"/>
      </w:pPr>
      <w:r>
        <w:rPr>
          <w:w w:val="105"/>
        </w:rPr>
        <w:t>In</w:t>
      </w:r>
      <w:r>
        <w:rPr>
          <w:spacing w:val="-14"/>
          <w:w w:val="105"/>
        </w:rPr>
        <w:t> </w:t>
      </w:r>
      <w:r>
        <w:rPr>
          <w:w w:val="105"/>
        </w:rPr>
        <w:t>linea</w:t>
      </w:r>
      <w:r>
        <w:rPr>
          <w:spacing w:val="-14"/>
          <w:w w:val="105"/>
        </w:rPr>
        <w:t> </w:t>
      </w:r>
      <w:r>
        <w:rPr>
          <w:w w:val="105"/>
        </w:rPr>
        <w:t>generale,</w:t>
      </w:r>
      <w:r>
        <w:rPr>
          <w:spacing w:val="-14"/>
          <w:w w:val="105"/>
        </w:rPr>
        <w:t> </w:t>
      </w:r>
      <w:r>
        <w:rPr>
          <w:w w:val="105"/>
        </w:rPr>
        <w:t>la</w:t>
      </w:r>
      <w:r>
        <w:rPr>
          <w:spacing w:val="-14"/>
          <w:w w:val="105"/>
        </w:rPr>
        <w:t> </w:t>
      </w:r>
      <w:r>
        <w:rPr>
          <w:w w:val="105"/>
        </w:rPr>
        <w:t>società</w:t>
      </w:r>
      <w:r>
        <w:rPr>
          <w:spacing w:val="-14"/>
          <w:w w:val="105"/>
        </w:rPr>
        <w:t> </w:t>
      </w:r>
      <w:r>
        <w:rPr>
          <w:w w:val="105"/>
        </w:rPr>
        <w:t>adotta</w:t>
      </w:r>
      <w:r>
        <w:rPr>
          <w:spacing w:val="-14"/>
          <w:w w:val="105"/>
        </w:rPr>
        <w:t> </w:t>
      </w:r>
      <w:r>
        <w:rPr>
          <w:w w:val="105"/>
        </w:rPr>
        <w:t>procedure</w:t>
      </w:r>
      <w:r>
        <w:rPr>
          <w:spacing w:val="-14"/>
          <w:w w:val="105"/>
        </w:rPr>
        <w:t> </w:t>
      </w:r>
      <w:r>
        <w:rPr>
          <w:w w:val="105"/>
        </w:rPr>
        <w:t>di</w:t>
      </w:r>
      <w:r>
        <w:rPr>
          <w:spacing w:val="-13"/>
          <w:w w:val="105"/>
        </w:rPr>
        <w:t> </w:t>
      </w:r>
      <w:r>
        <w:rPr>
          <w:w w:val="105"/>
        </w:rPr>
        <w:t>gestione</w:t>
      </w:r>
      <w:r>
        <w:rPr>
          <w:spacing w:val="-14"/>
          <w:w w:val="105"/>
        </w:rPr>
        <w:t> </w:t>
      </w:r>
      <w:r>
        <w:rPr>
          <w:w w:val="105"/>
        </w:rPr>
        <w:t>delle</w:t>
      </w:r>
      <w:r>
        <w:rPr>
          <w:spacing w:val="-14"/>
          <w:w w:val="105"/>
        </w:rPr>
        <w:t> </w:t>
      </w:r>
      <w:r>
        <w:rPr>
          <w:w w:val="105"/>
        </w:rPr>
        <w:t>risorse</w:t>
      </w:r>
      <w:r>
        <w:rPr>
          <w:spacing w:val="-14"/>
          <w:w w:val="105"/>
        </w:rPr>
        <w:t> </w:t>
      </w:r>
      <w:r>
        <w:rPr>
          <w:w w:val="105"/>
        </w:rPr>
        <w:t>finanziarie</w:t>
      </w:r>
      <w:r>
        <w:rPr>
          <w:spacing w:val="-14"/>
          <w:w w:val="105"/>
        </w:rPr>
        <w:t> </w:t>
      </w:r>
      <w:r>
        <w:rPr>
          <w:w w:val="105"/>
        </w:rPr>
        <w:t>che si basano sui seguenti principi:</w:t>
      </w:r>
    </w:p>
    <w:p>
      <w:pPr>
        <w:pStyle w:val="ListParagraph"/>
        <w:numPr>
          <w:ilvl w:val="0"/>
          <w:numId w:val="25"/>
        </w:numPr>
        <w:tabs>
          <w:tab w:pos="1313" w:val="left" w:leader="none"/>
        </w:tabs>
        <w:spacing w:line="300" w:lineRule="exact" w:before="0" w:after="0"/>
        <w:ind w:left="1313" w:right="0" w:hanging="359"/>
        <w:jc w:val="both"/>
        <w:rPr>
          <w:rFonts w:ascii="Palatino Linotype" w:hAnsi="Palatino Linotype"/>
          <w:i/>
          <w:sz w:val="24"/>
        </w:rPr>
      </w:pPr>
      <w:r>
        <w:rPr>
          <w:rFonts w:ascii="Palatino Linotype" w:hAnsi="Palatino Linotype"/>
          <w:b/>
          <w:i/>
          <w:sz w:val="24"/>
        </w:rPr>
        <w:t>tracciabilità</w:t>
      </w:r>
      <w:r>
        <w:rPr>
          <w:rFonts w:ascii="Palatino Linotype" w:hAnsi="Palatino Linotype"/>
          <w:b/>
          <w:i/>
          <w:spacing w:val="10"/>
          <w:sz w:val="24"/>
        </w:rPr>
        <w:t> </w:t>
      </w:r>
      <w:r>
        <w:rPr>
          <w:rFonts w:ascii="Palatino Linotype" w:hAnsi="Palatino Linotype"/>
          <w:b/>
          <w:i/>
          <w:sz w:val="24"/>
        </w:rPr>
        <w:t>dei</w:t>
      </w:r>
      <w:r>
        <w:rPr>
          <w:rFonts w:ascii="Palatino Linotype" w:hAnsi="Palatino Linotype"/>
          <w:b/>
          <w:i/>
          <w:spacing w:val="11"/>
          <w:sz w:val="24"/>
        </w:rPr>
        <w:t> </w:t>
      </w:r>
      <w:r>
        <w:rPr>
          <w:rFonts w:ascii="Palatino Linotype" w:hAnsi="Palatino Linotype"/>
          <w:b/>
          <w:i/>
          <w:sz w:val="24"/>
        </w:rPr>
        <w:t>flussi</w:t>
      </w:r>
      <w:r>
        <w:rPr>
          <w:rFonts w:ascii="Palatino Linotype" w:hAnsi="Palatino Linotype"/>
          <w:b/>
          <w:i/>
          <w:spacing w:val="11"/>
          <w:sz w:val="24"/>
        </w:rPr>
        <w:t> </w:t>
      </w:r>
      <w:r>
        <w:rPr>
          <w:rFonts w:ascii="Palatino Linotype" w:hAnsi="Palatino Linotype"/>
          <w:b/>
          <w:i/>
          <w:sz w:val="24"/>
        </w:rPr>
        <w:t>finanziari</w:t>
      </w:r>
      <w:r>
        <w:rPr>
          <w:sz w:val="24"/>
        </w:rPr>
        <w:t>,</w:t>
      </w:r>
      <w:r>
        <w:rPr>
          <w:spacing w:val="16"/>
          <w:sz w:val="24"/>
        </w:rPr>
        <w:t> </w:t>
      </w:r>
      <w:r>
        <w:rPr>
          <w:sz w:val="24"/>
        </w:rPr>
        <w:t>da</w:t>
      </w:r>
      <w:r>
        <w:rPr>
          <w:spacing w:val="19"/>
          <w:sz w:val="24"/>
        </w:rPr>
        <w:t> </w:t>
      </w:r>
      <w:r>
        <w:rPr>
          <w:sz w:val="24"/>
        </w:rPr>
        <w:t>intendersi</w:t>
      </w:r>
      <w:r>
        <w:rPr>
          <w:spacing w:val="17"/>
          <w:sz w:val="24"/>
        </w:rPr>
        <w:t> </w:t>
      </w:r>
      <w:r>
        <w:rPr>
          <w:sz w:val="24"/>
        </w:rPr>
        <w:t>come</w:t>
      </w:r>
      <w:r>
        <w:rPr>
          <w:spacing w:val="18"/>
          <w:sz w:val="24"/>
        </w:rPr>
        <w:t> </w:t>
      </w:r>
      <w:r>
        <w:rPr>
          <w:sz w:val="24"/>
        </w:rPr>
        <w:t>possibilità</w:t>
      </w:r>
      <w:r>
        <w:rPr>
          <w:spacing w:val="19"/>
          <w:sz w:val="24"/>
        </w:rPr>
        <w:t> </w:t>
      </w:r>
      <w:r>
        <w:rPr>
          <w:sz w:val="24"/>
        </w:rPr>
        <w:t>di</w:t>
      </w:r>
      <w:r>
        <w:rPr>
          <w:spacing w:val="19"/>
          <w:sz w:val="24"/>
        </w:rPr>
        <w:t> </w:t>
      </w:r>
      <w:r>
        <w:rPr>
          <w:sz w:val="24"/>
        </w:rPr>
        <w:t>ricostruire</w:t>
      </w:r>
      <w:r>
        <w:rPr>
          <w:spacing w:val="19"/>
          <w:sz w:val="24"/>
        </w:rPr>
        <w:t> </w:t>
      </w:r>
      <w:r>
        <w:rPr>
          <w:rFonts w:ascii="Palatino Linotype" w:hAnsi="Palatino Linotype"/>
          <w:i/>
          <w:spacing w:val="-5"/>
          <w:sz w:val="24"/>
        </w:rPr>
        <w:t>ex</w:t>
      </w:r>
    </w:p>
    <w:p>
      <w:pPr>
        <w:pStyle w:val="BodyText"/>
        <w:spacing w:line="364" w:lineRule="auto" w:before="123"/>
        <w:ind w:left="1314" w:right="232"/>
        <w:jc w:val="both"/>
      </w:pPr>
      <w:r>
        <w:rPr>
          <w:rFonts w:ascii="Palatino Linotype" w:hAnsi="Palatino Linotype"/>
          <w:i/>
        </w:rPr>
        <w:t>post </w:t>
      </w:r>
      <w:r>
        <w:rPr/>
        <w:t>con</w:t>
      </w:r>
      <w:r>
        <w:rPr>
          <w:spacing w:val="40"/>
        </w:rPr>
        <w:t> </w:t>
      </w:r>
      <w:r>
        <w:rPr/>
        <w:t>esattezza</w:t>
      </w:r>
      <w:r>
        <w:rPr>
          <w:spacing w:val="40"/>
        </w:rPr>
        <w:t> </w:t>
      </w:r>
      <w:r>
        <w:rPr/>
        <w:t>il</w:t>
      </w:r>
      <w:r>
        <w:rPr>
          <w:spacing w:val="40"/>
        </w:rPr>
        <w:t> </w:t>
      </w:r>
      <w:r>
        <w:rPr/>
        <w:t>percorso</w:t>
      </w:r>
      <w:r>
        <w:rPr>
          <w:spacing w:val="40"/>
        </w:rPr>
        <w:t> </w:t>
      </w:r>
      <w:r>
        <w:rPr/>
        <w:t>decisionale</w:t>
      </w:r>
      <w:r>
        <w:rPr>
          <w:spacing w:val="40"/>
        </w:rPr>
        <w:t> </w:t>
      </w:r>
      <w:r>
        <w:rPr/>
        <w:t>e</w:t>
      </w:r>
      <w:r>
        <w:rPr>
          <w:spacing w:val="40"/>
        </w:rPr>
        <w:t> </w:t>
      </w:r>
      <w:r>
        <w:rPr/>
        <w:t>formale</w:t>
      </w:r>
      <w:r>
        <w:rPr>
          <w:spacing w:val="40"/>
        </w:rPr>
        <w:t> </w:t>
      </w:r>
      <w:r>
        <w:rPr/>
        <w:t>del</w:t>
      </w:r>
      <w:r>
        <w:rPr>
          <w:spacing w:val="40"/>
        </w:rPr>
        <w:t> </w:t>
      </w:r>
      <w:r>
        <w:rPr/>
        <w:t>flusso</w:t>
      </w:r>
      <w:r>
        <w:rPr>
          <w:spacing w:val="40"/>
        </w:rPr>
        <w:t> </w:t>
      </w:r>
      <w:r>
        <w:rPr/>
        <w:t>dal</w:t>
      </w:r>
      <w:r>
        <w:rPr>
          <w:spacing w:val="40"/>
        </w:rPr>
        <w:t> </w:t>
      </w:r>
      <w:r>
        <w:rPr/>
        <w:t>punto</w:t>
      </w:r>
      <w:r>
        <w:rPr>
          <w:spacing w:val="40"/>
        </w:rPr>
        <w:t> </w:t>
      </w:r>
      <w:r>
        <w:rPr/>
        <w:t>di partenza</w:t>
      </w:r>
      <w:r>
        <w:rPr>
          <w:spacing w:val="33"/>
        </w:rPr>
        <w:t> </w:t>
      </w:r>
      <w:r>
        <w:rPr/>
        <w:t>(chi</w:t>
      </w:r>
      <w:r>
        <w:rPr>
          <w:spacing w:val="32"/>
        </w:rPr>
        <w:t> </w:t>
      </w:r>
      <w:r>
        <w:rPr/>
        <w:t>ha</w:t>
      </w:r>
      <w:r>
        <w:rPr>
          <w:spacing w:val="33"/>
        </w:rPr>
        <w:t> </w:t>
      </w:r>
      <w:r>
        <w:rPr/>
        <w:t>pagato)</w:t>
      </w:r>
      <w:r>
        <w:rPr>
          <w:spacing w:val="33"/>
        </w:rPr>
        <w:t> </w:t>
      </w:r>
      <w:r>
        <w:rPr/>
        <w:t>al</w:t>
      </w:r>
      <w:r>
        <w:rPr>
          <w:spacing w:val="32"/>
        </w:rPr>
        <w:t> </w:t>
      </w:r>
      <w:r>
        <w:rPr/>
        <w:t>punto</w:t>
      </w:r>
      <w:r>
        <w:rPr>
          <w:spacing w:val="32"/>
        </w:rPr>
        <w:t> </w:t>
      </w:r>
      <w:r>
        <w:rPr/>
        <w:t>di</w:t>
      </w:r>
      <w:r>
        <w:rPr>
          <w:spacing w:val="32"/>
        </w:rPr>
        <w:t> </w:t>
      </w:r>
      <w:r>
        <w:rPr/>
        <w:t>arrivo</w:t>
      </w:r>
      <w:r>
        <w:rPr>
          <w:spacing w:val="32"/>
        </w:rPr>
        <w:t> </w:t>
      </w:r>
      <w:r>
        <w:rPr/>
        <w:t>(chi</w:t>
      </w:r>
      <w:r>
        <w:rPr>
          <w:spacing w:val="32"/>
        </w:rPr>
        <w:t> </w:t>
      </w:r>
      <w:r>
        <w:rPr/>
        <w:t>è</w:t>
      </w:r>
      <w:r>
        <w:rPr>
          <w:spacing w:val="33"/>
        </w:rPr>
        <w:t> </w:t>
      </w:r>
      <w:r>
        <w:rPr/>
        <w:t>stato</w:t>
      </w:r>
      <w:r>
        <w:rPr>
          <w:spacing w:val="32"/>
        </w:rPr>
        <w:t> </w:t>
      </w:r>
      <w:r>
        <w:rPr/>
        <w:t>pagato,</w:t>
      </w:r>
      <w:r>
        <w:rPr>
          <w:spacing w:val="33"/>
        </w:rPr>
        <w:t> </w:t>
      </w:r>
      <w:r>
        <w:rPr/>
        <w:t>con</w:t>
      </w:r>
      <w:r>
        <w:rPr>
          <w:spacing w:val="32"/>
        </w:rPr>
        <w:t> </w:t>
      </w:r>
      <w:r>
        <w:rPr/>
        <w:t>quale</w:t>
      </w:r>
      <w:r>
        <w:rPr>
          <w:spacing w:val="33"/>
        </w:rPr>
        <w:t> </w:t>
      </w:r>
      <w:r>
        <w:rPr/>
        <w:t>mezzo di pagamento, come e dove è stato prelevato);</w:t>
      </w:r>
    </w:p>
    <w:p>
      <w:pPr>
        <w:pStyle w:val="ListParagraph"/>
        <w:numPr>
          <w:ilvl w:val="0"/>
          <w:numId w:val="25"/>
        </w:numPr>
        <w:tabs>
          <w:tab w:pos="1314" w:val="left" w:leader="none"/>
        </w:tabs>
        <w:spacing w:line="350" w:lineRule="auto" w:before="0" w:after="0"/>
        <w:ind w:left="1314" w:right="231" w:hanging="360"/>
        <w:jc w:val="both"/>
        <w:rPr>
          <w:sz w:val="24"/>
        </w:rPr>
      </w:pPr>
      <w:r>
        <w:rPr>
          <w:rFonts w:ascii="Palatino Linotype" w:hAnsi="Palatino Linotype"/>
          <w:b/>
          <w:i/>
          <w:w w:val="105"/>
          <w:sz w:val="24"/>
        </w:rPr>
        <w:t>imputazione</w:t>
      </w:r>
      <w:r>
        <w:rPr>
          <w:rFonts w:ascii="Palatino Linotype" w:hAnsi="Palatino Linotype"/>
          <w:b/>
          <w:i/>
          <w:spacing w:val="-3"/>
          <w:w w:val="105"/>
          <w:sz w:val="24"/>
        </w:rPr>
        <w:t> </w:t>
      </w:r>
      <w:r>
        <w:rPr>
          <w:rFonts w:ascii="Palatino Linotype" w:hAnsi="Palatino Linotype"/>
          <w:b/>
          <w:i/>
          <w:w w:val="105"/>
          <w:sz w:val="24"/>
        </w:rPr>
        <w:t>di</w:t>
      </w:r>
      <w:r>
        <w:rPr>
          <w:rFonts w:ascii="Palatino Linotype" w:hAnsi="Palatino Linotype"/>
          <w:b/>
          <w:i/>
          <w:spacing w:val="-3"/>
          <w:w w:val="105"/>
          <w:sz w:val="24"/>
        </w:rPr>
        <w:t> </w:t>
      </w:r>
      <w:r>
        <w:rPr>
          <w:rFonts w:ascii="Palatino Linotype" w:hAnsi="Palatino Linotype"/>
          <w:b/>
          <w:i/>
          <w:w w:val="105"/>
          <w:sz w:val="24"/>
        </w:rPr>
        <w:t>pagamento</w:t>
      </w:r>
      <w:r>
        <w:rPr>
          <w:w w:val="105"/>
          <w:sz w:val="24"/>
        </w:rPr>
        <w:t>,</w:t>
      </w:r>
      <w:r>
        <w:rPr>
          <w:w w:val="105"/>
          <w:sz w:val="24"/>
        </w:rPr>
        <w:t> cioè</w:t>
      </w:r>
      <w:r>
        <w:rPr>
          <w:w w:val="105"/>
          <w:sz w:val="24"/>
        </w:rPr>
        <w:t> l’individuazione</w:t>
      </w:r>
      <w:r>
        <w:rPr>
          <w:w w:val="105"/>
          <w:sz w:val="24"/>
        </w:rPr>
        <w:t> esatta</w:t>
      </w:r>
      <w:r>
        <w:rPr>
          <w:w w:val="105"/>
          <w:sz w:val="24"/>
        </w:rPr>
        <w:t> del</w:t>
      </w:r>
      <w:r>
        <w:rPr>
          <w:w w:val="105"/>
          <w:sz w:val="24"/>
        </w:rPr>
        <w:t> titolo</w:t>
      </w:r>
      <w:r>
        <w:rPr>
          <w:w w:val="105"/>
          <w:sz w:val="24"/>
        </w:rPr>
        <w:t> giustificativo del flusso di pagamento;</w:t>
      </w:r>
    </w:p>
    <w:p>
      <w:pPr>
        <w:pStyle w:val="Heading3"/>
        <w:numPr>
          <w:ilvl w:val="0"/>
          <w:numId w:val="25"/>
        </w:numPr>
        <w:tabs>
          <w:tab w:pos="359" w:val="left" w:leader="none"/>
        </w:tabs>
        <w:spacing w:line="240" w:lineRule="auto" w:before="6" w:after="0"/>
        <w:ind w:left="359" w:right="7054" w:hanging="359"/>
        <w:jc w:val="right"/>
        <w:rPr>
          <w:rFonts w:ascii="Cambria" w:hAnsi="Cambria"/>
          <w:b w:val="0"/>
          <w:i w:val="0"/>
        </w:rPr>
      </w:pPr>
      <w:r>
        <w:rPr/>
        <w:t>registrazione</w:t>
      </w:r>
      <w:r>
        <w:rPr>
          <w:spacing w:val="-5"/>
        </w:rPr>
        <w:t> </w:t>
      </w:r>
      <w:r>
        <w:rPr>
          <w:rFonts w:ascii="Cambria" w:hAnsi="Cambria"/>
          <w:b w:val="0"/>
          <w:i w:val="0"/>
          <w:spacing w:val="-5"/>
        </w:rPr>
        <w:t>di:</w:t>
      </w:r>
    </w:p>
    <w:p>
      <w:pPr>
        <w:pStyle w:val="ListParagraph"/>
        <w:numPr>
          <w:ilvl w:val="1"/>
          <w:numId w:val="25"/>
        </w:numPr>
        <w:tabs>
          <w:tab w:pos="2033" w:val="left" w:leader="none"/>
        </w:tabs>
        <w:spacing w:line="240" w:lineRule="auto" w:before="147" w:after="0"/>
        <w:ind w:left="2033" w:right="0" w:hanging="359"/>
        <w:jc w:val="left"/>
        <w:rPr>
          <w:sz w:val="24"/>
        </w:rPr>
      </w:pPr>
      <w:r>
        <w:rPr>
          <w:w w:val="105"/>
          <w:sz w:val="24"/>
        </w:rPr>
        <w:t>forma</w:t>
      </w:r>
      <w:r>
        <w:rPr>
          <w:spacing w:val="-14"/>
          <w:w w:val="105"/>
          <w:sz w:val="24"/>
        </w:rPr>
        <w:t> </w:t>
      </w:r>
      <w:r>
        <w:rPr>
          <w:w w:val="105"/>
          <w:sz w:val="24"/>
        </w:rPr>
        <w:t>del</w:t>
      </w:r>
      <w:r>
        <w:rPr>
          <w:spacing w:val="-14"/>
          <w:w w:val="105"/>
          <w:sz w:val="24"/>
        </w:rPr>
        <w:t> </w:t>
      </w:r>
      <w:r>
        <w:rPr>
          <w:w w:val="105"/>
          <w:sz w:val="24"/>
        </w:rPr>
        <w:t>pagamento</w:t>
      </w:r>
      <w:r>
        <w:rPr>
          <w:spacing w:val="-13"/>
          <w:w w:val="105"/>
          <w:sz w:val="24"/>
        </w:rPr>
        <w:t> </w:t>
      </w:r>
      <w:r>
        <w:rPr>
          <w:w w:val="105"/>
          <w:sz w:val="24"/>
        </w:rPr>
        <w:t>(es.</w:t>
      </w:r>
      <w:r>
        <w:rPr>
          <w:spacing w:val="-13"/>
          <w:w w:val="105"/>
          <w:sz w:val="24"/>
        </w:rPr>
        <w:t> </w:t>
      </w:r>
      <w:r>
        <w:rPr>
          <w:w w:val="105"/>
          <w:sz w:val="24"/>
        </w:rPr>
        <w:t>contante,</w:t>
      </w:r>
      <w:r>
        <w:rPr>
          <w:spacing w:val="-13"/>
          <w:w w:val="105"/>
          <w:sz w:val="24"/>
        </w:rPr>
        <w:t> </w:t>
      </w:r>
      <w:r>
        <w:rPr>
          <w:w w:val="105"/>
          <w:sz w:val="24"/>
        </w:rPr>
        <w:t>bonifico,</w:t>
      </w:r>
      <w:r>
        <w:rPr>
          <w:spacing w:val="-14"/>
          <w:w w:val="105"/>
          <w:sz w:val="24"/>
        </w:rPr>
        <w:t> </w:t>
      </w:r>
      <w:r>
        <w:rPr>
          <w:spacing w:val="-2"/>
          <w:w w:val="105"/>
          <w:sz w:val="24"/>
        </w:rPr>
        <w:t>ecc…);</w:t>
      </w:r>
    </w:p>
    <w:p>
      <w:pPr>
        <w:pStyle w:val="ListParagraph"/>
        <w:numPr>
          <w:ilvl w:val="1"/>
          <w:numId w:val="25"/>
        </w:numPr>
        <w:tabs>
          <w:tab w:pos="2034" w:val="left" w:leader="none"/>
        </w:tabs>
        <w:spacing w:line="357" w:lineRule="auto" w:before="148" w:after="0"/>
        <w:ind w:left="2034" w:right="231" w:hanging="360"/>
        <w:jc w:val="left"/>
        <w:rPr>
          <w:sz w:val="24"/>
        </w:rPr>
      </w:pPr>
      <w:r>
        <w:rPr>
          <w:w w:val="105"/>
          <w:sz w:val="24"/>
        </w:rPr>
        <w:t>contenuto del pagamento (identificazione del soggetto che ha disposto il flusso, da quale disponibilità ha attinto, beneficiario del flusso, causale);</w:t>
      </w:r>
    </w:p>
    <w:p>
      <w:pPr>
        <w:pStyle w:val="ListParagraph"/>
        <w:numPr>
          <w:ilvl w:val="0"/>
          <w:numId w:val="25"/>
        </w:numPr>
        <w:tabs>
          <w:tab w:pos="1313" w:val="left" w:leader="none"/>
        </w:tabs>
        <w:spacing w:line="240" w:lineRule="auto" w:before="14" w:after="0"/>
        <w:ind w:left="1313" w:right="0" w:hanging="359"/>
        <w:jc w:val="left"/>
        <w:rPr>
          <w:sz w:val="24"/>
        </w:rPr>
      </w:pPr>
      <w:r>
        <w:rPr>
          <w:sz w:val="24"/>
        </w:rPr>
        <w:t>definizione</w:t>
      </w:r>
      <w:r>
        <w:rPr>
          <w:spacing w:val="20"/>
          <w:sz w:val="24"/>
        </w:rPr>
        <w:t> </w:t>
      </w:r>
      <w:r>
        <w:rPr>
          <w:sz w:val="24"/>
        </w:rPr>
        <w:t>dei</w:t>
      </w:r>
      <w:r>
        <w:rPr>
          <w:spacing w:val="18"/>
          <w:sz w:val="24"/>
        </w:rPr>
        <w:t> </w:t>
      </w:r>
      <w:r>
        <w:rPr>
          <w:rFonts w:ascii="Palatino Linotype" w:hAnsi="Palatino Linotype"/>
          <w:b/>
          <w:i/>
          <w:sz w:val="24"/>
        </w:rPr>
        <w:t>soggetti</w:t>
      </w:r>
      <w:r>
        <w:rPr>
          <w:rFonts w:ascii="Palatino Linotype" w:hAnsi="Palatino Linotype"/>
          <w:b/>
          <w:i/>
          <w:spacing w:val="12"/>
          <w:sz w:val="24"/>
        </w:rPr>
        <w:t> </w:t>
      </w:r>
      <w:r>
        <w:rPr>
          <w:rFonts w:ascii="Palatino Linotype" w:hAnsi="Palatino Linotype"/>
          <w:b/>
          <w:i/>
          <w:sz w:val="24"/>
        </w:rPr>
        <w:t>obbligati</w:t>
      </w:r>
      <w:r>
        <w:rPr>
          <w:rFonts w:ascii="Palatino Linotype" w:hAnsi="Palatino Linotype"/>
          <w:b/>
          <w:i/>
          <w:spacing w:val="12"/>
          <w:sz w:val="24"/>
        </w:rPr>
        <w:t> </w:t>
      </w:r>
      <w:r>
        <w:rPr>
          <w:rFonts w:ascii="Palatino Linotype" w:hAnsi="Palatino Linotype"/>
          <w:b/>
          <w:i/>
          <w:sz w:val="24"/>
        </w:rPr>
        <w:t>ad</w:t>
      </w:r>
      <w:r>
        <w:rPr>
          <w:rFonts w:ascii="Palatino Linotype" w:hAnsi="Palatino Linotype"/>
          <w:b/>
          <w:i/>
          <w:spacing w:val="11"/>
          <w:sz w:val="24"/>
        </w:rPr>
        <w:t> </w:t>
      </w:r>
      <w:r>
        <w:rPr>
          <w:rFonts w:ascii="Palatino Linotype" w:hAnsi="Palatino Linotype"/>
          <w:b/>
          <w:i/>
          <w:sz w:val="24"/>
        </w:rPr>
        <w:t>archiviare</w:t>
      </w:r>
      <w:r>
        <w:rPr>
          <w:rFonts w:ascii="Palatino Linotype" w:hAnsi="Palatino Linotype"/>
          <w:b/>
          <w:i/>
          <w:spacing w:val="13"/>
          <w:sz w:val="24"/>
        </w:rPr>
        <w:t> </w:t>
      </w:r>
      <w:r>
        <w:rPr>
          <w:sz w:val="24"/>
        </w:rPr>
        <w:t>la</w:t>
      </w:r>
      <w:r>
        <w:rPr>
          <w:spacing w:val="19"/>
          <w:sz w:val="24"/>
        </w:rPr>
        <w:t> </w:t>
      </w:r>
      <w:r>
        <w:rPr>
          <w:sz w:val="24"/>
        </w:rPr>
        <w:t>documentazione</w:t>
      </w:r>
      <w:r>
        <w:rPr>
          <w:spacing w:val="19"/>
          <w:sz w:val="24"/>
        </w:rPr>
        <w:t> </w:t>
      </w:r>
      <w:r>
        <w:rPr>
          <w:sz w:val="24"/>
        </w:rPr>
        <w:t>dei</w:t>
      </w:r>
      <w:r>
        <w:rPr>
          <w:spacing w:val="18"/>
          <w:sz w:val="24"/>
        </w:rPr>
        <w:t> </w:t>
      </w:r>
      <w:r>
        <w:rPr>
          <w:spacing w:val="-2"/>
          <w:sz w:val="24"/>
        </w:rPr>
        <w:t>flussi.</w:t>
      </w:r>
    </w:p>
    <w:p>
      <w:pPr>
        <w:pStyle w:val="BodyText"/>
        <w:spacing w:line="381" w:lineRule="auto" w:before="146"/>
        <w:ind w:left="234" w:right="209" w:firstLine="708"/>
      </w:pPr>
      <w:r>
        <w:rPr>
          <w:w w:val="105"/>
        </w:rPr>
        <w:t>Non sono consentiti pagamenti o flussi finanziari in genere al di fuori dei protocolli di comportamento previsti da dalla società.</w:t>
      </w:r>
    </w:p>
    <w:p>
      <w:pPr>
        <w:pStyle w:val="BodyText"/>
        <w:spacing w:before="1"/>
        <w:ind w:left="942"/>
      </w:pPr>
      <w:r>
        <w:rPr>
          <w:spacing w:val="-2"/>
          <w:w w:val="105"/>
        </w:rPr>
        <w:t>Si</w:t>
      </w:r>
      <w:r>
        <w:rPr>
          <w:spacing w:val="-3"/>
          <w:w w:val="105"/>
        </w:rPr>
        <w:t> </w:t>
      </w:r>
      <w:r>
        <w:rPr>
          <w:spacing w:val="-2"/>
          <w:w w:val="105"/>
        </w:rPr>
        <w:t>rimanda,</w:t>
      </w:r>
      <w:r>
        <w:rPr>
          <w:spacing w:val="-1"/>
          <w:w w:val="105"/>
        </w:rPr>
        <w:t> </w:t>
      </w:r>
      <w:r>
        <w:rPr>
          <w:spacing w:val="-2"/>
          <w:w w:val="105"/>
        </w:rPr>
        <w:t>per maggiori particolari, alla</w:t>
      </w:r>
      <w:r>
        <w:rPr>
          <w:spacing w:val="-1"/>
          <w:w w:val="105"/>
        </w:rPr>
        <w:t> </w:t>
      </w:r>
      <w:r>
        <w:rPr>
          <w:spacing w:val="-2"/>
          <w:w w:val="105"/>
        </w:rPr>
        <w:t>parte speciale</w:t>
      </w:r>
      <w:r>
        <w:rPr>
          <w:spacing w:val="-1"/>
          <w:w w:val="105"/>
        </w:rPr>
        <w:t> </w:t>
      </w:r>
      <w:r>
        <w:rPr>
          <w:spacing w:val="-2"/>
          <w:w w:val="105"/>
        </w:rPr>
        <w:t>del presente documento.</w:t>
      </w:r>
    </w:p>
    <w:p>
      <w:pPr>
        <w:pStyle w:val="Heading2"/>
        <w:numPr>
          <w:ilvl w:val="1"/>
          <w:numId w:val="18"/>
        </w:numPr>
        <w:tabs>
          <w:tab w:pos="480" w:val="left" w:leader="none"/>
        </w:tabs>
        <w:spacing w:line="240" w:lineRule="auto" w:before="136" w:after="0"/>
        <w:ind w:left="480" w:right="7002" w:hanging="480"/>
        <w:jc w:val="right"/>
      </w:pPr>
      <w:r>
        <w:rPr/>
        <w:t>Gestione</w:t>
      </w:r>
      <w:r>
        <w:rPr>
          <w:spacing w:val="-2"/>
        </w:rPr>
        <w:t> </w:t>
      </w:r>
      <w:r>
        <w:rPr/>
        <w:t>dei</w:t>
      </w:r>
      <w:r>
        <w:rPr>
          <w:spacing w:val="-2"/>
        </w:rPr>
        <w:t> fornitori</w:t>
      </w:r>
    </w:p>
    <w:p>
      <w:pPr>
        <w:pStyle w:val="BodyText"/>
        <w:spacing w:line="357" w:lineRule="auto" w:before="139"/>
        <w:ind w:left="234" w:right="232" w:firstLine="708"/>
        <w:jc w:val="both"/>
      </w:pPr>
      <w:r>
        <w:rPr/>
        <w:t>La società CAVESE 1919 SRL chiede a tutti i fornitori di beni e servizi il rispetto dei </w:t>
      </w:r>
      <w:r>
        <w:rPr>
          <w:rFonts w:ascii="Palatino Linotype" w:hAnsi="Palatino Linotype"/>
          <w:b/>
          <w:i/>
        </w:rPr>
        <w:t>valori espressi nel Codice Etico </w:t>
      </w:r>
      <w:r>
        <w:rPr/>
        <w:t>che fa parte integrante del presente documento. La società inviterà le proprie controparti contrattuali a sottoscrivere apposito impegno (schema in “</w:t>
      </w:r>
      <w:r>
        <w:rPr>
          <w:rFonts w:ascii="Palatino Linotype" w:hAnsi="Palatino Linotype"/>
          <w:i/>
        </w:rPr>
        <w:t>Allegato 2</w:t>
      </w:r>
      <w:r>
        <w:rPr/>
        <w:t>”).</w:t>
      </w:r>
    </w:p>
    <w:p>
      <w:pPr>
        <w:pStyle w:val="BodyText"/>
        <w:spacing w:line="381" w:lineRule="auto"/>
        <w:ind w:left="234" w:right="231" w:firstLine="708"/>
        <w:jc w:val="both"/>
      </w:pPr>
      <w:r>
        <w:rPr>
          <w:w w:val="105"/>
        </w:rPr>
        <w:t>Per</w:t>
      </w:r>
      <w:r>
        <w:rPr>
          <w:w w:val="105"/>
        </w:rPr>
        <w:t> il</w:t>
      </w:r>
      <w:r>
        <w:rPr>
          <w:w w:val="105"/>
        </w:rPr>
        <w:t> futuro</w:t>
      </w:r>
      <w:r>
        <w:rPr>
          <w:w w:val="105"/>
        </w:rPr>
        <w:t> la</w:t>
      </w:r>
      <w:r>
        <w:rPr>
          <w:w w:val="105"/>
        </w:rPr>
        <w:t> società</w:t>
      </w:r>
      <w:r>
        <w:rPr>
          <w:w w:val="105"/>
        </w:rPr>
        <w:t> calcistica</w:t>
      </w:r>
      <w:r>
        <w:rPr>
          <w:w w:val="105"/>
        </w:rPr>
        <w:t> effettuerà</w:t>
      </w:r>
      <w:r>
        <w:rPr>
          <w:w w:val="105"/>
        </w:rPr>
        <w:t> verifiche</w:t>
      </w:r>
      <w:r>
        <w:rPr>
          <w:w w:val="105"/>
        </w:rPr>
        <w:t> preventive</w:t>
      </w:r>
      <w:r>
        <w:rPr>
          <w:w w:val="105"/>
        </w:rPr>
        <w:t> per</w:t>
      </w:r>
      <w:r>
        <w:rPr>
          <w:w w:val="105"/>
        </w:rPr>
        <w:t> evitare</w:t>
      </w:r>
      <w:r>
        <w:rPr>
          <w:w w:val="105"/>
        </w:rPr>
        <w:t> che</w:t>
      </w:r>
      <w:r>
        <w:rPr>
          <w:w w:val="105"/>
        </w:rPr>
        <w:t> vi possano</w:t>
      </w:r>
      <w:r>
        <w:rPr>
          <w:spacing w:val="-1"/>
          <w:w w:val="105"/>
        </w:rPr>
        <w:t> </w:t>
      </w:r>
      <w:r>
        <w:rPr>
          <w:w w:val="105"/>
        </w:rPr>
        <w:t>essere fornitori</w:t>
      </w:r>
      <w:r>
        <w:rPr>
          <w:spacing w:val="-1"/>
          <w:w w:val="105"/>
        </w:rPr>
        <w:t> </w:t>
      </w:r>
      <w:r>
        <w:rPr>
          <w:w w:val="105"/>
        </w:rPr>
        <w:t>che violino</w:t>
      </w:r>
      <w:r>
        <w:rPr>
          <w:spacing w:val="-1"/>
          <w:w w:val="105"/>
        </w:rPr>
        <w:t> </w:t>
      </w:r>
      <w:r>
        <w:rPr>
          <w:w w:val="105"/>
        </w:rPr>
        <w:t>i</w:t>
      </w:r>
      <w:r>
        <w:rPr>
          <w:spacing w:val="-1"/>
          <w:w w:val="105"/>
        </w:rPr>
        <w:t> </w:t>
      </w:r>
      <w:r>
        <w:rPr>
          <w:w w:val="105"/>
        </w:rPr>
        <w:t>principi</w:t>
      </w:r>
      <w:r>
        <w:rPr>
          <w:spacing w:val="-1"/>
          <w:w w:val="105"/>
        </w:rPr>
        <w:t> </w:t>
      </w:r>
      <w:r>
        <w:rPr>
          <w:w w:val="105"/>
        </w:rPr>
        <w:t>formalizzati</w:t>
      </w:r>
      <w:r>
        <w:rPr>
          <w:spacing w:val="-1"/>
          <w:w w:val="105"/>
        </w:rPr>
        <w:t> </w:t>
      </w:r>
      <w:r>
        <w:rPr>
          <w:w w:val="105"/>
        </w:rPr>
        <w:t>nel</w:t>
      </w:r>
      <w:r>
        <w:rPr>
          <w:spacing w:val="-1"/>
          <w:w w:val="105"/>
        </w:rPr>
        <w:t> </w:t>
      </w:r>
      <w:r>
        <w:rPr>
          <w:w w:val="105"/>
        </w:rPr>
        <w:t>presente documento.</w:t>
      </w:r>
    </w:p>
    <w:p>
      <w:pPr>
        <w:spacing w:after="0" w:line="381" w:lineRule="auto"/>
        <w:jc w:val="both"/>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30752">
            <wp:simplePos x="0" y="0"/>
            <wp:positionH relativeFrom="page">
              <wp:posOffset>720724</wp:posOffset>
            </wp:positionH>
            <wp:positionV relativeFrom="page">
              <wp:posOffset>1878965</wp:posOffset>
            </wp:positionV>
            <wp:extent cx="6118859" cy="7858758"/>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18"/>
        </w:numPr>
        <w:tabs>
          <w:tab w:pos="714" w:val="left" w:leader="none"/>
        </w:tabs>
        <w:spacing w:line="240" w:lineRule="auto" w:before="0" w:after="0"/>
        <w:ind w:left="714" w:right="0" w:hanging="480"/>
        <w:jc w:val="left"/>
      </w:pPr>
      <w:r>
        <w:rPr/>
        <w:t>Aggiornamento</w:t>
      </w:r>
      <w:r>
        <w:rPr>
          <w:spacing w:val="-6"/>
        </w:rPr>
        <w:t> </w:t>
      </w:r>
      <w:r>
        <w:rPr/>
        <w:t>del</w:t>
      </w:r>
      <w:r>
        <w:rPr>
          <w:spacing w:val="-3"/>
        </w:rPr>
        <w:t> </w:t>
      </w:r>
      <w:r>
        <w:rPr/>
        <w:t>Modello</w:t>
      </w:r>
      <w:r>
        <w:rPr>
          <w:spacing w:val="-3"/>
        </w:rPr>
        <w:t> </w:t>
      </w:r>
      <w:r>
        <w:rPr/>
        <w:t>Organizzativo:</w:t>
      </w:r>
      <w:r>
        <w:rPr>
          <w:spacing w:val="-3"/>
        </w:rPr>
        <w:t> </w:t>
      </w:r>
      <w:r>
        <w:rPr/>
        <w:t>modifiche</w:t>
      </w:r>
      <w:r>
        <w:rPr>
          <w:spacing w:val="-4"/>
        </w:rPr>
        <w:t> </w:t>
      </w:r>
      <w:r>
        <w:rPr/>
        <w:t>ed</w:t>
      </w:r>
      <w:r>
        <w:rPr>
          <w:spacing w:val="-3"/>
        </w:rPr>
        <w:t> </w:t>
      </w:r>
      <w:r>
        <w:rPr>
          <w:spacing w:val="-2"/>
        </w:rPr>
        <w:t>integrazioni.</w:t>
      </w:r>
    </w:p>
    <w:p>
      <w:pPr>
        <w:pStyle w:val="BodyText"/>
        <w:spacing w:line="381" w:lineRule="auto" w:before="140"/>
        <w:ind w:left="234" w:right="232" w:firstLine="708"/>
        <w:jc w:val="both"/>
      </w:pPr>
      <w:r>
        <w:rPr>
          <w:w w:val="105"/>
        </w:rPr>
        <w:t>Il Modello Organizzativo è concepito come un documento “dinamico”. Se, nel corso della</w:t>
      </w:r>
      <w:r>
        <w:rPr>
          <w:w w:val="105"/>
        </w:rPr>
        <w:t> gestione</w:t>
      </w:r>
      <w:r>
        <w:rPr>
          <w:w w:val="105"/>
        </w:rPr>
        <w:t> aziendale,</w:t>
      </w:r>
      <w:r>
        <w:rPr>
          <w:w w:val="105"/>
        </w:rPr>
        <w:t> le</w:t>
      </w:r>
      <w:r>
        <w:rPr>
          <w:w w:val="105"/>
        </w:rPr>
        <w:t> procedure</w:t>
      </w:r>
      <w:r>
        <w:rPr>
          <w:w w:val="105"/>
        </w:rPr>
        <w:t> si dovessero dimostrare</w:t>
      </w:r>
      <w:r>
        <w:rPr>
          <w:w w:val="105"/>
        </w:rPr>
        <w:t> insufficienti oppure inadeguate</w:t>
      </w:r>
      <w:r>
        <w:rPr>
          <w:w w:val="105"/>
        </w:rPr>
        <w:t> nel</w:t>
      </w:r>
      <w:r>
        <w:rPr>
          <w:w w:val="105"/>
        </w:rPr>
        <w:t> prevenire</w:t>
      </w:r>
      <w:r>
        <w:rPr>
          <w:w w:val="105"/>
        </w:rPr>
        <w:t> ed</w:t>
      </w:r>
      <w:r>
        <w:rPr>
          <w:w w:val="105"/>
        </w:rPr>
        <w:t> evitare</w:t>
      </w:r>
      <w:r>
        <w:rPr>
          <w:w w:val="105"/>
        </w:rPr>
        <w:t> la</w:t>
      </w:r>
      <w:r>
        <w:rPr>
          <w:w w:val="105"/>
        </w:rPr>
        <w:t> commissione</w:t>
      </w:r>
      <w:r>
        <w:rPr>
          <w:w w:val="105"/>
        </w:rPr>
        <w:t> di</w:t>
      </w:r>
      <w:r>
        <w:rPr>
          <w:w w:val="105"/>
        </w:rPr>
        <w:t> reati,</w:t>
      </w:r>
      <w:r>
        <w:rPr>
          <w:w w:val="105"/>
        </w:rPr>
        <w:t> esse</w:t>
      </w:r>
      <w:r>
        <w:rPr>
          <w:w w:val="105"/>
        </w:rPr>
        <w:t> saranno</w:t>
      </w:r>
      <w:r>
        <w:rPr>
          <w:w w:val="105"/>
        </w:rPr>
        <w:t> senza</w:t>
      </w:r>
      <w:r>
        <w:rPr>
          <w:w w:val="105"/>
        </w:rPr>
        <w:t> meno </w:t>
      </w:r>
      <w:r>
        <w:rPr>
          <w:spacing w:val="-2"/>
          <w:w w:val="105"/>
        </w:rPr>
        <w:t>modificate.</w:t>
      </w:r>
    </w:p>
    <w:p>
      <w:pPr>
        <w:pStyle w:val="BodyText"/>
        <w:spacing w:line="381" w:lineRule="auto"/>
        <w:ind w:left="234" w:right="232" w:firstLine="708"/>
        <w:jc w:val="both"/>
      </w:pPr>
      <w:r>
        <w:rPr/>
        <w:t>Medesimo</w:t>
      </w:r>
      <w:r>
        <w:rPr>
          <w:spacing w:val="40"/>
        </w:rPr>
        <w:t> </w:t>
      </w:r>
      <w:r>
        <w:rPr/>
        <w:t>aggiornamento</w:t>
      </w:r>
      <w:r>
        <w:rPr>
          <w:spacing w:val="40"/>
        </w:rPr>
        <w:t> </w:t>
      </w:r>
      <w:r>
        <w:rPr/>
        <w:t>avviene</w:t>
      </w:r>
      <w:r>
        <w:rPr>
          <w:spacing w:val="40"/>
        </w:rPr>
        <w:t> </w:t>
      </w:r>
      <w:r>
        <w:rPr/>
        <w:t>nel</w:t>
      </w:r>
      <w:r>
        <w:rPr>
          <w:spacing w:val="40"/>
        </w:rPr>
        <w:t> </w:t>
      </w:r>
      <w:r>
        <w:rPr/>
        <w:t>caso</w:t>
      </w:r>
      <w:r>
        <w:rPr>
          <w:spacing w:val="40"/>
        </w:rPr>
        <w:t> </w:t>
      </w:r>
      <w:r>
        <w:rPr/>
        <w:t>in</w:t>
      </w:r>
      <w:r>
        <w:rPr>
          <w:spacing w:val="40"/>
        </w:rPr>
        <w:t> </w:t>
      </w:r>
      <w:r>
        <w:rPr/>
        <w:t>cui</w:t>
      </w:r>
      <w:r>
        <w:rPr>
          <w:spacing w:val="40"/>
        </w:rPr>
        <w:t> </w:t>
      </w:r>
      <w:r>
        <w:rPr/>
        <w:t>intervenissero</w:t>
      </w:r>
      <w:r>
        <w:rPr>
          <w:spacing w:val="40"/>
        </w:rPr>
        <w:t> </w:t>
      </w:r>
      <w:r>
        <w:rPr/>
        <w:t>modifiche legislative</w:t>
      </w:r>
      <w:r>
        <w:rPr>
          <w:spacing w:val="40"/>
        </w:rPr>
        <w:t> </w:t>
      </w:r>
      <w:r>
        <w:rPr/>
        <w:t>sulle</w:t>
      </w:r>
      <w:r>
        <w:rPr>
          <w:spacing w:val="38"/>
        </w:rPr>
        <w:t> </w:t>
      </w:r>
      <w:r>
        <w:rPr/>
        <w:t>singole</w:t>
      </w:r>
      <w:r>
        <w:rPr>
          <w:spacing w:val="38"/>
        </w:rPr>
        <w:t> </w:t>
      </w:r>
      <w:r>
        <w:rPr/>
        <w:t>previsioni</w:t>
      </w:r>
      <w:r>
        <w:rPr>
          <w:spacing w:val="37"/>
        </w:rPr>
        <w:t> </w:t>
      </w:r>
      <w:r>
        <w:rPr/>
        <w:t>dei</w:t>
      </w:r>
      <w:r>
        <w:rPr>
          <w:spacing w:val="37"/>
        </w:rPr>
        <w:t> </w:t>
      </w:r>
      <w:r>
        <w:rPr/>
        <w:t>reati</w:t>
      </w:r>
      <w:r>
        <w:rPr>
          <w:spacing w:val="37"/>
        </w:rPr>
        <w:t> </w:t>
      </w:r>
      <w:r>
        <w:rPr/>
        <w:t>oppure</w:t>
      </w:r>
      <w:r>
        <w:rPr>
          <w:spacing w:val="38"/>
        </w:rPr>
        <w:t> </w:t>
      </w:r>
      <w:r>
        <w:rPr/>
        <w:t>nello</w:t>
      </w:r>
      <w:r>
        <w:rPr>
          <w:spacing w:val="37"/>
        </w:rPr>
        <w:t> </w:t>
      </w:r>
      <w:r>
        <w:rPr/>
        <w:t>stesso</w:t>
      </w:r>
      <w:r>
        <w:rPr>
          <w:spacing w:val="37"/>
        </w:rPr>
        <w:t> </w:t>
      </w:r>
      <w:r>
        <w:rPr/>
        <w:t>assetto</w:t>
      </w:r>
      <w:r>
        <w:rPr>
          <w:spacing w:val="37"/>
        </w:rPr>
        <w:t> </w:t>
      </w:r>
      <w:r>
        <w:rPr/>
        <w:t>societario.</w:t>
      </w:r>
    </w:p>
    <w:p>
      <w:pPr>
        <w:pStyle w:val="BodyText"/>
        <w:spacing w:line="381" w:lineRule="auto" w:before="1"/>
        <w:ind w:left="234" w:right="233" w:firstLine="708"/>
        <w:jc w:val="both"/>
      </w:pPr>
      <w:r>
        <w:rPr>
          <w:w w:val="105"/>
        </w:rPr>
        <w:t>Il</w:t>
      </w:r>
      <w:r>
        <w:rPr>
          <w:w w:val="105"/>
        </w:rPr>
        <w:t> Modello</w:t>
      </w:r>
      <w:r>
        <w:rPr>
          <w:w w:val="105"/>
        </w:rPr>
        <w:t> deve</w:t>
      </w:r>
      <w:r>
        <w:rPr>
          <w:w w:val="105"/>
        </w:rPr>
        <w:t> essere</w:t>
      </w:r>
      <w:r>
        <w:rPr>
          <w:w w:val="105"/>
        </w:rPr>
        <w:t> modificato</w:t>
      </w:r>
      <w:r>
        <w:rPr>
          <w:w w:val="105"/>
        </w:rPr>
        <w:t> comunque</w:t>
      </w:r>
      <w:r>
        <w:rPr>
          <w:w w:val="105"/>
        </w:rPr>
        <w:t> e</w:t>
      </w:r>
      <w:r>
        <w:rPr>
          <w:w w:val="105"/>
        </w:rPr>
        <w:t> sempre</w:t>
      </w:r>
      <w:r>
        <w:rPr>
          <w:w w:val="105"/>
        </w:rPr>
        <w:t> quando</w:t>
      </w:r>
      <w:r>
        <w:rPr>
          <w:w w:val="105"/>
        </w:rPr>
        <w:t> siano</w:t>
      </w:r>
      <w:r>
        <w:rPr>
          <w:w w:val="105"/>
        </w:rPr>
        <w:t> individuate significative</w:t>
      </w:r>
      <w:r>
        <w:rPr>
          <w:w w:val="105"/>
        </w:rPr>
        <w:t> violazioni</w:t>
      </w:r>
      <w:r>
        <w:rPr>
          <w:w w:val="105"/>
        </w:rPr>
        <w:t> o</w:t>
      </w:r>
      <w:r>
        <w:rPr>
          <w:w w:val="105"/>
        </w:rPr>
        <w:t> elusioni</w:t>
      </w:r>
      <w:r>
        <w:rPr>
          <w:w w:val="105"/>
        </w:rPr>
        <w:t> delle</w:t>
      </w:r>
      <w:r>
        <w:rPr>
          <w:w w:val="105"/>
        </w:rPr>
        <w:t> prescrizioni,</w:t>
      </w:r>
      <w:r>
        <w:rPr>
          <w:w w:val="105"/>
        </w:rPr>
        <w:t> che</w:t>
      </w:r>
      <w:r>
        <w:rPr>
          <w:w w:val="105"/>
        </w:rPr>
        <w:t> ne</w:t>
      </w:r>
      <w:r>
        <w:rPr>
          <w:w w:val="105"/>
        </w:rPr>
        <w:t> mettano</w:t>
      </w:r>
      <w:r>
        <w:rPr>
          <w:w w:val="105"/>
        </w:rPr>
        <w:t> in</w:t>
      </w:r>
      <w:r>
        <w:rPr>
          <w:w w:val="105"/>
        </w:rPr>
        <w:t> evidenza l’inadeguatezza nel garantire l’efficace prevenzione dei rischi.</w:t>
      </w:r>
    </w:p>
    <w:p>
      <w:pPr>
        <w:pStyle w:val="Heading3"/>
        <w:spacing w:line="290" w:lineRule="exact"/>
        <w:ind w:left="942" w:firstLine="0"/>
        <w:jc w:val="both"/>
      </w:pPr>
      <w:r>
        <w:rPr/>
        <w:t>Modifiche,</w:t>
      </w:r>
      <w:r>
        <w:rPr>
          <w:spacing w:val="-1"/>
        </w:rPr>
        <w:t> </w:t>
      </w:r>
      <w:r>
        <w:rPr/>
        <w:t>integrazioni</w:t>
      </w:r>
      <w:r>
        <w:rPr>
          <w:spacing w:val="4"/>
        </w:rPr>
        <w:t> </w:t>
      </w:r>
      <w:r>
        <w:rPr/>
        <w:t>e</w:t>
      </w:r>
      <w:r>
        <w:rPr>
          <w:spacing w:val="4"/>
        </w:rPr>
        <w:t> </w:t>
      </w:r>
      <w:r>
        <w:rPr/>
        <w:t>variazioni</w:t>
      </w:r>
      <w:r>
        <w:rPr>
          <w:spacing w:val="4"/>
        </w:rPr>
        <w:t> </w:t>
      </w:r>
      <w:r>
        <w:rPr/>
        <w:t>al</w:t>
      </w:r>
      <w:r>
        <w:rPr>
          <w:spacing w:val="4"/>
        </w:rPr>
        <w:t> </w:t>
      </w:r>
      <w:r>
        <w:rPr/>
        <w:t>presente</w:t>
      </w:r>
      <w:r>
        <w:rPr>
          <w:spacing w:val="3"/>
        </w:rPr>
        <w:t> </w:t>
      </w:r>
      <w:r>
        <w:rPr/>
        <w:t>Modello</w:t>
      </w:r>
      <w:r>
        <w:rPr>
          <w:spacing w:val="4"/>
        </w:rPr>
        <w:t> </w:t>
      </w:r>
      <w:r>
        <w:rPr/>
        <w:t>sono</w:t>
      </w:r>
      <w:r>
        <w:rPr>
          <w:spacing w:val="3"/>
        </w:rPr>
        <w:t> </w:t>
      </w:r>
      <w:r>
        <w:rPr/>
        <w:t>adottate</w:t>
      </w:r>
      <w:r>
        <w:rPr>
          <w:spacing w:val="4"/>
        </w:rPr>
        <w:t> </w:t>
      </w:r>
      <w:r>
        <w:rPr>
          <w:spacing w:val="-2"/>
        </w:rPr>
        <w:t>dall’organo</w:t>
      </w:r>
    </w:p>
    <w:p>
      <w:pPr>
        <w:spacing w:line="338" w:lineRule="auto" w:before="110"/>
        <w:ind w:left="234" w:right="230" w:firstLine="0"/>
        <w:jc w:val="both"/>
        <w:rPr>
          <w:sz w:val="24"/>
        </w:rPr>
      </w:pPr>
      <w:r>
        <w:rPr>
          <w:rFonts w:ascii="Palatino Linotype" w:hAnsi="Palatino Linotype"/>
          <w:b/>
          <w:i/>
          <w:sz w:val="24"/>
        </w:rPr>
        <w:t>di gestione (Amministratore Unico oppure Consiglio di Amministrazione), su impulso diretto oppure su proposta dell’Organismo di Vigilanza. </w:t>
      </w:r>
      <w:r>
        <w:rPr>
          <w:sz w:val="24"/>
        </w:rPr>
        <w:t>Quest’ultimo, comunque, deve obbligatoriamente</w:t>
      </w:r>
      <w:r>
        <w:rPr>
          <w:spacing w:val="40"/>
          <w:sz w:val="24"/>
        </w:rPr>
        <w:t> </w:t>
      </w:r>
      <w:r>
        <w:rPr>
          <w:sz w:val="24"/>
        </w:rPr>
        <w:t>esprimere</w:t>
      </w:r>
      <w:r>
        <w:rPr>
          <w:spacing w:val="40"/>
          <w:sz w:val="24"/>
        </w:rPr>
        <w:t> </w:t>
      </w:r>
      <w:r>
        <w:rPr>
          <w:sz w:val="24"/>
        </w:rPr>
        <w:t>il</w:t>
      </w:r>
      <w:r>
        <w:rPr>
          <w:spacing w:val="40"/>
          <w:sz w:val="24"/>
        </w:rPr>
        <w:t> </w:t>
      </w:r>
      <w:r>
        <w:rPr>
          <w:sz w:val="24"/>
        </w:rPr>
        <w:t>proprio</w:t>
      </w:r>
      <w:r>
        <w:rPr>
          <w:spacing w:val="40"/>
          <w:sz w:val="24"/>
        </w:rPr>
        <w:t> </w:t>
      </w:r>
      <w:r>
        <w:rPr>
          <w:sz w:val="24"/>
        </w:rPr>
        <w:t>parere</w:t>
      </w:r>
      <w:r>
        <w:rPr>
          <w:spacing w:val="40"/>
          <w:sz w:val="24"/>
        </w:rPr>
        <w:t> </w:t>
      </w:r>
      <w:r>
        <w:rPr>
          <w:sz w:val="24"/>
        </w:rPr>
        <w:t>su</w:t>
      </w:r>
      <w:r>
        <w:rPr>
          <w:spacing w:val="40"/>
          <w:sz w:val="24"/>
        </w:rPr>
        <w:t> </w:t>
      </w:r>
      <w:r>
        <w:rPr>
          <w:sz w:val="24"/>
        </w:rPr>
        <w:t>ogni</w:t>
      </w:r>
      <w:r>
        <w:rPr>
          <w:spacing w:val="40"/>
          <w:sz w:val="24"/>
        </w:rPr>
        <w:t> </w:t>
      </w:r>
      <w:r>
        <w:rPr>
          <w:sz w:val="24"/>
        </w:rPr>
        <w:t>attività</w:t>
      </w:r>
      <w:r>
        <w:rPr>
          <w:spacing w:val="40"/>
          <w:sz w:val="24"/>
        </w:rPr>
        <w:t> </w:t>
      </w:r>
      <w:r>
        <w:rPr>
          <w:sz w:val="24"/>
        </w:rPr>
        <w:t>di</w:t>
      </w:r>
      <w:r>
        <w:rPr>
          <w:spacing w:val="40"/>
          <w:sz w:val="24"/>
        </w:rPr>
        <w:t> </w:t>
      </w:r>
      <w:r>
        <w:rPr>
          <w:sz w:val="24"/>
        </w:rPr>
        <w:t>aggiornamento.</w:t>
      </w:r>
    </w:p>
    <w:p>
      <w:pPr>
        <w:spacing w:line="333" w:lineRule="auto" w:before="19"/>
        <w:ind w:left="234" w:right="230" w:firstLine="708"/>
        <w:jc w:val="both"/>
        <w:rPr>
          <w:sz w:val="24"/>
        </w:rPr>
      </w:pPr>
      <w:r>
        <w:rPr>
          <w:rFonts w:ascii="Palatino Linotype" w:hAnsi="Palatino Linotype"/>
          <w:b/>
          <w:i/>
          <w:sz w:val="24"/>
        </w:rPr>
        <w:t>I responsabili delle funzioni aziendali – ciascuno nell’ambito delle proprie competenze – sono tenuti a verificare periodicamente l’efficacia e l’effettività delle procedure finalizzate ad impedire la commissione di reati. </w:t>
      </w:r>
      <w:r>
        <w:rPr>
          <w:sz w:val="24"/>
        </w:rPr>
        <w:t>Qualora venga da questi riscontrata</w:t>
      </w:r>
      <w:r>
        <w:rPr>
          <w:spacing w:val="21"/>
          <w:sz w:val="24"/>
        </w:rPr>
        <w:t> </w:t>
      </w:r>
      <w:r>
        <w:rPr>
          <w:sz w:val="24"/>
        </w:rPr>
        <w:t>l’esigenza di</w:t>
      </w:r>
      <w:r>
        <w:rPr>
          <w:spacing w:val="21"/>
          <w:sz w:val="24"/>
        </w:rPr>
        <w:t> </w:t>
      </w:r>
      <w:r>
        <w:rPr>
          <w:sz w:val="24"/>
        </w:rPr>
        <w:t>modifiche</w:t>
      </w:r>
      <w:r>
        <w:rPr>
          <w:spacing w:val="21"/>
          <w:sz w:val="24"/>
        </w:rPr>
        <w:t> </w:t>
      </w:r>
      <w:r>
        <w:rPr>
          <w:sz w:val="24"/>
        </w:rPr>
        <w:t>e/o</w:t>
      </w:r>
      <w:r>
        <w:rPr>
          <w:spacing w:val="21"/>
          <w:sz w:val="24"/>
        </w:rPr>
        <w:t> </w:t>
      </w:r>
      <w:r>
        <w:rPr>
          <w:sz w:val="24"/>
        </w:rPr>
        <w:t>aggiornamenti,</w:t>
      </w:r>
      <w:r>
        <w:rPr>
          <w:spacing w:val="21"/>
          <w:sz w:val="24"/>
        </w:rPr>
        <w:t> </w:t>
      </w:r>
      <w:r>
        <w:rPr>
          <w:sz w:val="24"/>
        </w:rPr>
        <w:t>deve</w:t>
      </w:r>
      <w:r>
        <w:rPr>
          <w:spacing w:val="21"/>
          <w:sz w:val="24"/>
        </w:rPr>
        <w:t> </w:t>
      </w:r>
      <w:r>
        <w:rPr>
          <w:sz w:val="24"/>
        </w:rPr>
        <w:t>essere predisposto</w:t>
      </w:r>
      <w:r>
        <w:rPr>
          <w:spacing w:val="21"/>
          <w:sz w:val="24"/>
        </w:rPr>
        <w:t> </w:t>
      </w:r>
      <w:r>
        <w:rPr>
          <w:sz w:val="24"/>
        </w:rPr>
        <w:t>e</w:t>
      </w:r>
      <w:r>
        <w:rPr>
          <w:spacing w:val="21"/>
          <w:sz w:val="24"/>
        </w:rPr>
        <w:t> </w:t>
      </w:r>
      <w:r>
        <w:rPr>
          <w:sz w:val="24"/>
        </w:rPr>
        <w:t>presentato</w:t>
      </w:r>
    </w:p>
    <w:p>
      <w:pPr>
        <w:pStyle w:val="BodyText"/>
        <w:spacing w:line="381" w:lineRule="auto" w:before="55"/>
        <w:ind w:left="234" w:right="232"/>
        <w:jc w:val="both"/>
      </w:pPr>
      <w:r>
        <w:rPr>
          <w:w w:val="105"/>
        </w:rPr>
        <w:t>un rapporto documentato tanto all’organo di gestione quanto all’Organismo di Vigilanza, al quale ultimo spetterà avanzare le proposte di modifica necessarie.</w:t>
      </w:r>
    </w:p>
    <w:p>
      <w:pPr>
        <w:spacing w:line="293" w:lineRule="exact" w:before="0"/>
        <w:ind w:left="942" w:right="0" w:firstLine="0"/>
        <w:jc w:val="both"/>
        <w:rPr>
          <w:rFonts w:ascii="Palatino Linotype"/>
          <w:b/>
          <w:sz w:val="24"/>
        </w:rPr>
      </w:pPr>
      <w:r>
        <w:rPr>
          <w:rFonts w:ascii="Palatino Linotype"/>
          <w:b/>
          <w:sz w:val="24"/>
        </w:rPr>
        <w:t>Gli</w:t>
      </w:r>
      <w:r>
        <w:rPr>
          <w:rFonts w:ascii="Palatino Linotype"/>
          <w:b/>
          <w:spacing w:val="73"/>
          <w:sz w:val="24"/>
        </w:rPr>
        <w:t> </w:t>
      </w:r>
      <w:r>
        <w:rPr>
          <w:rFonts w:ascii="Palatino Linotype"/>
          <w:b/>
          <w:sz w:val="24"/>
        </w:rPr>
        <w:t>Allegati,</w:t>
      </w:r>
      <w:r>
        <w:rPr>
          <w:rFonts w:ascii="Palatino Linotype"/>
          <w:b/>
          <w:spacing w:val="73"/>
          <w:sz w:val="24"/>
        </w:rPr>
        <w:t> </w:t>
      </w:r>
      <w:r>
        <w:rPr>
          <w:rFonts w:ascii="Palatino Linotype"/>
          <w:b/>
          <w:sz w:val="24"/>
        </w:rPr>
        <w:t>che</w:t>
      </w:r>
      <w:r>
        <w:rPr>
          <w:rFonts w:ascii="Palatino Linotype"/>
          <w:b/>
          <w:spacing w:val="72"/>
          <w:sz w:val="24"/>
        </w:rPr>
        <w:t> </w:t>
      </w:r>
      <w:r>
        <w:rPr>
          <w:rFonts w:ascii="Palatino Linotype"/>
          <w:b/>
          <w:sz w:val="24"/>
        </w:rPr>
        <w:t>costituiscono</w:t>
      </w:r>
      <w:r>
        <w:rPr>
          <w:rFonts w:ascii="Palatino Linotype"/>
          <w:b/>
          <w:spacing w:val="73"/>
          <w:sz w:val="24"/>
        </w:rPr>
        <w:t> </w:t>
      </w:r>
      <w:r>
        <w:rPr>
          <w:rFonts w:ascii="Palatino Linotype"/>
          <w:b/>
          <w:sz w:val="24"/>
        </w:rPr>
        <w:t>parte</w:t>
      </w:r>
      <w:r>
        <w:rPr>
          <w:rFonts w:ascii="Palatino Linotype"/>
          <w:b/>
          <w:spacing w:val="72"/>
          <w:sz w:val="24"/>
        </w:rPr>
        <w:t> </w:t>
      </w:r>
      <w:r>
        <w:rPr>
          <w:rFonts w:ascii="Palatino Linotype"/>
          <w:b/>
          <w:sz w:val="24"/>
        </w:rPr>
        <w:t>integrante</w:t>
      </w:r>
      <w:r>
        <w:rPr>
          <w:rFonts w:ascii="Palatino Linotype"/>
          <w:b/>
          <w:spacing w:val="73"/>
          <w:sz w:val="24"/>
        </w:rPr>
        <w:t> </w:t>
      </w:r>
      <w:r>
        <w:rPr>
          <w:rFonts w:ascii="Palatino Linotype"/>
          <w:b/>
          <w:sz w:val="24"/>
        </w:rPr>
        <w:t>del</w:t>
      </w:r>
      <w:r>
        <w:rPr>
          <w:rFonts w:ascii="Palatino Linotype"/>
          <w:b/>
          <w:spacing w:val="73"/>
          <w:sz w:val="24"/>
        </w:rPr>
        <w:t> </w:t>
      </w:r>
      <w:r>
        <w:rPr>
          <w:rFonts w:ascii="Palatino Linotype"/>
          <w:b/>
          <w:sz w:val="24"/>
        </w:rPr>
        <w:t>Modello,</w:t>
      </w:r>
      <w:r>
        <w:rPr>
          <w:rFonts w:ascii="Palatino Linotype"/>
          <w:b/>
          <w:spacing w:val="73"/>
          <w:sz w:val="24"/>
        </w:rPr>
        <w:t> </w:t>
      </w:r>
      <w:r>
        <w:rPr>
          <w:rFonts w:ascii="Palatino Linotype"/>
          <w:b/>
          <w:sz w:val="24"/>
        </w:rPr>
        <w:t>possono</w:t>
      </w:r>
      <w:r>
        <w:rPr>
          <w:rFonts w:ascii="Palatino Linotype"/>
          <w:b/>
          <w:spacing w:val="74"/>
          <w:sz w:val="24"/>
        </w:rPr>
        <w:t> </w:t>
      </w:r>
      <w:r>
        <w:rPr>
          <w:rFonts w:ascii="Palatino Linotype"/>
          <w:b/>
          <w:spacing w:val="-2"/>
          <w:sz w:val="24"/>
        </w:rPr>
        <w:t>essere</w:t>
      </w:r>
    </w:p>
    <w:p>
      <w:pPr>
        <w:spacing w:line="321" w:lineRule="auto" w:before="110"/>
        <w:ind w:left="234" w:right="232" w:firstLine="0"/>
        <w:jc w:val="both"/>
        <w:rPr>
          <w:rFonts w:ascii="Palatino Linotype" w:hAnsi="Palatino Linotype"/>
          <w:b/>
          <w:sz w:val="24"/>
        </w:rPr>
      </w:pPr>
      <w:r>
        <w:rPr>
          <w:rFonts w:ascii="Palatino Linotype" w:hAnsi="Palatino Linotype"/>
          <w:b/>
          <w:sz w:val="24"/>
        </w:rPr>
        <w:t>modificati, in ragione delle dinamiche organizzative, a cura della funzione aziendale competente anche senza modifica del Modello, sentito il parere dell’Organismo di </w:t>
      </w:r>
      <w:r>
        <w:rPr>
          <w:rFonts w:ascii="Palatino Linotype" w:hAnsi="Palatino Linotype"/>
          <w:b/>
          <w:spacing w:val="-2"/>
          <w:sz w:val="24"/>
        </w:rPr>
        <w:t>Vigilanza.</w:t>
      </w:r>
    </w:p>
    <w:p>
      <w:pPr>
        <w:spacing w:after="0" w:line="321" w:lineRule="auto"/>
        <w:jc w:val="both"/>
        <w:rPr>
          <w:rFonts w:ascii="Palatino Linotype" w:hAnsi="Palatino Linotype"/>
          <w:sz w:val="24"/>
        </w:rPr>
        <w:sectPr>
          <w:pgSz w:w="11910" w:h="16840"/>
          <w:pgMar w:header="568" w:footer="1078" w:top="2260" w:bottom="1360" w:left="900" w:right="900"/>
        </w:sectPr>
      </w:pPr>
    </w:p>
    <w:p>
      <w:pPr>
        <w:pStyle w:val="BodyText"/>
        <w:spacing w:before="11"/>
        <w:rPr>
          <w:rFonts w:ascii="Palatino Linotype"/>
          <w:b/>
          <w:sz w:val="14"/>
        </w:rPr>
      </w:pPr>
      <w:r>
        <w:rPr/>
        <w:drawing>
          <wp:anchor distT="0" distB="0" distL="0" distR="0" allowOverlap="1" layoutInCell="1" locked="0" behindDoc="1" simplePos="0" relativeHeight="486731264">
            <wp:simplePos x="0" y="0"/>
            <wp:positionH relativeFrom="page">
              <wp:posOffset>720724</wp:posOffset>
            </wp:positionH>
            <wp:positionV relativeFrom="page">
              <wp:posOffset>1878965</wp:posOffset>
            </wp:positionV>
            <wp:extent cx="6118859" cy="7858758"/>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rFonts w:ascii="Palatino Linotype"/>
          <w:sz w:val="14"/>
        </w:rPr>
        <w:sectPr>
          <w:pgSz w:w="11910" w:h="16840"/>
          <w:pgMar w:header="568" w:footer="1078" w:top="2260" w:bottom="1340" w:left="900" w:right="900"/>
        </w:sectPr>
      </w:pPr>
    </w:p>
    <w:p>
      <w:pPr>
        <w:pStyle w:val="BodyText"/>
        <w:spacing w:before="80"/>
        <w:rPr>
          <w:rFonts w:ascii="Palatino Linotype"/>
          <w:b/>
          <w:sz w:val="32"/>
        </w:rPr>
      </w:pPr>
      <w:r>
        <w:rPr/>
        <w:drawing>
          <wp:anchor distT="0" distB="0" distL="0" distR="0" allowOverlap="1" layoutInCell="1" locked="0" behindDoc="1" simplePos="0" relativeHeight="486731776">
            <wp:simplePos x="0" y="0"/>
            <wp:positionH relativeFrom="page">
              <wp:posOffset>720724</wp:posOffset>
            </wp:positionH>
            <wp:positionV relativeFrom="page">
              <wp:posOffset>1878965</wp:posOffset>
            </wp:positionV>
            <wp:extent cx="6118859" cy="7858758"/>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pPr>
      <w:r>
        <w:rPr/>
        <w:t>CAPITOLO</w:t>
      </w:r>
      <w:r>
        <w:rPr>
          <w:spacing w:val="-8"/>
        </w:rPr>
        <w:t> </w:t>
      </w:r>
      <w:r>
        <w:rPr>
          <w:spacing w:val="-10"/>
        </w:rPr>
        <w:t>4</w:t>
      </w:r>
    </w:p>
    <w:p>
      <w:pPr>
        <w:spacing w:before="212"/>
        <w:ind w:left="359" w:right="359" w:firstLine="0"/>
        <w:jc w:val="center"/>
        <w:rPr>
          <w:rFonts w:ascii="Palatino Linotype"/>
          <w:b/>
          <w:sz w:val="32"/>
        </w:rPr>
      </w:pPr>
      <w:r>
        <w:rPr>
          <w:rFonts w:ascii="Palatino Linotype"/>
          <w:b/>
          <w:sz w:val="32"/>
        </w:rPr>
        <w:t>ELEMENTI</w:t>
      </w:r>
      <w:r>
        <w:rPr>
          <w:rFonts w:ascii="Palatino Linotype"/>
          <w:b/>
          <w:spacing w:val="-7"/>
          <w:sz w:val="32"/>
        </w:rPr>
        <w:t> </w:t>
      </w:r>
      <w:r>
        <w:rPr>
          <w:rFonts w:ascii="Palatino Linotype"/>
          <w:b/>
          <w:sz w:val="32"/>
        </w:rPr>
        <w:t>COSTITUTIVI</w:t>
      </w:r>
      <w:r>
        <w:rPr>
          <w:rFonts w:ascii="Palatino Linotype"/>
          <w:b/>
          <w:spacing w:val="-5"/>
          <w:sz w:val="32"/>
        </w:rPr>
        <w:t> </w:t>
      </w:r>
      <w:r>
        <w:rPr>
          <w:rFonts w:ascii="Palatino Linotype"/>
          <w:b/>
          <w:sz w:val="32"/>
        </w:rPr>
        <w:t>DEL</w:t>
      </w:r>
      <w:r>
        <w:rPr>
          <w:rFonts w:ascii="Palatino Linotype"/>
          <w:b/>
          <w:spacing w:val="-5"/>
          <w:sz w:val="32"/>
        </w:rPr>
        <w:t> </w:t>
      </w:r>
      <w:r>
        <w:rPr>
          <w:rFonts w:ascii="Palatino Linotype"/>
          <w:b/>
          <w:spacing w:val="-2"/>
          <w:sz w:val="32"/>
        </w:rPr>
        <w:t>MODELLO</w:t>
      </w:r>
    </w:p>
    <w:p>
      <w:pPr>
        <w:pStyle w:val="BodyText"/>
        <w:rPr>
          <w:rFonts w:ascii="Palatino Linotype"/>
          <w:b/>
          <w:sz w:val="32"/>
        </w:rPr>
      </w:pPr>
    </w:p>
    <w:p>
      <w:pPr>
        <w:pStyle w:val="BodyText"/>
        <w:rPr>
          <w:rFonts w:ascii="Palatino Linotype"/>
          <w:b/>
          <w:sz w:val="32"/>
        </w:rPr>
      </w:pPr>
    </w:p>
    <w:p>
      <w:pPr>
        <w:pStyle w:val="BodyText"/>
        <w:spacing w:before="232"/>
        <w:rPr>
          <w:rFonts w:ascii="Palatino Linotype"/>
          <w:b/>
          <w:sz w:val="32"/>
        </w:rPr>
      </w:pPr>
    </w:p>
    <w:p>
      <w:pPr>
        <w:pStyle w:val="BodyText"/>
        <w:spacing w:line="381" w:lineRule="auto"/>
        <w:ind w:left="234" w:right="231" w:firstLine="708"/>
        <w:jc w:val="both"/>
      </w:pPr>
      <w:r>
        <w:rPr>
          <w:w w:val="105"/>
        </w:rPr>
        <w:t>In</w:t>
      </w:r>
      <w:r>
        <w:rPr>
          <w:w w:val="105"/>
        </w:rPr>
        <w:t> adesione</w:t>
      </w:r>
      <w:r>
        <w:rPr>
          <w:w w:val="105"/>
        </w:rPr>
        <w:t> alle</w:t>
      </w:r>
      <w:r>
        <w:rPr>
          <w:w w:val="105"/>
        </w:rPr>
        <w:t> disposizioni</w:t>
      </w:r>
      <w:r>
        <w:rPr>
          <w:w w:val="105"/>
        </w:rPr>
        <w:t> del</w:t>
      </w:r>
      <w:r>
        <w:rPr>
          <w:w w:val="105"/>
        </w:rPr>
        <w:t> D.</w:t>
      </w:r>
      <w:r>
        <w:rPr>
          <w:w w:val="105"/>
        </w:rPr>
        <w:t> Lgs.</w:t>
      </w:r>
      <w:r>
        <w:rPr>
          <w:w w:val="105"/>
        </w:rPr>
        <w:t> n.</w:t>
      </w:r>
      <w:r>
        <w:rPr>
          <w:w w:val="105"/>
        </w:rPr>
        <w:t> 231/2001,</w:t>
      </w:r>
      <w:r>
        <w:rPr>
          <w:w w:val="105"/>
        </w:rPr>
        <w:t> la</w:t>
      </w:r>
      <w:r>
        <w:rPr>
          <w:w w:val="105"/>
        </w:rPr>
        <w:t> società</w:t>
      </w:r>
      <w:r>
        <w:rPr>
          <w:w w:val="105"/>
        </w:rPr>
        <w:t> CAVESE</w:t>
      </w:r>
      <w:r>
        <w:rPr>
          <w:w w:val="105"/>
        </w:rPr>
        <w:t> 1919</w:t>
      </w:r>
      <w:r>
        <w:rPr>
          <w:w w:val="105"/>
        </w:rPr>
        <w:t> SRL adotta</w:t>
      </w:r>
      <w:r>
        <w:rPr>
          <w:w w:val="105"/>
        </w:rPr>
        <w:t> un</w:t>
      </w:r>
      <w:r>
        <w:rPr>
          <w:w w:val="105"/>
        </w:rPr>
        <w:t> Modello</w:t>
      </w:r>
      <w:r>
        <w:rPr>
          <w:w w:val="105"/>
        </w:rPr>
        <w:t> Organizzativo</w:t>
      </w:r>
      <w:r>
        <w:rPr>
          <w:w w:val="105"/>
        </w:rPr>
        <w:t> composto</w:t>
      </w:r>
      <w:r>
        <w:rPr>
          <w:w w:val="105"/>
        </w:rPr>
        <w:t> da</w:t>
      </w:r>
      <w:r>
        <w:rPr>
          <w:w w:val="105"/>
        </w:rPr>
        <w:t> parti</w:t>
      </w:r>
      <w:r>
        <w:rPr>
          <w:w w:val="105"/>
        </w:rPr>
        <w:t> che</w:t>
      </w:r>
      <w:r>
        <w:rPr>
          <w:w w:val="105"/>
        </w:rPr>
        <w:t> vanno</w:t>
      </w:r>
      <w:r>
        <w:rPr>
          <w:w w:val="105"/>
        </w:rPr>
        <w:t> ritenute</w:t>
      </w:r>
      <w:r>
        <w:rPr>
          <w:w w:val="105"/>
        </w:rPr>
        <w:t> costitutive</w:t>
      </w:r>
      <w:r>
        <w:rPr>
          <w:w w:val="105"/>
        </w:rPr>
        <w:t> ed essenziali,</w:t>
      </w:r>
      <w:r>
        <w:rPr>
          <w:spacing w:val="-6"/>
          <w:w w:val="105"/>
        </w:rPr>
        <w:t> </w:t>
      </w:r>
      <w:r>
        <w:rPr>
          <w:w w:val="105"/>
        </w:rPr>
        <w:t>al</w:t>
      </w:r>
      <w:r>
        <w:rPr>
          <w:spacing w:val="-7"/>
          <w:w w:val="105"/>
        </w:rPr>
        <w:t> </w:t>
      </w:r>
      <w:r>
        <w:rPr>
          <w:w w:val="105"/>
        </w:rPr>
        <w:t>precipuo</w:t>
      </w:r>
      <w:r>
        <w:rPr>
          <w:spacing w:val="-7"/>
          <w:w w:val="105"/>
        </w:rPr>
        <w:t> </w:t>
      </w:r>
      <w:r>
        <w:rPr>
          <w:w w:val="105"/>
        </w:rPr>
        <w:t>fine</w:t>
      </w:r>
      <w:r>
        <w:rPr>
          <w:spacing w:val="-6"/>
          <w:w w:val="105"/>
        </w:rPr>
        <w:t> </w:t>
      </w:r>
      <w:r>
        <w:rPr>
          <w:w w:val="105"/>
        </w:rPr>
        <w:t>di</w:t>
      </w:r>
      <w:r>
        <w:rPr>
          <w:spacing w:val="-7"/>
          <w:w w:val="105"/>
        </w:rPr>
        <w:t> </w:t>
      </w:r>
      <w:r>
        <w:rPr>
          <w:w w:val="105"/>
        </w:rPr>
        <w:t>conseguire</w:t>
      </w:r>
      <w:r>
        <w:rPr>
          <w:spacing w:val="-6"/>
          <w:w w:val="105"/>
        </w:rPr>
        <w:t> </w:t>
      </w:r>
      <w:r>
        <w:rPr>
          <w:w w:val="105"/>
        </w:rPr>
        <w:t>gli</w:t>
      </w:r>
      <w:r>
        <w:rPr>
          <w:spacing w:val="-7"/>
          <w:w w:val="105"/>
        </w:rPr>
        <w:t> </w:t>
      </w:r>
      <w:r>
        <w:rPr>
          <w:w w:val="105"/>
        </w:rPr>
        <w:t>obiettivi</w:t>
      </w:r>
      <w:r>
        <w:rPr>
          <w:spacing w:val="-7"/>
          <w:w w:val="105"/>
        </w:rPr>
        <w:t> </w:t>
      </w:r>
      <w:r>
        <w:rPr>
          <w:w w:val="105"/>
        </w:rPr>
        <w:t>di</w:t>
      </w:r>
      <w:r>
        <w:rPr>
          <w:spacing w:val="-5"/>
          <w:w w:val="105"/>
        </w:rPr>
        <w:t> </w:t>
      </w:r>
      <w:r>
        <w:rPr>
          <w:w w:val="105"/>
        </w:rPr>
        <w:t>cui</w:t>
      </w:r>
      <w:r>
        <w:rPr>
          <w:spacing w:val="-7"/>
          <w:w w:val="105"/>
        </w:rPr>
        <w:t> </w:t>
      </w:r>
      <w:r>
        <w:rPr>
          <w:w w:val="105"/>
        </w:rPr>
        <w:t>all’art.</w:t>
      </w:r>
      <w:r>
        <w:rPr>
          <w:spacing w:val="-8"/>
          <w:w w:val="105"/>
        </w:rPr>
        <w:t> </w:t>
      </w:r>
      <w:r>
        <w:rPr>
          <w:w w:val="105"/>
        </w:rPr>
        <w:t>6,</w:t>
      </w:r>
      <w:r>
        <w:rPr>
          <w:spacing w:val="-6"/>
          <w:w w:val="105"/>
        </w:rPr>
        <w:t> </w:t>
      </w:r>
      <w:r>
        <w:rPr>
          <w:w w:val="105"/>
        </w:rPr>
        <w:t>comma</w:t>
      </w:r>
      <w:r>
        <w:rPr>
          <w:spacing w:val="-6"/>
          <w:w w:val="105"/>
        </w:rPr>
        <w:t> </w:t>
      </w:r>
      <w:r>
        <w:rPr>
          <w:w w:val="105"/>
        </w:rPr>
        <w:t>2,</w:t>
      </w:r>
      <w:r>
        <w:rPr>
          <w:spacing w:val="-6"/>
          <w:w w:val="105"/>
        </w:rPr>
        <w:t> </w:t>
      </w:r>
      <w:r>
        <w:rPr>
          <w:w w:val="105"/>
        </w:rPr>
        <w:t>del</w:t>
      </w:r>
      <w:r>
        <w:rPr>
          <w:spacing w:val="-7"/>
          <w:w w:val="105"/>
        </w:rPr>
        <w:t> </w:t>
      </w:r>
      <w:r>
        <w:rPr>
          <w:w w:val="105"/>
        </w:rPr>
        <w:t>predetto decreto legislativo.</w:t>
      </w:r>
    </w:p>
    <w:p>
      <w:pPr>
        <w:pStyle w:val="BodyText"/>
        <w:spacing w:line="364" w:lineRule="auto"/>
        <w:ind w:left="234" w:right="230" w:firstLine="708"/>
        <w:jc w:val="both"/>
      </w:pPr>
      <w:r>
        <w:rPr>
          <w:w w:val="105"/>
        </w:rPr>
        <w:t>In</w:t>
      </w:r>
      <w:r>
        <w:rPr>
          <w:spacing w:val="-13"/>
          <w:w w:val="105"/>
        </w:rPr>
        <w:t> </w:t>
      </w:r>
      <w:r>
        <w:rPr>
          <w:w w:val="105"/>
        </w:rPr>
        <w:t>primo</w:t>
      </w:r>
      <w:r>
        <w:rPr>
          <w:spacing w:val="-13"/>
          <w:w w:val="105"/>
        </w:rPr>
        <w:t> </w:t>
      </w:r>
      <w:r>
        <w:rPr>
          <w:w w:val="105"/>
        </w:rPr>
        <w:t>luogo</w:t>
      </w:r>
      <w:r>
        <w:rPr>
          <w:spacing w:val="-13"/>
          <w:w w:val="105"/>
        </w:rPr>
        <w:t> </w:t>
      </w:r>
      <w:r>
        <w:rPr>
          <w:w w:val="105"/>
        </w:rPr>
        <w:t>sono</w:t>
      </w:r>
      <w:r>
        <w:rPr>
          <w:spacing w:val="-13"/>
          <w:w w:val="105"/>
        </w:rPr>
        <w:t> </w:t>
      </w:r>
      <w:r>
        <w:rPr>
          <w:w w:val="105"/>
        </w:rPr>
        <w:t>previsti</w:t>
      </w:r>
      <w:r>
        <w:rPr>
          <w:spacing w:val="-13"/>
          <w:w w:val="105"/>
        </w:rPr>
        <w:t> </w:t>
      </w:r>
      <w:r>
        <w:rPr>
          <w:w w:val="105"/>
        </w:rPr>
        <w:t>protocolli</w:t>
      </w:r>
      <w:r>
        <w:rPr>
          <w:spacing w:val="-13"/>
          <w:w w:val="105"/>
        </w:rPr>
        <w:t> </w:t>
      </w:r>
      <w:r>
        <w:rPr>
          <w:w w:val="105"/>
        </w:rPr>
        <w:t>(procedure)</w:t>
      </w:r>
      <w:r>
        <w:rPr>
          <w:spacing w:val="-13"/>
          <w:w w:val="105"/>
        </w:rPr>
        <w:t> </w:t>
      </w:r>
      <w:r>
        <w:rPr>
          <w:w w:val="105"/>
        </w:rPr>
        <w:t>atti</w:t>
      </w:r>
      <w:r>
        <w:rPr>
          <w:spacing w:val="-14"/>
          <w:w w:val="105"/>
        </w:rPr>
        <w:t> </w:t>
      </w:r>
      <w:r>
        <w:rPr>
          <w:w w:val="105"/>
        </w:rPr>
        <w:t>ad</w:t>
      </w:r>
      <w:r>
        <w:rPr>
          <w:spacing w:val="-13"/>
          <w:w w:val="105"/>
        </w:rPr>
        <w:t> </w:t>
      </w:r>
      <w:r>
        <w:rPr>
          <w:w w:val="105"/>
        </w:rPr>
        <w:t>evitare</w:t>
      </w:r>
      <w:r>
        <w:rPr>
          <w:spacing w:val="-13"/>
          <w:w w:val="105"/>
        </w:rPr>
        <w:t> </w:t>
      </w:r>
      <w:r>
        <w:rPr>
          <w:w w:val="105"/>
        </w:rPr>
        <w:t>la</w:t>
      </w:r>
      <w:r>
        <w:rPr>
          <w:spacing w:val="-13"/>
          <w:w w:val="105"/>
        </w:rPr>
        <w:t> </w:t>
      </w:r>
      <w:r>
        <w:rPr>
          <w:w w:val="105"/>
        </w:rPr>
        <w:t>commissione</w:t>
      </w:r>
      <w:r>
        <w:rPr>
          <w:spacing w:val="-13"/>
          <w:w w:val="105"/>
        </w:rPr>
        <w:t> </w:t>
      </w:r>
      <w:r>
        <w:rPr>
          <w:w w:val="105"/>
        </w:rPr>
        <w:t>di reati.</w:t>
      </w:r>
      <w:r>
        <w:rPr>
          <w:w w:val="105"/>
        </w:rPr>
        <w:t> In</w:t>
      </w:r>
      <w:r>
        <w:rPr>
          <w:w w:val="105"/>
        </w:rPr>
        <w:t> particolare,</w:t>
      </w:r>
      <w:r>
        <w:rPr>
          <w:w w:val="105"/>
        </w:rPr>
        <w:t> nell’identificazione</w:t>
      </w:r>
      <w:r>
        <w:rPr>
          <w:w w:val="105"/>
        </w:rPr>
        <w:t> di</w:t>
      </w:r>
      <w:r>
        <w:rPr>
          <w:w w:val="105"/>
        </w:rPr>
        <w:t> detti</w:t>
      </w:r>
      <w:r>
        <w:rPr>
          <w:w w:val="105"/>
        </w:rPr>
        <w:t> protocolli,</w:t>
      </w:r>
      <w:r>
        <w:rPr>
          <w:w w:val="105"/>
        </w:rPr>
        <w:t> sono</w:t>
      </w:r>
      <w:r>
        <w:rPr>
          <w:w w:val="105"/>
        </w:rPr>
        <w:t> state</w:t>
      </w:r>
      <w:r>
        <w:rPr>
          <w:w w:val="105"/>
        </w:rPr>
        <w:t> accolte</w:t>
      </w:r>
      <w:r>
        <w:rPr>
          <w:w w:val="105"/>
        </w:rPr>
        <w:t> e</w:t>
      </w:r>
      <w:r>
        <w:rPr>
          <w:w w:val="105"/>
        </w:rPr>
        <w:t> seguite</w:t>
      </w:r>
      <w:r>
        <w:rPr>
          <w:w w:val="105"/>
        </w:rPr>
        <w:t> le indicazioni all’uopo fornite dalle</w:t>
      </w:r>
      <w:r>
        <w:rPr>
          <w:w w:val="105"/>
        </w:rPr>
        <w:t> “</w:t>
      </w:r>
      <w:r>
        <w:rPr>
          <w:rFonts w:ascii="Palatino Linotype" w:hAnsi="Palatino Linotype"/>
          <w:i/>
          <w:w w:val="105"/>
        </w:rPr>
        <w:t>Linee</w:t>
      </w:r>
      <w:r>
        <w:rPr>
          <w:rFonts w:ascii="Palatino Linotype" w:hAnsi="Palatino Linotype"/>
          <w:i/>
          <w:spacing w:val="-2"/>
          <w:w w:val="105"/>
        </w:rPr>
        <w:t> </w:t>
      </w:r>
      <w:r>
        <w:rPr>
          <w:rFonts w:ascii="Palatino Linotype" w:hAnsi="Palatino Linotype"/>
          <w:i/>
          <w:w w:val="105"/>
        </w:rPr>
        <w:t>Guida</w:t>
      </w:r>
      <w:r>
        <w:rPr>
          <w:rFonts w:ascii="Palatino Linotype" w:hAnsi="Palatino Linotype"/>
          <w:i/>
          <w:spacing w:val="-2"/>
          <w:w w:val="105"/>
        </w:rPr>
        <w:t> </w:t>
      </w:r>
      <w:r>
        <w:rPr>
          <w:rFonts w:ascii="Palatino Linotype" w:hAnsi="Palatino Linotype"/>
          <w:i/>
          <w:w w:val="105"/>
        </w:rPr>
        <w:t>della</w:t>
      </w:r>
      <w:r>
        <w:rPr>
          <w:rFonts w:ascii="Palatino Linotype" w:hAnsi="Palatino Linotype"/>
          <w:i/>
          <w:spacing w:val="-2"/>
          <w:w w:val="105"/>
        </w:rPr>
        <w:t> </w:t>
      </w:r>
      <w:r>
        <w:rPr>
          <w:rFonts w:ascii="Palatino Linotype" w:hAnsi="Palatino Linotype"/>
          <w:i/>
          <w:w w:val="105"/>
        </w:rPr>
        <w:t>Confindustria</w:t>
      </w:r>
      <w:r>
        <w:rPr>
          <w:w w:val="105"/>
        </w:rPr>
        <w:t>”. In base queste ultime è possibile individuare che:</w:t>
      </w:r>
    </w:p>
    <w:p>
      <w:pPr>
        <w:pStyle w:val="ListParagraph"/>
        <w:numPr>
          <w:ilvl w:val="0"/>
          <w:numId w:val="26"/>
        </w:numPr>
        <w:tabs>
          <w:tab w:pos="1313" w:val="left" w:leader="none"/>
        </w:tabs>
        <w:spacing w:line="240" w:lineRule="auto" w:before="15" w:after="0"/>
        <w:ind w:left="1313" w:right="0" w:hanging="359"/>
        <w:jc w:val="left"/>
        <w:rPr>
          <w:sz w:val="24"/>
        </w:rPr>
      </w:pPr>
      <w:r>
        <w:rPr>
          <w:sz w:val="24"/>
        </w:rPr>
        <w:t>è</w:t>
      </w:r>
      <w:r>
        <w:rPr>
          <w:spacing w:val="19"/>
          <w:sz w:val="24"/>
        </w:rPr>
        <w:t> </w:t>
      </w:r>
      <w:r>
        <w:rPr>
          <w:sz w:val="24"/>
        </w:rPr>
        <w:t>necessaria</w:t>
      </w:r>
      <w:r>
        <w:rPr>
          <w:spacing w:val="20"/>
          <w:sz w:val="24"/>
        </w:rPr>
        <w:t> </w:t>
      </w:r>
      <w:r>
        <w:rPr>
          <w:sz w:val="24"/>
        </w:rPr>
        <w:t>la</w:t>
      </w:r>
      <w:r>
        <w:rPr>
          <w:spacing w:val="20"/>
          <w:sz w:val="24"/>
        </w:rPr>
        <w:t> </w:t>
      </w:r>
      <w:r>
        <w:rPr>
          <w:sz w:val="24"/>
        </w:rPr>
        <w:t>contestuale</w:t>
      </w:r>
      <w:r>
        <w:rPr>
          <w:spacing w:val="20"/>
          <w:sz w:val="24"/>
        </w:rPr>
        <w:t> </w:t>
      </w:r>
      <w:r>
        <w:rPr>
          <w:sz w:val="24"/>
        </w:rPr>
        <w:t>presenza</w:t>
      </w:r>
      <w:r>
        <w:rPr>
          <w:spacing w:val="19"/>
          <w:sz w:val="24"/>
        </w:rPr>
        <w:t> </w:t>
      </w:r>
      <w:r>
        <w:rPr>
          <w:sz w:val="24"/>
        </w:rPr>
        <w:t>di</w:t>
      </w:r>
      <w:r>
        <w:rPr>
          <w:spacing w:val="19"/>
          <w:sz w:val="24"/>
        </w:rPr>
        <w:t> </w:t>
      </w:r>
      <w:r>
        <w:rPr>
          <w:sz w:val="24"/>
        </w:rPr>
        <w:t>un</w:t>
      </w:r>
      <w:r>
        <w:rPr>
          <w:spacing w:val="19"/>
          <w:sz w:val="24"/>
        </w:rPr>
        <w:t> </w:t>
      </w:r>
      <w:r>
        <w:rPr>
          <w:sz w:val="24"/>
        </w:rPr>
        <w:t>Codice</w:t>
      </w:r>
      <w:r>
        <w:rPr>
          <w:spacing w:val="19"/>
          <w:sz w:val="24"/>
        </w:rPr>
        <w:t> </w:t>
      </w:r>
      <w:r>
        <w:rPr>
          <w:spacing w:val="-2"/>
          <w:sz w:val="24"/>
        </w:rPr>
        <w:t>Etico;</w:t>
      </w:r>
    </w:p>
    <w:p>
      <w:pPr>
        <w:pStyle w:val="ListParagraph"/>
        <w:numPr>
          <w:ilvl w:val="0"/>
          <w:numId w:val="26"/>
        </w:numPr>
        <w:tabs>
          <w:tab w:pos="1314" w:val="left" w:leader="none"/>
        </w:tabs>
        <w:spacing w:line="381" w:lineRule="auto" w:before="165" w:after="0"/>
        <w:ind w:left="1314" w:right="232" w:hanging="360"/>
        <w:jc w:val="left"/>
        <w:rPr>
          <w:sz w:val="24"/>
        </w:rPr>
      </w:pPr>
      <w:r>
        <w:rPr>
          <w:w w:val="105"/>
          <w:sz w:val="24"/>
        </w:rPr>
        <w:t>le</w:t>
      </w:r>
      <w:r>
        <w:rPr>
          <w:w w:val="105"/>
          <w:sz w:val="24"/>
        </w:rPr>
        <w:t> procedure</w:t>
      </w:r>
      <w:r>
        <w:rPr>
          <w:w w:val="105"/>
          <w:sz w:val="24"/>
        </w:rPr>
        <w:t> devono</w:t>
      </w:r>
      <w:r>
        <w:rPr>
          <w:w w:val="105"/>
          <w:sz w:val="24"/>
        </w:rPr>
        <w:t> indicare</w:t>
      </w:r>
      <w:r>
        <w:rPr>
          <w:w w:val="105"/>
          <w:sz w:val="24"/>
        </w:rPr>
        <w:t> in</w:t>
      </w:r>
      <w:r>
        <w:rPr>
          <w:w w:val="105"/>
          <w:sz w:val="24"/>
        </w:rPr>
        <w:t> modo</w:t>
      </w:r>
      <w:r>
        <w:rPr>
          <w:w w:val="105"/>
          <w:sz w:val="24"/>
        </w:rPr>
        <w:t> inequivoco</w:t>
      </w:r>
      <w:r>
        <w:rPr>
          <w:w w:val="105"/>
          <w:sz w:val="24"/>
        </w:rPr>
        <w:t> le</w:t>
      </w:r>
      <w:r>
        <w:rPr>
          <w:w w:val="105"/>
          <w:sz w:val="24"/>
        </w:rPr>
        <w:t> responsabilità</w:t>
      </w:r>
      <w:r>
        <w:rPr>
          <w:w w:val="105"/>
          <w:sz w:val="24"/>
        </w:rPr>
        <w:t> (deleghe</w:t>
      </w:r>
      <w:r>
        <w:rPr>
          <w:w w:val="105"/>
          <w:sz w:val="24"/>
        </w:rPr>
        <w:t> di </w:t>
      </w:r>
      <w:r>
        <w:rPr>
          <w:spacing w:val="-2"/>
          <w:w w:val="105"/>
          <w:sz w:val="24"/>
        </w:rPr>
        <w:t>funzione);</w:t>
      </w:r>
    </w:p>
    <w:p>
      <w:pPr>
        <w:pStyle w:val="ListParagraph"/>
        <w:numPr>
          <w:ilvl w:val="0"/>
          <w:numId w:val="26"/>
        </w:numPr>
        <w:tabs>
          <w:tab w:pos="1314" w:val="left" w:leader="none"/>
        </w:tabs>
        <w:spacing w:line="381" w:lineRule="auto" w:before="1" w:after="0"/>
        <w:ind w:left="1314" w:right="232" w:hanging="360"/>
        <w:jc w:val="left"/>
        <w:rPr>
          <w:sz w:val="24"/>
        </w:rPr>
      </w:pPr>
      <w:r>
        <w:rPr>
          <w:w w:val="105"/>
          <w:sz w:val="24"/>
        </w:rPr>
        <w:t>deve</w:t>
      </w:r>
      <w:r>
        <w:rPr>
          <w:spacing w:val="-14"/>
          <w:w w:val="105"/>
          <w:sz w:val="24"/>
        </w:rPr>
        <w:t> </w:t>
      </w:r>
      <w:r>
        <w:rPr>
          <w:w w:val="105"/>
          <w:sz w:val="24"/>
        </w:rPr>
        <w:t>essere</w:t>
      </w:r>
      <w:r>
        <w:rPr>
          <w:spacing w:val="-14"/>
          <w:w w:val="105"/>
          <w:sz w:val="24"/>
        </w:rPr>
        <w:t> </w:t>
      </w:r>
      <w:r>
        <w:rPr>
          <w:w w:val="105"/>
          <w:sz w:val="24"/>
        </w:rPr>
        <w:t>istituito</w:t>
      </w:r>
      <w:r>
        <w:rPr>
          <w:spacing w:val="-14"/>
          <w:w w:val="105"/>
          <w:sz w:val="24"/>
        </w:rPr>
        <w:t> </w:t>
      </w:r>
      <w:r>
        <w:rPr>
          <w:w w:val="105"/>
          <w:sz w:val="24"/>
        </w:rPr>
        <w:t>e,</w:t>
      </w:r>
      <w:r>
        <w:rPr>
          <w:spacing w:val="-14"/>
          <w:w w:val="105"/>
          <w:sz w:val="24"/>
        </w:rPr>
        <w:t> </w:t>
      </w:r>
      <w:r>
        <w:rPr>
          <w:w w:val="105"/>
          <w:sz w:val="24"/>
        </w:rPr>
        <w:t>poi,</w:t>
      </w:r>
      <w:r>
        <w:rPr>
          <w:spacing w:val="-14"/>
          <w:w w:val="105"/>
          <w:sz w:val="24"/>
        </w:rPr>
        <w:t> </w:t>
      </w:r>
      <w:r>
        <w:rPr>
          <w:w w:val="105"/>
          <w:sz w:val="24"/>
        </w:rPr>
        <w:t>reso</w:t>
      </w:r>
      <w:r>
        <w:rPr>
          <w:spacing w:val="-14"/>
          <w:w w:val="105"/>
          <w:sz w:val="24"/>
        </w:rPr>
        <w:t> </w:t>
      </w:r>
      <w:r>
        <w:rPr>
          <w:w w:val="105"/>
          <w:sz w:val="24"/>
        </w:rPr>
        <w:t>operativo,</w:t>
      </w:r>
      <w:r>
        <w:rPr>
          <w:spacing w:val="-14"/>
          <w:w w:val="105"/>
          <w:sz w:val="24"/>
        </w:rPr>
        <w:t> </w:t>
      </w:r>
      <w:r>
        <w:rPr>
          <w:w w:val="105"/>
          <w:sz w:val="24"/>
        </w:rPr>
        <w:t>l'Organismo</w:t>
      </w:r>
      <w:r>
        <w:rPr>
          <w:spacing w:val="-13"/>
          <w:w w:val="105"/>
          <w:sz w:val="24"/>
        </w:rPr>
        <w:t> </w:t>
      </w:r>
      <w:r>
        <w:rPr>
          <w:w w:val="105"/>
          <w:sz w:val="24"/>
        </w:rPr>
        <w:t>di</w:t>
      </w:r>
      <w:r>
        <w:rPr>
          <w:spacing w:val="-14"/>
          <w:w w:val="105"/>
          <w:sz w:val="24"/>
        </w:rPr>
        <w:t> </w:t>
      </w:r>
      <w:r>
        <w:rPr>
          <w:w w:val="105"/>
          <w:sz w:val="24"/>
        </w:rPr>
        <w:t>Vigilanza,</w:t>
      </w:r>
      <w:r>
        <w:rPr>
          <w:spacing w:val="-14"/>
          <w:w w:val="105"/>
          <w:sz w:val="24"/>
        </w:rPr>
        <w:t> </w:t>
      </w:r>
      <w:r>
        <w:rPr>
          <w:w w:val="105"/>
          <w:sz w:val="24"/>
        </w:rPr>
        <w:t>quale</w:t>
      </w:r>
      <w:r>
        <w:rPr>
          <w:spacing w:val="-14"/>
          <w:w w:val="105"/>
          <w:sz w:val="24"/>
        </w:rPr>
        <w:t> </w:t>
      </w:r>
      <w:r>
        <w:rPr>
          <w:w w:val="105"/>
          <w:sz w:val="24"/>
        </w:rPr>
        <w:t>organo di controllo;</w:t>
      </w:r>
    </w:p>
    <w:p>
      <w:pPr>
        <w:pStyle w:val="ListParagraph"/>
        <w:numPr>
          <w:ilvl w:val="0"/>
          <w:numId w:val="26"/>
        </w:numPr>
        <w:tabs>
          <w:tab w:pos="1314" w:val="left" w:leader="none"/>
        </w:tabs>
        <w:spacing w:line="381" w:lineRule="auto" w:before="0" w:after="0"/>
        <w:ind w:left="1314" w:right="230" w:hanging="360"/>
        <w:jc w:val="left"/>
        <w:rPr>
          <w:sz w:val="24"/>
        </w:rPr>
      </w:pPr>
      <w:r>
        <w:rPr>
          <w:w w:val="105"/>
          <w:sz w:val="24"/>
        </w:rPr>
        <w:t>deve essere prevista la comunicazione al personale e la formazione dello stesso onde evitare che il Modello resti solo un documento cartaceo;</w:t>
      </w:r>
    </w:p>
    <w:p>
      <w:pPr>
        <w:pStyle w:val="ListParagraph"/>
        <w:numPr>
          <w:ilvl w:val="0"/>
          <w:numId w:val="26"/>
        </w:numPr>
        <w:tabs>
          <w:tab w:pos="1313" w:val="left" w:leader="none"/>
        </w:tabs>
        <w:spacing w:line="381" w:lineRule="auto" w:before="0" w:after="0"/>
        <w:ind w:left="1313" w:right="232" w:hanging="360"/>
        <w:jc w:val="left"/>
        <w:rPr>
          <w:sz w:val="24"/>
        </w:rPr>
      </w:pPr>
      <w:r>
        <w:rPr>
          <w:w w:val="105"/>
          <w:sz w:val="24"/>
        </w:rPr>
        <w:t>deve</w:t>
      </w:r>
      <w:r>
        <w:rPr>
          <w:spacing w:val="80"/>
          <w:w w:val="150"/>
          <w:sz w:val="24"/>
        </w:rPr>
        <w:t> </w:t>
      </w:r>
      <w:r>
        <w:rPr>
          <w:w w:val="105"/>
          <w:sz w:val="24"/>
        </w:rPr>
        <w:t>essere</w:t>
      </w:r>
      <w:r>
        <w:rPr>
          <w:spacing w:val="80"/>
          <w:w w:val="150"/>
          <w:sz w:val="24"/>
        </w:rPr>
        <w:t> </w:t>
      </w:r>
      <w:r>
        <w:rPr>
          <w:w w:val="105"/>
          <w:sz w:val="24"/>
        </w:rPr>
        <w:t>introdotto</w:t>
      </w:r>
      <w:r>
        <w:rPr>
          <w:spacing w:val="80"/>
          <w:w w:val="150"/>
          <w:sz w:val="24"/>
        </w:rPr>
        <w:t> </w:t>
      </w:r>
      <w:r>
        <w:rPr>
          <w:w w:val="105"/>
          <w:sz w:val="24"/>
        </w:rPr>
        <w:t>a</w:t>
      </w:r>
      <w:r>
        <w:rPr>
          <w:spacing w:val="80"/>
          <w:w w:val="150"/>
          <w:sz w:val="24"/>
        </w:rPr>
        <w:t> </w:t>
      </w:r>
      <w:r>
        <w:rPr>
          <w:w w:val="105"/>
          <w:sz w:val="24"/>
        </w:rPr>
        <w:t>presidio</w:t>
      </w:r>
      <w:r>
        <w:rPr>
          <w:spacing w:val="80"/>
          <w:w w:val="150"/>
          <w:sz w:val="24"/>
        </w:rPr>
        <w:t> </w:t>
      </w:r>
      <w:r>
        <w:rPr>
          <w:w w:val="105"/>
          <w:sz w:val="24"/>
        </w:rPr>
        <w:t>dell'efficacia</w:t>
      </w:r>
      <w:r>
        <w:rPr>
          <w:spacing w:val="80"/>
          <w:w w:val="150"/>
          <w:sz w:val="24"/>
        </w:rPr>
        <w:t> </w:t>
      </w:r>
      <w:r>
        <w:rPr>
          <w:w w:val="105"/>
          <w:sz w:val="24"/>
        </w:rPr>
        <w:t>del</w:t>
      </w:r>
      <w:r>
        <w:rPr>
          <w:spacing w:val="80"/>
          <w:w w:val="150"/>
          <w:sz w:val="24"/>
        </w:rPr>
        <w:t> </w:t>
      </w:r>
      <w:r>
        <w:rPr>
          <w:w w:val="105"/>
          <w:sz w:val="24"/>
        </w:rPr>
        <w:t>Modello</w:t>
      </w:r>
      <w:r>
        <w:rPr>
          <w:spacing w:val="80"/>
          <w:w w:val="150"/>
          <w:sz w:val="24"/>
        </w:rPr>
        <w:t> </w:t>
      </w:r>
      <w:r>
        <w:rPr>
          <w:w w:val="105"/>
          <w:sz w:val="24"/>
        </w:rPr>
        <w:t>un</w:t>
      </w:r>
      <w:r>
        <w:rPr>
          <w:spacing w:val="80"/>
          <w:w w:val="150"/>
          <w:sz w:val="24"/>
        </w:rPr>
        <w:t> </w:t>
      </w:r>
      <w:r>
        <w:rPr>
          <w:w w:val="105"/>
          <w:sz w:val="24"/>
        </w:rPr>
        <w:t>sistema </w:t>
      </w:r>
      <w:r>
        <w:rPr>
          <w:spacing w:val="-2"/>
          <w:w w:val="105"/>
          <w:sz w:val="24"/>
        </w:rPr>
        <w:t>disciplinare;</w:t>
      </w:r>
    </w:p>
    <w:p>
      <w:pPr>
        <w:pStyle w:val="ListParagraph"/>
        <w:numPr>
          <w:ilvl w:val="0"/>
          <w:numId w:val="26"/>
        </w:numPr>
        <w:tabs>
          <w:tab w:pos="1313" w:val="left" w:leader="none"/>
        </w:tabs>
        <w:spacing w:line="362" w:lineRule="auto" w:before="0" w:after="0"/>
        <w:ind w:left="1313" w:right="232" w:hanging="360"/>
        <w:jc w:val="left"/>
        <w:rPr>
          <w:sz w:val="24"/>
        </w:rPr>
      </w:pPr>
      <w:r>
        <w:rPr>
          <w:sz w:val="24"/>
        </w:rPr>
        <w:t>si devono individuare i settori ove si possono verificare rischi di commissione dei</w:t>
      </w:r>
      <w:r>
        <w:rPr>
          <w:spacing w:val="40"/>
          <w:sz w:val="24"/>
        </w:rPr>
        <w:t> </w:t>
      </w:r>
      <w:r>
        <w:rPr>
          <w:sz w:val="24"/>
        </w:rPr>
        <w:t>reati presupposto (le cosiddette “</w:t>
      </w:r>
      <w:r>
        <w:rPr>
          <w:rFonts w:ascii="Palatino Linotype" w:hAnsi="Palatino Linotype"/>
          <w:i/>
          <w:sz w:val="24"/>
        </w:rPr>
        <w:t>aree a rischio reato</w:t>
      </w:r>
      <w:r>
        <w:rPr>
          <w:sz w:val="24"/>
        </w:rPr>
        <w:t>”).</w:t>
      </w:r>
    </w:p>
    <w:p>
      <w:pPr>
        <w:spacing w:after="0" w:line="362" w:lineRule="auto"/>
        <w:jc w:val="left"/>
        <w:rPr>
          <w:sz w:val="24"/>
        </w:rPr>
        <w:sectPr>
          <w:pgSz w:w="11910" w:h="16840"/>
          <w:pgMar w:header="568" w:footer="1078" w:top="2260" w:bottom="1340" w:left="900" w:right="900"/>
        </w:sectPr>
      </w:pPr>
    </w:p>
    <w:p>
      <w:pPr>
        <w:pStyle w:val="BodyText"/>
        <w:spacing w:before="239"/>
      </w:pPr>
      <w:r>
        <w:rPr/>
        <w:drawing>
          <wp:anchor distT="0" distB="0" distL="0" distR="0" allowOverlap="1" layoutInCell="1" locked="0" behindDoc="1" simplePos="0" relativeHeight="486732288">
            <wp:simplePos x="0" y="0"/>
            <wp:positionH relativeFrom="page">
              <wp:posOffset>720724</wp:posOffset>
            </wp:positionH>
            <wp:positionV relativeFrom="page">
              <wp:posOffset>1878965</wp:posOffset>
            </wp:positionV>
            <wp:extent cx="6118859" cy="7858758"/>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27"/>
        </w:numPr>
        <w:tabs>
          <w:tab w:pos="594" w:val="left" w:leader="none"/>
        </w:tabs>
        <w:spacing w:line="240" w:lineRule="auto" w:before="0" w:after="0"/>
        <w:ind w:left="594" w:right="0" w:hanging="360"/>
        <w:jc w:val="left"/>
      </w:pPr>
      <w:r>
        <w:rPr/>
        <w:t>Il</w:t>
      </w:r>
      <w:r>
        <w:rPr>
          <w:spacing w:val="-2"/>
        </w:rPr>
        <w:t> </w:t>
      </w:r>
      <w:r>
        <w:rPr/>
        <w:t>Codice</w:t>
      </w:r>
      <w:r>
        <w:rPr>
          <w:spacing w:val="-2"/>
        </w:rPr>
        <w:t> </w:t>
      </w:r>
      <w:r>
        <w:rPr/>
        <w:t>Etico</w:t>
      </w:r>
      <w:r>
        <w:rPr>
          <w:spacing w:val="-2"/>
        </w:rPr>
        <w:t> </w:t>
      </w:r>
      <w:r>
        <w:rPr/>
        <w:t>del</w:t>
      </w:r>
      <w:r>
        <w:rPr>
          <w:spacing w:val="-2"/>
        </w:rPr>
        <w:t> </w:t>
      </w:r>
      <w:r>
        <w:rPr/>
        <w:t>CAVESE</w:t>
      </w:r>
      <w:r>
        <w:rPr>
          <w:spacing w:val="-3"/>
        </w:rPr>
        <w:t> </w:t>
      </w:r>
      <w:r>
        <w:rPr/>
        <w:t>1919</w:t>
      </w:r>
      <w:r>
        <w:rPr>
          <w:spacing w:val="-1"/>
        </w:rPr>
        <w:t> </w:t>
      </w:r>
      <w:r>
        <w:rPr>
          <w:spacing w:val="-4"/>
        </w:rPr>
        <w:t>SRL.</w:t>
      </w:r>
    </w:p>
    <w:p>
      <w:pPr>
        <w:pStyle w:val="BodyText"/>
        <w:spacing w:line="364" w:lineRule="auto" w:before="140"/>
        <w:ind w:left="234" w:right="233" w:firstLine="708"/>
        <w:jc w:val="both"/>
      </w:pPr>
      <w:r>
        <w:rPr/>
        <w:t>La</w:t>
      </w:r>
      <w:r>
        <w:rPr>
          <w:spacing w:val="40"/>
        </w:rPr>
        <w:t> </w:t>
      </w:r>
      <w:r>
        <w:rPr/>
        <w:t>società</w:t>
      </w:r>
      <w:r>
        <w:rPr>
          <w:spacing w:val="40"/>
        </w:rPr>
        <w:t> </w:t>
      </w:r>
      <w:r>
        <w:rPr/>
        <w:t>CAVESE</w:t>
      </w:r>
      <w:r>
        <w:rPr>
          <w:spacing w:val="40"/>
        </w:rPr>
        <w:t> </w:t>
      </w:r>
      <w:r>
        <w:rPr/>
        <w:t>1919</w:t>
      </w:r>
      <w:r>
        <w:rPr>
          <w:spacing w:val="40"/>
        </w:rPr>
        <w:t> </w:t>
      </w:r>
      <w:r>
        <w:rPr/>
        <w:t>SRL</w:t>
      </w:r>
      <w:r>
        <w:rPr>
          <w:spacing w:val="40"/>
        </w:rPr>
        <w:t> </w:t>
      </w:r>
      <w:r>
        <w:rPr/>
        <w:t>ha</w:t>
      </w:r>
      <w:r>
        <w:rPr>
          <w:spacing w:val="40"/>
        </w:rPr>
        <w:t> </w:t>
      </w:r>
      <w:r>
        <w:rPr/>
        <w:t>predisposto,</w:t>
      </w:r>
      <w:r>
        <w:rPr>
          <w:spacing w:val="40"/>
        </w:rPr>
        <w:t> </w:t>
      </w:r>
      <w:r>
        <w:rPr/>
        <w:t>documentato,</w:t>
      </w:r>
      <w:r>
        <w:rPr>
          <w:spacing w:val="40"/>
        </w:rPr>
        <w:t> </w:t>
      </w:r>
      <w:r>
        <w:rPr/>
        <w:t>tiene</w:t>
      </w:r>
      <w:r>
        <w:rPr>
          <w:spacing w:val="40"/>
        </w:rPr>
        <w:t> </w:t>
      </w:r>
      <w:r>
        <w:rPr/>
        <w:t>aggiornato</w:t>
      </w:r>
      <w:r>
        <w:rPr>
          <w:spacing w:val="40"/>
        </w:rPr>
        <w:t> </w:t>
      </w:r>
      <w:r>
        <w:rPr/>
        <w:t>e diffonde</w:t>
      </w:r>
      <w:r>
        <w:rPr>
          <w:spacing w:val="33"/>
        </w:rPr>
        <w:t> </w:t>
      </w:r>
      <w:r>
        <w:rPr/>
        <w:t>il</w:t>
      </w:r>
      <w:r>
        <w:rPr>
          <w:spacing w:val="34"/>
        </w:rPr>
        <w:t> </w:t>
      </w:r>
      <w:r>
        <w:rPr/>
        <w:t>proprio</w:t>
      </w:r>
      <w:r>
        <w:rPr>
          <w:spacing w:val="33"/>
        </w:rPr>
        <w:t> </w:t>
      </w:r>
      <w:r>
        <w:rPr/>
        <w:t>“</w:t>
      </w:r>
      <w:r>
        <w:rPr>
          <w:rFonts w:ascii="Palatino Linotype" w:hAnsi="Palatino Linotype"/>
          <w:i/>
        </w:rPr>
        <w:t>Codice</w:t>
      </w:r>
      <w:r>
        <w:rPr>
          <w:rFonts w:ascii="Palatino Linotype" w:hAnsi="Palatino Linotype"/>
          <w:i/>
          <w:spacing w:val="26"/>
        </w:rPr>
        <w:t> </w:t>
      </w:r>
      <w:r>
        <w:rPr>
          <w:rFonts w:ascii="Palatino Linotype" w:hAnsi="Palatino Linotype"/>
          <w:i/>
        </w:rPr>
        <w:t>Etico</w:t>
      </w:r>
      <w:r>
        <w:rPr/>
        <w:t>”,</w:t>
      </w:r>
      <w:r>
        <w:rPr>
          <w:spacing w:val="31"/>
        </w:rPr>
        <w:t> </w:t>
      </w:r>
      <w:r>
        <w:rPr/>
        <w:t>vale</w:t>
      </w:r>
      <w:r>
        <w:rPr>
          <w:spacing w:val="33"/>
        </w:rPr>
        <w:t> </w:t>
      </w:r>
      <w:r>
        <w:rPr/>
        <w:t>a</w:t>
      </w:r>
      <w:r>
        <w:rPr>
          <w:spacing w:val="33"/>
        </w:rPr>
        <w:t> </w:t>
      </w:r>
      <w:r>
        <w:rPr/>
        <w:t>dire</w:t>
      </w:r>
      <w:r>
        <w:rPr>
          <w:spacing w:val="33"/>
        </w:rPr>
        <w:t> </w:t>
      </w:r>
      <w:r>
        <w:rPr/>
        <w:t>il</w:t>
      </w:r>
      <w:r>
        <w:rPr>
          <w:spacing w:val="33"/>
        </w:rPr>
        <w:t> </w:t>
      </w:r>
      <w:r>
        <w:rPr/>
        <w:t>documento</w:t>
      </w:r>
      <w:r>
        <w:rPr>
          <w:spacing w:val="33"/>
        </w:rPr>
        <w:t> </w:t>
      </w:r>
      <w:r>
        <w:rPr/>
        <w:t>attraverso</w:t>
      </w:r>
      <w:r>
        <w:rPr>
          <w:spacing w:val="33"/>
        </w:rPr>
        <w:t> </w:t>
      </w:r>
      <w:r>
        <w:rPr/>
        <w:t>cui</w:t>
      </w:r>
      <w:r>
        <w:rPr>
          <w:spacing w:val="33"/>
        </w:rPr>
        <w:t> </w:t>
      </w:r>
      <w:r>
        <w:rPr/>
        <w:t>sono</w:t>
      </w:r>
      <w:r>
        <w:rPr>
          <w:spacing w:val="33"/>
        </w:rPr>
        <w:t> </w:t>
      </w:r>
      <w:r>
        <w:rPr/>
        <w:t>formalizzati i diritti, i doveri e le responsabilità della società nei rapporti interni ed esterni e in relazione</w:t>
      </w:r>
      <w:r>
        <w:rPr>
          <w:spacing w:val="80"/>
        </w:rPr>
        <w:t> </w:t>
      </w:r>
      <w:r>
        <w:rPr/>
        <w:t>ai</w:t>
      </w:r>
      <w:r>
        <w:rPr>
          <w:spacing w:val="40"/>
        </w:rPr>
        <w:t> </w:t>
      </w:r>
      <w:r>
        <w:rPr/>
        <w:t>valori</w:t>
      </w:r>
      <w:r>
        <w:rPr>
          <w:spacing w:val="40"/>
        </w:rPr>
        <w:t> </w:t>
      </w:r>
      <w:r>
        <w:rPr/>
        <w:t>e</w:t>
      </w:r>
      <w:r>
        <w:rPr>
          <w:spacing w:val="40"/>
        </w:rPr>
        <w:t> </w:t>
      </w:r>
      <w:r>
        <w:rPr/>
        <w:t>agli</w:t>
      </w:r>
      <w:r>
        <w:rPr>
          <w:spacing w:val="40"/>
        </w:rPr>
        <w:t> </w:t>
      </w:r>
      <w:r>
        <w:rPr/>
        <w:t>obiettivi</w:t>
      </w:r>
      <w:r>
        <w:rPr>
          <w:spacing w:val="40"/>
        </w:rPr>
        <w:t> </w:t>
      </w:r>
      <w:r>
        <w:rPr/>
        <w:t>perseguiti</w:t>
      </w:r>
      <w:r>
        <w:rPr>
          <w:spacing w:val="40"/>
        </w:rPr>
        <w:t> </w:t>
      </w:r>
      <w:r>
        <w:rPr/>
        <w:t>in</w:t>
      </w:r>
      <w:r>
        <w:rPr>
          <w:spacing w:val="40"/>
        </w:rPr>
        <w:t> </w:t>
      </w:r>
      <w:r>
        <w:rPr/>
        <w:t>tali</w:t>
      </w:r>
      <w:r>
        <w:rPr>
          <w:spacing w:val="40"/>
        </w:rPr>
        <w:t> </w:t>
      </w:r>
      <w:r>
        <w:rPr/>
        <w:t>termini</w:t>
      </w:r>
      <w:r>
        <w:rPr>
          <w:spacing w:val="40"/>
        </w:rPr>
        <w:t> </w:t>
      </w:r>
      <w:r>
        <w:rPr/>
        <w:t>dal</w:t>
      </w:r>
      <w:r>
        <w:rPr>
          <w:spacing w:val="40"/>
        </w:rPr>
        <w:t> </w:t>
      </w:r>
      <w:r>
        <w:rPr/>
        <w:t>Modello</w:t>
      </w:r>
      <w:r>
        <w:rPr>
          <w:spacing w:val="40"/>
        </w:rPr>
        <w:t> </w:t>
      </w:r>
      <w:r>
        <w:rPr/>
        <w:t>Organizzativo.</w:t>
      </w:r>
    </w:p>
    <w:p>
      <w:pPr>
        <w:pStyle w:val="BodyText"/>
        <w:spacing w:line="381" w:lineRule="auto" w:before="15"/>
        <w:ind w:left="233" w:right="231" w:firstLine="708"/>
        <w:jc w:val="both"/>
      </w:pPr>
      <w:r>
        <w:rPr/>
        <w:t>Il Codice Etico – che fa parte integrante del presente documento – contribuisce ad assicurare una efficace attività di prevenzione e contrasto di violazioni delle leggi e delle disposizioni regolamentari applicabili alle attività.</w:t>
      </w:r>
    </w:p>
    <w:p>
      <w:pPr>
        <w:pStyle w:val="Heading3"/>
        <w:spacing w:line="290" w:lineRule="exact"/>
        <w:ind w:left="941" w:firstLine="0"/>
        <w:jc w:val="both"/>
      </w:pPr>
      <w:r>
        <w:rPr/>
        <w:t>Tale</w:t>
      </w:r>
      <w:r>
        <w:rPr>
          <w:spacing w:val="29"/>
        </w:rPr>
        <w:t> </w:t>
      </w:r>
      <w:r>
        <w:rPr/>
        <w:t>documento</w:t>
      </w:r>
      <w:r>
        <w:rPr>
          <w:spacing w:val="30"/>
        </w:rPr>
        <w:t> </w:t>
      </w:r>
      <w:r>
        <w:rPr/>
        <w:t>è</w:t>
      </w:r>
      <w:r>
        <w:rPr>
          <w:spacing w:val="30"/>
        </w:rPr>
        <w:t> </w:t>
      </w:r>
      <w:r>
        <w:rPr/>
        <w:t>vincolante</w:t>
      </w:r>
      <w:r>
        <w:rPr>
          <w:spacing w:val="30"/>
        </w:rPr>
        <w:t> </w:t>
      </w:r>
      <w:r>
        <w:rPr/>
        <w:t>per</w:t>
      </w:r>
      <w:r>
        <w:rPr>
          <w:spacing w:val="30"/>
        </w:rPr>
        <w:t> </w:t>
      </w:r>
      <w:r>
        <w:rPr/>
        <w:t>tutti</w:t>
      </w:r>
      <w:r>
        <w:rPr>
          <w:spacing w:val="29"/>
        </w:rPr>
        <w:t> </w:t>
      </w:r>
      <w:r>
        <w:rPr/>
        <w:t>i</w:t>
      </w:r>
      <w:r>
        <w:rPr>
          <w:spacing w:val="30"/>
        </w:rPr>
        <w:t> </w:t>
      </w:r>
      <w:r>
        <w:rPr/>
        <w:t>collaboratori</w:t>
      </w:r>
      <w:r>
        <w:rPr>
          <w:spacing w:val="30"/>
        </w:rPr>
        <w:t> </w:t>
      </w:r>
      <w:r>
        <w:rPr/>
        <w:t>della</w:t>
      </w:r>
      <w:r>
        <w:rPr>
          <w:spacing w:val="30"/>
        </w:rPr>
        <w:t> </w:t>
      </w:r>
      <w:r>
        <w:rPr/>
        <w:t>società</w:t>
      </w:r>
      <w:r>
        <w:rPr>
          <w:spacing w:val="30"/>
        </w:rPr>
        <w:t> </w:t>
      </w:r>
      <w:r>
        <w:rPr/>
        <w:t>CAVESE</w:t>
      </w:r>
      <w:r>
        <w:rPr>
          <w:spacing w:val="30"/>
        </w:rPr>
        <w:t> </w:t>
      </w:r>
      <w:r>
        <w:rPr>
          <w:spacing w:val="-4"/>
        </w:rPr>
        <w:t>1919</w:t>
      </w:r>
    </w:p>
    <w:p>
      <w:pPr>
        <w:spacing w:line="321" w:lineRule="auto" w:before="110"/>
        <w:ind w:left="233" w:right="233" w:firstLine="0"/>
        <w:jc w:val="both"/>
        <w:rPr>
          <w:rFonts w:ascii="Palatino Linotype" w:hAnsi="Palatino Linotype"/>
          <w:b/>
          <w:i/>
          <w:sz w:val="24"/>
        </w:rPr>
      </w:pPr>
      <w:r>
        <w:rPr>
          <w:rFonts w:ascii="Palatino Linotype" w:hAnsi="Palatino Linotype"/>
          <w:b/>
          <w:i/>
          <w:sz w:val="24"/>
        </w:rPr>
        <w:t>SRL, siano essi dipendenti o collaboratori, finanche soggetti sponsor oppure soggetti fornitori, cui è fatto obbligo di conoscerne i contenuti e di osservarne le prescrizioni (clausola contrattuale Allegato 2).</w:t>
      </w:r>
    </w:p>
    <w:p>
      <w:pPr>
        <w:pStyle w:val="BodyText"/>
        <w:spacing w:line="369" w:lineRule="auto" w:before="10"/>
        <w:ind w:left="233" w:right="232" w:firstLine="708"/>
        <w:jc w:val="both"/>
      </w:pPr>
      <w:r>
        <w:rPr/>
        <w:t>Al fine di assicurare una puntuale </w:t>
      </w:r>
      <w:r>
        <w:rPr>
          <w:rFonts w:ascii="Palatino Linotype" w:hAnsi="Palatino Linotype"/>
          <w:b/>
          <w:i/>
        </w:rPr>
        <w:t>diffusione dei contenuti del Codice Etico</w:t>
      </w:r>
      <w:r>
        <w:rPr/>
        <w:t>, la società </w:t>
      </w:r>
      <w:r>
        <w:rPr>
          <w:w w:val="105"/>
        </w:rPr>
        <w:t>CAVESE 1919 SRL provvederà a distribuirlo a tutti i dipendenti e collaboratori, nonché a tutti</w:t>
      </w:r>
      <w:r>
        <w:rPr>
          <w:spacing w:val="-5"/>
          <w:w w:val="105"/>
        </w:rPr>
        <w:t> </w:t>
      </w:r>
      <w:r>
        <w:rPr>
          <w:w w:val="105"/>
        </w:rPr>
        <w:t>i</w:t>
      </w:r>
      <w:r>
        <w:rPr>
          <w:spacing w:val="-4"/>
          <w:w w:val="105"/>
        </w:rPr>
        <w:t> </w:t>
      </w:r>
      <w:r>
        <w:rPr>
          <w:w w:val="105"/>
        </w:rPr>
        <w:t>membri</w:t>
      </w:r>
      <w:r>
        <w:rPr>
          <w:spacing w:val="-5"/>
          <w:w w:val="105"/>
        </w:rPr>
        <w:t> </w:t>
      </w:r>
      <w:r>
        <w:rPr>
          <w:w w:val="105"/>
        </w:rPr>
        <w:t>degli</w:t>
      </w:r>
      <w:r>
        <w:rPr>
          <w:spacing w:val="-5"/>
          <w:w w:val="105"/>
        </w:rPr>
        <w:t> </w:t>
      </w:r>
      <w:r>
        <w:rPr>
          <w:w w:val="105"/>
        </w:rPr>
        <w:t>organi</w:t>
      </w:r>
      <w:r>
        <w:rPr>
          <w:spacing w:val="-5"/>
          <w:w w:val="105"/>
        </w:rPr>
        <w:t> </w:t>
      </w:r>
      <w:r>
        <w:rPr>
          <w:w w:val="105"/>
        </w:rPr>
        <w:t>di</w:t>
      </w:r>
      <w:r>
        <w:rPr>
          <w:spacing w:val="-5"/>
          <w:w w:val="105"/>
        </w:rPr>
        <w:t> </w:t>
      </w:r>
      <w:r>
        <w:rPr>
          <w:w w:val="105"/>
        </w:rPr>
        <w:t>gestione,</w:t>
      </w:r>
      <w:r>
        <w:rPr>
          <w:spacing w:val="-4"/>
          <w:w w:val="105"/>
        </w:rPr>
        <w:t> </w:t>
      </w:r>
      <w:r>
        <w:rPr>
          <w:w w:val="105"/>
        </w:rPr>
        <w:t>nonché</w:t>
      </w:r>
      <w:r>
        <w:rPr>
          <w:spacing w:val="-5"/>
          <w:w w:val="105"/>
        </w:rPr>
        <w:t> </w:t>
      </w:r>
      <w:r>
        <w:rPr>
          <w:w w:val="105"/>
        </w:rPr>
        <w:t>ad</w:t>
      </w:r>
      <w:r>
        <w:rPr>
          <w:spacing w:val="-5"/>
          <w:w w:val="105"/>
        </w:rPr>
        <w:t> </w:t>
      </w:r>
      <w:r>
        <w:rPr>
          <w:w w:val="105"/>
        </w:rPr>
        <w:t>inviarlo</w:t>
      </w:r>
      <w:r>
        <w:rPr>
          <w:spacing w:val="-5"/>
          <w:w w:val="105"/>
        </w:rPr>
        <w:t> </w:t>
      </w:r>
      <w:r>
        <w:rPr>
          <w:w w:val="105"/>
        </w:rPr>
        <w:t>ai</w:t>
      </w:r>
      <w:r>
        <w:rPr>
          <w:spacing w:val="-4"/>
          <w:w w:val="105"/>
        </w:rPr>
        <w:t> </w:t>
      </w:r>
      <w:r>
        <w:rPr>
          <w:w w:val="105"/>
        </w:rPr>
        <w:t>principali</w:t>
      </w:r>
      <w:r>
        <w:rPr>
          <w:spacing w:val="-5"/>
          <w:w w:val="105"/>
        </w:rPr>
        <w:t> </w:t>
      </w:r>
      <w:r>
        <w:rPr>
          <w:w w:val="105"/>
        </w:rPr>
        <w:t>soggetti</w:t>
      </w:r>
      <w:r>
        <w:rPr>
          <w:spacing w:val="-5"/>
          <w:w w:val="105"/>
        </w:rPr>
        <w:t> </w:t>
      </w:r>
      <w:r>
        <w:rPr>
          <w:w w:val="105"/>
        </w:rPr>
        <w:t>sponsor</w:t>
      </w:r>
      <w:r>
        <w:rPr>
          <w:spacing w:val="-4"/>
          <w:w w:val="105"/>
        </w:rPr>
        <w:t> </w:t>
      </w:r>
      <w:r>
        <w:rPr>
          <w:w w:val="105"/>
        </w:rPr>
        <w:t>ed ai soggetti fornitori, nondimeno inserendolo nel sito web ufficiale.</w:t>
      </w:r>
    </w:p>
    <w:p>
      <w:pPr>
        <w:pStyle w:val="BodyText"/>
        <w:spacing w:line="372" w:lineRule="auto" w:before="15"/>
        <w:ind w:left="233" w:right="231" w:firstLine="708"/>
        <w:jc w:val="both"/>
      </w:pPr>
      <w:r>
        <w:rPr/>
        <w:t>In più, saranno predisposte ed inserite apposite clausole nei contratti con terzi (in particolare con soggetti fornitori di beni e servizi) con le quali quest'ultimi si impegnano ad adottare</w:t>
      </w:r>
      <w:r>
        <w:rPr>
          <w:spacing w:val="37"/>
        </w:rPr>
        <w:t> </w:t>
      </w:r>
      <w:r>
        <w:rPr/>
        <w:t>condotte</w:t>
      </w:r>
      <w:r>
        <w:rPr>
          <w:spacing w:val="37"/>
        </w:rPr>
        <w:t> </w:t>
      </w:r>
      <w:r>
        <w:rPr/>
        <w:t>di</w:t>
      </w:r>
      <w:r>
        <w:rPr>
          <w:spacing w:val="38"/>
        </w:rPr>
        <w:t> </w:t>
      </w:r>
      <w:r>
        <w:rPr/>
        <w:t>non</w:t>
      </w:r>
      <w:r>
        <w:rPr>
          <w:spacing w:val="35"/>
        </w:rPr>
        <w:t> </w:t>
      </w:r>
      <w:r>
        <w:rPr/>
        <w:t>violazione</w:t>
      </w:r>
      <w:r>
        <w:rPr>
          <w:spacing w:val="37"/>
        </w:rPr>
        <w:t> </w:t>
      </w:r>
      <w:r>
        <w:rPr/>
        <w:t>dei</w:t>
      </w:r>
      <w:r>
        <w:rPr>
          <w:spacing w:val="35"/>
        </w:rPr>
        <w:t> </w:t>
      </w:r>
      <w:r>
        <w:rPr/>
        <w:t>principi</w:t>
      </w:r>
      <w:r>
        <w:rPr>
          <w:spacing w:val="35"/>
        </w:rPr>
        <w:t> </w:t>
      </w:r>
      <w:r>
        <w:rPr/>
        <w:t>indicati</w:t>
      </w:r>
      <w:r>
        <w:rPr>
          <w:spacing w:val="35"/>
        </w:rPr>
        <w:t> </w:t>
      </w:r>
      <w:r>
        <w:rPr/>
        <w:t>nel</w:t>
      </w:r>
      <w:r>
        <w:rPr>
          <w:spacing w:val="35"/>
        </w:rPr>
        <w:t> </w:t>
      </w:r>
      <w:r>
        <w:rPr/>
        <w:t>predetto</w:t>
      </w:r>
      <w:r>
        <w:rPr>
          <w:spacing w:val="35"/>
        </w:rPr>
        <w:t> </w:t>
      </w:r>
      <w:r>
        <w:rPr/>
        <w:t>codice</w:t>
      </w:r>
      <w:r>
        <w:rPr>
          <w:spacing w:val="37"/>
        </w:rPr>
        <w:t> </w:t>
      </w:r>
      <w:r>
        <w:rPr/>
        <w:t>(“</w:t>
      </w:r>
      <w:r>
        <w:rPr>
          <w:rFonts w:ascii="Palatino Linotype" w:hAnsi="Palatino Linotype"/>
          <w:i/>
        </w:rPr>
        <w:t>Allegato</w:t>
      </w:r>
      <w:r>
        <w:rPr>
          <w:rFonts w:ascii="Palatino Linotype" w:hAnsi="Palatino Linotype"/>
          <w:i/>
          <w:spacing w:val="30"/>
        </w:rPr>
        <w:t> </w:t>
      </w:r>
      <w:r>
        <w:rPr>
          <w:rFonts w:ascii="Palatino Linotype" w:hAnsi="Palatino Linotype"/>
          <w:i/>
        </w:rPr>
        <w:t>2</w:t>
      </w:r>
      <w:r>
        <w:rPr/>
        <w:t>”).</w:t>
      </w:r>
    </w:p>
    <w:p>
      <w:pPr>
        <w:pStyle w:val="BodyText"/>
      </w:pPr>
    </w:p>
    <w:p>
      <w:pPr>
        <w:pStyle w:val="BodyText"/>
        <w:spacing w:before="269"/>
      </w:pPr>
    </w:p>
    <w:p>
      <w:pPr>
        <w:pStyle w:val="Heading2"/>
        <w:numPr>
          <w:ilvl w:val="1"/>
          <w:numId w:val="27"/>
        </w:numPr>
        <w:tabs>
          <w:tab w:pos="593" w:val="left" w:leader="none"/>
        </w:tabs>
        <w:spacing w:line="240" w:lineRule="auto" w:before="1" w:after="0"/>
        <w:ind w:left="593" w:right="0" w:hanging="360"/>
        <w:jc w:val="left"/>
      </w:pPr>
      <w:r>
        <w:rPr/>
        <w:t>Il</w:t>
      </w:r>
      <w:r>
        <w:rPr>
          <w:spacing w:val="-3"/>
        </w:rPr>
        <w:t> </w:t>
      </w:r>
      <w:r>
        <w:rPr/>
        <w:t>sistema</w:t>
      </w:r>
      <w:r>
        <w:rPr>
          <w:spacing w:val="-2"/>
        </w:rPr>
        <w:t> </w:t>
      </w:r>
      <w:r>
        <w:rPr/>
        <w:t>organizzativo</w:t>
      </w:r>
      <w:r>
        <w:rPr>
          <w:spacing w:val="-3"/>
        </w:rPr>
        <w:t> </w:t>
      </w:r>
      <w:r>
        <w:rPr>
          <w:spacing w:val="-2"/>
        </w:rPr>
        <w:t>societario.</w:t>
      </w:r>
    </w:p>
    <w:p>
      <w:pPr>
        <w:pStyle w:val="BodyText"/>
        <w:spacing w:line="381" w:lineRule="auto" w:before="140"/>
        <w:ind w:left="233" w:right="232" w:firstLine="708"/>
        <w:jc w:val="both"/>
      </w:pPr>
      <w:r>
        <w:rPr>
          <w:w w:val="105"/>
        </w:rPr>
        <w:t>La</w:t>
      </w:r>
      <w:r>
        <w:rPr>
          <w:w w:val="105"/>
        </w:rPr>
        <w:t> società</w:t>
      </w:r>
      <w:r>
        <w:rPr>
          <w:w w:val="105"/>
        </w:rPr>
        <w:t> CAVESE</w:t>
      </w:r>
      <w:r>
        <w:rPr>
          <w:w w:val="105"/>
        </w:rPr>
        <w:t> 1919</w:t>
      </w:r>
      <w:r>
        <w:rPr>
          <w:w w:val="105"/>
        </w:rPr>
        <w:t> SRL</w:t>
      </w:r>
      <w:r>
        <w:rPr>
          <w:w w:val="105"/>
        </w:rPr>
        <w:t> dispone</w:t>
      </w:r>
      <w:r>
        <w:rPr>
          <w:w w:val="105"/>
        </w:rPr>
        <w:t> di</w:t>
      </w:r>
      <w:r>
        <w:rPr>
          <w:w w:val="105"/>
        </w:rPr>
        <w:t> un’organizzazione</w:t>
      </w:r>
      <w:r>
        <w:rPr>
          <w:w w:val="105"/>
        </w:rPr>
        <w:t> gerarchico-funzionale che consente la chiara definizione di compiti e responsabilità.</w:t>
      </w:r>
    </w:p>
    <w:p>
      <w:pPr>
        <w:pStyle w:val="BodyText"/>
        <w:spacing w:line="381" w:lineRule="auto" w:before="1"/>
        <w:ind w:left="233" w:right="230" w:firstLine="708"/>
        <w:jc w:val="both"/>
      </w:pPr>
      <w:r>
        <w:rPr>
          <w:w w:val="105"/>
        </w:rPr>
        <w:t>La società si è, infatti, dotata di un organigramma che viene aggiornato nel caso in cui</w:t>
      </w:r>
      <w:r>
        <w:rPr>
          <w:w w:val="105"/>
        </w:rPr>
        <w:t> vi</w:t>
      </w:r>
      <w:r>
        <w:rPr>
          <w:w w:val="105"/>
        </w:rPr>
        <w:t> siano</w:t>
      </w:r>
      <w:r>
        <w:rPr>
          <w:w w:val="105"/>
        </w:rPr>
        <w:t> variazioni</w:t>
      </w:r>
      <w:r>
        <w:rPr>
          <w:w w:val="105"/>
        </w:rPr>
        <w:t> organizzative.</w:t>
      </w:r>
      <w:r>
        <w:rPr>
          <w:w w:val="105"/>
        </w:rPr>
        <w:t> Nell'organigramma</w:t>
      </w:r>
      <w:r>
        <w:rPr>
          <w:w w:val="105"/>
        </w:rPr>
        <w:t> sono</w:t>
      </w:r>
      <w:r>
        <w:rPr>
          <w:w w:val="105"/>
        </w:rPr>
        <w:t> chiaramente</w:t>
      </w:r>
      <w:r>
        <w:rPr>
          <w:w w:val="105"/>
        </w:rPr>
        <w:t> individuate aree</w:t>
      </w:r>
      <w:r>
        <w:rPr>
          <w:spacing w:val="-13"/>
          <w:w w:val="105"/>
        </w:rPr>
        <w:t> </w:t>
      </w:r>
      <w:r>
        <w:rPr>
          <w:w w:val="105"/>
        </w:rPr>
        <w:t>di</w:t>
      </w:r>
      <w:r>
        <w:rPr>
          <w:spacing w:val="-13"/>
          <w:w w:val="105"/>
        </w:rPr>
        <w:t> </w:t>
      </w:r>
      <w:r>
        <w:rPr>
          <w:w w:val="105"/>
        </w:rPr>
        <w:t>attività</w:t>
      </w:r>
      <w:r>
        <w:rPr>
          <w:spacing w:val="-13"/>
          <w:w w:val="105"/>
        </w:rPr>
        <w:t> </w:t>
      </w:r>
      <w:r>
        <w:rPr>
          <w:w w:val="105"/>
        </w:rPr>
        <w:t>relative</w:t>
      </w:r>
      <w:r>
        <w:rPr>
          <w:spacing w:val="-13"/>
          <w:w w:val="105"/>
        </w:rPr>
        <w:t> </w:t>
      </w:r>
      <w:r>
        <w:rPr>
          <w:w w:val="105"/>
        </w:rPr>
        <w:t>alle</w:t>
      </w:r>
      <w:r>
        <w:rPr>
          <w:spacing w:val="-13"/>
          <w:w w:val="105"/>
        </w:rPr>
        <w:t> </w:t>
      </w:r>
      <w:r>
        <w:rPr>
          <w:w w:val="105"/>
        </w:rPr>
        <w:t>singole</w:t>
      </w:r>
      <w:r>
        <w:rPr>
          <w:spacing w:val="-13"/>
          <w:w w:val="105"/>
        </w:rPr>
        <w:t> </w:t>
      </w:r>
      <w:r>
        <w:rPr>
          <w:w w:val="105"/>
        </w:rPr>
        <w:t>funzioni,</w:t>
      </w:r>
      <w:r>
        <w:rPr>
          <w:spacing w:val="-12"/>
          <w:w w:val="105"/>
        </w:rPr>
        <w:t> </w:t>
      </w:r>
      <w:r>
        <w:rPr>
          <w:w w:val="105"/>
        </w:rPr>
        <w:t>i</w:t>
      </w:r>
      <w:r>
        <w:rPr>
          <w:spacing w:val="-13"/>
          <w:w w:val="105"/>
        </w:rPr>
        <w:t> </w:t>
      </w:r>
      <w:r>
        <w:rPr>
          <w:w w:val="105"/>
        </w:rPr>
        <w:t>nominativi</w:t>
      </w:r>
      <w:r>
        <w:rPr>
          <w:spacing w:val="-13"/>
          <w:w w:val="105"/>
        </w:rPr>
        <w:t> </w:t>
      </w:r>
      <w:r>
        <w:rPr>
          <w:w w:val="105"/>
        </w:rPr>
        <w:t>dei</w:t>
      </w:r>
      <w:r>
        <w:rPr>
          <w:spacing w:val="-13"/>
          <w:w w:val="105"/>
        </w:rPr>
        <w:t> </w:t>
      </w:r>
      <w:r>
        <w:rPr>
          <w:w w:val="105"/>
        </w:rPr>
        <w:t>responsabili</w:t>
      </w:r>
      <w:r>
        <w:rPr>
          <w:spacing w:val="-13"/>
          <w:w w:val="105"/>
        </w:rPr>
        <w:t> </w:t>
      </w:r>
      <w:r>
        <w:rPr>
          <w:w w:val="105"/>
        </w:rPr>
        <w:t>di</w:t>
      </w:r>
      <w:r>
        <w:rPr>
          <w:spacing w:val="-12"/>
          <w:w w:val="105"/>
        </w:rPr>
        <w:t> </w:t>
      </w:r>
      <w:r>
        <w:rPr>
          <w:w w:val="105"/>
        </w:rPr>
        <w:t>ciascuna</w:t>
      </w:r>
      <w:r>
        <w:rPr>
          <w:spacing w:val="-13"/>
          <w:w w:val="105"/>
        </w:rPr>
        <w:t> </w:t>
      </w:r>
      <w:r>
        <w:rPr>
          <w:w w:val="105"/>
        </w:rPr>
        <w:t>area</w:t>
      </w:r>
      <w:r>
        <w:rPr>
          <w:spacing w:val="-13"/>
          <w:w w:val="105"/>
        </w:rPr>
        <w:t> </w:t>
      </w:r>
      <w:r>
        <w:rPr>
          <w:w w:val="105"/>
        </w:rPr>
        <w:t>e le relative linee di riporto gerarchico.</w:t>
      </w:r>
    </w:p>
    <w:p>
      <w:pPr>
        <w:spacing w:after="0" w:line="381"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32800">
            <wp:simplePos x="0" y="0"/>
            <wp:positionH relativeFrom="page">
              <wp:posOffset>720724</wp:posOffset>
            </wp:positionH>
            <wp:positionV relativeFrom="page">
              <wp:posOffset>1878965</wp:posOffset>
            </wp:positionV>
            <wp:extent cx="6118859" cy="7858758"/>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1" w:firstLine="708"/>
        <w:jc w:val="both"/>
      </w:pPr>
      <w:r>
        <w:rPr>
          <w:w w:val="105"/>
        </w:rPr>
        <w:t>Il</w:t>
      </w:r>
      <w:r>
        <w:rPr>
          <w:w w:val="105"/>
        </w:rPr>
        <w:t> criterio-guida</w:t>
      </w:r>
      <w:r>
        <w:rPr>
          <w:w w:val="105"/>
        </w:rPr>
        <w:t> della</w:t>
      </w:r>
      <w:r>
        <w:rPr>
          <w:w w:val="105"/>
        </w:rPr>
        <w:t> definizione</w:t>
      </w:r>
      <w:r>
        <w:rPr>
          <w:w w:val="105"/>
        </w:rPr>
        <w:t> dell’organizzazione</w:t>
      </w:r>
      <w:r>
        <w:rPr>
          <w:w w:val="105"/>
        </w:rPr>
        <w:t> prevede,</w:t>
      </w:r>
      <w:r>
        <w:rPr>
          <w:w w:val="105"/>
        </w:rPr>
        <w:t> infatti,</w:t>
      </w:r>
      <w:r>
        <w:rPr>
          <w:w w:val="105"/>
        </w:rPr>
        <w:t> che</w:t>
      </w:r>
      <w:r>
        <w:rPr>
          <w:w w:val="105"/>
        </w:rPr>
        <w:t> sullo stesso</w:t>
      </w:r>
      <w:r>
        <w:rPr>
          <w:w w:val="105"/>
        </w:rPr>
        <w:t> processo/attività</w:t>
      </w:r>
      <w:r>
        <w:rPr>
          <w:w w:val="105"/>
        </w:rPr>
        <w:t> sia</w:t>
      </w:r>
      <w:r>
        <w:rPr>
          <w:w w:val="105"/>
        </w:rPr>
        <w:t> garantito</w:t>
      </w:r>
      <w:r>
        <w:rPr>
          <w:w w:val="105"/>
        </w:rPr>
        <w:t> un</w:t>
      </w:r>
      <w:r>
        <w:rPr>
          <w:w w:val="105"/>
        </w:rPr>
        <w:t> apporto</w:t>
      </w:r>
      <w:r>
        <w:rPr>
          <w:w w:val="105"/>
        </w:rPr>
        <w:t> di</w:t>
      </w:r>
      <w:r>
        <w:rPr>
          <w:w w:val="105"/>
        </w:rPr>
        <w:t> collaborazione</w:t>
      </w:r>
      <w:r>
        <w:rPr>
          <w:w w:val="105"/>
        </w:rPr>
        <w:t> da</w:t>
      </w:r>
      <w:r>
        <w:rPr>
          <w:w w:val="105"/>
        </w:rPr>
        <w:t> parte</w:t>
      </w:r>
      <w:r>
        <w:rPr>
          <w:w w:val="105"/>
        </w:rPr>
        <w:t> di</w:t>
      </w:r>
      <w:r>
        <w:rPr>
          <w:w w:val="105"/>
        </w:rPr>
        <w:t> differenti </w:t>
      </w:r>
      <w:r>
        <w:rPr>
          <w:spacing w:val="-2"/>
          <w:w w:val="105"/>
        </w:rPr>
        <w:t>funzioni</w:t>
      </w:r>
      <w:r>
        <w:rPr>
          <w:spacing w:val="-5"/>
          <w:w w:val="105"/>
        </w:rPr>
        <w:t> </w:t>
      </w:r>
      <w:r>
        <w:rPr>
          <w:spacing w:val="-2"/>
          <w:w w:val="105"/>
        </w:rPr>
        <w:t>e/o</w:t>
      </w:r>
      <w:r>
        <w:rPr>
          <w:spacing w:val="-5"/>
          <w:w w:val="105"/>
        </w:rPr>
        <w:t> </w:t>
      </w:r>
      <w:r>
        <w:rPr>
          <w:spacing w:val="-2"/>
          <w:w w:val="105"/>
        </w:rPr>
        <w:t>livelli</w:t>
      </w:r>
      <w:r>
        <w:rPr>
          <w:spacing w:val="-3"/>
          <w:w w:val="105"/>
        </w:rPr>
        <w:t> </w:t>
      </w:r>
      <w:r>
        <w:rPr>
          <w:spacing w:val="-2"/>
          <w:w w:val="105"/>
        </w:rPr>
        <w:t>gerarchici,</w:t>
      </w:r>
      <w:r>
        <w:rPr>
          <w:spacing w:val="-4"/>
          <w:w w:val="105"/>
        </w:rPr>
        <w:t> </w:t>
      </w:r>
      <w:r>
        <w:rPr>
          <w:spacing w:val="-2"/>
          <w:w w:val="105"/>
        </w:rPr>
        <w:t>così</w:t>
      </w:r>
      <w:r>
        <w:rPr>
          <w:spacing w:val="-5"/>
          <w:w w:val="105"/>
        </w:rPr>
        <w:t> </w:t>
      </w:r>
      <w:r>
        <w:rPr>
          <w:spacing w:val="-2"/>
          <w:w w:val="105"/>
        </w:rPr>
        <w:t>da</w:t>
      </w:r>
      <w:r>
        <w:rPr>
          <w:spacing w:val="-4"/>
          <w:w w:val="105"/>
        </w:rPr>
        <w:t> </w:t>
      </w:r>
      <w:r>
        <w:rPr>
          <w:spacing w:val="-2"/>
          <w:w w:val="105"/>
        </w:rPr>
        <w:t>assicurare</w:t>
      </w:r>
      <w:r>
        <w:rPr>
          <w:spacing w:val="-4"/>
          <w:w w:val="105"/>
        </w:rPr>
        <w:t> </w:t>
      </w:r>
      <w:r>
        <w:rPr>
          <w:spacing w:val="-2"/>
          <w:w w:val="105"/>
        </w:rPr>
        <w:t>la</w:t>
      </w:r>
      <w:r>
        <w:rPr>
          <w:spacing w:val="-4"/>
          <w:w w:val="105"/>
        </w:rPr>
        <w:t> </w:t>
      </w:r>
      <w:r>
        <w:rPr>
          <w:spacing w:val="-2"/>
          <w:w w:val="105"/>
        </w:rPr>
        <w:t>costante</w:t>
      </w:r>
      <w:r>
        <w:rPr>
          <w:spacing w:val="-4"/>
          <w:w w:val="105"/>
        </w:rPr>
        <w:t> </w:t>
      </w:r>
      <w:r>
        <w:rPr>
          <w:spacing w:val="-2"/>
          <w:w w:val="105"/>
        </w:rPr>
        <w:t>possibilità</w:t>
      </w:r>
      <w:r>
        <w:rPr>
          <w:spacing w:val="-4"/>
          <w:w w:val="105"/>
        </w:rPr>
        <w:t> </w:t>
      </w:r>
      <w:r>
        <w:rPr>
          <w:spacing w:val="-2"/>
          <w:w w:val="105"/>
        </w:rPr>
        <w:t>di</w:t>
      </w:r>
      <w:r>
        <w:rPr>
          <w:spacing w:val="-3"/>
          <w:w w:val="105"/>
        </w:rPr>
        <w:t> </w:t>
      </w:r>
      <w:r>
        <w:rPr>
          <w:spacing w:val="-2"/>
          <w:w w:val="105"/>
        </w:rPr>
        <w:t>controlli</w:t>
      </w:r>
      <w:r>
        <w:rPr>
          <w:spacing w:val="-5"/>
          <w:w w:val="105"/>
        </w:rPr>
        <w:t> </w:t>
      </w:r>
      <w:r>
        <w:rPr>
          <w:spacing w:val="-2"/>
          <w:w w:val="105"/>
        </w:rPr>
        <w:t>incrociati </w:t>
      </w:r>
      <w:r>
        <w:rPr>
          <w:w w:val="105"/>
        </w:rPr>
        <w:t>sui relativi operati.</w:t>
      </w:r>
    </w:p>
    <w:p>
      <w:pPr>
        <w:pStyle w:val="BodyText"/>
        <w:spacing w:line="381" w:lineRule="auto"/>
        <w:ind w:left="234" w:right="232" w:firstLine="708"/>
        <w:jc w:val="both"/>
      </w:pPr>
      <w:r>
        <w:rPr/>
        <w:t>Sulla base di quanto riferito dal responsabile dell'area informatica, fornitore della società sportiva, quest'ultima si è dotata di un sistema informatico atto a conservare tutti i documenti elaborati dai propri dipendenti, garantendo così la possibilità di verifica e</w:t>
      </w:r>
      <w:r>
        <w:rPr>
          <w:spacing w:val="40"/>
        </w:rPr>
        <w:t> </w:t>
      </w:r>
      <w:r>
        <w:rPr/>
        <w:t>riscontro sull'operato della società stessa agli organi di controllo.</w:t>
      </w:r>
    </w:p>
    <w:p>
      <w:pPr>
        <w:pStyle w:val="BodyText"/>
      </w:pPr>
    </w:p>
    <w:p>
      <w:pPr>
        <w:pStyle w:val="BodyText"/>
      </w:pPr>
    </w:p>
    <w:p>
      <w:pPr>
        <w:pStyle w:val="BodyText"/>
        <w:spacing w:before="20"/>
      </w:pPr>
    </w:p>
    <w:p>
      <w:pPr>
        <w:pStyle w:val="Heading2"/>
        <w:numPr>
          <w:ilvl w:val="1"/>
          <w:numId w:val="27"/>
        </w:numPr>
        <w:tabs>
          <w:tab w:pos="594" w:val="left" w:leader="none"/>
        </w:tabs>
        <w:spacing w:line="240" w:lineRule="auto" w:before="0" w:after="0"/>
        <w:ind w:left="594" w:right="0" w:hanging="360"/>
        <w:jc w:val="left"/>
      </w:pPr>
      <w:r>
        <w:rPr/>
        <w:t>Processi</w:t>
      </w:r>
      <w:r>
        <w:rPr>
          <w:spacing w:val="-2"/>
        </w:rPr>
        <w:t> Sensibili</w:t>
      </w:r>
    </w:p>
    <w:p>
      <w:pPr>
        <w:pStyle w:val="BodyText"/>
        <w:spacing w:line="374" w:lineRule="auto" w:before="141"/>
        <w:ind w:left="234" w:right="231" w:firstLine="708"/>
        <w:jc w:val="both"/>
      </w:pPr>
      <w:r>
        <w:rPr>
          <w:w w:val="105"/>
        </w:rPr>
        <w:t>Con</w:t>
      </w:r>
      <w:r>
        <w:rPr>
          <w:w w:val="105"/>
        </w:rPr>
        <w:t> riferimento</w:t>
      </w:r>
      <w:r>
        <w:rPr>
          <w:w w:val="105"/>
        </w:rPr>
        <w:t> ed</w:t>
      </w:r>
      <w:r>
        <w:rPr>
          <w:w w:val="105"/>
        </w:rPr>
        <w:t> in</w:t>
      </w:r>
      <w:r>
        <w:rPr>
          <w:w w:val="105"/>
        </w:rPr>
        <w:t> ragione</w:t>
      </w:r>
      <w:r>
        <w:rPr>
          <w:w w:val="105"/>
        </w:rPr>
        <w:t> della</w:t>
      </w:r>
      <w:r>
        <w:rPr>
          <w:w w:val="105"/>
        </w:rPr>
        <w:t> specifica</w:t>
      </w:r>
      <w:r>
        <w:rPr>
          <w:w w:val="105"/>
        </w:rPr>
        <w:t> attività</w:t>
      </w:r>
      <w:r>
        <w:rPr>
          <w:w w:val="105"/>
        </w:rPr>
        <w:t> esercitata</w:t>
      </w:r>
      <w:r>
        <w:rPr>
          <w:w w:val="105"/>
        </w:rPr>
        <w:t> dalla</w:t>
      </w:r>
      <w:r>
        <w:rPr>
          <w:w w:val="105"/>
        </w:rPr>
        <w:t> società,</w:t>
      </w:r>
      <w:r>
        <w:rPr>
          <w:w w:val="105"/>
        </w:rPr>
        <w:t> sono ritenute</w:t>
      </w:r>
      <w:r>
        <w:rPr>
          <w:spacing w:val="40"/>
          <w:w w:val="105"/>
        </w:rPr>
        <w:t> </w:t>
      </w:r>
      <w:r>
        <w:rPr>
          <w:w w:val="105"/>
        </w:rPr>
        <w:t>potenzialmente</w:t>
      </w:r>
      <w:r>
        <w:rPr>
          <w:spacing w:val="-4"/>
          <w:w w:val="105"/>
        </w:rPr>
        <w:t> </w:t>
      </w:r>
      <w:r>
        <w:rPr>
          <w:w w:val="105"/>
        </w:rPr>
        <w:t>realizzabili</w:t>
      </w:r>
      <w:r>
        <w:rPr>
          <w:spacing w:val="-4"/>
          <w:w w:val="105"/>
        </w:rPr>
        <w:t> </w:t>
      </w:r>
      <w:r>
        <w:rPr>
          <w:w w:val="105"/>
        </w:rPr>
        <w:t>le</w:t>
      </w:r>
      <w:r>
        <w:rPr>
          <w:spacing w:val="-4"/>
          <w:w w:val="105"/>
        </w:rPr>
        <w:t> </w:t>
      </w:r>
      <w:r>
        <w:rPr>
          <w:w w:val="105"/>
        </w:rPr>
        <w:t>fattispecie</w:t>
      </w:r>
      <w:r>
        <w:rPr>
          <w:spacing w:val="-4"/>
          <w:w w:val="105"/>
        </w:rPr>
        <w:t> </w:t>
      </w:r>
      <w:r>
        <w:rPr>
          <w:w w:val="105"/>
        </w:rPr>
        <w:t>previste</w:t>
      </w:r>
      <w:r>
        <w:rPr>
          <w:spacing w:val="-4"/>
          <w:w w:val="105"/>
        </w:rPr>
        <w:t> </w:t>
      </w:r>
      <w:r>
        <w:rPr>
          <w:w w:val="105"/>
        </w:rPr>
        <w:t>per</w:t>
      </w:r>
      <w:r>
        <w:rPr>
          <w:spacing w:val="-4"/>
          <w:w w:val="105"/>
        </w:rPr>
        <w:t> </w:t>
      </w:r>
      <w:r>
        <w:rPr>
          <w:w w:val="105"/>
        </w:rPr>
        <w:t>i</w:t>
      </w:r>
      <w:r>
        <w:rPr>
          <w:spacing w:val="-4"/>
          <w:w w:val="105"/>
        </w:rPr>
        <w:t> </w:t>
      </w:r>
      <w:r>
        <w:rPr>
          <w:w w:val="105"/>
        </w:rPr>
        <w:t>reati</w:t>
      </w:r>
      <w:r>
        <w:rPr>
          <w:spacing w:val="-4"/>
          <w:w w:val="105"/>
        </w:rPr>
        <w:t> </w:t>
      </w:r>
      <w:r>
        <w:rPr>
          <w:w w:val="105"/>
        </w:rPr>
        <w:t>indicati</w:t>
      </w:r>
      <w:r>
        <w:rPr>
          <w:spacing w:val="-4"/>
          <w:w w:val="105"/>
        </w:rPr>
        <w:t> </w:t>
      </w:r>
      <w:r>
        <w:rPr>
          <w:w w:val="105"/>
        </w:rPr>
        <w:t>negli</w:t>
      </w:r>
      <w:r>
        <w:rPr>
          <w:spacing w:val="-4"/>
          <w:w w:val="105"/>
        </w:rPr>
        <w:t> </w:t>
      </w:r>
      <w:r>
        <w:rPr>
          <w:w w:val="105"/>
        </w:rPr>
        <w:t>artt.</w:t>
      </w:r>
      <w:r>
        <w:rPr>
          <w:spacing w:val="-4"/>
          <w:w w:val="105"/>
        </w:rPr>
        <w:t> </w:t>
      </w:r>
      <w:r>
        <w:rPr>
          <w:w w:val="105"/>
        </w:rPr>
        <w:t>24 (reati</w:t>
      </w:r>
      <w:r>
        <w:rPr>
          <w:w w:val="105"/>
        </w:rPr>
        <w:t> contro</w:t>
      </w:r>
      <w:r>
        <w:rPr>
          <w:w w:val="105"/>
        </w:rPr>
        <w:t> il</w:t>
      </w:r>
      <w:r>
        <w:rPr>
          <w:w w:val="105"/>
        </w:rPr>
        <w:t> patrimonio</w:t>
      </w:r>
      <w:r>
        <w:rPr>
          <w:w w:val="105"/>
        </w:rPr>
        <w:t> della</w:t>
      </w:r>
      <w:r>
        <w:rPr>
          <w:w w:val="105"/>
        </w:rPr>
        <w:t> Pubblica</w:t>
      </w:r>
      <w:r>
        <w:rPr>
          <w:w w:val="105"/>
        </w:rPr>
        <w:t> Amministrazione),</w:t>
      </w:r>
      <w:r>
        <w:rPr>
          <w:w w:val="105"/>
        </w:rPr>
        <w:t> 25</w:t>
      </w:r>
      <w:r>
        <w:rPr>
          <w:w w:val="105"/>
        </w:rPr>
        <w:t> (reati</w:t>
      </w:r>
      <w:r>
        <w:rPr>
          <w:w w:val="105"/>
        </w:rPr>
        <w:t> contro</w:t>
      </w:r>
      <w:r>
        <w:rPr>
          <w:w w:val="105"/>
        </w:rPr>
        <w:t> la</w:t>
      </w:r>
      <w:r>
        <w:rPr>
          <w:w w:val="105"/>
        </w:rPr>
        <w:t> Pubblica Amministrazione),</w:t>
      </w:r>
      <w:r>
        <w:rPr>
          <w:spacing w:val="28"/>
          <w:w w:val="105"/>
        </w:rPr>
        <w:t> </w:t>
      </w:r>
      <w:r>
        <w:rPr>
          <w:w w:val="105"/>
        </w:rPr>
        <w:t>24-</w:t>
      </w:r>
      <w:r>
        <w:rPr>
          <w:rFonts w:ascii="Palatino Linotype" w:hAnsi="Palatino Linotype"/>
          <w:i/>
          <w:w w:val="105"/>
        </w:rPr>
        <w:t>bis</w:t>
      </w:r>
      <w:r>
        <w:rPr>
          <w:rFonts w:ascii="Palatino Linotype" w:hAnsi="Palatino Linotype"/>
          <w:i/>
          <w:spacing w:val="22"/>
          <w:w w:val="105"/>
        </w:rPr>
        <w:t> </w:t>
      </w:r>
      <w:r>
        <w:rPr>
          <w:w w:val="105"/>
        </w:rPr>
        <w:t>(delitti</w:t>
      </w:r>
      <w:r>
        <w:rPr>
          <w:spacing w:val="29"/>
          <w:w w:val="105"/>
        </w:rPr>
        <w:t> </w:t>
      </w:r>
      <w:r>
        <w:rPr>
          <w:w w:val="105"/>
        </w:rPr>
        <w:t>informatici</w:t>
      </w:r>
      <w:r>
        <w:rPr>
          <w:spacing w:val="28"/>
          <w:w w:val="105"/>
        </w:rPr>
        <w:t> </w:t>
      </w:r>
      <w:r>
        <w:rPr>
          <w:w w:val="105"/>
        </w:rPr>
        <w:t>e</w:t>
      </w:r>
      <w:r>
        <w:rPr>
          <w:spacing w:val="30"/>
          <w:w w:val="105"/>
        </w:rPr>
        <w:t> </w:t>
      </w:r>
      <w:r>
        <w:rPr>
          <w:w w:val="105"/>
        </w:rPr>
        <w:t>trattamento</w:t>
      </w:r>
      <w:r>
        <w:rPr>
          <w:spacing w:val="28"/>
          <w:w w:val="105"/>
        </w:rPr>
        <w:t> </w:t>
      </w:r>
      <w:r>
        <w:rPr>
          <w:w w:val="105"/>
        </w:rPr>
        <w:t>illecito</w:t>
      </w:r>
      <w:r>
        <w:rPr>
          <w:spacing w:val="29"/>
          <w:w w:val="105"/>
        </w:rPr>
        <w:t> </w:t>
      </w:r>
      <w:r>
        <w:rPr>
          <w:w w:val="105"/>
        </w:rPr>
        <w:t>di</w:t>
      </w:r>
      <w:r>
        <w:rPr>
          <w:spacing w:val="29"/>
          <w:w w:val="105"/>
        </w:rPr>
        <w:t> </w:t>
      </w:r>
      <w:r>
        <w:rPr>
          <w:w w:val="105"/>
        </w:rPr>
        <w:t>dati),</w:t>
      </w:r>
      <w:r>
        <w:rPr>
          <w:spacing w:val="30"/>
          <w:w w:val="105"/>
        </w:rPr>
        <w:t> </w:t>
      </w:r>
      <w:r>
        <w:rPr>
          <w:w w:val="105"/>
        </w:rPr>
        <w:t>24-</w:t>
      </w:r>
      <w:r>
        <w:rPr>
          <w:rFonts w:ascii="Palatino Linotype" w:hAnsi="Palatino Linotype"/>
          <w:i/>
          <w:w w:val="105"/>
        </w:rPr>
        <w:t>ter</w:t>
      </w:r>
      <w:r>
        <w:rPr>
          <w:rFonts w:ascii="Palatino Linotype" w:hAnsi="Palatino Linotype"/>
          <w:i/>
          <w:spacing w:val="22"/>
          <w:w w:val="105"/>
        </w:rPr>
        <w:t> </w:t>
      </w:r>
      <w:r>
        <w:rPr>
          <w:spacing w:val="-2"/>
          <w:w w:val="105"/>
        </w:rPr>
        <w:t>(reati</w:t>
      </w:r>
    </w:p>
    <w:p>
      <w:pPr>
        <w:pStyle w:val="BodyText"/>
        <w:spacing w:line="267" w:lineRule="exact"/>
        <w:ind w:left="233"/>
        <w:jc w:val="both"/>
      </w:pPr>
      <w:r>
        <w:rPr/>
        <w:t>associativi,</w:t>
      </w:r>
      <w:r>
        <w:rPr>
          <w:spacing w:val="2"/>
        </w:rPr>
        <w:t> </w:t>
      </w:r>
      <w:r>
        <w:rPr/>
        <w:t>con</w:t>
      </w:r>
      <w:r>
        <w:rPr>
          <w:spacing w:val="2"/>
        </w:rPr>
        <w:t> </w:t>
      </w:r>
      <w:r>
        <w:rPr/>
        <w:t>esclusivo</w:t>
      </w:r>
      <w:r>
        <w:rPr>
          <w:spacing w:val="2"/>
        </w:rPr>
        <w:t> </w:t>
      </w:r>
      <w:r>
        <w:rPr/>
        <w:t>riferimento</w:t>
      </w:r>
      <w:r>
        <w:rPr>
          <w:spacing w:val="2"/>
        </w:rPr>
        <w:t> </w:t>
      </w:r>
      <w:r>
        <w:rPr/>
        <w:t>all’art.</w:t>
      </w:r>
      <w:r>
        <w:rPr>
          <w:spacing w:val="3"/>
        </w:rPr>
        <w:t> </w:t>
      </w:r>
      <w:r>
        <w:rPr/>
        <w:t>416</w:t>
      </w:r>
      <w:r>
        <w:rPr>
          <w:spacing w:val="2"/>
        </w:rPr>
        <w:t> </w:t>
      </w:r>
      <w:r>
        <w:rPr/>
        <w:t>c.p),</w:t>
      </w:r>
      <w:r>
        <w:rPr>
          <w:spacing w:val="2"/>
        </w:rPr>
        <w:t> </w:t>
      </w:r>
      <w:r>
        <w:rPr/>
        <w:t>25-</w:t>
      </w:r>
      <w:r>
        <w:rPr>
          <w:rFonts w:ascii="Palatino Linotype" w:hAnsi="Palatino Linotype"/>
          <w:i/>
        </w:rPr>
        <w:t>bis</w:t>
      </w:r>
      <w:r>
        <w:rPr>
          <w:rFonts w:ascii="Palatino Linotype" w:hAnsi="Palatino Linotype"/>
          <w:i/>
          <w:spacing w:val="-6"/>
        </w:rPr>
        <w:t> </w:t>
      </w:r>
      <w:r>
        <w:rPr/>
        <w:t>(con</w:t>
      </w:r>
      <w:r>
        <w:rPr>
          <w:spacing w:val="2"/>
        </w:rPr>
        <w:t> </w:t>
      </w:r>
      <w:r>
        <w:rPr/>
        <w:t>riferimento</w:t>
      </w:r>
      <w:r>
        <w:rPr>
          <w:spacing w:val="2"/>
        </w:rPr>
        <w:t> </w:t>
      </w:r>
      <w:r>
        <w:rPr/>
        <w:t>ai</w:t>
      </w:r>
      <w:r>
        <w:rPr>
          <w:spacing w:val="4"/>
        </w:rPr>
        <w:t> </w:t>
      </w:r>
      <w:r>
        <w:rPr/>
        <w:t>reati</w:t>
      </w:r>
      <w:r>
        <w:rPr>
          <w:spacing w:val="2"/>
        </w:rPr>
        <w:t> </w:t>
      </w:r>
      <w:r>
        <w:rPr/>
        <w:t>di</w:t>
      </w:r>
      <w:r>
        <w:rPr>
          <w:spacing w:val="2"/>
        </w:rPr>
        <w:t> </w:t>
      </w:r>
      <w:r>
        <w:rPr>
          <w:spacing w:val="-2"/>
        </w:rPr>
        <w:t>falsità</w:t>
      </w:r>
    </w:p>
    <w:p>
      <w:pPr>
        <w:spacing w:line="331" w:lineRule="auto" w:before="124"/>
        <w:ind w:left="233" w:right="230" w:firstLine="0"/>
        <w:jc w:val="both"/>
        <w:rPr>
          <w:sz w:val="24"/>
        </w:rPr>
      </w:pPr>
      <w:r>
        <w:rPr>
          <w:sz w:val="24"/>
        </w:rPr>
        <w:t>in strumenti o segni di riconoscimento) 25-</w:t>
      </w:r>
      <w:r>
        <w:rPr>
          <w:rFonts w:ascii="Palatino Linotype" w:hAnsi="Palatino Linotype"/>
          <w:i/>
          <w:sz w:val="24"/>
        </w:rPr>
        <w:t>ter </w:t>
      </w:r>
      <w:r>
        <w:rPr>
          <w:sz w:val="24"/>
        </w:rPr>
        <w:t>(reati societari), 25-</w:t>
      </w:r>
      <w:r>
        <w:rPr>
          <w:rFonts w:ascii="Palatino Linotype" w:hAnsi="Palatino Linotype"/>
          <w:i/>
          <w:sz w:val="24"/>
        </w:rPr>
        <w:t>sexies </w:t>
      </w:r>
      <w:r>
        <w:rPr>
          <w:sz w:val="24"/>
        </w:rPr>
        <w:t>(reati di manipolazione informativa ed operativa), 25-</w:t>
      </w:r>
      <w:r>
        <w:rPr>
          <w:rFonts w:ascii="Palatino Linotype" w:hAnsi="Palatino Linotype"/>
          <w:i/>
          <w:sz w:val="24"/>
        </w:rPr>
        <w:t>septies </w:t>
      </w:r>
      <w:r>
        <w:rPr>
          <w:sz w:val="24"/>
        </w:rPr>
        <w:t>(reati in materia di salute e sicurezza sul lavoro), 25-</w:t>
      </w:r>
      <w:r>
        <w:rPr>
          <w:rFonts w:ascii="Palatino Linotype" w:hAnsi="Palatino Linotype"/>
          <w:i/>
          <w:sz w:val="24"/>
        </w:rPr>
        <w:t>octies </w:t>
      </w:r>
      <w:r>
        <w:rPr>
          <w:sz w:val="24"/>
        </w:rPr>
        <w:t>(ricettazione, riciclaggio e impiego di utilità illecite), 25-</w:t>
      </w:r>
      <w:r>
        <w:rPr>
          <w:rFonts w:ascii="Palatino Linotype" w:hAnsi="Palatino Linotype"/>
          <w:i/>
          <w:sz w:val="24"/>
        </w:rPr>
        <w:t>novies </w:t>
      </w:r>
      <w:r>
        <w:rPr>
          <w:sz w:val="24"/>
        </w:rPr>
        <w:t>(con riferimento ai delitti in materia di violazioni del diritto d’autore), 25-</w:t>
      </w:r>
      <w:r>
        <w:rPr>
          <w:rFonts w:ascii="Palatino Linotype" w:hAnsi="Palatino Linotype"/>
          <w:i/>
          <w:sz w:val="24"/>
        </w:rPr>
        <w:t>decies </w:t>
      </w:r>
      <w:r>
        <w:rPr>
          <w:sz w:val="24"/>
        </w:rPr>
        <w:t>(induzione a non rendere dichiarazioni o a rendere dichiarazioni mendaci all’autorità giudiziaria), 25-</w:t>
      </w:r>
      <w:r>
        <w:rPr>
          <w:rFonts w:ascii="Palatino Linotype" w:hAnsi="Palatino Linotype"/>
          <w:i/>
          <w:sz w:val="24"/>
        </w:rPr>
        <w:t>undecies </w:t>
      </w:r>
      <w:r>
        <w:rPr>
          <w:sz w:val="24"/>
        </w:rPr>
        <w:t>(reati ambientali) e 25-</w:t>
      </w:r>
      <w:r>
        <w:rPr>
          <w:rFonts w:ascii="Palatino Linotype" w:hAnsi="Palatino Linotype"/>
          <w:i/>
          <w:sz w:val="24"/>
        </w:rPr>
        <w:t>bis </w:t>
      </w:r>
      <w:r>
        <w:rPr>
          <w:sz w:val="24"/>
        </w:rPr>
        <w:t>1 (reati in materia di produzione e commercio), </w:t>
      </w:r>
      <w:r>
        <w:rPr>
          <w:rFonts w:ascii="Palatino Linotype" w:hAnsi="Palatino Linotype"/>
          <w:i/>
          <w:sz w:val="24"/>
        </w:rPr>
        <w:t>25-quaterdecies </w:t>
      </w:r>
      <w:r>
        <w:rPr>
          <w:sz w:val="24"/>
        </w:rPr>
        <w:t>(frode in competizioni sportive ed </w:t>
      </w:r>
      <w:r>
        <w:rPr>
          <w:rFonts w:ascii="Palatino Linotype" w:hAnsi="Palatino Linotype"/>
          <w:i/>
          <w:sz w:val="24"/>
        </w:rPr>
        <w:t>esercizio abusivo di attività di giuoco e di scommessa), 25- quinquiesdecies </w:t>
      </w:r>
      <w:r>
        <w:rPr>
          <w:sz w:val="24"/>
        </w:rPr>
        <w:t>(reati tributari).</w:t>
      </w:r>
    </w:p>
    <w:p>
      <w:pPr>
        <w:pStyle w:val="BodyText"/>
        <w:spacing w:line="350" w:lineRule="auto" w:before="4"/>
        <w:ind w:left="233" w:right="230" w:firstLine="708"/>
        <w:jc w:val="both"/>
      </w:pPr>
      <w:r>
        <w:rPr>
          <w:w w:val="105"/>
        </w:rPr>
        <w:t>Tali</w:t>
      </w:r>
      <w:r>
        <w:rPr>
          <w:w w:val="105"/>
        </w:rPr>
        <w:t> ipotesi</w:t>
      </w:r>
      <w:r>
        <w:rPr>
          <w:w w:val="105"/>
        </w:rPr>
        <w:t> sono</w:t>
      </w:r>
      <w:r>
        <w:rPr>
          <w:w w:val="105"/>
        </w:rPr>
        <w:t> state</w:t>
      </w:r>
      <w:r>
        <w:rPr>
          <w:w w:val="105"/>
        </w:rPr>
        <w:t> individuate</w:t>
      </w:r>
      <w:r>
        <w:rPr>
          <w:w w:val="105"/>
        </w:rPr>
        <w:t> nelle</w:t>
      </w:r>
      <w:r>
        <w:rPr>
          <w:w w:val="105"/>
        </w:rPr>
        <w:t> “</w:t>
      </w:r>
      <w:r>
        <w:rPr>
          <w:rFonts w:ascii="Palatino Linotype" w:hAnsi="Palatino Linotype"/>
          <w:b/>
          <w:w w:val="105"/>
        </w:rPr>
        <w:t>Sezioni</w:t>
      </w:r>
      <w:r>
        <w:rPr>
          <w:w w:val="105"/>
        </w:rPr>
        <w:t>”</w:t>
      </w:r>
      <w:r>
        <w:rPr>
          <w:w w:val="105"/>
        </w:rPr>
        <w:t> della</w:t>
      </w:r>
      <w:r>
        <w:rPr>
          <w:w w:val="105"/>
        </w:rPr>
        <w:t> Parte</w:t>
      </w:r>
      <w:r>
        <w:rPr>
          <w:w w:val="105"/>
        </w:rPr>
        <w:t> Speciale,</w:t>
      </w:r>
      <w:r>
        <w:rPr>
          <w:w w:val="105"/>
        </w:rPr>
        <w:t> in</w:t>
      </w:r>
      <w:r>
        <w:rPr>
          <w:w w:val="105"/>
        </w:rPr>
        <w:t> uno</w:t>
      </w:r>
      <w:r>
        <w:rPr>
          <w:w w:val="105"/>
        </w:rPr>
        <w:t> con l’evidenziazione del sistema e delle procedure di controllo poste a presidio di tali aree.</w:t>
      </w:r>
    </w:p>
    <w:p>
      <w:pPr>
        <w:spacing w:after="0" w:line="350"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33824">
            <wp:simplePos x="0" y="0"/>
            <wp:positionH relativeFrom="page">
              <wp:posOffset>720724</wp:posOffset>
            </wp:positionH>
            <wp:positionV relativeFrom="page">
              <wp:posOffset>1878965</wp:posOffset>
            </wp:positionV>
            <wp:extent cx="6118859" cy="7858758"/>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2" w:firstLine="360"/>
        <w:jc w:val="both"/>
      </w:pPr>
      <w:r>
        <w:rPr/>
        <w:t>Per altre fattispecie – di seguito individuate – si è ritenuto, invece, che non sia ragionevolmente fondatala possibilità della loro commissione nell’interesse o a vantaggio</w:t>
      </w:r>
      <w:r>
        <w:rPr>
          <w:spacing w:val="40"/>
        </w:rPr>
        <w:t> </w:t>
      </w:r>
      <w:r>
        <w:rPr/>
        <w:t>della società:</w:t>
      </w:r>
    </w:p>
    <w:p>
      <w:pPr>
        <w:pStyle w:val="ListParagraph"/>
        <w:numPr>
          <w:ilvl w:val="0"/>
          <w:numId w:val="28"/>
        </w:numPr>
        <w:tabs>
          <w:tab w:pos="953" w:val="left" w:leader="none"/>
        </w:tabs>
        <w:spacing w:line="301" w:lineRule="exact" w:before="0" w:after="0"/>
        <w:ind w:left="953" w:right="0" w:hanging="359"/>
        <w:jc w:val="both"/>
        <w:rPr>
          <w:sz w:val="24"/>
        </w:rPr>
      </w:pPr>
      <w:r>
        <w:rPr>
          <w:sz w:val="24"/>
        </w:rPr>
        <w:t>gli</w:t>
      </w:r>
      <w:r>
        <w:rPr>
          <w:spacing w:val="41"/>
          <w:sz w:val="24"/>
        </w:rPr>
        <w:t> </w:t>
      </w:r>
      <w:r>
        <w:rPr>
          <w:rFonts w:ascii="Palatino Linotype" w:hAnsi="Palatino Linotype"/>
          <w:b/>
          <w:i/>
          <w:sz w:val="24"/>
        </w:rPr>
        <w:t>illeciti</w:t>
      </w:r>
      <w:r>
        <w:rPr>
          <w:rFonts w:ascii="Palatino Linotype" w:hAnsi="Palatino Linotype"/>
          <w:b/>
          <w:i/>
          <w:spacing w:val="37"/>
          <w:sz w:val="24"/>
        </w:rPr>
        <w:t> </w:t>
      </w:r>
      <w:r>
        <w:rPr>
          <w:rFonts w:ascii="Palatino Linotype" w:hAnsi="Palatino Linotype"/>
          <w:b/>
          <w:i/>
          <w:sz w:val="24"/>
        </w:rPr>
        <w:t>contro</w:t>
      </w:r>
      <w:r>
        <w:rPr>
          <w:rFonts w:ascii="Palatino Linotype" w:hAnsi="Palatino Linotype"/>
          <w:b/>
          <w:i/>
          <w:spacing w:val="35"/>
          <w:sz w:val="24"/>
        </w:rPr>
        <w:t> </w:t>
      </w:r>
      <w:r>
        <w:rPr>
          <w:rFonts w:ascii="Palatino Linotype" w:hAnsi="Palatino Linotype"/>
          <w:b/>
          <w:i/>
          <w:sz w:val="24"/>
        </w:rPr>
        <w:t>la</w:t>
      </w:r>
      <w:r>
        <w:rPr>
          <w:rFonts w:ascii="Palatino Linotype" w:hAnsi="Palatino Linotype"/>
          <w:b/>
          <w:i/>
          <w:spacing w:val="36"/>
          <w:sz w:val="24"/>
        </w:rPr>
        <w:t> </w:t>
      </w:r>
      <w:r>
        <w:rPr>
          <w:rFonts w:ascii="Palatino Linotype" w:hAnsi="Palatino Linotype"/>
          <w:b/>
          <w:i/>
          <w:sz w:val="24"/>
        </w:rPr>
        <w:t>libertà</w:t>
      </w:r>
      <w:r>
        <w:rPr>
          <w:rFonts w:ascii="Palatino Linotype" w:hAnsi="Palatino Linotype"/>
          <w:b/>
          <w:i/>
          <w:spacing w:val="36"/>
          <w:sz w:val="24"/>
        </w:rPr>
        <w:t> </w:t>
      </w:r>
      <w:r>
        <w:rPr>
          <w:rFonts w:ascii="Palatino Linotype" w:hAnsi="Palatino Linotype"/>
          <w:b/>
          <w:i/>
          <w:sz w:val="24"/>
        </w:rPr>
        <w:t>individuale</w:t>
      </w:r>
      <w:r>
        <w:rPr>
          <w:rFonts w:ascii="Palatino Linotype" w:hAnsi="Palatino Linotype"/>
          <w:b/>
          <w:i/>
          <w:spacing w:val="35"/>
          <w:sz w:val="24"/>
        </w:rPr>
        <w:t> </w:t>
      </w:r>
      <w:r>
        <w:rPr>
          <w:sz w:val="24"/>
        </w:rPr>
        <w:t>(art.</w:t>
      </w:r>
      <w:r>
        <w:rPr>
          <w:spacing w:val="42"/>
          <w:sz w:val="24"/>
        </w:rPr>
        <w:t> </w:t>
      </w:r>
      <w:r>
        <w:rPr>
          <w:sz w:val="24"/>
        </w:rPr>
        <w:t>25-quinquies)</w:t>
      </w:r>
      <w:hyperlink w:history="true" w:anchor="_bookmark5">
        <w:r>
          <w:rPr>
            <w:position w:val="6"/>
            <w:sz w:val="16"/>
          </w:rPr>
          <w:t>6</w:t>
        </w:r>
      </w:hyperlink>
      <w:r>
        <w:rPr>
          <w:sz w:val="24"/>
        </w:rPr>
        <w:t>.</w:t>
      </w:r>
      <w:r>
        <w:rPr>
          <w:spacing w:val="41"/>
          <w:sz w:val="24"/>
        </w:rPr>
        <w:t> </w:t>
      </w:r>
      <w:r>
        <w:rPr>
          <w:sz w:val="24"/>
        </w:rPr>
        <w:t>Si</w:t>
      </w:r>
      <w:r>
        <w:rPr>
          <w:spacing w:val="43"/>
          <w:sz w:val="24"/>
        </w:rPr>
        <w:t> </w:t>
      </w:r>
      <w:r>
        <w:rPr>
          <w:sz w:val="24"/>
        </w:rPr>
        <w:t>ritiene</w:t>
      </w:r>
      <w:r>
        <w:rPr>
          <w:spacing w:val="42"/>
          <w:sz w:val="24"/>
        </w:rPr>
        <w:t> </w:t>
      </w:r>
      <w:r>
        <w:rPr>
          <w:sz w:val="24"/>
        </w:rPr>
        <w:t>esaustivo</w:t>
      </w:r>
      <w:r>
        <w:rPr>
          <w:spacing w:val="42"/>
          <w:sz w:val="24"/>
        </w:rPr>
        <w:t> </w:t>
      </w:r>
      <w:r>
        <w:rPr>
          <w:spacing w:val="-5"/>
          <w:sz w:val="24"/>
        </w:rPr>
        <w:t>il</w:t>
      </w:r>
    </w:p>
    <w:p>
      <w:pPr>
        <w:pStyle w:val="BodyText"/>
        <w:spacing w:line="381" w:lineRule="auto" w:before="146"/>
        <w:ind w:left="953" w:right="232"/>
        <w:jc w:val="both"/>
      </w:pPr>
      <w:r>
        <w:rPr>
          <w:w w:val="105"/>
        </w:rPr>
        <w:t>richiamo</w:t>
      </w:r>
      <w:r>
        <w:rPr>
          <w:w w:val="105"/>
        </w:rPr>
        <w:t> ai</w:t>
      </w:r>
      <w:r>
        <w:rPr>
          <w:w w:val="105"/>
        </w:rPr>
        <w:t> principi</w:t>
      </w:r>
      <w:r>
        <w:rPr>
          <w:w w:val="105"/>
        </w:rPr>
        <w:t> contenuti</w:t>
      </w:r>
      <w:r>
        <w:rPr>
          <w:w w:val="105"/>
        </w:rPr>
        <w:t> sia</w:t>
      </w:r>
      <w:r>
        <w:rPr>
          <w:w w:val="105"/>
        </w:rPr>
        <w:t> nel</w:t>
      </w:r>
      <w:r>
        <w:rPr>
          <w:w w:val="105"/>
        </w:rPr>
        <w:t> presente</w:t>
      </w:r>
      <w:r>
        <w:rPr>
          <w:w w:val="105"/>
        </w:rPr>
        <w:t> Modello</w:t>
      </w:r>
      <w:r>
        <w:rPr>
          <w:w w:val="105"/>
        </w:rPr>
        <w:t> sia</w:t>
      </w:r>
      <w:r>
        <w:rPr>
          <w:w w:val="105"/>
        </w:rPr>
        <w:t> nel</w:t>
      </w:r>
      <w:r>
        <w:rPr>
          <w:w w:val="105"/>
        </w:rPr>
        <w:t> Codice</w:t>
      </w:r>
      <w:r>
        <w:rPr>
          <w:w w:val="105"/>
        </w:rPr>
        <w:t> Etico,</w:t>
      </w:r>
      <w:r>
        <w:rPr>
          <w:w w:val="105"/>
        </w:rPr>
        <w:t> in riferimento</w:t>
      </w:r>
      <w:r>
        <w:rPr>
          <w:spacing w:val="-3"/>
          <w:w w:val="105"/>
        </w:rPr>
        <w:t> </w:t>
      </w:r>
      <w:r>
        <w:rPr>
          <w:w w:val="105"/>
        </w:rPr>
        <w:t>al</w:t>
      </w:r>
      <w:r>
        <w:rPr>
          <w:spacing w:val="-3"/>
          <w:w w:val="105"/>
        </w:rPr>
        <w:t> </w:t>
      </w:r>
      <w:r>
        <w:rPr>
          <w:w w:val="105"/>
        </w:rPr>
        <w:t>rispetto</w:t>
      </w:r>
      <w:r>
        <w:rPr>
          <w:spacing w:val="-2"/>
          <w:w w:val="105"/>
        </w:rPr>
        <w:t> </w:t>
      </w:r>
      <w:r>
        <w:rPr>
          <w:w w:val="105"/>
        </w:rPr>
        <w:t>dei</w:t>
      </w:r>
      <w:r>
        <w:rPr>
          <w:spacing w:val="-3"/>
          <w:w w:val="105"/>
        </w:rPr>
        <w:t> </w:t>
      </w:r>
      <w:r>
        <w:rPr>
          <w:w w:val="105"/>
        </w:rPr>
        <w:t>valori</w:t>
      </w:r>
      <w:r>
        <w:rPr>
          <w:spacing w:val="-1"/>
          <w:w w:val="105"/>
        </w:rPr>
        <w:t> </w:t>
      </w:r>
      <w:r>
        <w:rPr>
          <w:w w:val="105"/>
        </w:rPr>
        <w:t>di</w:t>
      </w:r>
      <w:r>
        <w:rPr>
          <w:spacing w:val="-3"/>
          <w:w w:val="105"/>
        </w:rPr>
        <w:t> </w:t>
      </w:r>
      <w:r>
        <w:rPr>
          <w:w w:val="105"/>
        </w:rPr>
        <w:t>tutela</w:t>
      </w:r>
      <w:r>
        <w:rPr>
          <w:spacing w:val="-3"/>
          <w:w w:val="105"/>
        </w:rPr>
        <w:t> </w:t>
      </w:r>
      <w:r>
        <w:rPr>
          <w:w w:val="105"/>
        </w:rPr>
        <w:t>della</w:t>
      </w:r>
      <w:r>
        <w:rPr>
          <w:spacing w:val="-3"/>
          <w:w w:val="105"/>
        </w:rPr>
        <w:t> </w:t>
      </w:r>
      <w:r>
        <w:rPr>
          <w:w w:val="105"/>
        </w:rPr>
        <w:t>personalità</w:t>
      </w:r>
      <w:r>
        <w:rPr>
          <w:spacing w:val="-3"/>
          <w:w w:val="105"/>
        </w:rPr>
        <w:t> </w:t>
      </w:r>
      <w:r>
        <w:rPr>
          <w:w w:val="105"/>
        </w:rPr>
        <w:t>individuale,</w:t>
      </w:r>
      <w:r>
        <w:rPr>
          <w:spacing w:val="-3"/>
          <w:w w:val="105"/>
        </w:rPr>
        <w:t> </w:t>
      </w:r>
      <w:r>
        <w:rPr>
          <w:w w:val="105"/>
        </w:rPr>
        <w:t>correttezza, moralità, dignità ed uguaglianza nonché il rispetto delle leggi.</w:t>
      </w:r>
    </w:p>
    <w:p>
      <w:pPr>
        <w:pStyle w:val="ListParagraph"/>
        <w:numPr>
          <w:ilvl w:val="0"/>
          <w:numId w:val="28"/>
        </w:numPr>
        <w:tabs>
          <w:tab w:pos="952" w:val="left" w:leader="none"/>
        </w:tabs>
        <w:spacing w:line="301" w:lineRule="exact" w:before="0" w:after="0"/>
        <w:ind w:left="952" w:right="0" w:hanging="359"/>
        <w:jc w:val="both"/>
        <w:rPr>
          <w:sz w:val="24"/>
        </w:rPr>
      </w:pPr>
      <w:r>
        <w:rPr>
          <w:sz w:val="24"/>
        </w:rPr>
        <w:t>il</w:t>
      </w:r>
      <w:r>
        <w:rPr>
          <w:spacing w:val="8"/>
          <w:sz w:val="24"/>
        </w:rPr>
        <w:t> </w:t>
      </w:r>
      <w:r>
        <w:rPr>
          <w:sz w:val="24"/>
        </w:rPr>
        <w:t>reato</w:t>
      </w:r>
      <w:r>
        <w:rPr>
          <w:spacing w:val="8"/>
          <w:sz w:val="24"/>
        </w:rPr>
        <w:t> </w:t>
      </w:r>
      <w:r>
        <w:rPr>
          <w:sz w:val="24"/>
        </w:rPr>
        <w:t>di</w:t>
      </w:r>
      <w:r>
        <w:rPr>
          <w:spacing w:val="8"/>
          <w:sz w:val="24"/>
        </w:rPr>
        <w:t> </w:t>
      </w:r>
      <w:r>
        <w:rPr>
          <w:sz w:val="24"/>
        </w:rPr>
        <w:t>“</w:t>
      </w:r>
      <w:r>
        <w:rPr>
          <w:rFonts w:ascii="Palatino Linotype" w:hAnsi="Palatino Linotype"/>
          <w:b/>
          <w:i/>
          <w:sz w:val="24"/>
        </w:rPr>
        <w:t>impiego</w:t>
      </w:r>
      <w:r>
        <w:rPr>
          <w:rFonts w:ascii="Palatino Linotype" w:hAnsi="Palatino Linotype"/>
          <w:b/>
          <w:i/>
          <w:spacing w:val="1"/>
          <w:sz w:val="24"/>
        </w:rPr>
        <w:t> </w:t>
      </w:r>
      <w:r>
        <w:rPr>
          <w:rFonts w:ascii="Palatino Linotype" w:hAnsi="Palatino Linotype"/>
          <w:b/>
          <w:i/>
          <w:sz w:val="24"/>
        </w:rPr>
        <w:t>di cittadini</w:t>
      </w:r>
      <w:r>
        <w:rPr>
          <w:rFonts w:ascii="Palatino Linotype" w:hAnsi="Palatino Linotype"/>
          <w:b/>
          <w:i/>
          <w:spacing w:val="2"/>
          <w:sz w:val="24"/>
        </w:rPr>
        <w:t> </w:t>
      </w:r>
      <w:r>
        <w:rPr>
          <w:rFonts w:ascii="Palatino Linotype" w:hAnsi="Palatino Linotype"/>
          <w:b/>
          <w:i/>
          <w:sz w:val="24"/>
        </w:rPr>
        <w:t>di paesi</w:t>
      </w:r>
      <w:r>
        <w:rPr>
          <w:rFonts w:ascii="Palatino Linotype" w:hAnsi="Palatino Linotype"/>
          <w:b/>
          <w:i/>
          <w:spacing w:val="3"/>
          <w:sz w:val="24"/>
        </w:rPr>
        <w:t> </w:t>
      </w:r>
      <w:r>
        <w:rPr>
          <w:rFonts w:ascii="Palatino Linotype" w:hAnsi="Palatino Linotype"/>
          <w:b/>
          <w:i/>
          <w:sz w:val="24"/>
        </w:rPr>
        <w:t>terzi il</w:t>
      </w:r>
      <w:r>
        <w:rPr>
          <w:rFonts w:ascii="Palatino Linotype" w:hAnsi="Palatino Linotype"/>
          <w:b/>
          <w:i/>
          <w:spacing w:val="2"/>
          <w:sz w:val="24"/>
        </w:rPr>
        <w:t> </w:t>
      </w:r>
      <w:r>
        <w:rPr>
          <w:rFonts w:ascii="Palatino Linotype" w:hAnsi="Palatino Linotype"/>
          <w:b/>
          <w:i/>
          <w:sz w:val="24"/>
        </w:rPr>
        <w:t>cui</w:t>
      </w:r>
      <w:r>
        <w:rPr>
          <w:rFonts w:ascii="Palatino Linotype" w:hAnsi="Palatino Linotype"/>
          <w:b/>
          <w:i/>
          <w:spacing w:val="2"/>
          <w:sz w:val="24"/>
        </w:rPr>
        <w:t> </w:t>
      </w:r>
      <w:r>
        <w:rPr>
          <w:rFonts w:ascii="Palatino Linotype" w:hAnsi="Palatino Linotype"/>
          <w:b/>
          <w:i/>
          <w:sz w:val="24"/>
        </w:rPr>
        <w:t>soggiorno</w:t>
      </w:r>
      <w:r>
        <w:rPr>
          <w:rFonts w:ascii="Palatino Linotype" w:hAnsi="Palatino Linotype"/>
          <w:b/>
          <w:i/>
          <w:spacing w:val="1"/>
          <w:sz w:val="24"/>
        </w:rPr>
        <w:t> </w:t>
      </w:r>
      <w:r>
        <w:rPr>
          <w:rFonts w:ascii="Palatino Linotype" w:hAnsi="Palatino Linotype"/>
          <w:b/>
          <w:i/>
          <w:sz w:val="24"/>
        </w:rPr>
        <w:t>è</w:t>
      </w:r>
      <w:r>
        <w:rPr>
          <w:rFonts w:ascii="Palatino Linotype" w:hAnsi="Palatino Linotype"/>
          <w:b/>
          <w:i/>
          <w:spacing w:val="1"/>
          <w:sz w:val="24"/>
        </w:rPr>
        <w:t> </w:t>
      </w:r>
      <w:r>
        <w:rPr>
          <w:rFonts w:ascii="Palatino Linotype" w:hAnsi="Palatino Linotype"/>
          <w:b/>
          <w:i/>
          <w:sz w:val="24"/>
        </w:rPr>
        <w:t>irregolare</w:t>
      </w:r>
      <w:r>
        <w:rPr>
          <w:sz w:val="24"/>
        </w:rPr>
        <w:t>”</w:t>
      </w:r>
      <w:r>
        <w:rPr>
          <w:spacing w:val="8"/>
          <w:sz w:val="24"/>
        </w:rPr>
        <w:t> </w:t>
      </w:r>
      <w:r>
        <w:rPr>
          <w:sz w:val="24"/>
        </w:rPr>
        <w:t>ex</w:t>
      </w:r>
      <w:r>
        <w:rPr>
          <w:spacing w:val="8"/>
          <w:sz w:val="24"/>
        </w:rPr>
        <w:t> </w:t>
      </w:r>
      <w:r>
        <w:rPr>
          <w:sz w:val="24"/>
        </w:rPr>
        <w:t>art.</w:t>
      </w:r>
      <w:r>
        <w:rPr>
          <w:spacing w:val="9"/>
          <w:sz w:val="24"/>
        </w:rPr>
        <w:t> </w:t>
      </w:r>
      <w:r>
        <w:rPr>
          <w:spacing w:val="-5"/>
          <w:sz w:val="24"/>
        </w:rPr>
        <w:t>25-</w:t>
      </w:r>
    </w:p>
    <w:p>
      <w:pPr>
        <w:pStyle w:val="BodyText"/>
        <w:spacing w:line="364" w:lineRule="auto" w:before="124"/>
        <w:ind w:left="953" w:right="232"/>
        <w:jc w:val="both"/>
      </w:pPr>
      <w:r>
        <w:rPr>
          <w:rFonts w:ascii="Palatino Linotype" w:hAnsi="Palatino Linotype"/>
          <w:i/>
        </w:rPr>
        <w:t>duodecies </w:t>
      </w:r>
      <w:r>
        <w:rPr/>
        <w:t>del Decreto. Le procedure interne per la selezione/assunzione del personale nonché quelle poste per il tesseramento dei calciatori contengono presidi di controllo </w:t>
      </w:r>
      <w:r>
        <w:rPr>
          <w:w w:val="105"/>
        </w:rPr>
        <w:t>idonei a prevenire tale rischio.</w:t>
      </w:r>
    </w:p>
    <w:p>
      <w:pPr>
        <w:pStyle w:val="ListParagraph"/>
        <w:numPr>
          <w:ilvl w:val="0"/>
          <w:numId w:val="28"/>
        </w:numPr>
        <w:tabs>
          <w:tab w:pos="953" w:val="left" w:leader="none"/>
        </w:tabs>
        <w:spacing w:line="364" w:lineRule="auto" w:before="0" w:after="0"/>
        <w:ind w:left="953" w:right="230" w:hanging="360"/>
        <w:jc w:val="both"/>
        <w:rPr>
          <w:sz w:val="24"/>
        </w:rPr>
      </w:pPr>
      <w:r>
        <w:rPr>
          <w:sz w:val="24"/>
        </w:rPr>
        <w:t>Il reato di “</w:t>
      </w:r>
      <w:r>
        <w:rPr>
          <w:rFonts w:ascii="Palatino Linotype" w:hAnsi="Palatino Linotype"/>
          <w:b/>
          <w:sz w:val="24"/>
        </w:rPr>
        <w:t>razzismo e xenofobia</w:t>
      </w:r>
      <w:r>
        <w:rPr>
          <w:sz w:val="24"/>
        </w:rPr>
        <w:t>” ex art. 25-terdecies del Decreto. Il quadro</w:t>
      </w:r>
      <w:r>
        <w:rPr>
          <w:spacing w:val="40"/>
          <w:sz w:val="24"/>
        </w:rPr>
        <w:t> </w:t>
      </w:r>
      <w:r>
        <w:rPr>
          <w:sz w:val="24"/>
        </w:rPr>
        <w:t>normativo sportivo – attraverso le specifiche previsioni di cui allo Statuto FIGC, alle NOIF ed al Codice di Giustizia Sportiva – ed i presidi di prevenzione costituiti dal</w:t>
      </w:r>
      <w:r>
        <w:rPr>
          <w:spacing w:val="80"/>
          <w:sz w:val="24"/>
        </w:rPr>
        <w:t> </w:t>
      </w:r>
      <w:r>
        <w:rPr>
          <w:rFonts w:ascii="Palatino Linotype" w:hAnsi="Palatino Linotype"/>
          <w:i/>
          <w:sz w:val="24"/>
        </w:rPr>
        <w:t>Codice Etico </w:t>
      </w:r>
      <w:r>
        <w:rPr>
          <w:sz w:val="24"/>
        </w:rPr>
        <w:t>e dal </w:t>
      </w:r>
      <w:r>
        <w:rPr>
          <w:rFonts w:ascii="Palatino Linotype" w:hAnsi="Palatino Linotype"/>
          <w:i/>
          <w:sz w:val="24"/>
        </w:rPr>
        <w:t>Codice di Condotta dei tifosi </w:t>
      </w:r>
      <w:r>
        <w:rPr>
          <w:sz w:val="24"/>
        </w:rPr>
        <w:t>(integrato al presente Modello) prefigurano una rete sufficientemente efficiente per prevenire tale rischio sul piano squisitamente penale.</w:t>
      </w:r>
    </w:p>
    <w:p>
      <w:pPr>
        <w:spacing w:line="331" w:lineRule="auto" w:before="0"/>
        <w:ind w:left="233" w:right="231" w:firstLine="360"/>
        <w:jc w:val="both"/>
        <w:rPr>
          <w:sz w:val="24"/>
        </w:rPr>
      </w:pPr>
      <w:r>
        <w:rPr>
          <w:sz w:val="24"/>
        </w:rPr>
        <w:t>Ugualmente esclusa è la possibilità di condotte ricollegate ad ipotesi criminose di </w:t>
      </w:r>
      <w:r>
        <w:rPr>
          <w:rFonts w:ascii="Palatino Linotype" w:hAnsi="Palatino Linotype"/>
          <w:b/>
          <w:i/>
          <w:sz w:val="24"/>
        </w:rPr>
        <w:t>falso nummario </w:t>
      </w:r>
      <w:r>
        <w:rPr>
          <w:sz w:val="24"/>
        </w:rPr>
        <w:t>(art. 25-</w:t>
      </w:r>
      <w:r>
        <w:rPr>
          <w:rFonts w:ascii="Palatino Linotype" w:hAnsi="Palatino Linotype"/>
          <w:i/>
          <w:sz w:val="24"/>
        </w:rPr>
        <w:t>bis </w:t>
      </w:r>
      <w:r>
        <w:rPr>
          <w:sz w:val="24"/>
        </w:rPr>
        <w:t>del Decreto), di </w:t>
      </w:r>
      <w:r>
        <w:rPr>
          <w:rFonts w:ascii="Palatino Linotype" w:hAnsi="Palatino Linotype"/>
          <w:b/>
          <w:i/>
          <w:sz w:val="24"/>
        </w:rPr>
        <w:t>terrorismo ed eversione dell’ordine democratico </w:t>
      </w:r>
      <w:r>
        <w:rPr>
          <w:sz w:val="24"/>
        </w:rPr>
        <w:t>(art. 25-</w:t>
      </w:r>
      <w:r>
        <w:rPr>
          <w:rFonts w:ascii="Palatino Linotype" w:hAnsi="Palatino Linotype"/>
          <w:i/>
          <w:sz w:val="24"/>
        </w:rPr>
        <w:t>quater </w:t>
      </w:r>
      <w:r>
        <w:rPr>
          <w:sz w:val="24"/>
        </w:rPr>
        <w:t>Decreto), di </w:t>
      </w:r>
      <w:r>
        <w:rPr>
          <w:rFonts w:ascii="Palatino Linotype" w:hAnsi="Palatino Linotype"/>
          <w:b/>
          <w:i/>
          <w:sz w:val="24"/>
        </w:rPr>
        <w:t>mutilazione degli organi genitali femminili </w:t>
      </w:r>
      <w:r>
        <w:rPr>
          <w:sz w:val="24"/>
        </w:rPr>
        <w:t>(art. 25-</w:t>
      </w:r>
      <w:r>
        <w:rPr>
          <w:rFonts w:ascii="Palatino Linotype" w:hAnsi="Palatino Linotype"/>
          <w:i/>
          <w:sz w:val="24"/>
        </w:rPr>
        <w:t>quater </w:t>
      </w:r>
      <w:r>
        <w:rPr>
          <w:sz w:val="24"/>
        </w:rPr>
        <w:t>Decreto) nonché dei </w:t>
      </w:r>
      <w:r>
        <w:rPr>
          <w:rFonts w:ascii="Palatino Linotype" w:hAnsi="Palatino Linotype"/>
          <w:b/>
          <w:i/>
          <w:sz w:val="24"/>
        </w:rPr>
        <w:t>residui reati previsti ex art. 24-ter Decreto</w:t>
      </w:r>
      <w:r>
        <w:rPr>
          <w:sz w:val="24"/>
        </w:rPr>
        <w:t>.</w:t>
      </w:r>
    </w:p>
    <w:p>
      <w:pPr>
        <w:pStyle w:val="BodyText"/>
        <w:spacing w:line="340" w:lineRule="auto"/>
        <w:ind w:left="233" w:right="232" w:firstLine="360"/>
        <w:jc w:val="both"/>
      </w:pPr>
      <w:r>
        <w:rPr/>
        <w:t>Da tutto quanto sopra, sono state individuate le di seguito specificate </w:t>
      </w:r>
      <w:r>
        <w:rPr>
          <w:rFonts w:ascii="Palatino Linotype"/>
          <w:b/>
        </w:rPr>
        <w:t>AREE</w:t>
      </w:r>
      <w:r>
        <w:rPr>
          <w:rFonts w:ascii="Palatino Linotype"/>
          <w:b/>
          <w:spacing w:val="80"/>
          <w:w w:val="150"/>
        </w:rPr>
        <w:t> </w:t>
      </w:r>
      <w:r>
        <w:rPr>
          <w:rFonts w:ascii="Palatino Linotype"/>
          <w:b/>
        </w:rPr>
        <w:t>RILEVANTI</w:t>
      </w:r>
      <w:r>
        <w:rPr/>
        <w:t>, per le quali sono state previste regole interne idonee (sezioni della Parte Generale)</w:t>
      </w:r>
      <w:r>
        <w:rPr>
          <w:spacing w:val="40"/>
        </w:rPr>
        <w:t> </w:t>
      </w:r>
      <w:r>
        <w:rPr/>
        <w:t>ad</w:t>
      </w:r>
      <w:r>
        <w:rPr>
          <w:spacing w:val="40"/>
        </w:rPr>
        <w:t> </w:t>
      </w:r>
      <w:r>
        <w:rPr/>
        <w:t>integrare</w:t>
      </w:r>
      <w:r>
        <w:rPr>
          <w:spacing w:val="40"/>
        </w:rPr>
        <w:t> </w:t>
      </w:r>
      <w:r>
        <w:rPr/>
        <w:t>le</w:t>
      </w:r>
      <w:r>
        <w:rPr>
          <w:spacing w:val="40"/>
        </w:rPr>
        <w:t> </w:t>
      </w:r>
      <w:r>
        <w:rPr/>
        <w:t>previsioni</w:t>
      </w:r>
      <w:r>
        <w:rPr>
          <w:spacing w:val="40"/>
        </w:rPr>
        <w:t> </w:t>
      </w:r>
      <w:r>
        <w:rPr/>
        <w:t>del</w:t>
      </w:r>
      <w:r>
        <w:rPr>
          <w:spacing w:val="40"/>
        </w:rPr>
        <w:t> </w:t>
      </w:r>
      <w:r>
        <w:rPr/>
        <w:t>Codice</w:t>
      </w:r>
      <w:r>
        <w:rPr>
          <w:spacing w:val="40"/>
        </w:rPr>
        <w:t> </w:t>
      </w:r>
      <w:r>
        <w:rPr/>
        <w:t>Etico.</w:t>
      </w:r>
    </w:p>
    <w:p>
      <w:pPr>
        <w:pStyle w:val="BodyText"/>
        <w:spacing w:before="32"/>
        <w:ind w:left="593"/>
        <w:jc w:val="both"/>
      </w:pPr>
      <w:r>
        <w:rPr/>
        <w:t>Le</w:t>
      </w:r>
      <w:r>
        <w:rPr>
          <w:spacing w:val="10"/>
        </w:rPr>
        <w:t> </w:t>
      </w:r>
      <w:r>
        <w:rPr/>
        <w:t>aree</w:t>
      </w:r>
      <w:r>
        <w:rPr>
          <w:spacing w:val="10"/>
        </w:rPr>
        <w:t> </w:t>
      </w:r>
      <w:r>
        <w:rPr>
          <w:spacing w:val="-2"/>
        </w:rPr>
        <w:t>rilevanti:</w:t>
      </w: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623168">
                <wp:simplePos x="0" y="0"/>
                <wp:positionH relativeFrom="page">
                  <wp:posOffset>720090</wp:posOffset>
                </wp:positionH>
                <wp:positionV relativeFrom="paragraph">
                  <wp:posOffset>239561</wp:posOffset>
                </wp:positionV>
                <wp:extent cx="1828800"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8.863096pt;width:144pt;height:.72pt;mso-position-horizontal-relative:page;mso-position-vertical-relative:paragraph;z-index:-15693312;mso-wrap-distance-left:0;mso-wrap-distance-right:0" id="docshape48" filled="true" fillcolor="#000000" stroked="false">
                <v:fill type="solid"/>
                <w10:wrap type="topAndBottom"/>
              </v:rect>
            </w:pict>
          </mc:Fallback>
        </mc:AlternateContent>
      </w:r>
    </w:p>
    <w:p>
      <w:pPr>
        <w:spacing w:before="99"/>
        <w:ind w:left="234" w:right="230" w:hanging="1"/>
        <w:jc w:val="both"/>
        <w:rPr>
          <w:rFonts w:ascii="Times New Roman" w:hAnsi="Times New Roman"/>
          <w:sz w:val="20"/>
        </w:rPr>
      </w:pPr>
      <w:bookmarkStart w:name="_bookmark5" w:id="7"/>
      <w:bookmarkEnd w:id="7"/>
      <w:r>
        <w:rPr/>
      </w:r>
      <w:r>
        <w:rPr>
          <w:rFonts w:ascii="Times New Roman" w:hAnsi="Times New Roman"/>
          <w:sz w:val="20"/>
          <w:vertAlign w:val="superscript"/>
        </w:rPr>
        <w:t>6</w:t>
      </w:r>
      <w:r>
        <w:rPr>
          <w:rFonts w:ascii="Times New Roman" w:hAnsi="Times New Roman"/>
          <w:spacing w:val="-2"/>
          <w:sz w:val="20"/>
          <w:vertAlign w:val="baseline"/>
        </w:rPr>
        <w:t> </w:t>
      </w:r>
      <w:r>
        <w:rPr>
          <w:rFonts w:ascii="Times New Roman" w:hAnsi="Times New Roman"/>
          <w:sz w:val="20"/>
          <w:vertAlign w:val="baseline"/>
        </w:rPr>
        <w:t>Valutazione</w:t>
      </w:r>
      <w:r>
        <w:rPr>
          <w:rFonts w:ascii="Times New Roman" w:hAnsi="Times New Roman"/>
          <w:spacing w:val="-2"/>
          <w:sz w:val="20"/>
          <w:vertAlign w:val="baseline"/>
        </w:rPr>
        <w:t> </w:t>
      </w:r>
      <w:r>
        <w:rPr>
          <w:rFonts w:ascii="Times New Roman" w:hAnsi="Times New Roman"/>
          <w:sz w:val="20"/>
          <w:vertAlign w:val="baseline"/>
        </w:rPr>
        <w:t>confermata</w:t>
      </w:r>
      <w:r>
        <w:rPr>
          <w:rFonts w:ascii="Times New Roman" w:hAnsi="Times New Roman"/>
          <w:spacing w:val="-2"/>
          <w:sz w:val="20"/>
          <w:vertAlign w:val="baseline"/>
        </w:rPr>
        <w:t> </w:t>
      </w:r>
      <w:r>
        <w:rPr>
          <w:rFonts w:ascii="Times New Roman" w:hAnsi="Times New Roman"/>
          <w:sz w:val="20"/>
          <w:vertAlign w:val="baseline"/>
        </w:rPr>
        <w:t>anche</w:t>
      </w:r>
      <w:r>
        <w:rPr>
          <w:rFonts w:ascii="Times New Roman" w:hAnsi="Times New Roman"/>
          <w:spacing w:val="-2"/>
          <w:sz w:val="20"/>
          <w:vertAlign w:val="baseline"/>
        </w:rPr>
        <w:t> </w:t>
      </w:r>
      <w:r>
        <w:rPr>
          <w:rFonts w:ascii="Times New Roman" w:hAnsi="Times New Roman"/>
          <w:sz w:val="20"/>
          <w:vertAlign w:val="baseline"/>
        </w:rPr>
        <w:t>a</w:t>
      </w:r>
      <w:r>
        <w:rPr>
          <w:rFonts w:ascii="Times New Roman" w:hAnsi="Times New Roman"/>
          <w:spacing w:val="-2"/>
          <w:sz w:val="20"/>
          <w:vertAlign w:val="baseline"/>
        </w:rPr>
        <w:t> </w:t>
      </w:r>
      <w:r>
        <w:rPr>
          <w:rFonts w:ascii="Times New Roman" w:hAnsi="Times New Roman"/>
          <w:sz w:val="20"/>
          <w:vertAlign w:val="baseline"/>
        </w:rPr>
        <w:t>seguito</w:t>
      </w:r>
      <w:r>
        <w:rPr>
          <w:rFonts w:ascii="Times New Roman" w:hAnsi="Times New Roman"/>
          <w:spacing w:val="-3"/>
          <w:sz w:val="20"/>
          <w:vertAlign w:val="baseline"/>
        </w:rPr>
        <w:t> </w:t>
      </w:r>
      <w:r>
        <w:rPr>
          <w:rFonts w:ascii="Times New Roman" w:hAnsi="Times New Roman"/>
          <w:sz w:val="20"/>
          <w:vertAlign w:val="baseline"/>
        </w:rPr>
        <w:t>delle</w:t>
      </w:r>
      <w:r>
        <w:rPr>
          <w:rFonts w:ascii="Times New Roman" w:hAnsi="Times New Roman"/>
          <w:spacing w:val="-2"/>
          <w:sz w:val="20"/>
          <w:vertAlign w:val="baseline"/>
        </w:rPr>
        <w:t> </w:t>
      </w:r>
      <w:r>
        <w:rPr>
          <w:rFonts w:ascii="Times New Roman" w:hAnsi="Times New Roman"/>
          <w:sz w:val="20"/>
          <w:vertAlign w:val="baseline"/>
        </w:rPr>
        <w:t>modifiche</w:t>
      </w:r>
      <w:r>
        <w:rPr>
          <w:rFonts w:ascii="Times New Roman" w:hAnsi="Times New Roman"/>
          <w:spacing w:val="-2"/>
          <w:sz w:val="20"/>
          <w:vertAlign w:val="baseline"/>
        </w:rPr>
        <w:t> </w:t>
      </w:r>
      <w:r>
        <w:rPr>
          <w:rFonts w:ascii="Times New Roman" w:hAnsi="Times New Roman"/>
          <w:sz w:val="20"/>
          <w:vertAlign w:val="baseline"/>
        </w:rPr>
        <w:t>apportate</w:t>
      </w:r>
      <w:r>
        <w:rPr>
          <w:rFonts w:ascii="Times New Roman" w:hAnsi="Times New Roman"/>
          <w:spacing w:val="-2"/>
          <w:sz w:val="20"/>
          <w:vertAlign w:val="baseline"/>
        </w:rPr>
        <w:t> </w:t>
      </w:r>
      <w:r>
        <w:rPr>
          <w:rFonts w:ascii="Times New Roman" w:hAnsi="Times New Roman"/>
          <w:sz w:val="20"/>
          <w:vertAlign w:val="baseline"/>
        </w:rPr>
        <w:t>agli</w:t>
      </w:r>
      <w:r>
        <w:rPr>
          <w:rFonts w:ascii="Times New Roman" w:hAnsi="Times New Roman"/>
          <w:spacing w:val="-3"/>
          <w:sz w:val="20"/>
          <w:vertAlign w:val="baseline"/>
        </w:rPr>
        <w:t> </w:t>
      </w:r>
      <w:r>
        <w:rPr>
          <w:rFonts w:ascii="Times New Roman" w:hAnsi="Times New Roman"/>
          <w:sz w:val="20"/>
          <w:vertAlign w:val="baseline"/>
        </w:rPr>
        <w:t>artt.</w:t>
      </w:r>
      <w:r>
        <w:rPr>
          <w:rFonts w:ascii="Times New Roman" w:hAnsi="Times New Roman"/>
          <w:spacing w:val="-2"/>
          <w:sz w:val="20"/>
          <w:vertAlign w:val="baseline"/>
        </w:rPr>
        <w:t> </w:t>
      </w:r>
      <w:r>
        <w:rPr>
          <w:rFonts w:ascii="Times New Roman" w:hAnsi="Times New Roman"/>
          <w:sz w:val="20"/>
          <w:vertAlign w:val="baseline"/>
        </w:rPr>
        <w:t>600-quater</w:t>
      </w:r>
      <w:r>
        <w:rPr>
          <w:rFonts w:ascii="Times New Roman" w:hAnsi="Times New Roman"/>
          <w:spacing w:val="-2"/>
          <w:sz w:val="20"/>
          <w:vertAlign w:val="baseline"/>
        </w:rPr>
        <w:t> </w:t>
      </w:r>
      <w:r>
        <w:rPr>
          <w:rFonts w:ascii="Times New Roman" w:hAnsi="Times New Roman"/>
          <w:sz w:val="20"/>
          <w:vertAlign w:val="baseline"/>
        </w:rPr>
        <w:t>e</w:t>
      </w:r>
      <w:r>
        <w:rPr>
          <w:rFonts w:ascii="Times New Roman" w:hAnsi="Times New Roman"/>
          <w:spacing w:val="-3"/>
          <w:sz w:val="20"/>
          <w:vertAlign w:val="baseline"/>
        </w:rPr>
        <w:t> </w:t>
      </w:r>
      <w:r>
        <w:rPr>
          <w:rFonts w:ascii="Times New Roman" w:hAnsi="Times New Roman"/>
          <w:sz w:val="20"/>
          <w:vertAlign w:val="baseline"/>
        </w:rPr>
        <w:t>609-undecies</w:t>
      </w:r>
      <w:r>
        <w:rPr>
          <w:rFonts w:ascii="Times New Roman" w:hAnsi="Times New Roman"/>
          <w:spacing w:val="-3"/>
          <w:sz w:val="20"/>
          <w:vertAlign w:val="baseline"/>
        </w:rPr>
        <w:t> </w:t>
      </w:r>
      <w:r>
        <w:rPr>
          <w:rFonts w:ascii="Times New Roman" w:hAnsi="Times New Roman"/>
          <w:sz w:val="20"/>
          <w:vertAlign w:val="baseline"/>
        </w:rPr>
        <w:t>(delitti</w:t>
      </w:r>
      <w:r>
        <w:rPr>
          <w:rFonts w:ascii="Times New Roman" w:hAnsi="Times New Roman"/>
          <w:spacing w:val="-3"/>
          <w:sz w:val="20"/>
          <w:vertAlign w:val="baseline"/>
        </w:rPr>
        <w:t> </w:t>
      </w:r>
      <w:r>
        <w:rPr>
          <w:rFonts w:ascii="Times New Roman" w:hAnsi="Times New Roman"/>
          <w:sz w:val="20"/>
          <w:vertAlign w:val="baseline"/>
        </w:rPr>
        <w:t>contro</w:t>
      </w:r>
      <w:r>
        <w:rPr>
          <w:rFonts w:ascii="Times New Roman" w:hAnsi="Times New Roman"/>
          <w:spacing w:val="-1"/>
          <w:sz w:val="20"/>
          <w:vertAlign w:val="baseline"/>
        </w:rPr>
        <w:t> </w:t>
      </w:r>
      <w:r>
        <w:rPr>
          <w:rFonts w:ascii="Times New Roman" w:hAnsi="Times New Roman"/>
          <w:sz w:val="20"/>
          <w:vertAlign w:val="baseline"/>
        </w:rPr>
        <w:t>la personalità individuale) con riferimento all’art. 25-quinquies del D.Lgs 231/2001 così come desunti dalla legge 238 del 23 dicembre 2021 (“</w:t>
      </w:r>
      <w:r>
        <w:rPr>
          <w:rFonts w:ascii="Times New Roman" w:hAnsi="Times New Roman"/>
          <w:i/>
          <w:sz w:val="20"/>
          <w:vertAlign w:val="baseline"/>
        </w:rPr>
        <w:t>Disposizioni per l’adempimento degli obblighi derivanti dall’appartenenza dell’Italia all’Unione Europea </w:t>
      </w:r>
      <w:r>
        <w:rPr>
          <w:rFonts w:ascii="Times New Roman" w:hAnsi="Times New Roman"/>
          <w:sz w:val="20"/>
          <w:vertAlign w:val="baseline"/>
        </w:rPr>
        <w:t>“– Legge Europea 2019-2020).</w:t>
      </w:r>
    </w:p>
    <w:p>
      <w:pPr>
        <w:spacing w:after="0"/>
        <w:jc w:val="both"/>
        <w:rPr>
          <w:rFonts w:ascii="Times New Roman" w:hAnsi="Times New Roman"/>
          <w:sz w:val="20"/>
        </w:rPr>
        <w:sectPr>
          <w:pgSz w:w="11910" w:h="16840"/>
          <w:pgMar w:header="568" w:footer="1078" w:top="2260" w:bottom="1260" w:left="900" w:right="900"/>
        </w:sectPr>
      </w:pPr>
    </w:p>
    <w:p>
      <w:pPr>
        <w:pStyle w:val="BodyText"/>
        <w:spacing w:before="274"/>
        <w:rPr>
          <w:rFonts w:ascii="Times New Roman"/>
        </w:rPr>
      </w:pPr>
      <w:r>
        <w:rPr/>
        <w:drawing>
          <wp:anchor distT="0" distB="0" distL="0" distR="0" allowOverlap="1" layoutInCell="1" locked="0" behindDoc="1" simplePos="0" relativeHeight="486734336">
            <wp:simplePos x="0" y="0"/>
            <wp:positionH relativeFrom="page">
              <wp:posOffset>720724</wp:posOffset>
            </wp:positionH>
            <wp:positionV relativeFrom="page">
              <wp:posOffset>1878965</wp:posOffset>
            </wp:positionV>
            <wp:extent cx="6118859" cy="7858758"/>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29"/>
        </w:numPr>
        <w:tabs>
          <w:tab w:pos="954" w:val="left" w:leader="none"/>
        </w:tabs>
        <w:spacing w:line="381" w:lineRule="auto" w:before="0" w:after="0"/>
        <w:ind w:left="954" w:right="232" w:hanging="360"/>
        <w:jc w:val="left"/>
        <w:rPr>
          <w:sz w:val="24"/>
        </w:rPr>
      </w:pPr>
      <w:r>
        <w:rPr>
          <w:w w:val="105"/>
          <w:sz w:val="24"/>
        </w:rPr>
        <w:t>gestione</w:t>
      </w:r>
      <w:r>
        <w:rPr>
          <w:spacing w:val="80"/>
          <w:w w:val="105"/>
          <w:sz w:val="24"/>
        </w:rPr>
        <w:t> </w:t>
      </w:r>
      <w:r>
        <w:rPr>
          <w:w w:val="105"/>
          <w:sz w:val="24"/>
        </w:rPr>
        <w:t>rapporti</w:t>
      </w:r>
      <w:r>
        <w:rPr>
          <w:spacing w:val="80"/>
          <w:w w:val="105"/>
          <w:sz w:val="24"/>
        </w:rPr>
        <w:t> </w:t>
      </w:r>
      <w:r>
        <w:rPr>
          <w:w w:val="105"/>
          <w:sz w:val="24"/>
        </w:rPr>
        <w:t>ed</w:t>
      </w:r>
      <w:r>
        <w:rPr>
          <w:spacing w:val="80"/>
          <w:w w:val="105"/>
          <w:sz w:val="24"/>
        </w:rPr>
        <w:t> </w:t>
      </w:r>
      <w:r>
        <w:rPr>
          <w:w w:val="105"/>
          <w:sz w:val="24"/>
        </w:rPr>
        <w:t>adempimenti</w:t>
      </w:r>
      <w:r>
        <w:rPr>
          <w:spacing w:val="80"/>
          <w:w w:val="105"/>
          <w:sz w:val="24"/>
        </w:rPr>
        <w:t> </w:t>
      </w:r>
      <w:r>
        <w:rPr>
          <w:w w:val="105"/>
          <w:sz w:val="24"/>
        </w:rPr>
        <w:t>verso</w:t>
      </w:r>
      <w:r>
        <w:rPr>
          <w:spacing w:val="80"/>
          <w:w w:val="105"/>
          <w:sz w:val="24"/>
        </w:rPr>
        <w:t> </w:t>
      </w:r>
      <w:r>
        <w:rPr>
          <w:w w:val="105"/>
          <w:sz w:val="24"/>
        </w:rPr>
        <w:t>P.A.</w:t>
      </w:r>
      <w:r>
        <w:rPr>
          <w:spacing w:val="80"/>
          <w:w w:val="105"/>
          <w:sz w:val="24"/>
        </w:rPr>
        <w:t> </w:t>
      </w:r>
      <w:r>
        <w:rPr>
          <w:w w:val="105"/>
          <w:sz w:val="24"/>
        </w:rPr>
        <w:t>ed</w:t>
      </w:r>
      <w:r>
        <w:rPr>
          <w:spacing w:val="80"/>
          <w:w w:val="105"/>
          <w:sz w:val="24"/>
        </w:rPr>
        <w:t> </w:t>
      </w:r>
      <w:r>
        <w:rPr>
          <w:w w:val="105"/>
          <w:sz w:val="24"/>
        </w:rPr>
        <w:t>organi</w:t>
      </w:r>
      <w:r>
        <w:rPr>
          <w:spacing w:val="80"/>
          <w:w w:val="105"/>
          <w:sz w:val="24"/>
        </w:rPr>
        <w:t> </w:t>
      </w:r>
      <w:r>
        <w:rPr>
          <w:w w:val="105"/>
          <w:sz w:val="24"/>
        </w:rPr>
        <w:t>di</w:t>
      </w:r>
      <w:r>
        <w:rPr>
          <w:spacing w:val="80"/>
          <w:w w:val="105"/>
          <w:sz w:val="24"/>
        </w:rPr>
        <w:t> </w:t>
      </w:r>
      <w:r>
        <w:rPr>
          <w:w w:val="105"/>
          <w:sz w:val="24"/>
        </w:rPr>
        <w:t>vigilanza,</w:t>
      </w:r>
      <w:r>
        <w:rPr>
          <w:spacing w:val="80"/>
          <w:w w:val="105"/>
          <w:sz w:val="24"/>
        </w:rPr>
        <w:t> </w:t>
      </w:r>
      <w:r>
        <w:rPr>
          <w:w w:val="105"/>
          <w:sz w:val="24"/>
        </w:rPr>
        <w:t>inclusi adempimenti e rapporti con gli organismi sportivi;</w:t>
      </w:r>
    </w:p>
    <w:p>
      <w:pPr>
        <w:pStyle w:val="ListParagraph"/>
        <w:numPr>
          <w:ilvl w:val="0"/>
          <w:numId w:val="29"/>
        </w:numPr>
        <w:tabs>
          <w:tab w:pos="952" w:val="left" w:leader="none"/>
        </w:tabs>
        <w:spacing w:line="240" w:lineRule="auto" w:before="1" w:after="0"/>
        <w:ind w:left="952" w:right="0" w:hanging="359"/>
        <w:jc w:val="left"/>
        <w:rPr>
          <w:sz w:val="24"/>
        </w:rPr>
      </w:pPr>
      <w:r>
        <w:rPr>
          <w:sz w:val="24"/>
        </w:rPr>
        <w:t>gestione</w:t>
      </w:r>
      <w:r>
        <w:rPr>
          <w:spacing w:val="15"/>
          <w:sz w:val="24"/>
        </w:rPr>
        <w:t> </w:t>
      </w:r>
      <w:r>
        <w:rPr>
          <w:sz w:val="24"/>
        </w:rPr>
        <w:t>rapporti</w:t>
      </w:r>
      <w:r>
        <w:rPr>
          <w:spacing w:val="14"/>
          <w:sz w:val="24"/>
        </w:rPr>
        <w:t> </w:t>
      </w:r>
      <w:r>
        <w:rPr>
          <w:sz w:val="24"/>
        </w:rPr>
        <w:t>con</w:t>
      </w:r>
      <w:r>
        <w:rPr>
          <w:spacing w:val="16"/>
          <w:sz w:val="24"/>
        </w:rPr>
        <w:t> </w:t>
      </w:r>
      <w:r>
        <w:rPr>
          <w:sz w:val="24"/>
        </w:rPr>
        <w:t>soggetti</w:t>
      </w:r>
      <w:r>
        <w:rPr>
          <w:spacing w:val="14"/>
          <w:sz w:val="24"/>
        </w:rPr>
        <w:t> </w:t>
      </w:r>
      <w:r>
        <w:rPr>
          <w:sz w:val="24"/>
        </w:rPr>
        <w:t>terzi,</w:t>
      </w:r>
      <w:r>
        <w:rPr>
          <w:spacing w:val="16"/>
          <w:sz w:val="24"/>
        </w:rPr>
        <w:t> </w:t>
      </w:r>
      <w:r>
        <w:rPr>
          <w:sz w:val="24"/>
        </w:rPr>
        <w:t>ivi</w:t>
      </w:r>
      <w:r>
        <w:rPr>
          <w:spacing w:val="14"/>
          <w:sz w:val="24"/>
        </w:rPr>
        <w:t> </w:t>
      </w:r>
      <w:r>
        <w:rPr>
          <w:sz w:val="24"/>
        </w:rPr>
        <w:t>comprese</w:t>
      </w:r>
      <w:r>
        <w:rPr>
          <w:spacing w:val="16"/>
          <w:sz w:val="24"/>
        </w:rPr>
        <w:t> </w:t>
      </w:r>
      <w:r>
        <w:rPr>
          <w:sz w:val="24"/>
        </w:rPr>
        <w:t>altre</w:t>
      </w:r>
      <w:r>
        <w:rPr>
          <w:spacing w:val="15"/>
          <w:sz w:val="24"/>
        </w:rPr>
        <w:t> </w:t>
      </w:r>
      <w:r>
        <w:rPr>
          <w:sz w:val="24"/>
        </w:rPr>
        <w:t>società</w:t>
      </w:r>
      <w:r>
        <w:rPr>
          <w:spacing w:val="16"/>
          <w:sz w:val="24"/>
        </w:rPr>
        <w:t> </w:t>
      </w:r>
      <w:r>
        <w:rPr>
          <w:spacing w:val="-2"/>
          <w:sz w:val="24"/>
        </w:rPr>
        <w:t>sportive;</w:t>
      </w:r>
    </w:p>
    <w:p>
      <w:pPr>
        <w:pStyle w:val="ListParagraph"/>
        <w:numPr>
          <w:ilvl w:val="0"/>
          <w:numId w:val="29"/>
        </w:numPr>
        <w:tabs>
          <w:tab w:pos="952" w:val="left" w:leader="none"/>
        </w:tabs>
        <w:spacing w:line="240" w:lineRule="auto" w:before="166" w:after="0"/>
        <w:ind w:left="952" w:right="0" w:hanging="359"/>
        <w:jc w:val="left"/>
        <w:rPr>
          <w:sz w:val="24"/>
        </w:rPr>
      </w:pPr>
      <w:r>
        <w:rPr>
          <w:sz w:val="24"/>
        </w:rPr>
        <w:t>selezione,</w:t>
      </w:r>
      <w:r>
        <w:rPr>
          <w:spacing w:val="21"/>
          <w:sz w:val="24"/>
        </w:rPr>
        <w:t> </w:t>
      </w:r>
      <w:r>
        <w:rPr>
          <w:sz w:val="24"/>
        </w:rPr>
        <w:t>assunzione</w:t>
      </w:r>
      <w:r>
        <w:rPr>
          <w:spacing w:val="21"/>
          <w:sz w:val="24"/>
        </w:rPr>
        <w:t> </w:t>
      </w:r>
      <w:r>
        <w:rPr>
          <w:sz w:val="24"/>
        </w:rPr>
        <w:t>e</w:t>
      </w:r>
      <w:r>
        <w:rPr>
          <w:spacing w:val="21"/>
          <w:sz w:val="24"/>
        </w:rPr>
        <w:t> </w:t>
      </w:r>
      <w:r>
        <w:rPr>
          <w:sz w:val="24"/>
        </w:rPr>
        <w:t>gestione</w:t>
      </w:r>
      <w:r>
        <w:rPr>
          <w:spacing w:val="21"/>
          <w:sz w:val="24"/>
        </w:rPr>
        <w:t> </w:t>
      </w:r>
      <w:r>
        <w:rPr>
          <w:sz w:val="24"/>
        </w:rPr>
        <w:t>del</w:t>
      </w:r>
      <w:r>
        <w:rPr>
          <w:spacing w:val="20"/>
          <w:sz w:val="24"/>
        </w:rPr>
        <w:t> </w:t>
      </w:r>
      <w:r>
        <w:rPr>
          <w:spacing w:val="-2"/>
          <w:sz w:val="24"/>
        </w:rPr>
        <w:t>personale;</w:t>
      </w:r>
    </w:p>
    <w:p>
      <w:pPr>
        <w:pStyle w:val="ListParagraph"/>
        <w:numPr>
          <w:ilvl w:val="0"/>
          <w:numId w:val="29"/>
        </w:numPr>
        <w:tabs>
          <w:tab w:pos="952" w:val="left" w:leader="none"/>
        </w:tabs>
        <w:spacing w:line="240" w:lineRule="auto" w:before="165" w:after="0"/>
        <w:ind w:left="952" w:right="0" w:hanging="359"/>
        <w:jc w:val="left"/>
        <w:rPr>
          <w:sz w:val="24"/>
        </w:rPr>
      </w:pPr>
      <w:r>
        <w:rPr>
          <w:sz w:val="24"/>
        </w:rPr>
        <w:t>acquisti</w:t>
      </w:r>
      <w:r>
        <w:rPr>
          <w:spacing w:val="19"/>
          <w:sz w:val="24"/>
        </w:rPr>
        <w:t> </w:t>
      </w:r>
      <w:r>
        <w:rPr>
          <w:sz w:val="24"/>
        </w:rPr>
        <w:t>di</w:t>
      </w:r>
      <w:r>
        <w:rPr>
          <w:spacing w:val="19"/>
          <w:sz w:val="24"/>
        </w:rPr>
        <w:t> </w:t>
      </w:r>
      <w:r>
        <w:rPr>
          <w:sz w:val="24"/>
        </w:rPr>
        <w:t>beni</w:t>
      </w:r>
      <w:r>
        <w:rPr>
          <w:spacing w:val="19"/>
          <w:sz w:val="24"/>
        </w:rPr>
        <w:t> </w:t>
      </w:r>
      <w:r>
        <w:rPr>
          <w:sz w:val="24"/>
        </w:rPr>
        <w:t>e</w:t>
      </w:r>
      <w:r>
        <w:rPr>
          <w:spacing w:val="20"/>
          <w:sz w:val="24"/>
        </w:rPr>
        <w:t> </w:t>
      </w:r>
      <w:r>
        <w:rPr>
          <w:sz w:val="24"/>
        </w:rPr>
        <w:t>servizi,</w:t>
      </w:r>
      <w:r>
        <w:rPr>
          <w:spacing w:val="20"/>
          <w:sz w:val="24"/>
        </w:rPr>
        <w:t> </w:t>
      </w:r>
      <w:r>
        <w:rPr>
          <w:sz w:val="24"/>
        </w:rPr>
        <w:t>incarichi</w:t>
      </w:r>
      <w:r>
        <w:rPr>
          <w:spacing w:val="22"/>
          <w:sz w:val="24"/>
        </w:rPr>
        <w:t> </w:t>
      </w:r>
      <w:r>
        <w:rPr>
          <w:spacing w:val="-2"/>
          <w:sz w:val="24"/>
        </w:rPr>
        <w:t>professionali;</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12"/>
          <w:sz w:val="24"/>
        </w:rPr>
        <w:t> </w:t>
      </w:r>
      <w:r>
        <w:rPr>
          <w:sz w:val="24"/>
        </w:rPr>
        <w:t>contabilità</w:t>
      </w:r>
      <w:r>
        <w:rPr>
          <w:spacing w:val="13"/>
          <w:sz w:val="24"/>
        </w:rPr>
        <w:t> </w:t>
      </w:r>
      <w:r>
        <w:rPr>
          <w:sz w:val="24"/>
        </w:rPr>
        <w:t>e</w:t>
      </w:r>
      <w:r>
        <w:rPr>
          <w:spacing w:val="14"/>
          <w:sz w:val="24"/>
        </w:rPr>
        <w:t> </w:t>
      </w:r>
      <w:r>
        <w:rPr>
          <w:spacing w:val="-2"/>
          <w:sz w:val="24"/>
        </w:rPr>
        <w:t>bilancio</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20"/>
          <w:sz w:val="24"/>
        </w:rPr>
        <w:t> </w:t>
      </w:r>
      <w:r>
        <w:rPr>
          <w:sz w:val="24"/>
        </w:rPr>
        <w:t>dei</w:t>
      </w:r>
      <w:r>
        <w:rPr>
          <w:spacing w:val="19"/>
          <w:sz w:val="24"/>
        </w:rPr>
        <w:t> </w:t>
      </w:r>
      <w:r>
        <w:rPr>
          <w:sz w:val="24"/>
        </w:rPr>
        <w:t>rapporti</w:t>
      </w:r>
      <w:r>
        <w:rPr>
          <w:spacing w:val="19"/>
          <w:sz w:val="24"/>
        </w:rPr>
        <w:t> </w:t>
      </w:r>
      <w:r>
        <w:rPr>
          <w:sz w:val="24"/>
        </w:rPr>
        <w:t>e</w:t>
      </w:r>
      <w:r>
        <w:rPr>
          <w:spacing w:val="21"/>
          <w:sz w:val="24"/>
        </w:rPr>
        <w:t> </w:t>
      </w:r>
      <w:r>
        <w:rPr>
          <w:sz w:val="24"/>
        </w:rPr>
        <w:t>degli</w:t>
      </w:r>
      <w:r>
        <w:rPr>
          <w:spacing w:val="20"/>
          <w:sz w:val="24"/>
        </w:rPr>
        <w:t> </w:t>
      </w:r>
      <w:r>
        <w:rPr>
          <w:sz w:val="24"/>
        </w:rPr>
        <w:t>obblighi</w:t>
      </w:r>
      <w:r>
        <w:rPr>
          <w:spacing w:val="19"/>
          <w:sz w:val="24"/>
        </w:rPr>
        <w:t> </w:t>
      </w:r>
      <w:r>
        <w:rPr>
          <w:sz w:val="24"/>
        </w:rPr>
        <w:t>fiscali</w:t>
      </w:r>
      <w:r>
        <w:rPr>
          <w:spacing w:val="19"/>
          <w:sz w:val="24"/>
        </w:rPr>
        <w:t> </w:t>
      </w:r>
      <w:r>
        <w:rPr>
          <w:sz w:val="24"/>
        </w:rPr>
        <w:t>e</w:t>
      </w:r>
      <w:r>
        <w:rPr>
          <w:spacing w:val="20"/>
          <w:sz w:val="24"/>
        </w:rPr>
        <w:t> </w:t>
      </w:r>
      <w:r>
        <w:rPr>
          <w:spacing w:val="-2"/>
          <w:sz w:val="24"/>
        </w:rPr>
        <w:t>tributari;</w:t>
      </w:r>
    </w:p>
    <w:p>
      <w:pPr>
        <w:pStyle w:val="ListParagraph"/>
        <w:numPr>
          <w:ilvl w:val="0"/>
          <w:numId w:val="29"/>
        </w:numPr>
        <w:tabs>
          <w:tab w:pos="952" w:val="left" w:leader="none"/>
        </w:tabs>
        <w:spacing w:line="240" w:lineRule="auto" w:before="167" w:after="0"/>
        <w:ind w:left="952" w:right="0" w:hanging="359"/>
        <w:jc w:val="left"/>
        <w:rPr>
          <w:sz w:val="24"/>
        </w:rPr>
      </w:pPr>
      <w:r>
        <w:rPr>
          <w:sz w:val="24"/>
        </w:rPr>
        <w:t>gestione</w:t>
      </w:r>
      <w:r>
        <w:rPr>
          <w:spacing w:val="14"/>
          <w:sz w:val="24"/>
        </w:rPr>
        <w:t> </w:t>
      </w:r>
      <w:r>
        <w:rPr>
          <w:sz w:val="24"/>
        </w:rPr>
        <w:t>della</w:t>
      </w:r>
      <w:r>
        <w:rPr>
          <w:spacing w:val="14"/>
          <w:sz w:val="24"/>
        </w:rPr>
        <w:t> </w:t>
      </w:r>
      <w:r>
        <w:rPr>
          <w:sz w:val="24"/>
        </w:rPr>
        <w:t>tesoreria</w:t>
      </w:r>
      <w:r>
        <w:rPr>
          <w:spacing w:val="15"/>
          <w:sz w:val="24"/>
        </w:rPr>
        <w:t> </w:t>
      </w:r>
      <w:r>
        <w:rPr>
          <w:sz w:val="24"/>
        </w:rPr>
        <w:t>(cassa,</w:t>
      </w:r>
      <w:r>
        <w:rPr>
          <w:spacing w:val="14"/>
          <w:sz w:val="24"/>
        </w:rPr>
        <w:t> </w:t>
      </w:r>
      <w:r>
        <w:rPr>
          <w:sz w:val="24"/>
        </w:rPr>
        <w:t>rapporti</w:t>
      </w:r>
      <w:r>
        <w:rPr>
          <w:spacing w:val="13"/>
          <w:sz w:val="24"/>
        </w:rPr>
        <w:t> </w:t>
      </w:r>
      <w:r>
        <w:rPr>
          <w:sz w:val="24"/>
        </w:rPr>
        <w:t>con</w:t>
      </w:r>
      <w:r>
        <w:rPr>
          <w:spacing w:val="15"/>
          <w:sz w:val="24"/>
        </w:rPr>
        <w:t> </w:t>
      </w:r>
      <w:r>
        <w:rPr>
          <w:sz w:val="24"/>
        </w:rPr>
        <w:t>banche,</w:t>
      </w:r>
      <w:r>
        <w:rPr>
          <w:spacing w:val="14"/>
          <w:sz w:val="24"/>
        </w:rPr>
        <w:t> </w:t>
      </w:r>
      <w:r>
        <w:rPr>
          <w:sz w:val="24"/>
        </w:rPr>
        <w:t>incassi</w:t>
      </w:r>
      <w:r>
        <w:rPr>
          <w:spacing w:val="13"/>
          <w:sz w:val="24"/>
        </w:rPr>
        <w:t> </w:t>
      </w:r>
      <w:r>
        <w:rPr>
          <w:sz w:val="24"/>
        </w:rPr>
        <w:t>biglietteria</w:t>
      </w:r>
      <w:r>
        <w:rPr>
          <w:spacing w:val="15"/>
          <w:sz w:val="24"/>
        </w:rPr>
        <w:t> </w:t>
      </w:r>
      <w:r>
        <w:rPr>
          <w:spacing w:val="-2"/>
          <w:sz w:val="24"/>
        </w:rPr>
        <w:t>etc.);</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11"/>
          <w:sz w:val="24"/>
        </w:rPr>
        <w:t> </w:t>
      </w:r>
      <w:r>
        <w:rPr>
          <w:sz w:val="24"/>
        </w:rPr>
        <w:t>operazioni</w:t>
      </w:r>
      <w:r>
        <w:rPr>
          <w:spacing w:val="11"/>
          <w:sz w:val="24"/>
        </w:rPr>
        <w:t> </w:t>
      </w:r>
      <w:r>
        <w:rPr>
          <w:sz w:val="24"/>
        </w:rPr>
        <w:t>societarie</w:t>
      </w:r>
      <w:r>
        <w:rPr>
          <w:spacing w:val="12"/>
          <w:sz w:val="24"/>
        </w:rPr>
        <w:t> </w:t>
      </w:r>
      <w:r>
        <w:rPr>
          <w:sz w:val="24"/>
        </w:rPr>
        <w:t>(ordinarie</w:t>
      </w:r>
      <w:r>
        <w:rPr>
          <w:spacing w:val="11"/>
          <w:sz w:val="24"/>
        </w:rPr>
        <w:t> </w:t>
      </w:r>
      <w:r>
        <w:rPr>
          <w:sz w:val="24"/>
        </w:rPr>
        <w:t>e</w:t>
      </w:r>
      <w:r>
        <w:rPr>
          <w:spacing w:val="12"/>
          <w:sz w:val="24"/>
        </w:rPr>
        <w:t> </w:t>
      </w:r>
      <w:r>
        <w:rPr>
          <w:spacing w:val="-2"/>
          <w:sz w:val="24"/>
        </w:rPr>
        <w:t>straordinarie);</w:t>
      </w:r>
    </w:p>
    <w:p>
      <w:pPr>
        <w:pStyle w:val="ListParagraph"/>
        <w:numPr>
          <w:ilvl w:val="0"/>
          <w:numId w:val="29"/>
        </w:numPr>
        <w:tabs>
          <w:tab w:pos="952" w:val="left" w:leader="none"/>
        </w:tabs>
        <w:spacing w:line="240" w:lineRule="auto" w:before="165" w:after="0"/>
        <w:ind w:left="952" w:right="0" w:hanging="359"/>
        <w:jc w:val="left"/>
        <w:rPr>
          <w:sz w:val="24"/>
        </w:rPr>
      </w:pPr>
      <w:r>
        <w:rPr>
          <w:sz w:val="24"/>
        </w:rPr>
        <w:t>gestione</w:t>
      </w:r>
      <w:r>
        <w:rPr>
          <w:spacing w:val="21"/>
          <w:sz w:val="24"/>
        </w:rPr>
        <w:t> </w:t>
      </w:r>
      <w:r>
        <w:rPr>
          <w:sz w:val="24"/>
        </w:rPr>
        <w:t>rapporti</w:t>
      </w:r>
      <w:r>
        <w:rPr>
          <w:spacing w:val="20"/>
          <w:sz w:val="24"/>
        </w:rPr>
        <w:t> </w:t>
      </w:r>
      <w:r>
        <w:rPr>
          <w:sz w:val="24"/>
        </w:rPr>
        <w:t>verso</w:t>
      </w:r>
      <w:r>
        <w:rPr>
          <w:spacing w:val="20"/>
          <w:sz w:val="24"/>
        </w:rPr>
        <w:t> </w:t>
      </w:r>
      <w:r>
        <w:rPr>
          <w:sz w:val="24"/>
        </w:rPr>
        <w:t>soci,</w:t>
      </w:r>
      <w:r>
        <w:rPr>
          <w:spacing w:val="21"/>
          <w:sz w:val="24"/>
        </w:rPr>
        <w:t> </w:t>
      </w:r>
      <w:r>
        <w:rPr>
          <w:sz w:val="24"/>
        </w:rPr>
        <w:t>sindaci</w:t>
      </w:r>
      <w:r>
        <w:rPr>
          <w:spacing w:val="20"/>
          <w:sz w:val="24"/>
        </w:rPr>
        <w:t> </w:t>
      </w:r>
      <w:r>
        <w:rPr>
          <w:sz w:val="24"/>
        </w:rPr>
        <w:t>e</w:t>
      </w:r>
      <w:r>
        <w:rPr>
          <w:spacing w:val="21"/>
          <w:sz w:val="24"/>
        </w:rPr>
        <w:t> </w:t>
      </w:r>
      <w:r>
        <w:rPr>
          <w:sz w:val="24"/>
        </w:rPr>
        <w:t>organismi</w:t>
      </w:r>
      <w:r>
        <w:rPr>
          <w:spacing w:val="20"/>
          <w:sz w:val="24"/>
        </w:rPr>
        <w:t> </w:t>
      </w:r>
      <w:r>
        <w:rPr>
          <w:sz w:val="24"/>
        </w:rPr>
        <w:t>di</w:t>
      </w:r>
      <w:r>
        <w:rPr>
          <w:spacing w:val="20"/>
          <w:sz w:val="24"/>
        </w:rPr>
        <w:t> </w:t>
      </w:r>
      <w:r>
        <w:rPr>
          <w:spacing w:val="-2"/>
          <w:sz w:val="24"/>
        </w:rPr>
        <w:t>controllo;</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11"/>
          <w:sz w:val="24"/>
        </w:rPr>
        <w:t> </w:t>
      </w:r>
      <w:r>
        <w:rPr>
          <w:sz w:val="24"/>
        </w:rPr>
        <w:t>operazioni</w:t>
      </w:r>
      <w:r>
        <w:rPr>
          <w:spacing w:val="11"/>
          <w:sz w:val="24"/>
        </w:rPr>
        <w:t> </w:t>
      </w:r>
      <w:r>
        <w:rPr>
          <w:sz w:val="24"/>
        </w:rPr>
        <w:t>con</w:t>
      </w:r>
      <w:r>
        <w:rPr>
          <w:spacing w:val="11"/>
          <w:sz w:val="24"/>
        </w:rPr>
        <w:t> </w:t>
      </w:r>
      <w:r>
        <w:rPr>
          <w:sz w:val="24"/>
        </w:rPr>
        <w:t>parti</w:t>
      </w:r>
      <w:r>
        <w:rPr>
          <w:spacing w:val="11"/>
          <w:sz w:val="24"/>
        </w:rPr>
        <w:t> </w:t>
      </w:r>
      <w:r>
        <w:rPr>
          <w:sz w:val="24"/>
        </w:rPr>
        <w:t>correlate</w:t>
      </w:r>
      <w:r>
        <w:rPr>
          <w:spacing w:val="12"/>
          <w:sz w:val="24"/>
        </w:rPr>
        <w:t> </w:t>
      </w:r>
      <w:r>
        <w:rPr>
          <w:sz w:val="24"/>
        </w:rPr>
        <w:t>(società</w:t>
      </w:r>
      <w:r>
        <w:rPr>
          <w:spacing w:val="12"/>
          <w:sz w:val="24"/>
        </w:rPr>
        <w:t> </w:t>
      </w:r>
      <w:r>
        <w:rPr>
          <w:sz w:val="24"/>
        </w:rPr>
        <w:t>controllate,</w:t>
      </w:r>
      <w:r>
        <w:rPr>
          <w:spacing w:val="12"/>
          <w:sz w:val="24"/>
        </w:rPr>
        <w:t> </w:t>
      </w:r>
      <w:r>
        <w:rPr>
          <w:sz w:val="24"/>
        </w:rPr>
        <w:t>controllanti</w:t>
      </w:r>
      <w:r>
        <w:rPr>
          <w:spacing w:val="10"/>
          <w:sz w:val="24"/>
        </w:rPr>
        <w:t> </w:t>
      </w:r>
      <w:r>
        <w:rPr>
          <w:sz w:val="24"/>
        </w:rPr>
        <w:t>e</w:t>
      </w:r>
      <w:r>
        <w:rPr>
          <w:spacing w:val="12"/>
          <w:sz w:val="24"/>
        </w:rPr>
        <w:t> </w:t>
      </w:r>
      <w:r>
        <w:rPr>
          <w:spacing w:val="-2"/>
          <w:sz w:val="24"/>
        </w:rPr>
        <w:t>collegate);</w:t>
      </w:r>
    </w:p>
    <w:p>
      <w:pPr>
        <w:pStyle w:val="ListParagraph"/>
        <w:numPr>
          <w:ilvl w:val="0"/>
          <w:numId w:val="29"/>
        </w:numPr>
        <w:tabs>
          <w:tab w:pos="952" w:val="left" w:leader="none"/>
        </w:tabs>
        <w:spacing w:line="240" w:lineRule="auto" w:before="166" w:after="0"/>
        <w:ind w:left="952" w:right="0" w:hanging="359"/>
        <w:jc w:val="left"/>
        <w:rPr>
          <w:sz w:val="24"/>
        </w:rPr>
      </w:pPr>
      <w:r>
        <w:rPr>
          <w:w w:val="105"/>
          <w:sz w:val="24"/>
        </w:rPr>
        <w:t>gestione</w:t>
      </w:r>
      <w:r>
        <w:rPr>
          <w:spacing w:val="-10"/>
          <w:w w:val="105"/>
          <w:sz w:val="24"/>
        </w:rPr>
        <w:t> </w:t>
      </w:r>
      <w:r>
        <w:rPr>
          <w:w w:val="105"/>
          <w:sz w:val="24"/>
        </w:rPr>
        <w:t>degli</w:t>
      </w:r>
      <w:r>
        <w:rPr>
          <w:spacing w:val="-10"/>
          <w:w w:val="105"/>
          <w:sz w:val="24"/>
        </w:rPr>
        <w:t> </w:t>
      </w:r>
      <w:r>
        <w:rPr>
          <w:spacing w:val="-2"/>
          <w:w w:val="105"/>
          <w:sz w:val="24"/>
        </w:rPr>
        <w:t>investimenti;</w:t>
      </w:r>
    </w:p>
    <w:p>
      <w:pPr>
        <w:pStyle w:val="ListParagraph"/>
        <w:numPr>
          <w:ilvl w:val="0"/>
          <w:numId w:val="29"/>
        </w:numPr>
        <w:tabs>
          <w:tab w:pos="952" w:val="left" w:leader="none"/>
        </w:tabs>
        <w:spacing w:line="240" w:lineRule="auto" w:before="167" w:after="0"/>
        <w:ind w:left="952" w:right="0" w:hanging="359"/>
        <w:jc w:val="left"/>
        <w:rPr>
          <w:sz w:val="24"/>
        </w:rPr>
      </w:pPr>
      <w:r>
        <w:rPr>
          <w:sz w:val="24"/>
        </w:rPr>
        <w:t>gestione</w:t>
      </w:r>
      <w:r>
        <w:rPr>
          <w:spacing w:val="19"/>
          <w:sz w:val="24"/>
        </w:rPr>
        <w:t> </w:t>
      </w:r>
      <w:r>
        <w:rPr>
          <w:sz w:val="24"/>
        </w:rPr>
        <w:t>dei</w:t>
      </w:r>
      <w:r>
        <w:rPr>
          <w:spacing w:val="18"/>
          <w:sz w:val="24"/>
        </w:rPr>
        <w:t> </w:t>
      </w:r>
      <w:r>
        <w:rPr>
          <w:sz w:val="24"/>
        </w:rPr>
        <w:t>rapporti</w:t>
      </w:r>
      <w:r>
        <w:rPr>
          <w:spacing w:val="18"/>
          <w:sz w:val="24"/>
        </w:rPr>
        <w:t> </w:t>
      </w:r>
      <w:r>
        <w:rPr>
          <w:sz w:val="24"/>
        </w:rPr>
        <w:t>con</w:t>
      </w:r>
      <w:r>
        <w:rPr>
          <w:spacing w:val="18"/>
          <w:sz w:val="24"/>
        </w:rPr>
        <w:t> </w:t>
      </w:r>
      <w:r>
        <w:rPr>
          <w:sz w:val="24"/>
        </w:rPr>
        <w:t>agenti</w:t>
      </w:r>
      <w:r>
        <w:rPr>
          <w:spacing w:val="18"/>
          <w:sz w:val="24"/>
        </w:rPr>
        <w:t> </w:t>
      </w:r>
      <w:r>
        <w:rPr>
          <w:sz w:val="24"/>
        </w:rPr>
        <w:t>ed</w:t>
      </w:r>
      <w:r>
        <w:rPr>
          <w:spacing w:val="18"/>
          <w:sz w:val="24"/>
        </w:rPr>
        <w:t> </w:t>
      </w:r>
      <w:r>
        <w:rPr>
          <w:spacing w:val="-2"/>
          <w:sz w:val="24"/>
        </w:rPr>
        <w:t>intermediari;</w:t>
      </w:r>
    </w:p>
    <w:p>
      <w:pPr>
        <w:pStyle w:val="ListParagraph"/>
        <w:numPr>
          <w:ilvl w:val="0"/>
          <w:numId w:val="29"/>
        </w:numPr>
        <w:tabs>
          <w:tab w:pos="953" w:val="left" w:leader="none"/>
        </w:tabs>
        <w:spacing w:line="348" w:lineRule="auto" w:before="142" w:after="0"/>
        <w:ind w:left="953" w:right="231" w:hanging="360"/>
        <w:jc w:val="left"/>
        <w:rPr>
          <w:sz w:val="24"/>
        </w:rPr>
      </w:pPr>
      <w:r>
        <w:rPr>
          <w:w w:val="105"/>
          <w:sz w:val="24"/>
        </w:rPr>
        <w:t>gestione</w:t>
      </w:r>
      <w:r>
        <w:rPr>
          <w:spacing w:val="24"/>
          <w:w w:val="105"/>
          <w:sz w:val="24"/>
        </w:rPr>
        <w:t> </w:t>
      </w:r>
      <w:r>
        <w:rPr>
          <w:w w:val="105"/>
          <w:sz w:val="24"/>
        </w:rPr>
        <w:t>attività</w:t>
      </w:r>
      <w:r>
        <w:rPr>
          <w:spacing w:val="24"/>
          <w:w w:val="105"/>
          <w:sz w:val="24"/>
        </w:rPr>
        <w:t> </w:t>
      </w:r>
      <w:r>
        <w:rPr>
          <w:w w:val="105"/>
          <w:sz w:val="24"/>
        </w:rPr>
        <w:t>di</w:t>
      </w:r>
      <w:r>
        <w:rPr>
          <w:spacing w:val="24"/>
          <w:w w:val="105"/>
          <w:sz w:val="24"/>
        </w:rPr>
        <w:t> </w:t>
      </w:r>
      <w:r>
        <w:rPr>
          <w:rFonts w:ascii="Palatino Linotype" w:hAnsi="Palatino Linotype"/>
          <w:i/>
          <w:w w:val="105"/>
          <w:sz w:val="24"/>
        </w:rPr>
        <w:t>sponsorship</w:t>
      </w:r>
      <w:r>
        <w:rPr>
          <w:w w:val="105"/>
          <w:sz w:val="24"/>
        </w:rPr>
        <w:t>,</w:t>
      </w:r>
      <w:r>
        <w:rPr>
          <w:spacing w:val="23"/>
          <w:w w:val="105"/>
          <w:sz w:val="24"/>
        </w:rPr>
        <w:t> </w:t>
      </w:r>
      <w:r>
        <w:rPr>
          <w:w w:val="105"/>
          <w:sz w:val="24"/>
        </w:rPr>
        <w:t>diritti</w:t>
      </w:r>
      <w:r>
        <w:rPr>
          <w:spacing w:val="24"/>
          <w:w w:val="105"/>
          <w:sz w:val="24"/>
        </w:rPr>
        <w:t> </w:t>
      </w:r>
      <w:r>
        <w:rPr>
          <w:w w:val="105"/>
          <w:sz w:val="24"/>
        </w:rPr>
        <w:t>pubblicitari,</w:t>
      </w:r>
      <w:r>
        <w:rPr>
          <w:spacing w:val="24"/>
          <w:w w:val="105"/>
          <w:sz w:val="24"/>
        </w:rPr>
        <w:t> </w:t>
      </w:r>
      <w:r>
        <w:rPr>
          <w:w w:val="105"/>
          <w:sz w:val="24"/>
        </w:rPr>
        <w:t>licenze,</w:t>
      </w:r>
      <w:r>
        <w:rPr>
          <w:spacing w:val="24"/>
          <w:w w:val="105"/>
          <w:sz w:val="24"/>
        </w:rPr>
        <w:t> </w:t>
      </w:r>
      <w:r>
        <w:rPr>
          <w:w w:val="105"/>
          <w:sz w:val="24"/>
        </w:rPr>
        <w:t>diritti</w:t>
      </w:r>
      <w:r>
        <w:rPr>
          <w:spacing w:val="24"/>
          <w:w w:val="105"/>
          <w:sz w:val="24"/>
        </w:rPr>
        <w:t> </w:t>
      </w:r>
      <w:r>
        <w:rPr>
          <w:w w:val="105"/>
          <w:sz w:val="24"/>
        </w:rPr>
        <w:t>radiotelevisivi</w:t>
      </w:r>
      <w:r>
        <w:rPr>
          <w:spacing w:val="24"/>
          <w:w w:val="105"/>
          <w:sz w:val="24"/>
        </w:rPr>
        <w:t> </w:t>
      </w:r>
      <w:r>
        <w:rPr>
          <w:w w:val="105"/>
          <w:sz w:val="24"/>
        </w:rPr>
        <w:t>e </w:t>
      </w:r>
      <w:r>
        <w:rPr>
          <w:spacing w:val="-2"/>
          <w:w w:val="105"/>
          <w:sz w:val="24"/>
        </w:rPr>
        <w:t>media;</w:t>
      </w:r>
    </w:p>
    <w:p>
      <w:pPr>
        <w:pStyle w:val="ListParagraph"/>
        <w:numPr>
          <w:ilvl w:val="0"/>
          <w:numId w:val="29"/>
        </w:numPr>
        <w:tabs>
          <w:tab w:pos="952" w:val="left" w:leader="none"/>
        </w:tabs>
        <w:spacing w:line="240" w:lineRule="auto" w:before="40" w:after="0"/>
        <w:ind w:left="952" w:right="0" w:hanging="359"/>
        <w:jc w:val="left"/>
        <w:rPr>
          <w:sz w:val="24"/>
        </w:rPr>
      </w:pPr>
      <w:r>
        <w:rPr>
          <w:sz w:val="24"/>
        </w:rPr>
        <w:t>gestione</w:t>
      </w:r>
      <w:r>
        <w:rPr>
          <w:spacing w:val="24"/>
          <w:sz w:val="24"/>
        </w:rPr>
        <w:t> </w:t>
      </w:r>
      <w:r>
        <w:rPr>
          <w:sz w:val="24"/>
        </w:rPr>
        <w:t>omaggi,</w:t>
      </w:r>
      <w:r>
        <w:rPr>
          <w:spacing w:val="24"/>
          <w:sz w:val="24"/>
        </w:rPr>
        <w:t> </w:t>
      </w:r>
      <w:r>
        <w:rPr>
          <w:sz w:val="24"/>
        </w:rPr>
        <w:t>liberalità</w:t>
      </w:r>
      <w:r>
        <w:rPr>
          <w:spacing w:val="24"/>
          <w:sz w:val="24"/>
        </w:rPr>
        <w:t> </w:t>
      </w:r>
      <w:r>
        <w:rPr>
          <w:sz w:val="24"/>
        </w:rPr>
        <w:t>e</w:t>
      </w:r>
      <w:r>
        <w:rPr>
          <w:spacing w:val="25"/>
          <w:sz w:val="24"/>
        </w:rPr>
        <w:t> </w:t>
      </w:r>
      <w:r>
        <w:rPr>
          <w:spacing w:val="-2"/>
          <w:sz w:val="24"/>
        </w:rPr>
        <w:t>patrocini;</w:t>
      </w:r>
    </w:p>
    <w:p>
      <w:pPr>
        <w:pStyle w:val="ListParagraph"/>
        <w:numPr>
          <w:ilvl w:val="0"/>
          <w:numId w:val="29"/>
        </w:numPr>
        <w:tabs>
          <w:tab w:pos="952" w:val="left" w:leader="none"/>
        </w:tabs>
        <w:spacing w:line="240" w:lineRule="auto" w:before="167" w:after="0"/>
        <w:ind w:left="952" w:right="0" w:hanging="359"/>
        <w:jc w:val="left"/>
        <w:rPr>
          <w:sz w:val="24"/>
        </w:rPr>
      </w:pPr>
      <w:r>
        <w:rPr>
          <w:sz w:val="24"/>
        </w:rPr>
        <w:t>gestione</w:t>
      </w:r>
      <w:r>
        <w:rPr>
          <w:spacing w:val="25"/>
          <w:sz w:val="24"/>
        </w:rPr>
        <w:t> </w:t>
      </w:r>
      <w:r>
        <w:rPr>
          <w:sz w:val="24"/>
        </w:rPr>
        <w:t>sistemi</w:t>
      </w:r>
      <w:r>
        <w:rPr>
          <w:spacing w:val="25"/>
          <w:sz w:val="24"/>
        </w:rPr>
        <w:t> </w:t>
      </w:r>
      <w:r>
        <w:rPr>
          <w:sz w:val="24"/>
        </w:rPr>
        <w:t>informativi</w:t>
      </w:r>
      <w:r>
        <w:rPr>
          <w:spacing w:val="24"/>
          <w:sz w:val="24"/>
        </w:rPr>
        <w:t> </w:t>
      </w:r>
      <w:r>
        <w:rPr>
          <w:spacing w:val="-2"/>
          <w:sz w:val="24"/>
        </w:rPr>
        <w:t>aziendali;</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18"/>
          <w:sz w:val="24"/>
        </w:rPr>
        <w:t> </w:t>
      </w:r>
      <w:r>
        <w:rPr>
          <w:sz w:val="24"/>
        </w:rPr>
        <w:t>delle</w:t>
      </w:r>
      <w:r>
        <w:rPr>
          <w:spacing w:val="19"/>
          <w:sz w:val="24"/>
        </w:rPr>
        <w:t> </w:t>
      </w:r>
      <w:r>
        <w:rPr>
          <w:spacing w:val="-4"/>
          <w:sz w:val="24"/>
        </w:rPr>
        <w:t>gare;</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25"/>
          <w:sz w:val="24"/>
        </w:rPr>
        <w:t> </w:t>
      </w:r>
      <w:r>
        <w:rPr>
          <w:sz w:val="24"/>
        </w:rPr>
        <w:t>delle</w:t>
      </w:r>
      <w:r>
        <w:rPr>
          <w:spacing w:val="26"/>
          <w:sz w:val="24"/>
        </w:rPr>
        <w:t> </w:t>
      </w:r>
      <w:r>
        <w:rPr>
          <w:sz w:val="24"/>
        </w:rPr>
        <w:t>iniziative</w:t>
      </w:r>
      <w:r>
        <w:rPr>
          <w:spacing w:val="25"/>
          <w:sz w:val="24"/>
        </w:rPr>
        <w:t> </w:t>
      </w:r>
      <w:r>
        <w:rPr>
          <w:sz w:val="24"/>
        </w:rPr>
        <w:t>commerciali</w:t>
      </w:r>
      <w:r>
        <w:rPr>
          <w:spacing w:val="24"/>
          <w:sz w:val="24"/>
        </w:rPr>
        <w:t> </w:t>
      </w:r>
      <w:r>
        <w:rPr>
          <w:sz w:val="24"/>
        </w:rPr>
        <w:t>e</w:t>
      </w:r>
      <w:r>
        <w:rPr>
          <w:spacing w:val="26"/>
          <w:sz w:val="24"/>
        </w:rPr>
        <w:t> </w:t>
      </w:r>
      <w:r>
        <w:rPr>
          <w:sz w:val="24"/>
        </w:rPr>
        <w:t>degli</w:t>
      </w:r>
      <w:r>
        <w:rPr>
          <w:spacing w:val="24"/>
          <w:sz w:val="24"/>
        </w:rPr>
        <w:t> </w:t>
      </w:r>
      <w:r>
        <w:rPr>
          <w:spacing w:val="-2"/>
          <w:sz w:val="24"/>
        </w:rPr>
        <w:t>eventi;</w:t>
      </w:r>
    </w:p>
    <w:p>
      <w:pPr>
        <w:pStyle w:val="ListParagraph"/>
        <w:numPr>
          <w:ilvl w:val="0"/>
          <w:numId w:val="29"/>
        </w:numPr>
        <w:tabs>
          <w:tab w:pos="952" w:val="left" w:leader="none"/>
        </w:tabs>
        <w:spacing w:line="240" w:lineRule="auto" w:before="165" w:after="0"/>
        <w:ind w:left="952" w:right="0" w:hanging="359"/>
        <w:jc w:val="left"/>
        <w:rPr>
          <w:sz w:val="24"/>
        </w:rPr>
      </w:pPr>
      <w:r>
        <w:rPr>
          <w:sz w:val="24"/>
        </w:rPr>
        <w:t>gestione</w:t>
      </w:r>
      <w:r>
        <w:rPr>
          <w:spacing w:val="20"/>
          <w:sz w:val="24"/>
        </w:rPr>
        <w:t> </w:t>
      </w:r>
      <w:r>
        <w:rPr>
          <w:sz w:val="24"/>
        </w:rPr>
        <w:t>prodotti</w:t>
      </w:r>
      <w:r>
        <w:rPr>
          <w:spacing w:val="19"/>
          <w:sz w:val="24"/>
        </w:rPr>
        <w:t> </w:t>
      </w:r>
      <w:r>
        <w:rPr>
          <w:sz w:val="24"/>
        </w:rPr>
        <w:t>su</w:t>
      </w:r>
      <w:r>
        <w:rPr>
          <w:spacing w:val="20"/>
          <w:sz w:val="24"/>
        </w:rPr>
        <w:t> </w:t>
      </w:r>
      <w:r>
        <w:rPr>
          <w:sz w:val="24"/>
        </w:rPr>
        <w:t>licenza</w:t>
      </w:r>
      <w:r>
        <w:rPr>
          <w:spacing w:val="20"/>
          <w:sz w:val="24"/>
        </w:rPr>
        <w:t> </w:t>
      </w:r>
      <w:r>
        <w:rPr>
          <w:sz w:val="24"/>
        </w:rPr>
        <w:t>e</w:t>
      </w:r>
      <w:r>
        <w:rPr>
          <w:spacing w:val="21"/>
          <w:sz w:val="24"/>
        </w:rPr>
        <w:t> </w:t>
      </w:r>
      <w:r>
        <w:rPr>
          <w:sz w:val="24"/>
        </w:rPr>
        <w:t>vendita</w:t>
      </w:r>
      <w:r>
        <w:rPr>
          <w:spacing w:val="20"/>
          <w:sz w:val="24"/>
        </w:rPr>
        <w:t> </w:t>
      </w:r>
      <w:r>
        <w:rPr>
          <w:spacing w:val="-2"/>
          <w:sz w:val="24"/>
        </w:rPr>
        <w:t>diretta;</w:t>
      </w:r>
    </w:p>
    <w:p>
      <w:pPr>
        <w:pStyle w:val="ListParagraph"/>
        <w:numPr>
          <w:ilvl w:val="0"/>
          <w:numId w:val="29"/>
        </w:numPr>
        <w:tabs>
          <w:tab w:pos="953" w:val="left" w:leader="none"/>
        </w:tabs>
        <w:spacing w:line="381" w:lineRule="auto" w:before="166" w:after="0"/>
        <w:ind w:left="953" w:right="232" w:hanging="360"/>
        <w:jc w:val="left"/>
        <w:rPr>
          <w:sz w:val="24"/>
        </w:rPr>
      </w:pPr>
      <w:r>
        <w:rPr>
          <w:w w:val="105"/>
          <w:sz w:val="24"/>
        </w:rPr>
        <w:t>gestione</w:t>
      </w:r>
      <w:r>
        <w:rPr>
          <w:spacing w:val="40"/>
          <w:w w:val="105"/>
          <w:sz w:val="24"/>
        </w:rPr>
        <w:t> </w:t>
      </w:r>
      <w:r>
        <w:rPr>
          <w:w w:val="105"/>
          <w:sz w:val="24"/>
        </w:rPr>
        <w:t>e/o</w:t>
      </w:r>
      <w:r>
        <w:rPr>
          <w:spacing w:val="40"/>
          <w:w w:val="105"/>
          <w:sz w:val="24"/>
        </w:rPr>
        <w:t> </w:t>
      </w:r>
      <w:r>
        <w:rPr>
          <w:w w:val="105"/>
          <w:sz w:val="24"/>
        </w:rPr>
        <w:t>lavori</w:t>
      </w:r>
      <w:r>
        <w:rPr>
          <w:spacing w:val="40"/>
          <w:w w:val="105"/>
          <w:sz w:val="24"/>
        </w:rPr>
        <w:t> </w:t>
      </w:r>
      <w:r>
        <w:rPr>
          <w:w w:val="105"/>
          <w:sz w:val="24"/>
        </w:rPr>
        <w:t>di</w:t>
      </w:r>
      <w:r>
        <w:rPr>
          <w:spacing w:val="40"/>
          <w:w w:val="105"/>
          <w:sz w:val="24"/>
        </w:rPr>
        <w:t> </w:t>
      </w:r>
      <w:r>
        <w:rPr>
          <w:w w:val="105"/>
          <w:sz w:val="24"/>
        </w:rPr>
        <w:t>ostruzione</w:t>
      </w:r>
      <w:r>
        <w:rPr>
          <w:spacing w:val="40"/>
          <w:w w:val="105"/>
          <w:sz w:val="24"/>
        </w:rPr>
        <w:t> </w:t>
      </w:r>
      <w:r>
        <w:rPr>
          <w:w w:val="105"/>
          <w:sz w:val="24"/>
        </w:rPr>
        <w:t>e/o</w:t>
      </w:r>
      <w:r>
        <w:rPr>
          <w:spacing w:val="40"/>
          <w:w w:val="105"/>
          <w:sz w:val="24"/>
        </w:rPr>
        <w:t> </w:t>
      </w:r>
      <w:r>
        <w:rPr>
          <w:w w:val="105"/>
          <w:sz w:val="24"/>
        </w:rPr>
        <w:t>manutenzione</w:t>
      </w:r>
      <w:r>
        <w:rPr>
          <w:spacing w:val="40"/>
          <w:w w:val="105"/>
          <w:sz w:val="24"/>
        </w:rPr>
        <w:t> </w:t>
      </w:r>
      <w:r>
        <w:rPr>
          <w:w w:val="105"/>
          <w:sz w:val="24"/>
        </w:rPr>
        <w:t>di</w:t>
      </w:r>
      <w:r>
        <w:rPr>
          <w:spacing w:val="40"/>
          <w:w w:val="105"/>
          <w:sz w:val="24"/>
        </w:rPr>
        <w:t> </w:t>
      </w:r>
      <w:r>
        <w:rPr>
          <w:w w:val="105"/>
          <w:sz w:val="24"/>
        </w:rPr>
        <w:t>impianti</w:t>
      </w:r>
      <w:r>
        <w:rPr>
          <w:spacing w:val="40"/>
          <w:w w:val="105"/>
          <w:sz w:val="24"/>
        </w:rPr>
        <w:t> </w:t>
      </w:r>
      <w:r>
        <w:rPr>
          <w:w w:val="105"/>
          <w:sz w:val="24"/>
        </w:rPr>
        <w:t>sportivi</w:t>
      </w:r>
      <w:r>
        <w:rPr>
          <w:spacing w:val="40"/>
          <w:w w:val="105"/>
          <w:sz w:val="24"/>
        </w:rPr>
        <w:t> </w:t>
      </w:r>
      <w:r>
        <w:rPr>
          <w:w w:val="105"/>
          <w:sz w:val="24"/>
        </w:rPr>
        <w:t>e/o</w:t>
      </w:r>
      <w:r>
        <w:rPr>
          <w:spacing w:val="40"/>
          <w:w w:val="105"/>
          <w:sz w:val="24"/>
        </w:rPr>
        <w:t> </w:t>
      </w:r>
      <w:r>
        <w:rPr>
          <w:w w:val="105"/>
          <w:sz w:val="24"/>
        </w:rPr>
        <w:t>di immobili connessi con lo svolgimento di attività sportiva;</w:t>
      </w:r>
    </w:p>
    <w:p>
      <w:pPr>
        <w:pStyle w:val="ListParagraph"/>
        <w:numPr>
          <w:ilvl w:val="0"/>
          <w:numId w:val="29"/>
        </w:numPr>
        <w:tabs>
          <w:tab w:pos="952" w:val="left" w:leader="none"/>
        </w:tabs>
        <w:spacing w:line="240" w:lineRule="auto" w:before="1" w:after="0"/>
        <w:ind w:left="952" w:right="0" w:hanging="359"/>
        <w:jc w:val="left"/>
        <w:rPr>
          <w:sz w:val="24"/>
        </w:rPr>
      </w:pPr>
      <w:r>
        <w:rPr>
          <w:w w:val="105"/>
          <w:sz w:val="24"/>
        </w:rPr>
        <w:t>gestione</w:t>
      </w:r>
      <w:r>
        <w:rPr>
          <w:spacing w:val="-3"/>
          <w:w w:val="105"/>
          <w:sz w:val="24"/>
        </w:rPr>
        <w:t> </w:t>
      </w:r>
      <w:r>
        <w:rPr>
          <w:w w:val="105"/>
          <w:sz w:val="24"/>
        </w:rPr>
        <w:t>del</w:t>
      </w:r>
      <w:r>
        <w:rPr>
          <w:spacing w:val="-3"/>
          <w:w w:val="105"/>
          <w:sz w:val="24"/>
        </w:rPr>
        <w:t> </w:t>
      </w:r>
      <w:r>
        <w:rPr>
          <w:w w:val="105"/>
          <w:sz w:val="24"/>
        </w:rPr>
        <w:t>sistema</w:t>
      </w:r>
      <w:r>
        <w:rPr>
          <w:spacing w:val="-2"/>
          <w:w w:val="105"/>
          <w:sz w:val="24"/>
        </w:rPr>
        <w:t> </w:t>
      </w:r>
      <w:r>
        <w:rPr>
          <w:w w:val="105"/>
          <w:sz w:val="24"/>
        </w:rPr>
        <w:t>di</w:t>
      </w:r>
      <w:r>
        <w:rPr>
          <w:spacing w:val="-3"/>
          <w:w w:val="105"/>
          <w:sz w:val="24"/>
        </w:rPr>
        <w:t> </w:t>
      </w:r>
      <w:r>
        <w:rPr>
          <w:w w:val="105"/>
          <w:sz w:val="24"/>
        </w:rPr>
        <w:t>“sicurezza</w:t>
      </w:r>
      <w:r>
        <w:rPr>
          <w:spacing w:val="-3"/>
          <w:w w:val="105"/>
          <w:sz w:val="24"/>
        </w:rPr>
        <w:t> </w:t>
      </w:r>
      <w:r>
        <w:rPr>
          <w:w w:val="105"/>
          <w:sz w:val="24"/>
        </w:rPr>
        <w:t>sul</w:t>
      </w:r>
      <w:r>
        <w:rPr>
          <w:spacing w:val="-3"/>
          <w:w w:val="105"/>
          <w:sz w:val="24"/>
        </w:rPr>
        <w:t> </w:t>
      </w:r>
      <w:r>
        <w:rPr>
          <w:w w:val="105"/>
          <w:sz w:val="24"/>
        </w:rPr>
        <w:t>luogo</w:t>
      </w:r>
      <w:r>
        <w:rPr>
          <w:spacing w:val="-3"/>
          <w:w w:val="105"/>
          <w:sz w:val="24"/>
        </w:rPr>
        <w:t> </w:t>
      </w:r>
      <w:r>
        <w:rPr>
          <w:w w:val="105"/>
          <w:sz w:val="24"/>
        </w:rPr>
        <w:t>di</w:t>
      </w:r>
      <w:r>
        <w:rPr>
          <w:spacing w:val="-3"/>
          <w:w w:val="105"/>
          <w:sz w:val="24"/>
        </w:rPr>
        <w:t> </w:t>
      </w:r>
      <w:r>
        <w:rPr>
          <w:spacing w:val="-2"/>
          <w:w w:val="105"/>
          <w:sz w:val="24"/>
        </w:rPr>
        <w:t>lavoro”;</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14"/>
          <w:sz w:val="24"/>
        </w:rPr>
        <w:t> </w:t>
      </w:r>
      <w:r>
        <w:rPr>
          <w:sz w:val="24"/>
        </w:rPr>
        <w:t>attività</w:t>
      </w:r>
      <w:r>
        <w:rPr>
          <w:spacing w:val="15"/>
          <w:sz w:val="24"/>
        </w:rPr>
        <w:t> </w:t>
      </w:r>
      <w:r>
        <w:rPr>
          <w:sz w:val="24"/>
        </w:rPr>
        <w:t>connesse</w:t>
      </w:r>
      <w:r>
        <w:rPr>
          <w:spacing w:val="15"/>
          <w:sz w:val="24"/>
        </w:rPr>
        <w:t> </w:t>
      </w:r>
      <w:r>
        <w:rPr>
          <w:sz w:val="24"/>
        </w:rPr>
        <w:t>con</w:t>
      </w:r>
      <w:r>
        <w:rPr>
          <w:spacing w:val="14"/>
          <w:sz w:val="24"/>
        </w:rPr>
        <w:t> </w:t>
      </w:r>
      <w:r>
        <w:rPr>
          <w:sz w:val="24"/>
        </w:rPr>
        <w:t>tematiche</w:t>
      </w:r>
      <w:r>
        <w:rPr>
          <w:spacing w:val="14"/>
          <w:sz w:val="24"/>
        </w:rPr>
        <w:t> </w:t>
      </w:r>
      <w:r>
        <w:rPr>
          <w:spacing w:val="-2"/>
          <w:sz w:val="24"/>
        </w:rPr>
        <w:t>ambientali;</w:t>
      </w:r>
    </w:p>
    <w:p>
      <w:pPr>
        <w:pStyle w:val="ListParagraph"/>
        <w:numPr>
          <w:ilvl w:val="0"/>
          <w:numId w:val="29"/>
        </w:numPr>
        <w:tabs>
          <w:tab w:pos="952" w:val="left" w:leader="none"/>
        </w:tabs>
        <w:spacing w:line="240" w:lineRule="auto" w:before="165" w:after="0"/>
        <w:ind w:left="952" w:right="0" w:hanging="359"/>
        <w:jc w:val="left"/>
        <w:rPr>
          <w:sz w:val="24"/>
        </w:rPr>
      </w:pPr>
      <w:r>
        <w:rPr>
          <w:sz w:val="24"/>
        </w:rPr>
        <w:t>gestione</w:t>
      </w:r>
      <w:r>
        <w:rPr>
          <w:spacing w:val="14"/>
          <w:sz w:val="24"/>
        </w:rPr>
        <w:t> </w:t>
      </w:r>
      <w:r>
        <w:rPr>
          <w:sz w:val="24"/>
        </w:rPr>
        <w:t>rapporti</w:t>
      </w:r>
      <w:r>
        <w:rPr>
          <w:spacing w:val="13"/>
          <w:sz w:val="24"/>
        </w:rPr>
        <w:t> </w:t>
      </w:r>
      <w:r>
        <w:rPr>
          <w:sz w:val="24"/>
        </w:rPr>
        <w:t>con</w:t>
      </w:r>
      <w:r>
        <w:rPr>
          <w:spacing w:val="14"/>
          <w:sz w:val="24"/>
        </w:rPr>
        <w:t> </w:t>
      </w:r>
      <w:r>
        <w:rPr>
          <w:sz w:val="24"/>
        </w:rPr>
        <w:t>società</w:t>
      </w:r>
      <w:r>
        <w:rPr>
          <w:spacing w:val="14"/>
          <w:sz w:val="24"/>
        </w:rPr>
        <w:t> </w:t>
      </w:r>
      <w:r>
        <w:rPr>
          <w:sz w:val="24"/>
        </w:rPr>
        <w:t>bancarie</w:t>
      </w:r>
      <w:r>
        <w:rPr>
          <w:spacing w:val="14"/>
          <w:sz w:val="24"/>
        </w:rPr>
        <w:t> </w:t>
      </w:r>
      <w:r>
        <w:rPr>
          <w:sz w:val="24"/>
        </w:rPr>
        <w:t>ed</w:t>
      </w:r>
      <w:r>
        <w:rPr>
          <w:spacing w:val="13"/>
          <w:sz w:val="24"/>
        </w:rPr>
        <w:t> </w:t>
      </w:r>
      <w:r>
        <w:rPr>
          <w:spacing w:val="-2"/>
          <w:sz w:val="24"/>
        </w:rPr>
        <w:t>assicurative;</w:t>
      </w:r>
    </w:p>
    <w:p>
      <w:pPr>
        <w:pStyle w:val="ListParagraph"/>
        <w:numPr>
          <w:ilvl w:val="0"/>
          <w:numId w:val="29"/>
        </w:numPr>
        <w:tabs>
          <w:tab w:pos="952" w:val="left" w:leader="none"/>
        </w:tabs>
        <w:spacing w:line="240" w:lineRule="auto" w:before="166" w:after="0"/>
        <w:ind w:left="952" w:right="0" w:hanging="359"/>
        <w:jc w:val="left"/>
        <w:rPr>
          <w:sz w:val="24"/>
        </w:rPr>
      </w:pPr>
      <w:r>
        <w:rPr>
          <w:sz w:val="24"/>
        </w:rPr>
        <w:t>gestione</w:t>
      </w:r>
      <w:r>
        <w:rPr>
          <w:spacing w:val="21"/>
          <w:sz w:val="24"/>
        </w:rPr>
        <w:t> </w:t>
      </w:r>
      <w:r>
        <w:rPr>
          <w:sz w:val="24"/>
        </w:rPr>
        <w:t>di</w:t>
      </w:r>
      <w:r>
        <w:rPr>
          <w:spacing w:val="22"/>
          <w:sz w:val="24"/>
        </w:rPr>
        <w:t> </w:t>
      </w:r>
      <w:r>
        <w:rPr>
          <w:sz w:val="24"/>
        </w:rPr>
        <w:t>contenziosi,</w:t>
      </w:r>
      <w:r>
        <w:rPr>
          <w:spacing w:val="21"/>
          <w:sz w:val="24"/>
        </w:rPr>
        <w:t> </w:t>
      </w:r>
      <w:r>
        <w:rPr>
          <w:sz w:val="24"/>
        </w:rPr>
        <w:t>pre-contenziosi</w:t>
      </w:r>
      <w:r>
        <w:rPr>
          <w:spacing w:val="20"/>
          <w:sz w:val="24"/>
        </w:rPr>
        <w:t> </w:t>
      </w:r>
      <w:r>
        <w:rPr>
          <w:sz w:val="24"/>
        </w:rPr>
        <w:t>verso</w:t>
      </w:r>
      <w:r>
        <w:rPr>
          <w:spacing w:val="20"/>
          <w:sz w:val="24"/>
        </w:rPr>
        <w:t> </w:t>
      </w:r>
      <w:r>
        <w:rPr>
          <w:sz w:val="24"/>
        </w:rPr>
        <w:t>la</w:t>
      </w:r>
      <w:r>
        <w:rPr>
          <w:spacing w:val="21"/>
          <w:sz w:val="24"/>
        </w:rPr>
        <w:t> </w:t>
      </w:r>
      <w:r>
        <w:rPr>
          <w:spacing w:val="-2"/>
          <w:sz w:val="24"/>
        </w:rPr>
        <w:t>società.</w:t>
      </w:r>
    </w:p>
    <w:p>
      <w:pPr>
        <w:spacing w:after="0" w:line="240" w:lineRule="auto"/>
        <w:jc w:val="left"/>
        <w:rPr>
          <w:sz w:val="24"/>
        </w:rPr>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34848">
            <wp:simplePos x="0" y="0"/>
            <wp:positionH relativeFrom="page">
              <wp:posOffset>720724</wp:posOffset>
            </wp:positionH>
            <wp:positionV relativeFrom="page">
              <wp:posOffset>1878965</wp:posOffset>
            </wp:positionV>
            <wp:extent cx="6118859" cy="7858758"/>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27"/>
        </w:numPr>
        <w:tabs>
          <w:tab w:pos="594" w:val="left" w:leader="none"/>
        </w:tabs>
        <w:spacing w:line="240" w:lineRule="auto" w:before="0" w:after="0"/>
        <w:ind w:left="594" w:right="0" w:hanging="360"/>
        <w:jc w:val="left"/>
      </w:pPr>
      <w:r>
        <w:rPr/>
        <w:t>Le</w:t>
      </w:r>
      <w:r>
        <w:rPr>
          <w:spacing w:val="-4"/>
        </w:rPr>
        <w:t> </w:t>
      </w:r>
      <w:r>
        <w:rPr/>
        <w:t>politiche</w:t>
      </w:r>
      <w:r>
        <w:rPr>
          <w:spacing w:val="-2"/>
        </w:rPr>
        <w:t> </w:t>
      </w:r>
      <w:r>
        <w:rPr/>
        <w:t>e</w:t>
      </w:r>
      <w:r>
        <w:rPr>
          <w:spacing w:val="-2"/>
        </w:rPr>
        <w:t> </w:t>
      </w:r>
      <w:r>
        <w:rPr/>
        <w:t>le</w:t>
      </w:r>
      <w:r>
        <w:rPr>
          <w:spacing w:val="-2"/>
        </w:rPr>
        <w:t> </w:t>
      </w:r>
      <w:r>
        <w:rPr/>
        <w:t>procedure</w:t>
      </w:r>
      <w:r>
        <w:rPr>
          <w:spacing w:val="-2"/>
        </w:rPr>
        <w:t> societarie.</w:t>
      </w:r>
    </w:p>
    <w:p>
      <w:pPr>
        <w:pStyle w:val="BodyText"/>
        <w:spacing w:line="381" w:lineRule="auto" w:before="140"/>
        <w:ind w:left="233" w:right="231" w:firstLine="708"/>
        <w:jc w:val="both"/>
      </w:pPr>
      <w:r>
        <w:rPr>
          <w:w w:val="105"/>
        </w:rPr>
        <w:t>La</w:t>
      </w:r>
      <w:r>
        <w:rPr>
          <w:spacing w:val="-4"/>
          <w:w w:val="105"/>
        </w:rPr>
        <w:t> </w:t>
      </w:r>
      <w:r>
        <w:rPr>
          <w:w w:val="105"/>
        </w:rPr>
        <w:t>società</w:t>
      </w:r>
      <w:r>
        <w:rPr>
          <w:spacing w:val="-4"/>
          <w:w w:val="105"/>
        </w:rPr>
        <w:t> </w:t>
      </w:r>
      <w:r>
        <w:rPr>
          <w:w w:val="105"/>
        </w:rPr>
        <w:t>CAVESE</w:t>
      </w:r>
      <w:r>
        <w:rPr>
          <w:spacing w:val="-4"/>
          <w:w w:val="105"/>
        </w:rPr>
        <w:t> </w:t>
      </w:r>
      <w:r>
        <w:rPr>
          <w:w w:val="105"/>
        </w:rPr>
        <w:t>1919</w:t>
      </w:r>
      <w:r>
        <w:rPr>
          <w:spacing w:val="-4"/>
          <w:w w:val="105"/>
        </w:rPr>
        <w:t> </w:t>
      </w:r>
      <w:r>
        <w:rPr>
          <w:w w:val="105"/>
        </w:rPr>
        <w:t>SRL</w:t>
      </w:r>
      <w:r>
        <w:rPr>
          <w:spacing w:val="-4"/>
          <w:w w:val="105"/>
        </w:rPr>
        <w:t> </w:t>
      </w:r>
      <w:r>
        <w:rPr>
          <w:w w:val="105"/>
        </w:rPr>
        <w:t>–</w:t>
      </w:r>
      <w:r>
        <w:rPr>
          <w:spacing w:val="-5"/>
          <w:w w:val="105"/>
        </w:rPr>
        <w:t> </w:t>
      </w:r>
      <w:r>
        <w:rPr>
          <w:w w:val="105"/>
        </w:rPr>
        <w:t>per</w:t>
      </w:r>
      <w:r>
        <w:rPr>
          <w:spacing w:val="-4"/>
          <w:w w:val="105"/>
        </w:rPr>
        <w:t> </w:t>
      </w:r>
      <w:r>
        <w:rPr>
          <w:w w:val="105"/>
        </w:rPr>
        <w:t>garantire</w:t>
      </w:r>
      <w:r>
        <w:rPr>
          <w:spacing w:val="-4"/>
          <w:w w:val="105"/>
        </w:rPr>
        <w:t> </w:t>
      </w:r>
      <w:r>
        <w:rPr>
          <w:w w:val="105"/>
        </w:rPr>
        <w:t>a</w:t>
      </w:r>
      <w:r>
        <w:rPr>
          <w:spacing w:val="-4"/>
          <w:w w:val="105"/>
        </w:rPr>
        <w:t> </w:t>
      </w:r>
      <w:r>
        <w:rPr>
          <w:w w:val="105"/>
        </w:rPr>
        <w:t>tutti</w:t>
      </w:r>
      <w:r>
        <w:rPr>
          <w:spacing w:val="-4"/>
          <w:w w:val="105"/>
        </w:rPr>
        <w:t> </w:t>
      </w:r>
      <w:r>
        <w:rPr>
          <w:w w:val="105"/>
        </w:rPr>
        <w:t>i</w:t>
      </w:r>
      <w:r>
        <w:rPr>
          <w:spacing w:val="-5"/>
          <w:w w:val="105"/>
        </w:rPr>
        <w:t> </w:t>
      </w:r>
      <w:r>
        <w:rPr>
          <w:w w:val="105"/>
        </w:rPr>
        <w:t>destinatari</w:t>
      </w:r>
      <w:r>
        <w:rPr>
          <w:spacing w:val="-3"/>
          <w:w w:val="105"/>
        </w:rPr>
        <w:t> </w:t>
      </w:r>
      <w:r>
        <w:rPr>
          <w:w w:val="105"/>
        </w:rPr>
        <w:t>un</w:t>
      </w:r>
      <w:r>
        <w:rPr>
          <w:spacing w:val="-4"/>
          <w:w w:val="105"/>
        </w:rPr>
        <w:t> </w:t>
      </w:r>
      <w:r>
        <w:rPr>
          <w:w w:val="105"/>
        </w:rPr>
        <w:t>chiaro</w:t>
      </w:r>
      <w:r>
        <w:rPr>
          <w:spacing w:val="-4"/>
          <w:w w:val="105"/>
        </w:rPr>
        <w:t> </w:t>
      </w:r>
      <w:r>
        <w:rPr>
          <w:w w:val="105"/>
        </w:rPr>
        <w:t>quadro</w:t>
      </w:r>
      <w:r>
        <w:rPr>
          <w:spacing w:val="-4"/>
          <w:w w:val="105"/>
        </w:rPr>
        <w:t> </w:t>
      </w:r>
      <w:r>
        <w:rPr>
          <w:w w:val="105"/>
        </w:rPr>
        <w:t>di </w:t>
      </w:r>
      <w:r>
        <w:rPr/>
        <w:t>riferimento delle modalità da seguire nella realizzazione delle attività societarie e dei vincoli</w:t>
      </w:r>
      <w:r>
        <w:rPr>
          <w:spacing w:val="40"/>
        </w:rPr>
        <w:t> </w:t>
      </w:r>
      <w:r>
        <w:rPr/>
        <w:t>ai quali attenersi – ha predisposto procedure interne, che fanno parte essenziale del presente </w:t>
      </w:r>
      <w:r>
        <w:rPr>
          <w:w w:val="105"/>
        </w:rPr>
        <w:t>Modello Organizzativo, finalizzate ad assicurarne l'efficacia.</w:t>
      </w:r>
    </w:p>
    <w:p>
      <w:pPr>
        <w:pStyle w:val="Heading2"/>
        <w:spacing w:line="294" w:lineRule="exact"/>
        <w:ind w:left="942" w:firstLine="0"/>
        <w:jc w:val="both"/>
      </w:pPr>
      <w:r>
        <w:rPr/>
        <w:t>Tali</w:t>
      </w:r>
      <w:r>
        <w:rPr>
          <w:spacing w:val="4"/>
        </w:rPr>
        <w:t> </w:t>
      </w:r>
      <w:r>
        <w:rPr/>
        <w:t>procedure</w:t>
      </w:r>
      <w:r>
        <w:rPr>
          <w:spacing w:val="4"/>
        </w:rPr>
        <w:t> </w:t>
      </w:r>
      <w:r>
        <w:rPr/>
        <w:t>sono</w:t>
      </w:r>
      <w:r>
        <w:rPr>
          <w:spacing w:val="4"/>
        </w:rPr>
        <w:t> </w:t>
      </w:r>
      <w:r>
        <w:rPr/>
        <w:t>integrate</w:t>
      </w:r>
      <w:r>
        <w:rPr>
          <w:spacing w:val="4"/>
        </w:rPr>
        <w:t> </w:t>
      </w:r>
      <w:r>
        <w:rPr/>
        <w:t>nelle</w:t>
      </w:r>
      <w:r>
        <w:rPr>
          <w:spacing w:val="4"/>
        </w:rPr>
        <w:t> </w:t>
      </w:r>
      <w:r>
        <w:rPr/>
        <w:t>sezioni</w:t>
      </w:r>
      <w:r>
        <w:rPr>
          <w:spacing w:val="5"/>
        </w:rPr>
        <w:t> </w:t>
      </w:r>
      <w:r>
        <w:rPr/>
        <w:t>della</w:t>
      </w:r>
      <w:r>
        <w:rPr>
          <w:spacing w:val="4"/>
        </w:rPr>
        <w:t> </w:t>
      </w:r>
      <w:r>
        <w:rPr/>
        <w:t>“</w:t>
      </w:r>
      <w:r>
        <w:rPr>
          <w:i/>
        </w:rPr>
        <w:t>Parte</w:t>
      </w:r>
      <w:r>
        <w:rPr>
          <w:i/>
          <w:spacing w:val="4"/>
        </w:rPr>
        <w:t> </w:t>
      </w:r>
      <w:r>
        <w:rPr>
          <w:i/>
        </w:rPr>
        <w:t>Speciale</w:t>
      </w:r>
      <w:r>
        <w:rPr/>
        <w:t>”</w:t>
      </w:r>
      <w:r>
        <w:rPr>
          <w:spacing w:val="5"/>
        </w:rPr>
        <w:t> </w:t>
      </w:r>
      <w:r>
        <w:rPr/>
        <w:t>del</w:t>
      </w:r>
      <w:r>
        <w:rPr>
          <w:spacing w:val="4"/>
        </w:rPr>
        <w:t> </w:t>
      </w:r>
      <w:r>
        <w:rPr/>
        <w:t>Modello,</w:t>
      </w:r>
      <w:r>
        <w:rPr>
          <w:spacing w:val="5"/>
        </w:rPr>
        <w:t> </w:t>
      </w:r>
      <w:r>
        <w:rPr>
          <w:spacing w:val="-5"/>
        </w:rPr>
        <w:t>di</w:t>
      </w:r>
    </w:p>
    <w:p>
      <w:pPr>
        <w:spacing w:line="321" w:lineRule="auto" w:before="115"/>
        <w:ind w:left="233" w:right="232" w:firstLine="0"/>
        <w:jc w:val="both"/>
        <w:rPr>
          <w:rFonts w:ascii="Palatino Linotype" w:hAnsi="Palatino Linotype"/>
          <w:b/>
          <w:sz w:val="24"/>
        </w:rPr>
      </w:pPr>
      <w:r>
        <w:rPr>
          <w:rFonts w:ascii="Palatino Linotype" w:hAnsi="Palatino Linotype"/>
          <w:b/>
          <w:sz w:val="24"/>
        </w:rPr>
        <w:t>cui</w:t>
      </w:r>
      <w:r>
        <w:rPr>
          <w:rFonts w:ascii="Palatino Linotype" w:hAnsi="Palatino Linotype"/>
          <w:b/>
          <w:spacing w:val="-2"/>
          <w:sz w:val="24"/>
        </w:rPr>
        <w:t> </w:t>
      </w:r>
      <w:r>
        <w:rPr>
          <w:rFonts w:ascii="Palatino Linotype" w:hAnsi="Palatino Linotype"/>
          <w:b/>
          <w:sz w:val="24"/>
        </w:rPr>
        <w:t>non</w:t>
      </w:r>
      <w:r>
        <w:rPr>
          <w:rFonts w:ascii="Palatino Linotype" w:hAnsi="Palatino Linotype"/>
          <w:b/>
          <w:spacing w:val="-2"/>
          <w:sz w:val="24"/>
        </w:rPr>
        <w:t> </w:t>
      </w:r>
      <w:r>
        <w:rPr>
          <w:rFonts w:ascii="Palatino Linotype" w:hAnsi="Palatino Linotype"/>
          <w:b/>
          <w:sz w:val="24"/>
        </w:rPr>
        <w:t>viene</w:t>
      </w:r>
      <w:r>
        <w:rPr>
          <w:rFonts w:ascii="Palatino Linotype" w:hAnsi="Palatino Linotype"/>
          <w:b/>
          <w:spacing w:val="-2"/>
          <w:sz w:val="24"/>
        </w:rPr>
        <w:t> </w:t>
      </w:r>
      <w:r>
        <w:rPr>
          <w:rFonts w:ascii="Palatino Linotype" w:hAnsi="Palatino Linotype"/>
          <w:b/>
          <w:sz w:val="24"/>
        </w:rPr>
        <w:t>data</w:t>
      </w:r>
      <w:r>
        <w:rPr>
          <w:rFonts w:ascii="Palatino Linotype" w:hAnsi="Palatino Linotype"/>
          <w:b/>
          <w:spacing w:val="-2"/>
          <w:sz w:val="24"/>
        </w:rPr>
        <w:t> </w:t>
      </w:r>
      <w:r>
        <w:rPr>
          <w:rFonts w:ascii="Palatino Linotype" w:hAnsi="Palatino Linotype"/>
          <w:b/>
          <w:sz w:val="24"/>
        </w:rPr>
        <w:t>divulgazione</w:t>
      </w:r>
      <w:r>
        <w:rPr>
          <w:rFonts w:ascii="Palatino Linotype" w:hAnsi="Palatino Linotype"/>
          <w:b/>
          <w:spacing w:val="-2"/>
          <w:sz w:val="24"/>
        </w:rPr>
        <w:t> </w:t>
      </w:r>
      <w:r>
        <w:rPr>
          <w:rFonts w:ascii="Palatino Linotype" w:hAnsi="Palatino Linotype"/>
          <w:b/>
          <w:sz w:val="24"/>
        </w:rPr>
        <w:t>esterna</w:t>
      </w:r>
      <w:r>
        <w:rPr>
          <w:rFonts w:ascii="Palatino Linotype" w:hAnsi="Palatino Linotype"/>
          <w:b/>
          <w:spacing w:val="-2"/>
          <w:sz w:val="24"/>
        </w:rPr>
        <w:t> </w:t>
      </w:r>
      <w:r>
        <w:rPr>
          <w:rFonts w:ascii="Palatino Linotype" w:hAnsi="Palatino Linotype"/>
          <w:b/>
          <w:sz w:val="24"/>
        </w:rPr>
        <w:t>sia</w:t>
      </w:r>
      <w:r>
        <w:rPr>
          <w:rFonts w:ascii="Palatino Linotype" w:hAnsi="Palatino Linotype"/>
          <w:b/>
          <w:spacing w:val="-3"/>
          <w:sz w:val="24"/>
        </w:rPr>
        <w:t> </w:t>
      </w:r>
      <w:r>
        <w:rPr>
          <w:rFonts w:ascii="Palatino Linotype" w:hAnsi="Palatino Linotype"/>
          <w:b/>
          <w:sz w:val="24"/>
        </w:rPr>
        <w:t>al</w:t>
      </w:r>
      <w:r>
        <w:rPr>
          <w:rFonts w:ascii="Palatino Linotype" w:hAnsi="Palatino Linotype"/>
          <w:b/>
          <w:spacing w:val="-2"/>
          <w:sz w:val="24"/>
        </w:rPr>
        <w:t> </w:t>
      </w:r>
      <w:r>
        <w:rPr>
          <w:rFonts w:ascii="Palatino Linotype" w:hAnsi="Palatino Linotype"/>
          <w:b/>
          <w:sz w:val="24"/>
        </w:rPr>
        <w:t>fine</w:t>
      </w:r>
      <w:r>
        <w:rPr>
          <w:rFonts w:ascii="Palatino Linotype" w:hAnsi="Palatino Linotype"/>
          <w:b/>
          <w:spacing w:val="-2"/>
          <w:sz w:val="24"/>
        </w:rPr>
        <w:t> </w:t>
      </w:r>
      <w:r>
        <w:rPr>
          <w:rFonts w:ascii="Palatino Linotype" w:hAnsi="Palatino Linotype"/>
          <w:b/>
          <w:sz w:val="24"/>
        </w:rPr>
        <w:t>di</w:t>
      </w:r>
      <w:r>
        <w:rPr>
          <w:rFonts w:ascii="Palatino Linotype" w:hAnsi="Palatino Linotype"/>
          <w:b/>
          <w:spacing w:val="-2"/>
          <w:sz w:val="24"/>
        </w:rPr>
        <w:t> </w:t>
      </w:r>
      <w:r>
        <w:rPr>
          <w:rFonts w:ascii="Palatino Linotype" w:hAnsi="Palatino Linotype"/>
          <w:b/>
          <w:sz w:val="24"/>
        </w:rPr>
        <w:t>tutelare</w:t>
      </w:r>
      <w:r>
        <w:rPr>
          <w:rFonts w:ascii="Palatino Linotype" w:hAnsi="Palatino Linotype"/>
          <w:b/>
          <w:spacing w:val="-2"/>
          <w:sz w:val="24"/>
        </w:rPr>
        <w:t> </w:t>
      </w:r>
      <w:r>
        <w:rPr>
          <w:rFonts w:ascii="Palatino Linotype" w:hAnsi="Palatino Linotype"/>
          <w:b/>
          <w:sz w:val="24"/>
        </w:rPr>
        <w:t>la</w:t>
      </w:r>
      <w:r>
        <w:rPr>
          <w:rFonts w:ascii="Palatino Linotype" w:hAnsi="Palatino Linotype"/>
          <w:b/>
          <w:spacing w:val="-3"/>
          <w:sz w:val="24"/>
        </w:rPr>
        <w:t> </w:t>
      </w:r>
      <w:r>
        <w:rPr>
          <w:rFonts w:ascii="Palatino Linotype" w:hAnsi="Palatino Linotype"/>
          <w:b/>
          <w:sz w:val="24"/>
        </w:rPr>
        <w:t>riservatezza</w:t>
      </w:r>
      <w:r>
        <w:rPr>
          <w:rFonts w:ascii="Palatino Linotype" w:hAnsi="Palatino Linotype"/>
          <w:b/>
          <w:spacing w:val="-3"/>
          <w:sz w:val="24"/>
        </w:rPr>
        <w:t> </w:t>
      </w:r>
      <w:r>
        <w:rPr>
          <w:rFonts w:ascii="Palatino Linotype" w:hAnsi="Palatino Linotype"/>
          <w:b/>
          <w:sz w:val="24"/>
        </w:rPr>
        <w:t>dei</w:t>
      </w:r>
      <w:r>
        <w:rPr>
          <w:rFonts w:ascii="Palatino Linotype" w:hAnsi="Palatino Linotype"/>
          <w:b/>
          <w:spacing w:val="-2"/>
          <w:sz w:val="24"/>
        </w:rPr>
        <w:t> </w:t>
      </w:r>
      <w:r>
        <w:rPr>
          <w:rFonts w:ascii="Palatino Linotype" w:hAnsi="Palatino Linotype"/>
          <w:b/>
          <w:sz w:val="24"/>
        </w:rPr>
        <w:t>soggetti indicati (persone a cui viene affidata una specifica responsabilità), sia perché la preventiva conoscibilità del documento potrebbe aumentare il rischio di condotte atte a </w:t>
      </w:r>
      <w:r>
        <w:rPr>
          <w:rFonts w:ascii="Palatino Linotype" w:hAnsi="Palatino Linotype"/>
          <w:b/>
          <w:spacing w:val="-2"/>
          <w:sz w:val="24"/>
        </w:rPr>
        <w:t>violarlo.</w:t>
      </w:r>
    </w:p>
    <w:p>
      <w:pPr>
        <w:pStyle w:val="BodyText"/>
        <w:spacing w:line="340" w:lineRule="auto" w:before="5"/>
        <w:ind w:left="233" w:right="232" w:firstLine="708"/>
        <w:jc w:val="both"/>
      </w:pPr>
      <w:r>
        <w:rPr>
          <w:w w:val="105"/>
        </w:rPr>
        <w:t>Il</w:t>
      </w:r>
      <w:r>
        <w:rPr>
          <w:spacing w:val="-14"/>
          <w:w w:val="105"/>
        </w:rPr>
        <w:t> </w:t>
      </w:r>
      <w:r>
        <w:rPr>
          <w:w w:val="105"/>
        </w:rPr>
        <w:t>presente</w:t>
      </w:r>
      <w:r>
        <w:rPr>
          <w:spacing w:val="-14"/>
          <w:w w:val="105"/>
        </w:rPr>
        <w:t> </w:t>
      </w:r>
      <w:r>
        <w:rPr>
          <w:w w:val="105"/>
        </w:rPr>
        <w:t>Modello</w:t>
      </w:r>
      <w:r>
        <w:rPr>
          <w:spacing w:val="-12"/>
          <w:w w:val="105"/>
        </w:rPr>
        <w:t> </w:t>
      </w:r>
      <w:r>
        <w:rPr>
          <w:w w:val="105"/>
        </w:rPr>
        <w:t>Organizzativo</w:t>
      </w:r>
      <w:r>
        <w:rPr>
          <w:spacing w:val="-13"/>
          <w:w w:val="105"/>
        </w:rPr>
        <w:t> </w:t>
      </w:r>
      <w:r>
        <w:rPr>
          <w:w w:val="105"/>
        </w:rPr>
        <w:t>è</w:t>
      </w:r>
      <w:r>
        <w:rPr>
          <w:spacing w:val="-13"/>
          <w:w w:val="105"/>
        </w:rPr>
        <w:t> </w:t>
      </w:r>
      <w:r>
        <w:rPr>
          <w:w w:val="105"/>
        </w:rPr>
        <w:t>composto,</w:t>
      </w:r>
      <w:r>
        <w:rPr>
          <w:spacing w:val="-13"/>
          <w:w w:val="105"/>
        </w:rPr>
        <w:t> </w:t>
      </w:r>
      <w:r>
        <w:rPr>
          <w:w w:val="105"/>
        </w:rPr>
        <w:t>in</w:t>
      </w:r>
      <w:r>
        <w:rPr>
          <w:spacing w:val="-13"/>
          <w:w w:val="105"/>
        </w:rPr>
        <w:t> </w:t>
      </w:r>
      <w:r>
        <w:rPr>
          <w:w w:val="105"/>
        </w:rPr>
        <w:t>aggiunta</w:t>
      </w:r>
      <w:r>
        <w:rPr>
          <w:spacing w:val="-13"/>
          <w:w w:val="105"/>
        </w:rPr>
        <w:t> </w:t>
      </w:r>
      <w:r>
        <w:rPr>
          <w:w w:val="105"/>
        </w:rPr>
        <w:t>alla</w:t>
      </w:r>
      <w:r>
        <w:rPr>
          <w:spacing w:val="-13"/>
          <w:w w:val="105"/>
        </w:rPr>
        <w:t> </w:t>
      </w:r>
      <w:r>
        <w:rPr>
          <w:rFonts w:ascii="Palatino Linotype" w:hAnsi="Palatino Linotype"/>
          <w:i/>
          <w:w w:val="105"/>
        </w:rPr>
        <w:t>Parte</w:t>
      </w:r>
      <w:r>
        <w:rPr>
          <w:rFonts w:ascii="Palatino Linotype" w:hAnsi="Palatino Linotype"/>
          <w:i/>
          <w:spacing w:val="-16"/>
          <w:w w:val="105"/>
        </w:rPr>
        <w:t> </w:t>
      </w:r>
      <w:r>
        <w:rPr>
          <w:rFonts w:ascii="Palatino Linotype" w:hAnsi="Palatino Linotype"/>
          <w:i/>
          <w:w w:val="105"/>
        </w:rPr>
        <w:t>Generale</w:t>
      </w:r>
      <w:r>
        <w:rPr>
          <w:w w:val="105"/>
        </w:rPr>
        <w:t>,</w:t>
      </w:r>
      <w:r>
        <w:rPr>
          <w:spacing w:val="-14"/>
          <w:w w:val="105"/>
        </w:rPr>
        <w:t> </w:t>
      </w:r>
      <w:r>
        <w:rPr>
          <w:w w:val="105"/>
        </w:rPr>
        <w:t>da</w:t>
      </w:r>
      <w:r>
        <w:rPr>
          <w:spacing w:val="-13"/>
          <w:w w:val="105"/>
        </w:rPr>
        <w:t> </w:t>
      </w:r>
      <w:r>
        <w:rPr>
          <w:w w:val="105"/>
        </w:rPr>
        <w:t>una </w:t>
      </w:r>
      <w:r>
        <w:rPr>
          <w:rFonts w:ascii="Palatino Linotype" w:hAnsi="Palatino Linotype"/>
          <w:i/>
          <w:w w:val="105"/>
        </w:rPr>
        <w:t>Parte Speciale </w:t>
      </w:r>
      <w:r>
        <w:rPr>
          <w:w w:val="105"/>
        </w:rPr>
        <w:t>composta</w:t>
      </w:r>
      <w:r>
        <w:rPr>
          <w:w w:val="105"/>
        </w:rPr>
        <w:t> da</w:t>
      </w:r>
      <w:r>
        <w:rPr>
          <w:w w:val="105"/>
        </w:rPr>
        <w:t> undici</w:t>
      </w:r>
      <w:r>
        <w:rPr>
          <w:w w:val="105"/>
        </w:rPr>
        <w:t> diverse</w:t>
      </w:r>
      <w:r>
        <w:rPr>
          <w:w w:val="105"/>
        </w:rPr>
        <w:t> </w:t>
      </w:r>
      <w:r>
        <w:rPr>
          <w:rFonts w:ascii="Palatino Linotype" w:hAnsi="Palatino Linotype"/>
          <w:i/>
          <w:w w:val="105"/>
        </w:rPr>
        <w:t>Sezioni</w:t>
      </w:r>
      <w:r>
        <w:rPr>
          <w:w w:val="105"/>
        </w:rPr>
        <w:t>.</w:t>
      </w:r>
      <w:r>
        <w:rPr>
          <w:w w:val="105"/>
        </w:rPr>
        <w:t> Queste</w:t>
      </w:r>
      <w:r>
        <w:rPr>
          <w:w w:val="105"/>
        </w:rPr>
        <w:t> ultime,</w:t>
      </w:r>
      <w:r>
        <w:rPr>
          <w:w w:val="105"/>
        </w:rPr>
        <w:t> previa</w:t>
      </w:r>
      <w:r>
        <w:rPr>
          <w:w w:val="105"/>
        </w:rPr>
        <w:t> indicazione</w:t>
      </w:r>
      <w:r>
        <w:rPr>
          <w:w w:val="105"/>
        </w:rPr>
        <w:t> delle </w:t>
      </w:r>
      <w:r>
        <w:rPr/>
        <w:t>aree a rischio (e dell'entità del rischio stesso, che può essere basso, medio o alto) raccolgono</w:t>
      </w:r>
    </w:p>
    <w:p>
      <w:pPr>
        <w:pStyle w:val="BodyText"/>
        <w:spacing w:line="381" w:lineRule="auto" w:before="48"/>
        <w:ind w:left="233" w:right="233"/>
        <w:jc w:val="both"/>
      </w:pPr>
      <w:r>
        <w:rPr/>
        <w:t>tutti i principi, gli obblighi ed i divieti che debbono essere rispettati da dipendenti, collaboratori e terzi che entrano in rapporto con la società.</w:t>
      </w:r>
    </w:p>
    <w:p>
      <w:pPr>
        <w:pStyle w:val="BodyText"/>
        <w:spacing w:line="299" w:lineRule="exact"/>
        <w:ind w:left="942"/>
        <w:jc w:val="both"/>
      </w:pPr>
      <w:r>
        <w:rPr/>
        <w:t>In</w:t>
      </w:r>
      <w:r>
        <w:rPr>
          <w:spacing w:val="10"/>
        </w:rPr>
        <w:t> </w:t>
      </w:r>
      <w:r>
        <w:rPr/>
        <w:t>particolare,</w:t>
      </w:r>
      <w:r>
        <w:rPr>
          <w:spacing w:val="12"/>
        </w:rPr>
        <w:t> </w:t>
      </w:r>
      <w:r>
        <w:rPr/>
        <w:t>le</w:t>
      </w:r>
      <w:r>
        <w:rPr>
          <w:spacing w:val="12"/>
        </w:rPr>
        <w:t> </w:t>
      </w:r>
      <w:r>
        <w:rPr>
          <w:rFonts w:ascii="Palatino Linotype"/>
          <w:b/>
        </w:rPr>
        <w:t>SEZIONI</w:t>
      </w:r>
      <w:r>
        <w:rPr>
          <w:rFonts w:ascii="Palatino Linotype"/>
          <w:b/>
          <w:spacing w:val="5"/>
        </w:rPr>
        <w:t> </w:t>
      </w:r>
      <w:r>
        <w:rPr/>
        <w:t>sono</w:t>
      </w:r>
      <w:r>
        <w:rPr>
          <w:spacing w:val="11"/>
        </w:rPr>
        <w:t> </w:t>
      </w:r>
      <w:r>
        <w:rPr/>
        <w:t>le</w:t>
      </w:r>
      <w:r>
        <w:rPr>
          <w:spacing w:val="12"/>
        </w:rPr>
        <w:t> </w:t>
      </w:r>
      <w:r>
        <w:rPr>
          <w:spacing w:val="-2"/>
        </w:rPr>
        <w:t>seguenti:</w:t>
      </w:r>
    </w:p>
    <w:p>
      <w:pPr>
        <w:pStyle w:val="ListParagraph"/>
        <w:numPr>
          <w:ilvl w:val="0"/>
          <w:numId w:val="30"/>
        </w:numPr>
        <w:tabs>
          <w:tab w:pos="953" w:val="left" w:leader="none"/>
        </w:tabs>
        <w:spacing w:line="240" w:lineRule="auto" w:before="118" w:after="0"/>
        <w:ind w:left="953" w:right="0" w:hanging="359"/>
        <w:jc w:val="left"/>
        <w:rPr>
          <w:rFonts w:ascii="Palatino Linotype" w:hAnsi="Palatino Linotype"/>
          <w:b/>
          <w:i/>
          <w:sz w:val="24"/>
        </w:rPr>
      </w:pPr>
      <w:r>
        <w:rPr>
          <w:rFonts w:ascii="Palatino Linotype" w:hAnsi="Palatino Linotype"/>
          <w:b/>
          <w:sz w:val="24"/>
        </w:rPr>
        <w:t>Sezione</w:t>
      </w:r>
      <w:r>
        <w:rPr>
          <w:rFonts w:ascii="Palatino Linotype" w:hAnsi="Palatino Linotype"/>
          <w:b/>
          <w:spacing w:val="-2"/>
          <w:sz w:val="24"/>
        </w:rPr>
        <w:t> </w:t>
      </w:r>
      <w:r>
        <w:rPr>
          <w:rFonts w:ascii="Palatino Linotype" w:hAnsi="Palatino Linotype"/>
          <w:b/>
          <w:sz w:val="24"/>
        </w:rPr>
        <w:t>I:</w:t>
      </w:r>
      <w:r>
        <w:rPr>
          <w:rFonts w:ascii="Palatino Linotype" w:hAnsi="Palatino Linotype"/>
          <w:b/>
          <w:spacing w:val="-2"/>
          <w:sz w:val="24"/>
        </w:rPr>
        <w:t> </w:t>
      </w:r>
      <w:r>
        <w:rPr>
          <w:rFonts w:ascii="Palatino Linotype" w:hAnsi="Palatino Linotype"/>
          <w:b/>
          <w:i/>
          <w:sz w:val="24"/>
        </w:rPr>
        <w:t>Reati</w:t>
      </w:r>
      <w:r>
        <w:rPr>
          <w:rFonts w:ascii="Palatino Linotype" w:hAnsi="Palatino Linotype"/>
          <w:b/>
          <w:i/>
          <w:spacing w:val="-2"/>
          <w:sz w:val="24"/>
        </w:rPr>
        <w:t> </w:t>
      </w:r>
      <w:r>
        <w:rPr>
          <w:rFonts w:ascii="Palatino Linotype" w:hAnsi="Palatino Linotype"/>
          <w:b/>
          <w:i/>
          <w:sz w:val="24"/>
        </w:rPr>
        <w:t>contro</w:t>
      </w:r>
      <w:r>
        <w:rPr>
          <w:rFonts w:ascii="Palatino Linotype" w:hAnsi="Palatino Linotype"/>
          <w:b/>
          <w:i/>
          <w:spacing w:val="-2"/>
          <w:sz w:val="24"/>
        </w:rPr>
        <w:t> </w:t>
      </w:r>
      <w:r>
        <w:rPr>
          <w:rFonts w:ascii="Palatino Linotype" w:hAnsi="Palatino Linotype"/>
          <w:b/>
          <w:i/>
          <w:sz w:val="24"/>
        </w:rPr>
        <w:t>la</w:t>
      </w:r>
      <w:r>
        <w:rPr>
          <w:rFonts w:ascii="Palatino Linotype" w:hAnsi="Palatino Linotype"/>
          <w:b/>
          <w:i/>
          <w:spacing w:val="-3"/>
          <w:sz w:val="24"/>
        </w:rPr>
        <w:t> </w:t>
      </w:r>
      <w:r>
        <w:rPr>
          <w:rFonts w:ascii="Palatino Linotype" w:hAnsi="Palatino Linotype"/>
          <w:b/>
          <w:i/>
          <w:sz w:val="24"/>
        </w:rPr>
        <w:t>Pubblica</w:t>
      </w:r>
      <w:r>
        <w:rPr>
          <w:rFonts w:ascii="Palatino Linotype" w:hAnsi="Palatino Linotype"/>
          <w:b/>
          <w:i/>
          <w:spacing w:val="-2"/>
          <w:sz w:val="24"/>
        </w:rPr>
        <w:t> Amministrazione</w:t>
      </w:r>
    </w:p>
    <w:p>
      <w:pPr>
        <w:pStyle w:val="Heading3"/>
        <w:numPr>
          <w:ilvl w:val="0"/>
          <w:numId w:val="30"/>
        </w:numPr>
        <w:tabs>
          <w:tab w:pos="952" w:val="left" w:leader="none"/>
        </w:tabs>
        <w:spacing w:line="240" w:lineRule="auto" w:before="114" w:after="0"/>
        <w:ind w:left="952" w:right="0" w:hanging="359"/>
        <w:jc w:val="left"/>
      </w:pPr>
      <w:r>
        <w:rPr>
          <w:i w:val="0"/>
        </w:rPr>
        <w:t>Sezione</w:t>
      </w:r>
      <w:r>
        <w:rPr>
          <w:i w:val="0"/>
          <w:spacing w:val="-2"/>
        </w:rPr>
        <w:t> </w:t>
      </w:r>
      <w:r>
        <w:rPr>
          <w:i w:val="0"/>
        </w:rPr>
        <w:t>II:</w:t>
      </w:r>
      <w:r>
        <w:rPr>
          <w:i w:val="0"/>
          <w:spacing w:val="-2"/>
        </w:rPr>
        <w:t> </w:t>
      </w:r>
      <w:r>
        <w:rPr/>
        <w:t>Reati</w:t>
      </w:r>
      <w:r>
        <w:rPr>
          <w:spacing w:val="-2"/>
        </w:rPr>
        <w:t> </w:t>
      </w:r>
      <w:r>
        <w:rPr/>
        <w:t>informatici</w:t>
      </w:r>
      <w:r>
        <w:rPr>
          <w:spacing w:val="-3"/>
        </w:rPr>
        <w:t> </w:t>
      </w:r>
      <w:r>
        <w:rPr/>
        <w:t>e</w:t>
      </w:r>
      <w:r>
        <w:rPr>
          <w:spacing w:val="-2"/>
        </w:rPr>
        <w:t> </w:t>
      </w:r>
      <w:r>
        <w:rPr/>
        <w:t>trattamento</w:t>
      </w:r>
      <w:r>
        <w:rPr>
          <w:spacing w:val="-3"/>
        </w:rPr>
        <w:t> </w:t>
      </w:r>
      <w:r>
        <w:rPr/>
        <w:t>illecito</w:t>
      </w:r>
      <w:r>
        <w:rPr>
          <w:spacing w:val="-3"/>
        </w:rPr>
        <w:t> </w:t>
      </w:r>
      <w:r>
        <w:rPr/>
        <w:t>dei</w:t>
      </w:r>
      <w:r>
        <w:rPr>
          <w:spacing w:val="-2"/>
        </w:rPr>
        <w:t> </w:t>
      </w:r>
      <w:r>
        <w:rPr>
          <w:spacing w:val="-4"/>
        </w:rPr>
        <w:t>dati</w:t>
      </w:r>
    </w:p>
    <w:p>
      <w:pPr>
        <w:pStyle w:val="ListParagraph"/>
        <w:numPr>
          <w:ilvl w:val="0"/>
          <w:numId w:val="30"/>
        </w:numPr>
        <w:tabs>
          <w:tab w:pos="952" w:val="left" w:leader="none"/>
        </w:tabs>
        <w:spacing w:line="240" w:lineRule="auto" w:before="114" w:after="0"/>
        <w:ind w:left="952" w:right="0" w:hanging="359"/>
        <w:jc w:val="left"/>
        <w:rPr>
          <w:rFonts w:ascii="Palatino Linotype" w:hAnsi="Palatino Linotype"/>
          <w:b/>
          <w:i/>
          <w:sz w:val="24"/>
        </w:rPr>
      </w:pPr>
      <w:r>
        <w:rPr>
          <w:rFonts w:ascii="Palatino Linotype" w:hAnsi="Palatino Linotype"/>
          <w:b/>
          <w:sz w:val="24"/>
        </w:rPr>
        <w:t>Sezione</w:t>
      </w:r>
      <w:r>
        <w:rPr>
          <w:rFonts w:ascii="Palatino Linotype" w:hAnsi="Palatino Linotype"/>
          <w:b/>
          <w:spacing w:val="-2"/>
          <w:sz w:val="24"/>
        </w:rPr>
        <w:t> </w:t>
      </w:r>
      <w:r>
        <w:rPr>
          <w:rFonts w:ascii="Palatino Linotype" w:hAnsi="Palatino Linotype"/>
          <w:b/>
          <w:sz w:val="24"/>
        </w:rPr>
        <w:t>III:</w:t>
      </w:r>
      <w:r>
        <w:rPr>
          <w:rFonts w:ascii="Palatino Linotype" w:hAnsi="Palatino Linotype"/>
          <w:b/>
          <w:spacing w:val="-2"/>
          <w:sz w:val="24"/>
        </w:rPr>
        <w:t> </w:t>
      </w:r>
      <w:r>
        <w:rPr>
          <w:rFonts w:ascii="Palatino Linotype" w:hAnsi="Palatino Linotype"/>
          <w:b/>
          <w:i/>
          <w:sz w:val="24"/>
        </w:rPr>
        <w:t>Reati</w:t>
      </w:r>
      <w:r>
        <w:rPr>
          <w:rFonts w:ascii="Palatino Linotype" w:hAnsi="Palatino Linotype"/>
          <w:b/>
          <w:i/>
          <w:spacing w:val="-1"/>
          <w:sz w:val="24"/>
        </w:rPr>
        <w:t> </w:t>
      </w:r>
      <w:r>
        <w:rPr>
          <w:rFonts w:ascii="Palatino Linotype" w:hAnsi="Palatino Linotype"/>
          <w:b/>
          <w:i/>
          <w:spacing w:val="-2"/>
          <w:sz w:val="24"/>
        </w:rPr>
        <w:t>societari</w:t>
      </w:r>
    </w:p>
    <w:p>
      <w:pPr>
        <w:pStyle w:val="Heading3"/>
        <w:numPr>
          <w:ilvl w:val="0"/>
          <w:numId w:val="30"/>
        </w:numPr>
        <w:tabs>
          <w:tab w:pos="953" w:val="left" w:leader="none"/>
        </w:tabs>
        <w:spacing w:line="321" w:lineRule="auto" w:before="114" w:after="0"/>
        <w:ind w:left="953" w:right="231" w:hanging="360"/>
        <w:jc w:val="left"/>
      </w:pPr>
      <w:r>
        <w:rPr>
          <w:i w:val="0"/>
        </w:rPr>
        <w:t>Sezione</w:t>
      </w:r>
      <w:r>
        <w:rPr>
          <w:i w:val="0"/>
          <w:spacing w:val="-2"/>
        </w:rPr>
        <w:t> </w:t>
      </w:r>
      <w:r>
        <w:rPr>
          <w:i w:val="0"/>
        </w:rPr>
        <w:t>IV:</w:t>
      </w:r>
      <w:r>
        <w:rPr>
          <w:i w:val="0"/>
          <w:spacing w:val="-2"/>
        </w:rPr>
        <w:t> </w:t>
      </w:r>
      <w:r>
        <w:rPr/>
        <w:t>Reati</w:t>
      </w:r>
      <w:r>
        <w:rPr>
          <w:spacing w:val="-2"/>
        </w:rPr>
        <w:t> </w:t>
      </w:r>
      <w:r>
        <w:rPr/>
        <w:t>di</w:t>
      </w:r>
      <w:r>
        <w:rPr>
          <w:spacing w:val="-2"/>
        </w:rPr>
        <w:t> </w:t>
      </w:r>
      <w:r>
        <w:rPr/>
        <w:t>omicidio</w:t>
      </w:r>
      <w:r>
        <w:rPr>
          <w:spacing w:val="-3"/>
        </w:rPr>
        <w:t> </w:t>
      </w:r>
      <w:r>
        <w:rPr/>
        <w:t>colposo</w:t>
      </w:r>
      <w:r>
        <w:rPr>
          <w:spacing w:val="-3"/>
        </w:rPr>
        <w:t> </w:t>
      </w:r>
      <w:r>
        <w:rPr/>
        <w:t>e</w:t>
      </w:r>
      <w:r>
        <w:rPr>
          <w:spacing w:val="-2"/>
        </w:rPr>
        <w:t> </w:t>
      </w:r>
      <w:r>
        <w:rPr/>
        <w:t>lesioni</w:t>
      </w:r>
      <w:r>
        <w:rPr>
          <w:spacing w:val="-2"/>
        </w:rPr>
        <w:t> </w:t>
      </w:r>
      <w:r>
        <w:rPr/>
        <w:t>colpose</w:t>
      </w:r>
      <w:r>
        <w:rPr>
          <w:spacing w:val="-2"/>
        </w:rPr>
        <w:t> </w:t>
      </w:r>
      <w:r>
        <w:rPr/>
        <w:t>commesse</w:t>
      </w:r>
      <w:r>
        <w:rPr>
          <w:spacing w:val="-3"/>
        </w:rPr>
        <w:t> </w:t>
      </w:r>
      <w:r>
        <w:rPr/>
        <w:t>con</w:t>
      </w:r>
      <w:r>
        <w:rPr>
          <w:spacing w:val="-3"/>
        </w:rPr>
        <w:t> </w:t>
      </w:r>
      <w:r>
        <w:rPr/>
        <w:t>violazione</w:t>
      </w:r>
      <w:r>
        <w:rPr>
          <w:spacing w:val="-2"/>
        </w:rPr>
        <w:t> </w:t>
      </w:r>
      <w:r>
        <w:rPr/>
        <w:t>di normative per la sicurezza sul lavoro</w:t>
      </w:r>
    </w:p>
    <w:p>
      <w:pPr>
        <w:pStyle w:val="ListParagraph"/>
        <w:numPr>
          <w:ilvl w:val="0"/>
          <w:numId w:val="30"/>
        </w:numPr>
        <w:tabs>
          <w:tab w:pos="953" w:val="left" w:leader="none"/>
        </w:tabs>
        <w:spacing w:line="321" w:lineRule="auto" w:before="4" w:after="0"/>
        <w:ind w:left="953" w:right="232" w:hanging="360"/>
        <w:jc w:val="left"/>
        <w:rPr>
          <w:rFonts w:ascii="Palatino Linotype" w:hAnsi="Palatino Linotype"/>
          <w:b/>
          <w:i/>
          <w:sz w:val="24"/>
        </w:rPr>
      </w:pPr>
      <w:r>
        <w:rPr>
          <w:rFonts w:ascii="Palatino Linotype" w:hAnsi="Palatino Linotype"/>
          <w:b/>
          <w:sz w:val="24"/>
        </w:rPr>
        <w:t>Sezione V: </w:t>
      </w:r>
      <w:r>
        <w:rPr>
          <w:rFonts w:ascii="Palatino Linotype" w:hAnsi="Palatino Linotype"/>
          <w:b/>
          <w:i/>
          <w:sz w:val="24"/>
        </w:rPr>
        <w:t>Reati di autoriciclaggio, riciclaggio, ricettazione ed impiego di denaro, beni o utilità di provenienza illecita e reati di criminalità organizzata</w:t>
      </w:r>
    </w:p>
    <w:p>
      <w:pPr>
        <w:pStyle w:val="ListParagraph"/>
        <w:numPr>
          <w:ilvl w:val="0"/>
          <w:numId w:val="30"/>
        </w:numPr>
        <w:tabs>
          <w:tab w:pos="952" w:val="left" w:leader="none"/>
        </w:tabs>
        <w:spacing w:line="240" w:lineRule="auto" w:before="5" w:after="0"/>
        <w:ind w:left="952" w:right="0" w:hanging="359"/>
        <w:jc w:val="left"/>
        <w:rPr>
          <w:rFonts w:ascii="Palatino Linotype" w:hAnsi="Palatino Linotype"/>
          <w:b/>
          <w:i/>
          <w:sz w:val="24"/>
        </w:rPr>
      </w:pPr>
      <w:r>
        <w:rPr>
          <w:rFonts w:ascii="Palatino Linotype" w:hAnsi="Palatino Linotype"/>
          <w:b/>
          <w:sz w:val="24"/>
        </w:rPr>
        <w:t>Sezione</w:t>
      </w:r>
      <w:r>
        <w:rPr>
          <w:rFonts w:ascii="Palatino Linotype" w:hAnsi="Palatino Linotype"/>
          <w:b/>
          <w:spacing w:val="-2"/>
          <w:sz w:val="24"/>
        </w:rPr>
        <w:t> </w:t>
      </w:r>
      <w:r>
        <w:rPr>
          <w:rFonts w:ascii="Palatino Linotype" w:hAnsi="Palatino Linotype"/>
          <w:b/>
          <w:sz w:val="24"/>
        </w:rPr>
        <w:t>VI:</w:t>
      </w:r>
      <w:r>
        <w:rPr>
          <w:rFonts w:ascii="Palatino Linotype" w:hAnsi="Palatino Linotype"/>
          <w:b/>
          <w:spacing w:val="-2"/>
          <w:sz w:val="24"/>
        </w:rPr>
        <w:t> </w:t>
      </w:r>
      <w:r>
        <w:rPr>
          <w:rFonts w:ascii="Palatino Linotype" w:hAnsi="Palatino Linotype"/>
          <w:b/>
          <w:i/>
          <w:sz w:val="24"/>
        </w:rPr>
        <w:t>Reati</w:t>
      </w:r>
      <w:r>
        <w:rPr>
          <w:rFonts w:ascii="Palatino Linotype" w:hAnsi="Palatino Linotype"/>
          <w:b/>
          <w:i/>
          <w:spacing w:val="-1"/>
          <w:sz w:val="24"/>
        </w:rPr>
        <w:t> </w:t>
      </w:r>
      <w:r>
        <w:rPr>
          <w:rFonts w:ascii="Palatino Linotype" w:hAnsi="Palatino Linotype"/>
          <w:b/>
          <w:i/>
          <w:spacing w:val="-2"/>
          <w:sz w:val="24"/>
        </w:rPr>
        <w:t>Ambientali</w:t>
      </w:r>
    </w:p>
    <w:p>
      <w:pPr>
        <w:pStyle w:val="Heading3"/>
        <w:numPr>
          <w:ilvl w:val="0"/>
          <w:numId w:val="30"/>
        </w:numPr>
        <w:tabs>
          <w:tab w:pos="953" w:val="left" w:leader="none"/>
        </w:tabs>
        <w:spacing w:line="321" w:lineRule="auto" w:before="113" w:after="0"/>
        <w:ind w:left="953" w:right="232" w:hanging="360"/>
        <w:jc w:val="left"/>
      </w:pPr>
      <w:r>
        <w:rPr>
          <w:i w:val="0"/>
        </w:rPr>
        <w:t>Sezione VII: </w:t>
      </w:r>
      <w:r>
        <w:rPr/>
        <w:t>Falsità in strumenti di pagamento, frodi e falsificazione di mezzi di</w:t>
      </w:r>
      <w:r>
        <w:rPr>
          <w:spacing w:val="80"/>
        </w:rPr>
        <w:t> </w:t>
      </w:r>
      <w:r>
        <w:rPr/>
        <w:t>pagamento diversi dai contanti e delitti contro l'industria ed il commercio</w:t>
      </w:r>
    </w:p>
    <w:p>
      <w:pPr>
        <w:pStyle w:val="ListParagraph"/>
        <w:numPr>
          <w:ilvl w:val="0"/>
          <w:numId w:val="30"/>
        </w:numPr>
        <w:tabs>
          <w:tab w:pos="952" w:val="left" w:leader="none"/>
        </w:tabs>
        <w:spacing w:line="240" w:lineRule="auto" w:before="4" w:after="0"/>
        <w:ind w:left="952" w:right="0" w:hanging="359"/>
        <w:jc w:val="left"/>
        <w:rPr>
          <w:rFonts w:ascii="Palatino Linotype" w:hAnsi="Palatino Linotype"/>
          <w:b/>
          <w:i/>
          <w:sz w:val="24"/>
        </w:rPr>
      </w:pPr>
      <w:r>
        <w:rPr>
          <w:rFonts w:ascii="Palatino Linotype" w:hAnsi="Palatino Linotype"/>
          <w:b/>
          <w:sz w:val="24"/>
        </w:rPr>
        <w:t>Sezione</w:t>
      </w:r>
      <w:r>
        <w:rPr>
          <w:rFonts w:ascii="Palatino Linotype" w:hAnsi="Palatino Linotype"/>
          <w:b/>
          <w:spacing w:val="-4"/>
          <w:sz w:val="24"/>
        </w:rPr>
        <w:t> </w:t>
      </w:r>
      <w:r>
        <w:rPr>
          <w:rFonts w:ascii="Palatino Linotype" w:hAnsi="Palatino Linotype"/>
          <w:b/>
          <w:sz w:val="24"/>
        </w:rPr>
        <w:t>VIII:</w:t>
      </w:r>
      <w:r>
        <w:rPr>
          <w:rFonts w:ascii="Palatino Linotype" w:hAnsi="Palatino Linotype"/>
          <w:b/>
          <w:spacing w:val="-2"/>
          <w:sz w:val="24"/>
        </w:rPr>
        <w:t> </w:t>
      </w:r>
      <w:r>
        <w:rPr>
          <w:rFonts w:ascii="Palatino Linotype" w:hAnsi="Palatino Linotype"/>
          <w:b/>
          <w:i/>
          <w:sz w:val="24"/>
        </w:rPr>
        <w:t>Reati</w:t>
      </w:r>
      <w:r>
        <w:rPr>
          <w:rFonts w:ascii="Palatino Linotype" w:hAnsi="Palatino Linotype"/>
          <w:b/>
          <w:i/>
          <w:spacing w:val="-1"/>
          <w:sz w:val="24"/>
        </w:rPr>
        <w:t> </w:t>
      </w:r>
      <w:r>
        <w:rPr>
          <w:rFonts w:ascii="Palatino Linotype" w:hAnsi="Palatino Linotype"/>
          <w:b/>
          <w:i/>
          <w:sz w:val="24"/>
        </w:rPr>
        <w:t>in</w:t>
      </w:r>
      <w:r>
        <w:rPr>
          <w:rFonts w:ascii="Palatino Linotype" w:hAnsi="Palatino Linotype"/>
          <w:b/>
          <w:i/>
          <w:spacing w:val="-4"/>
          <w:sz w:val="24"/>
        </w:rPr>
        <w:t> </w:t>
      </w:r>
      <w:r>
        <w:rPr>
          <w:rFonts w:ascii="Palatino Linotype" w:hAnsi="Palatino Linotype"/>
          <w:b/>
          <w:i/>
          <w:sz w:val="24"/>
        </w:rPr>
        <w:t>materia</w:t>
      </w:r>
      <w:r>
        <w:rPr>
          <w:rFonts w:ascii="Palatino Linotype" w:hAnsi="Palatino Linotype"/>
          <w:b/>
          <w:i/>
          <w:spacing w:val="-2"/>
          <w:sz w:val="24"/>
        </w:rPr>
        <w:t> </w:t>
      </w:r>
      <w:r>
        <w:rPr>
          <w:rFonts w:ascii="Palatino Linotype" w:hAnsi="Palatino Linotype"/>
          <w:b/>
          <w:i/>
          <w:sz w:val="24"/>
        </w:rPr>
        <w:t>di</w:t>
      </w:r>
      <w:r>
        <w:rPr>
          <w:rFonts w:ascii="Palatino Linotype" w:hAnsi="Palatino Linotype"/>
          <w:b/>
          <w:i/>
          <w:spacing w:val="-3"/>
          <w:sz w:val="24"/>
        </w:rPr>
        <w:t> </w:t>
      </w:r>
      <w:r>
        <w:rPr>
          <w:rFonts w:ascii="Palatino Linotype" w:hAnsi="Palatino Linotype"/>
          <w:b/>
          <w:i/>
          <w:sz w:val="24"/>
        </w:rPr>
        <w:t>violazione</w:t>
      </w:r>
      <w:r>
        <w:rPr>
          <w:rFonts w:ascii="Palatino Linotype" w:hAnsi="Palatino Linotype"/>
          <w:b/>
          <w:i/>
          <w:spacing w:val="-1"/>
          <w:sz w:val="24"/>
        </w:rPr>
        <w:t> </w:t>
      </w:r>
      <w:r>
        <w:rPr>
          <w:rFonts w:ascii="Palatino Linotype" w:hAnsi="Palatino Linotype"/>
          <w:b/>
          <w:i/>
          <w:sz w:val="24"/>
        </w:rPr>
        <w:t>del</w:t>
      </w:r>
      <w:r>
        <w:rPr>
          <w:rFonts w:ascii="Palatino Linotype" w:hAnsi="Palatino Linotype"/>
          <w:b/>
          <w:i/>
          <w:spacing w:val="-2"/>
          <w:sz w:val="24"/>
        </w:rPr>
        <w:t> </w:t>
      </w:r>
      <w:r>
        <w:rPr>
          <w:rFonts w:ascii="Palatino Linotype" w:hAnsi="Palatino Linotype"/>
          <w:b/>
          <w:i/>
          <w:sz w:val="24"/>
        </w:rPr>
        <w:t>diritto</w:t>
      </w:r>
      <w:r>
        <w:rPr>
          <w:rFonts w:ascii="Palatino Linotype" w:hAnsi="Palatino Linotype"/>
          <w:b/>
          <w:i/>
          <w:spacing w:val="-3"/>
          <w:sz w:val="24"/>
        </w:rPr>
        <w:t> </w:t>
      </w:r>
      <w:r>
        <w:rPr>
          <w:rFonts w:ascii="Palatino Linotype" w:hAnsi="Palatino Linotype"/>
          <w:b/>
          <w:i/>
          <w:spacing w:val="-2"/>
          <w:sz w:val="24"/>
        </w:rPr>
        <w:t>d'autore</w:t>
      </w:r>
    </w:p>
    <w:p>
      <w:pPr>
        <w:pStyle w:val="Heading3"/>
        <w:numPr>
          <w:ilvl w:val="0"/>
          <w:numId w:val="30"/>
        </w:numPr>
        <w:tabs>
          <w:tab w:pos="952" w:val="left" w:leader="none"/>
        </w:tabs>
        <w:spacing w:line="240" w:lineRule="auto" w:before="114" w:after="0"/>
        <w:ind w:left="952" w:right="0" w:hanging="359"/>
        <w:jc w:val="left"/>
      </w:pPr>
      <w:r>
        <w:rPr>
          <w:i w:val="0"/>
        </w:rPr>
        <w:t>Sezione</w:t>
      </w:r>
      <w:r>
        <w:rPr>
          <w:i w:val="0"/>
          <w:spacing w:val="-5"/>
        </w:rPr>
        <w:t> </w:t>
      </w:r>
      <w:r>
        <w:rPr>
          <w:i w:val="0"/>
        </w:rPr>
        <w:t>IX:</w:t>
      </w:r>
      <w:r>
        <w:rPr>
          <w:i w:val="0"/>
          <w:spacing w:val="-2"/>
        </w:rPr>
        <w:t> </w:t>
      </w:r>
      <w:r>
        <w:rPr/>
        <w:t>Reati</w:t>
      </w:r>
      <w:r>
        <w:rPr>
          <w:spacing w:val="-2"/>
        </w:rPr>
        <w:t> </w:t>
      </w:r>
      <w:r>
        <w:rPr/>
        <w:t>di</w:t>
      </w:r>
      <w:r>
        <w:rPr>
          <w:spacing w:val="-2"/>
        </w:rPr>
        <w:t> </w:t>
      </w:r>
      <w:r>
        <w:rPr/>
        <w:t>corruzione</w:t>
      </w:r>
      <w:r>
        <w:rPr>
          <w:spacing w:val="-3"/>
        </w:rPr>
        <w:t> </w:t>
      </w:r>
      <w:r>
        <w:rPr/>
        <w:t>ed</w:t>
      </w:r>
      <w:r>
        <w:rPr>
          <w:spacing w:val="-3"/>
        </w:rPr>
        <w:t> </w:t>
      </w:r>
      <w:r>
        <w:rPr/>
        <w:t>istigazione</w:t>
      </w:r>
      <w:r>
        <w:rPr>
          <w:spacing w:val="-2"/>
        </w:rPr>
        <w:t> </w:t>
      </w:r>
      <w:r>
        <w:rPr/>
        <w:t>alla</w:t>
      </w:r>
      <w:r>
        <w:rPr>
          <w:spacing w:val="-3"/>
        </w:rPr>
        <w:t> </w:t>
      </w:r>
      <w:r>
        <w:rPr/>
        <w:t>corruzione</w:t>
      </w:r>
      <w:r>
        <w:rPr>
          <w:spacing w:val="-2"/>
        </w:rPr>
        <w:t> </w:t>
      </w:r>
      <w:r>
        <w:rPr/>
        <w:t>tra</w:t>
      </w:r>
      <w:r>
        <w:rPr>
          <w:spacing w:val="-3"/>
        </w:rPr>
        <w:t> </w:t>
      </w:r>
      <w:r>
        <w:rPr>
          <w:spacing w:val="-2"/>
        </w:rPr>
        <w:t>privati</w:t>
      </w:r>
    </w:p>
    <w:p>
      <w:pPr>
        <w:spacing w:after="0" w:line="240" w:lineRule="auto"/>
        <w:jc w:val="left"/>
        <w:sectPr>
          <w:pgSz w:w="11910" w:h="16840"/>
          <w:pgMar w:header="568" w:footer="1078" w:top="2260" w:bottom="1360" w:left="900" w:right="900"/>
        </w:sectPr>
      </w:pPr>
    </w:p>
    <w:p>
      <w:pPr>
        <w:pStyle w:val="BodyText"/>
        <w:spacing w:before="196"/>
        <w:rPr>
          <w:rFonts w:ascii="Palatino Linotype"/>
          <w:b/>
          <w:i/>
        </w:rPr>
      </w:pPr>
      <w:r>
        <w:rPr/>
        <w:drawing>
          <wp:anchor distT="0" distB="0" distL="0" distR="0" allowOverlap="1" layoutInCell="1" locked="0" behindDoc="1" simplePos="0" relativeHeight="486735360">
            <wp:simplePos x="0" y="0"/>
            <wp:positionH relativeFrom="page">
              <wp:posOffset>720724</wp:posOffset>
            </wp:positionH>
            <wp:positionV relativeFrom="page">
              <wp:posOffset>1878965</wp:posOffset>
            </wp:positionV>
            <wp:extent cx="6118859" cy="7858758"/>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30"/>
        </w:numPr>
        <w:tabs>
          <w:tab w:pos="954" w:val="left" w:leader="none"/>
        </w:tabs>
        <w:spacing w:line="321" w:lineRule="auto" w:before="1" w:after="0"/>
        <w:ind w:left="954" w:right="231" w:hanging="360"/>
        <w:jc w:val="both"/>
        <w:rPr>
          <w:rFonts w:ascii="Palatino Linotype" w:hAnsi="Palatino Linotype"/>
          <w:b/>
          <w:i/>
          <w:sz w:val="24"/>
        </w:rPr>
      </w:pPr>
      <w:r>
        <w:rPr>
          <w:rFonts w:ascii="Palatino Linotype" w:hAnsi="Palatino Linotype"/>
          <w:b/>
          <w:sz w:val="24"/>
        </w:rPr>
        <w:t>Sezione X: </w:t>
      </w:r>
      <w:r>
        <w:rPr>
          <w:rFonts w:ascii="Palatino Linotype" w:hAnsi="Palatino Linotype"/>
          <w:b/>
          <w:i/>
          <w:sz w:val="24"/>
        </w:rPr>
        <w:t>Reato di induzione a non rendere o a rendere dichiarazioni mendaci all’Autorità Giudiziaria</w:t>
      </w:r>
    </w:p>
    <w:p>
      <w:pPr>
        <w:pStyle w:val="ListParagraph"/>
        <w:numPr>
          <w:ilvl w:val="0"/>
          <w:numId w:val="30"/>
        </w:numPr>
        <w:tabs>
          <w:tab w:pos="953" w:val="left" w:leader="none"/>
        </w:tabs>
        <w:spacing w:line="240" w:lineRule="auto" w:before="4" w:after="0"/>
        <w:ind w:left="953" w:right="0" w:hanging="359"/>
        <w:jc w:val="both"/>
        <w:rPr>
          <w:rFonts w:ascii="Palatino Linotype" w:hAnsi="Palatino Linotype"/>
          <w:b/>
          <w:i/>
          <w:sz w:val="24"/>
        </w:rPr>
      </w:pPr>
      <w:r>
        <w:rPr>
          <w:rFonts w:ascii="Palatino Linotype" w:hAnsi="Palatino Linotype"/>
          <w:b/>
          <w:sz w:val="24"/>
        </w:rPr>
        <w:t>Sezione</w:t>
      </w:r>
      <w:r>
        <w:rPr>
          <w:rFonts w:ascii="Palatino Linotype" w:hAnsi="Palatino Linotype"/>
          <w:b/>
          <w:spacing w:val="-2"/>
          <w:sz w:val="24"/>
        </w:rPr>
        <w:t> </w:t>
      </w:r>
      <w:r>
        <w:rPr>
          <w:rFonts w:ascii="Palatino Linotype" w:hAnsi="Palatino Linotype"/>
          <w:b/>
          <w:sz w:val="24"/>
        </w:rPr>
        <w:t>XI:</w:t>
      </w:r>
      <w:r>
        <w:rPr>
          <w:rFonts w:ascii="Palatino Linotype" w:hAnsi="Palatino Linotype"/>
          <w:b/>
          <w:spacing w:val="-2"/>
          <w:sz w:val="24"/>
        </w:rPr>
        <w:t> </w:t>
      </w:r>
      <w:r>
        <w:rPr>
          <w:rFonts w:ascii="Palatino Linotype" w:hAnsi="Palatino Linotype"/>
          <w:b/>
          <w:i/>
          <w:sz w:val="24"/>
        </w:rPr>
        <w:t>Reati</w:t>
      </w:r>
      <w:r>
        <w:rPr>
          <w:rFonts w:ascii="Palatino Linotype" w:hAnsi="Palatino Linotype"/>
          <w:b/>
          <w:i/>
          <w:spacing w:val="-2"/>
          <w:sz w:val="24"/>
        </w:rPr>
        <w:t> tributari.</w:t>
      </w:r>
    </w:p>
    <w:p>
      <w:pPr>
        <w:pStyle w:val="ListParagraph"/>
        <w:numPr>
          <w:ilvl w:val="0"/>
          <w:numId w:val="30"/>
        </w:numPr>
        <w:tabs>
          <w:tab w:pos="953" w:val="left" w:leader="none"/>
        </w:tabs>
        <w:spacing w:line="321" w:lineRule="auto" w:before="113" w:after="0"/>
        <w:ind w:left="953" w:right="233" w:hanging="360"/>
        <w:jc w:val="both"/>
        <w:rPr>
          <w:rFonts w:ascii="Palatino Linotype" w:hAnsi="Palatino Linotype"/>
          <w:b/>
          <w:i/>
          <w:sz w:val="24"/>
        </w:rPr>
      </w:pPr>
      <w:r>
        <w:rPr>
          <w:rFonts w:ascii="Palatino Linotype" w:hAnsi="Palatino Linotype"/>
          <w:b/>
          <w:sz w:val="24"/>
        </w:rPr>
        <w:t>Sezione XII: </w:t>
      </w:r>
      <w:r>
        <w:rPr>
          <w:rFonts w:ascii="Palatino Linotype" w:hAnsi="Palatino Linotype"/>
          <w:b/>
          <w:i/>
          <w:sz w:val="24"/>
        </w:rPr>
        <w:t>Frode in competizioni sportive ed esercizio abusivo di gioco o di scommessa. Doping: Comportamenti e fatti in occasione delle manifestazioni </w:t>
      </w:r>
      <w:r>
        <w:rPr>
          <w:rFonts w:ascii="Palatino Linotype" w:hAnsi="Palatino Linotype"/>
          <w:b/>
          <w:i/>
          <w:spacing w:val="-2"/>
          <w:sz w:val="24"/>
        </w:rPr>
        <w:t>calcistiche.</w:t>
      </w:r>
    </w:p>
    <w:p>
      <w:pPr>
        <w:pStyle w:val="BodyText"/>
        <w:rPr>
          <w:rFonts w:ascii="Palatino Linotype"/>
          <w:b/>
          <w:i/>
        </w:rPr>
      </w:pPr>
    </w:p>
    <w:p>
      <w:pPr>
        <w:pStyle w:val="BodyText"/>
        <w:spacing w:before="225"/>
        <w:rPr>
          <w:rFonts w:ascii="Palatino Linotype"/>
          <w:b/>
          <w:i/>
        </w:rPr>
      </w:pPr>
    </w:p>
    <w:p>
      <w:pPr>
        <w:pStyle w:val="Heading2"/>
        <w:numPr>
          <w:ilvl w:val="1"/>
          <w:numId w:val="27"/>
        </w:numPr>
        <w:tabs>
          <w:tab w:pos="593" w:val="left" w:leader="none"/>
        </w:tabs>
        <w:spacing w:line="240" w:lineRule="auto" w:before="0" w:after="0"/>
        <w:ind w:left="593" w:right="0" w:hanging="360"/>
        <w:jc w:val="left"/>
      </w:pPr>
      <w:r>
        <w:rPr/>
        <w:t>Il</w:t>
      </w:r>
      <w:r>
        <w:rPr>
          <w:spacing w:val="-2"/>
        </w:rPr>
        <w:t> </w:t>
      </w:r>
      <w:r>
        <w:rPr/>
        <w:t>sistema</w:t>
      </w:r>
      <w:r>
        <w:rPr>
          <w:spacing w:val="-2"/>
        </w:rPr>
        <w:t> </w:t>
      </w:r>
      <w:r>
        <w:rPr/>
        <w:t>di</w:t>
      </w:r>
      <w:r>
        <w:rPr>
          <w:spacing w:val="-3"/>
        </w:rPr>
        <w:t> </w:t>
      </w:r>
      <w:r>
        <w:rPr/>
        <w:t>deleghe</w:t>
      </w:r>
      <w:r>
        <w:rPr>
          <w:spacing w:val="-2"/>
        </w:rPr>
        <w:t> </w:t>
      </w:r>
      <w:r>
        <w:rPr/>
        <w:t>e</w:t>
      </w:r>
      <w:r>
        <w:rPr>
          <w:spacing w:val="-2"/>
        </w:rPr>
        <w:t> </w:t>
      </w:r>
      <w:r>
        <w:rPr/>
        <w:t>l’esercizio</w:t>
      </w:r>
      <w:r>
        <w:rPr>
          <w:spacing w:val="-2"/>
        </w:rPr>
        <w:t> </w:t>
      </w:r>
      <w:r>
        <w:rPr/>
        <w:t>di</w:t>
      </w:r>
      <w:r>
        <w:rPr>
          <w:spacing w:val="-2"/>
        </w:rPr>
        <w:t> </w:t>
      </w:r>
      <w:r>
        <w:rPr/>
        <w:t>poteri</w:t>
      </w:r>
      <w:r>
        <w:rPr>
          <w:spacing w:val="-2"/>
        </w:rPr>
        <w:t> delegati.</w:t>
      </w:r>
    </w:p>
    <w:p>
      <w:pPr>
        <w:pStyle w:val="BodyText"/>
        <w:spacing w:line="372" w:lineRule="auto" w:before="140"/>
        <w:ind w:left="233" w:right="231" w:firstLine="708"/>
        <w:jc w:val="right"/>
      </w:pPr>
      <w:r>
        <w:rPr>
          <w:w w:val="105"/>
        </w:rPr>
        <w:t>Nel</w:t>
      </w:r>
      <w:r>
        <w:rPr>
          <w:spacing w:val="21"/>
          <w:w w:val="105"/>
        </w:rPr>
        <w:t> </w:t>
      </w:r>
      <w:r>
        <w:rPr>
          <w:w w:val="105"/>
        </w:rPr>
        <w:t>quadro</w:t>
      </w:r>
      <w:r>
        <w:rPr>
          <w:spacing w:val="21"/>
          <w:w w:val="105"/>
        </w:rPr>
        <w:t> </w:t>
      </w:r>
      <w:r>
        <w:rPr>
          <w:w w:val="105"/>
        </w:rPr>
        <w:t>organizzativo</w:t>
      </w:r>
      <w:r>
        <w:rPr>
          <w:spacing w:val="21"/>
          <w:w w:val="105"/>
        </w:rPr>
        <w:t> </w:t>
      </w:r>
      <w:r>
        <w:rPr>
          <w:w w:val="105"/>
        </w:rPr>
        <w:t>e</w:t>
      </w:r>
      <w:r>
        <w:rPr>
          <w:spacing w:val="21"/>
          <w:w w:val="105"/>
        </w:rPr>
        <w:t> </w:t>
      </w:r>
      <w:r>
        <w:rPr>
          <w:w w:val="105"/>
        </w:rPr>
        <w:t>gestionale,</w:t>
      </w:r>
      <w:r>
        <w:rPr>
          <w:spacing w:val="21"/>
          <w:w w:val="105"/>
        </w:rPr>
        <w:t> </w:t>
      </w:r>
      <w:r>
        <w:rPr>
          <w:w w:val="105"/>
        </w:rPr>
        <w:t>il</w:t>
      </w:r>
      <w:r>
        <w:rPr>
          <w:spacing w:val="21"/>
          <w:w w:val="105"/>
        </w:rPr>
        <w:t> </w:t>
      </w:r>
      <w:r>
        <w:rPr>
          <w:w w:val="105"/>
        </w:rPr>
        <w:t>soggetto</w:t>
      </w:r>
      <w:r>
        <w:rPr>
          <w:spacing w:val="21"/>
          <w:w w:val="105"/>
        </w:rPr>
        <w:t> </w:t>
      </w:r>
      <w:r>
        <w:rPr>
          <w:w w:val="105"/>
        </w:rPr>
        <w:t>che</w:t>
      </w:r>
      <w:r>
        <w:rPr>
          <w:spacing w:val="21"/>
          <w:w w:val="105"/>
        </w:rPr>
        <w:t> </w:t>
      </w:r>
      <w:r>
        <w:rPr>
          <w:w w:val="105"/>
        </w:rPr>
        <w:t>detiene</w:t>
      </w:r>
      <w:r>
        <w:rPr>
          <w:spacing w:val="21"/>
          <w:w w:val="105"/>
        </w:rPr>
        <w:t> </w:t>
      </w:r>
      <w:r>
        <w:rPr>
          <w:w w:val="105"/>
        </w:rPr>
        <w:t>i</w:t>
      </w:r>
      <w:r>
        <w:rPr>
          <w:spacing w:val="21"/>
          <w:w w:val="105"/>
        </w:rPr>
        <w:t> </w:t>
      </w:r>
      <w:r>
        <w:rPr>
          <w:w w:val="105"/>
        </w:rPr>
        <w:t>poteri</w:t>
      </w:r>
      <w:r>
        <w:rPr>
          <w:spacing w:val="21"/>
          <w:w w:val="105"/>
        </w:rPr>
        <w:t> </w:t>
      </w:r>
      <w:r>
        <w:rPr>
          <w:w w:val="105"/>
        </w:rPr>
        <w:t>statutari</w:t>
      </w:r>
      <w:r>
        <w:rPr>
          <w:spacing w:val="21"/>
          <w:w w:val="105"/>
        </w:rPr>
        <w:t> </w:t>
      </w:r>
      <w:r>
        <w:rPr>
          <w:w w:val="105"/>
        </w:rPr>
        <w:t>di rappresentanza della società CAVESE 1919 SRL, può conferire</w:t>
      </w:r>
      <w:r>
        <w:rPr>
          <w:w w:val="105"/>
        </w:rPr>
        <w:t> – al solo fine</w:t>
      </w:r>
      <w:r>
        <w:rPr>
          <w:w w:val="105"/>
        </w:rPr>
        <w:t> di assicurare l’efficace</w:t>
      </w:r>
      <w:r>
        <w:rPr>
          <w:w w:val="105"/>
        </w:rPr>
        <w:t> svolgimento</w:t>
      </w:r>
      <w:r>
        <w:rPr>
          <w:spacing w:val="15"/>
          <w:w w:val="105"/>
        </w:rPr>
        <w:t> </w:t>
      </w:r>
      <w:r>
        <w:rPr>
          <w:w w:val="105"/>
        </w:rPr>
        <w:t>delle</w:t>
      </w:r>
      <w:r>
        <w:rPr>
          <w:w w:val="105"/>
        </w:rPr>
        <w:t> proprie</w:t>
      </w:r>
      <w:r>
        <w:rPr>
          <w:w w:val="105"/>
        </w:rPr>
        <w:t> attività</w:t>
      </w:r>
      <w:r>
        <w:rPr>
          <w:spacing w:val="15"/>
          <w:w w:val="105"/>
        </w:rPr>
        <w:t> </w:t>
      </w:r>
      <w:r>
        <w:rPr>
          <w:w w:val="105"/>
        </w:rPr>
        <w:t>operative</w:t>
      </w:r>
      <w:r>
        <w:rPr>
          <w:w w:val="105"/>
        </w:rPr>
        <w:t> –</w:t>
      </w:r>
      <w:r>
        <w:rPr>
          <w:spacing w:val="15"/>
          <w:w w:val="105"/>
        </w:rPr>
        <w:t> </w:t>
      </w:r>
      <w:r>
        <w:rPr>
          <w:w w:val="105"/>
        </w:rPr>
        <w:t>ad</w:t>
      </w:r>
      <w:r>
        <w:rPr>
          <w:w w:val="105"/>
        </w:rPr>
        <w:t> alcuni</w:t>
      </w:r>
      <w:r>
        <w:rPr>
          <w:spacing w:val="15"/>
          <w:w w:val="105"/>
        </w:rPr>
        <w:t> </w:t>
      </w:r>
      <w:r>
        <w:rPr>
          <w:w w:val="105"/>
        </w:rPr>
        <w:t>soggetti</w:t>
      </w:r>
      <w:r>
        <w:rPr>
          <w:w w:val="105"/>
        </w:rPr>
        <w:t> specifici</w:t>
      </w:r>
      <w:r>
        <w:rPr>
          <w:w w:val="105"/>
        </w:rPr>
        <w:t> poteri autorizzativi</w:t>
      </w:r>
      <w:r>
        <w:rPr>
          <w:spacing w:val="40"/>
          <w:w w:val="105"/>
        </w:rPr>
        <w:t> </w:t>
      </w:r>
      <w:r>
        <w:rPr>
          <w:w w:val="105"/>
        </w:rPr>
        <w:t>(le</w:t>
      </w:r>
      <w:r>
        <w:rPr>
          <w:spacing w:val="40"/>
          <w:w w:val="105"/>
        </w:rPr>
        <w:t> </w:t>
      </w:r>
      <w:r>
        <w:rPr>
          <w:w w:val="105"/>
        </w:rPr>
        <w:t>cosiddette</w:t>
      </w:r>
      <w:r>
        <w:rPr>
          <w:spacing w:val="40"/>
          <w:w w:val="105"/>
        </w:rPr>
        <w:t> </w:t>
      </w:r>
      <w:r>
        <w:rPr>
          <w:w w:val="105"/>
        </w:rPr>
        <w:t>“</w:t>
      </w:r>
      <w:r>
        <w:rPr>
          <w:rFonts w:ascii="Palatino Linotype" w:hAnsi="Palatino Linotype"/>
          <w:i/>
          <w:w w:val="105"/>
        </w:rPr>
        <w:t>deleghe</w:t>
      </w:r>
      <w:r>
        <w:rPr>
          <w:w w:val="105"/>
        </w:rPr>
        <w:t>”</w:t>
      </w:r>
      <w:r>
        <w:rPr>
          <w:spacing w:val="40"/>
          <w:w w:val="105"/>
        </w:rPr>
        <w:t> </w:t>
      </w:r>
      <w:r>
        <w:rPr>
          <w:w w:val="105"/>
        </w:rPr>
        <w:t>conferenti</w:t>
      </w:r>
      <w:r>
        <w:rPr>
          <w:spacing w:val="40"/>
          <w:w w:val="105"/>
        </w:rPr>
        <w:t> </w:t>
      </w:r>
      <w:r>
        <w:rPr>
          <w:w w:val="105"/>
        </w:rPr>
        <w:t>il</w:t>
      </w:r>
      <w:r>
        <w:rPr>
          <w:spacing w:val="40"/>
          <w:w w:val="105"/>
        </w:rPr>
        <w:t> </w:t>
      </w:r>
      <w:r>
        <w:rPr>
          <w:w w:val="105"/>
        </w:rPr>
        <w:t>potere</w:t>
      </w:r>
      <w:r>
        <w:rPr>
          <w:spacing w:val="40"/>
          <w:w w:val="105"/>
        </w:rPr>
        <w:t> </w:t>
      </w:r>
      <w:r>
        <w:rPr>
          <w:w w:val="105"/>
        </w:rPr>
        <w:t>di</w:t>
      </w:r>
      <w:r>
        <w:rPr>
          <w:spacing w:val="40"/>
          <w:w w:val="105"/>
        </w:rPr>
        <w:t> </w:t>
      </w:r>
      <w:r>
        <w:rPr>
          <w:w w:val="105"/>
        </w:rPr>
        <w:t>autorizzare</w:t>
      </w:r>
      <w:r>
        <w:rPr>
          <w:spacing w:val="40"/>
          <w:w w:val="105"/>
        </w:rPr>
        <w:t> </w:t>
      </w:r>
      <w:r>
        <w:rPr>
          <w:w w:val="105"/>
        </w:rPr>
        <w:t>internamente </w:t>
      </w:r>
      <w:r>
        <w:rPr>
          <w:spacing w:val="-2"/>
          <w:w w:val="105"/>
        </w:rPr>
        <w:t>iniziative</w:t>
      </w:r>
      <w:r>
        <w:rPr>
          <w:spacing w:val="-5"/>
          <w:w w:val="105"/>
        </w:rPr>
        <w:t> </w:t>
      </w:r>
      <w:r>
        <w:rPr>
          <w:spacing w:val="-2"/>
          <w:w w:val="105"/>
        </w:rPr>
        <w:t>di</w:t>
      </w:r>
      <w:r>
        <w:rPr>
          <w:spacing w:val="-6"/>
          <w:w w:val="105"/>
        </w:rPr>
        <w:t> </w:t>
      </w:r>
      <w:r>
        <w:rPr>
          <w:spacing w:val="-2"/>
          <w:w w:val="105"/>
        </w:rPr>
        <w:t>spesa).</w:t>
      </w:r>
      <w:r>
        <w:rPr>
          <w:spacing w:val="-7"/>
          <w:w w:val="105"/>
        </w:rPr>
        <w:t> </w:t>
      </w:r>
      <w:r>
        <w:rPr>
          <w:spacing w:val="-2"/>
          <w:w w:val="105"/>
        </w:rPr>
        <w:t>Tanto</w:t>
      </w:r>
      <w:r>
        <w:rPr>
          <w:spacing w:val="-6"/>
          <w:w w:val="105"/>
        </w:rPr>
        <w:t> </w:t>
      </w:r>
      <w:r>
        <w:rPr>
          <w:spacing w:val="-2"/>
          <w:w w:val="105"/>
        </w:rPr>
        <w:t>è</w:t>
      </w:r>
      <w:r>
        <w:rPr>
          <w:spacing w:val="-5"/>
          <w:w w:val="105"/>
        </w:rPr>
        <w:t> </w:t>
      </w:r>
      <w:r>
        <w:rPr>
          <w:spacing w:val="-2"/>
          <w:w w:val="105"/>
        </w:rPr>
        <w:t>fatto,</w:t>
      </w:r>
      <w:r>
        <w:rPr>
          <w:spacing w:val="-6"/>
          <w:w w:val="105"/>
        </w:rPr>
        <w:t> </w:t>
      </w:r>
      <w:r>
        <w:rPr>
          <w:spacing w:val="-2"/>
          <w:w w:val="105"/>
        </w:rPr>
        <w:t>nel</w:t>
      </w:r>
      <w:r>
        <w:rPr>
          <w:spacing w:val="-6"/>
          <w:w w:val="105"/>
        </w:rPr>
        <w:t> </w:t>
      </w:r>
      <w:r>
        <w:rPr>
          <w:spacing w:val="-2"/>
          <w:w w:val="105"/>
        </w:rPr>
        <w:t>rispetto</w:t>
      </w:r>
      <w:r>
        <w:rPr>
          <w:spacing w:val="-5"/>
          <w:w w:val="105"/>
        </w:rPr>
        <w:t> </w:t>
      </w:r>
      <w:r>
        <w:rPr>
          <w:spacing w:val="-2"/>
          <w:w w:val="105"/>
        </w:rPr>
        <w:t>delle</w:t>
      </w:r>
      <w:r>
        <w:rPr>
          <w:spacing w:val="-5"/>
          <w:w w:val="105"/>
        </w:rPr>
        <w:t> </w:t>
      </w:r>
      <w:r>
        <w:rPr>
          <w:spacing w:val="-2"/>
          <w:w w:val="105"/>
        </w:rPr>
        <w:t>disposizioni</w:t>
      </w:r>
      <w:r>
        <w:rPr>
          <w:spacing w:val="-6"/>
          <w:w w:val="105"/>
        </w:rPr>
        <w:t> </w:t>
      </w:r>
      <w:r>
        <w:rPr>
          <w:spacing w:val="-2"/>
          <w:w w:val="105"/>
        </w:rPr>
        <w:t>statutarie</w:t>
      </w:r>
      <w:r>
        <w:rPr>
          <w:spacing w:val="-5"/>
          <w:w w:val="105"/>
        </w:rPr>
        <w:t> </w:t>
      </w:r>
      <w:r>
        <w:rPr>
          <w:spacing w:val="-2"/>
          <w:w w:val="105"/>
        </w:rPr>
        <w:t>e</w:t>
      </w:r>
      <w:r>
        <w:rPr>
          <w:spacing w:val="-5"/>
          <w:w w:val="105"/>
        </w:rPr>
        <w:t> </w:t>
      </w:r>
      <w:r>
        <w:rPr>
          <w:spacing w:val="-2"/>
          <w:w w:val="105"/>
        </w:rPr>
        <w:t>del</w:t>
      </w:r>
      <w:r>
        <w:rPr>
          <w:spacing w:val="-7"/>
          <w:w w:val="105"/>
        </w:rPr>
        <w:t> </w:t>
      </w:r>
      <w:r>
        <w:rPr>
          <w:spacing w:val="-2"/>
          <w:w w:val="105"/>
        </w:rPr>
        <w:t>codice</w:t>
      </w:r>
      <w:r>
        <w:rPr>
          <w:spacing w:val="-5"/>
          <w:w w:val="105"/>
        </w:rPr>
        <w:t> </w:t>
      </w:r>
      <w:r>
        <w:rPr>
          <w:spacing w:val="-2"/>
          <w:w w:val="105"/>
        </w:rPr>
        <w:t>civile. </w:t>
      </w:r>
      <w:r>
        <w:rPr>
          <w:w w:val="105"/>
        </w:rPr>
        <w:t>Le</w:t>
      </w:r>
      <w:r>
        <w:rPr>
          <w:spacing w:val="80"/>
          <w:w w:val="105"/>
        </w:rPr>
        <w:t> </w:t>
      </w:r>
      <w:r>
        <w:rPr>
          <w:w w:val="105"/>
        </w:rPr>
        <w:t>procedure</w:t>
      </w:r>
      <w:r>
        <w:rPr>
          <w:spacing w:val="80"/>
          <w:w w:val="105"/>
        </w:rPr>
        <w:t> </w:t>
      </w:r>
      <w:r>
        <w:rPr>
          <w:w w:val="105"/>
        </w:rPr>
        <w:t>ed</w:t>
      </w:r>
      <w:r>
        <w:rPr>
          <w:spacing w:val="80"/>
          <w:w w:val="105"/>
        </w:rPr>
        <w:t> </w:t>
      </w:r>
      <w:r>
        <w:rPr>
          <w:w w:val="105"/>
        </w:rPr>
        <w:t>i</w:t>
      </w:r>
      <w:r>
        <w:rPr>
          <w:spacing w:val="80"/>
          <w:w w:val="105"/>
        </w:rPr>
        <w:t> </w:t>
      </w:r>
      <w:r>
        <w:rPr>
          <w:w w:val="105"/>
        </w:rPr>
        <w:t>divieti</w:t>
      </w:r>
      <w:r>
        <w:rPr>
          <w:spacing w:val="80"/>
          <w:w w:val="105"/>
        </w:rPr>
        <w:t> </w:t>
      </w:r>
      <w:r>
        <w:rPr>
          <w:w w:val="105"/>
        </w:rPr>
        <w:t>elaborati</w:t>
      </w:r>
      <w:r>
        <w:rPr>
          <w:spacing w:val="80"/>
          <w:w w:val="105"/>
        </w:rPr>
        <w:t> </w:t>
      </w:r>
      <w:r>
        <w:rPr>
          <w:w w:val="105"/>
        </w:rPr>
        <w:t>nel</w:t>
      </w:r>
      <w:r>
        <w:rPr>
          <w:spacing w:val="80"/>
          <w:w w:val="105"/>
        </w:rPr>
        <w:t> </w:t>
      </w:r>
      <w:r>
        <w:rPr>
          <w:w w:val="105"/>
        </w:rPr>
        <w:t>presente</w:t>
      </w:r>
      <w:r>
        <w:rPr>
          <w:spacing w:val="80"/>
          <w:w w:val="105"/>
        </w:rPr>
        <w:t> </w:t>
      </w:r>
      <w:r>
        <w:rPr>
          <w:w w:val="105"/>
        </w:rPr>
        <w:t>Modello</w:t>
      </w:r>
      <w:r>
        <w:rPr>
          <w:spacing w:val="80"/>
          <w:w w:val="105"/>
        </w:rPr>
        <w:t> </w:t>
      </w:r>
      <w:r>
        <w:rPr>
          <w:w w:val="105"/>
        </w:rPr>
        <w:t>Organizzativo</w:t>
      </w:r>
      <w:r>
        <w:rPr>
          <w:spacing w:val="80"/>
          <w:w w:val="105"/>
        </w:rPr>
        <w:t> </w:t>
      </w:r>
      <w:r>
        <w:rPr>
          <w:w w:val="105"/>
        </w:rPr>
        <w:t>sono l'integrazione</w:t>
      </w:r>
      <w:r>
        <w:rPr>
          <w:spacing w:val="32"/>
          <w:w w:val="105"/>
        </w:rPr>
        <w:t> </w:t>
      </w:r>
      <w:r>
        <w:rPr>
          <w:w w:val="105"/>
        </w:rPr>
        <w:t>e</w:t>
      </w:r>
      <w:r>
        <w:rPr>
          <w:spacing w:val="33"/>
          <w:w w:val="105"/>
        </w:rPr>
        <w:t> </w:t>
      </w:r>
      <w:r>
        <w:rPr>
          <w:w w:val="105"/>
        </w:rPr>
        <w:t>la</w:t>
      </w:r>
      <w:r>
        <w:rPr>
          <w:spacing w:val="33"/>
          <w:w w:val="105"/>
        </w:rPr>
        <w:t> </w:t>
      </w:r>
      <w:r>
        <w:rPr>
          <w:w w:val="105"/>
        </w:rPr>
        <w:t>specificazione</w:t>
      </w:r>
      <w:r>
        <w:rPr>
          <w:spacing w:val="33"/>
          <w:w w:val="105"/>
        </w:rPr>
        <w:t> </w:t>
      </w:r>
      <w:r>
        <w:rPr>
          <w:w w:val="105"/>
        </w:rPr>
        <w:t>delle</w:t>
      </w:r>
      <w:r>
        <w:rPr>
          <w:spacing w:val="33"/>
          <w:w w:val="105"/>
        </w:rPr>
        <w:t> </w:t>
      </w:r>
      <w:r>
        <w:rPr>
          <w:w w:val="105"/>
        </w:rPr>
        <w:t>(eventuali)</w:t>
      </w:r>
      <w:r>
        <w:rPr>
          <w:spacing w:val="34"/>
          <w:w w:val="105"/>
        </w:rPr>
        <w:t> </w:t>
      </w:r>
      <w:r>
        <w:rPr>
          <w:w w:val="105"/>
        </w:rPr>
        <w:t>deleghe</w:t>
      </w:r>
      <w:r>
        <w:rPr>
          <w:spacing w:val="33"/>
          <w:w w:val="105"/>
        </w:rPr>
        <w:t> </w:t>
      </w:r>
      <w:r>
        <w:rPr>
          <w:w w:val="105"/>
        </w:rPr>
        <w:t>funzionali</w:t>
      </w:r>
      <w:r>
        <w:rPr>
          <w:spacing w:val="33"/>
          <w:w w:val="105"/>
        </w:rPr>
        <w:t> </w:t>
      </w:r>
      <w:r>
        <w:rPr>
          <w:w w:val="105"/>
        </w:rPr>
        <w:t>preesistenti</w:t>
      </w:r>
      <w:r>
        <w:rPr>
          <w:spacing w:val="33"/>
          <w:w w:val="105"/>
        </w:rPr>
        <w:t> </w:t>
      </w:r>
      <w:r>
        <w:rPr>
          <w:w w:val="105"/>
        </w:rPr>
        <w:t>e</w:t>
      </w:r>
      <w:r>
        <w:rPr>
          <w:spacing w:val="33"/>
          <w:w w:val="105"/>
        </w:rPr>
        <w:t> </w:t>
      </w:r>
      <w:r>
        <w:rPr>
          <w:spacing w:val="-5"/>
          <w:w w:val="105"/>
        </w:rPr>
        <w:t>già</w:t>
      </w:r>
    </w:p>
    <w:p>
      <w:pPr>
        <w:pStyle w:val="BodyText"/>
        <w:spacing w:line="381" w:lineRule="auto" w:before="13"/>
        <w:ind w:left="234"/>
      </w:pPr>
      <w:r>
        <w:rPr/>
        <w:t>operative</w:t>
      </w:r>
      <w:r>
        <w:rPr>
          <w:spacing w:val="40"/>
        </w:rPr>
        <w:t> </w:t>
      </w:r>
      <w:r>
        <w:rPr/>
        <w:t>nelle</w:t>
      </w:r>
      <w:r>
        <w:rPr>
          <w:spacing w:val="40"/>
        </w:rPr>
        <w:t> </w:t>
      </w:r>
      <w:r>
        <w:rPr/>
        <w:t>attività</w:t>
      </w:r>
      <w:r>
        <w:rPr>
          <w:spacing w:val="40"/>
        </w:rPr>
        <w:t> </w:t>
      </w:r>
      <w:r>
        <w:rPr/>
        <w:t>ordinarie</w:t>
      </w:r>
      <w:r>
        <w:rPr>
          <w:spacing w:val="40"/>
        </w:rPr>
        <w:t> </w:t>
      </w:r>
      <w:r>
        <w:rPr/>
        <w:t>della</w:t>
      </w:r>
      <w:r>
        <w:rPr>
          <w:spacing w:val="40"/>
        </w:rPr>
        <w:t> </w:t>
      </w:r>
      <w:r>
        <w:rPr/>
        <w:t>società,</w:t>
      </w:r>
      <w:r>
        <w:rPr>
          <w:spacing w:val="40"/>
        </w:rPr>
        <w:t> </w:t>
      </w:r>
      <w:r>
        <w:rPr/>
        <w:t>adottate</w:t>
      </w:r>
      <w:r>
        <w:rPr>
          <w:spacing w:val="40"/>
        </w:rPr>
        <w:t> </w:t>
      </w:r>
      <w:r>
        <w:rPr/>
        <w:t>allo</w:t>
      </w:r>
      <w:r>
        <w:rPr>
          <w:spacing w:val="40"/>
        </w:rPr>
        <w:t> </w:t>
      </w:r>
      <w:r>
        <w:rPr/>
        <w:t>specifico</w:t>
      </w:r>
      <w:r>
        <w:rPr>
          <w:spacing w:val="40"/>
        </w:rPr>
        <w:t> </w:t>
      </w:r>
      <w:r>
        <w:rPr/>
        <w:t>fine</w:t>
      </w:r>
      <w:r>
        <w:rPr>
          <w:spacing w:val="40"/>
        </w:rPr>
        <w:t> </w:t>
      </w:r>
      <w:r>
        <w:rPr/>
        <w:t>di</w:t>
      </w:r>
      <w:r>
        <w:rPr>
          <w:spacing w:val="40"/>
        </w:rPr>
        <w:t> </w:t>
      </w:r>
      <w:r>
        <w:rPr/>
        <w:t>perseguire</w:t>
      </w:r>
      <w:r>
        <w:rPr>
          <w:spacing w:val="40"/>
        </w:rPr>
        <w:t> </w:t>
      </w:r>
      <w:r>
        <w:rPr/>
        <w:t>le finalità indicate nel Codice Etico.</w:t>
      </w:r>
    </w:p>
    <w:p>
      <w:pPr>
        <w:spacing w:after="0" w:line="381" w:lineRule="auto"/>
        <w:sectPr>
          <w:pgSz w:w="11910" w:h="16840"/>
          <w:pgMar w:header="568" w:footer="1078" w:top="2260" w:bottom="1360" w:left="900" w:right="900"/>
        </w:sectPr>
      </w:pPr>
    </w:p>
    <w:p>
      <w:pPr>
        <w:pStyle w:val="BodyText"/>
        <w:rPr>
          <w:sz w:val="17"/>
        </w:rPr>
      </w:pPr>
      <w:r>
        <w:rPr/>
        <w:drawing>
          <wp:anchor distT="0" distB="0" distL="0" distR="0" allowOverlap="1" layoutInCell="1" locked="0" behindDoc="1" simplePos="0" relativeHeight="486735872">
            <wp:simplePos x="0" y="0"/>
            <wp:positionH relativeFrom="page">
              <wp:posOffset>720724</wp:posOffset>
            </wp:positionH>
            <wp:positionV relativeFrom="page">
              <wp:posOffset>1878965</wp:posOffset>
            </wp:positionV>
            <wp:extent cx="6118859" cy="7858758"/>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sz w:val="17"/>
        </w:rPr>
        <w:sectPr>
          <w:pgSz w:w="11910" w:h="16840"/>
          <w:pgMar w:header="568" w:footer="1078" w:top="2260" w:bottom="1340" w:left="900" w:right="900"/>
        </w:sectPr>
      </w:pPr>
    </w:p>
    <w:p>
      <w:pPr>
        <w:pStyle w:val="BodyText"/>
        <w:spacing w:before="137"/>
        <w:rPr>
          <w:sz w:val="32"/>
        </w:rPr>
      </w:pPr>
      <w:r>
        <w:rPr/>
        <w:drawing>
          <wp:anchor distT="0" distB="0" distL="0" distR="0" allowOverlap="1" layoutInCell="1" locked="0" behindDoc="1" simplePos="0" relativeHeight="486736384">
            <wp:simplePos x="0" y="0"/>
            <wp:positionH relativeFrom="page">
              <wp:posOffset>720724</wp:posOffset>
            </wp:positionH>
            <wp:positionV relativeFrom="page">
              <wp:posOffset>1878965</wp:posOffset>
            </wp:positionV>
            <wp:extent cx="6118859" cy="7858758"/>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spacing w:line="321" w:lineRule="auto"/>
        <w:ind w:left="2715" w:right="2596" w:firstLine="1346"/>
        <w:jc w:val="left"/>
      </w:pPr>
      <w:r>
        <w:rPr/>
        <w:t>CAPITOLO 5 ORGANISMO</w:t>
      </w:r>
      <w:r>
        <w:rPr>
          <w:spacing w:val="-15"/>
        </w:rPr>
        <w:t> </w:t>
      </w:r>
      <w:r>
        <w:rPr/>
        <w:t>DI</w:t>
      </w:r>
      <w:r>
        <w:rPr>
          <w:spacing w:val="-14"/>
        </w:rPr>
        <w:t> </w:t>
      </w:r>
      <w:r>
        <w:rPr/>
        <w:t>VIGILANZA</w:t>
      </w:r>
    </w:p>
    <w:p>
      <w:pPr>
        <w:pStyle w:val="BodyText"/>
        <w:rPr>
          <w:rFonts w:ascii="Palatino Linotype"/>
          <w:b/>
          <w:sz w:val="32"/>
        </w:rPr>
      </w:pPr>
    </w:p>
    <w:p>
      <w:pPr>
        <w:pStyle w:val="BodyText"/>
        <w:rPr>
          <w:rFonts w:ascii="Palatino Linotype"/>
          <w:b/>
          <w:sz w:val="32"/>
        </w:rPr>
      </w:pPr>
    </w:p>
    <w:p>
      <w:pPr>
        <w:pStyle w:val="BodyText"/>
        <w:spacing w:before="16"/>
        <w:rPr>
          <w:rFonts w:ascii="Palatino Linotype"/>
          <w:b/>
          <w:sz w:val="32"/>
        </w:rPr>
      </w:pPr>
    </w:p>
    <w:p>
      <w:pPr>
        <w:pStyle w:val="Heading2"/>
        <w:numPr>
          <w:ilvl w:val="1"/>
          <w:numId w:val="31"/>
        </w:numPr>
        <w:tabs>
          <w:tab w:pos="594" w:val="left" w:leader="none"/>
        </w:tabs>
        <w:spacing w:line="240" w:lineRule="auto" w:before="0" w:after="0"/>
        <w:ind w:left="594" w:right="0" w:hanging="360"/>
        <w:jc w:val="left"/>
      </w:pPr>
      <w:r>
        <w:rPr>
          <w:spacing w:val="-2"/>
        </w:rPr>
        <w:t>Premessa</w:t>
      </w:r>
    </w:p>
    <w:p>
      <w:pPr>
        <w:pStyle w:val="BodyText"/>
        <w:spacing w:line="381" w:lineRule="auto" w:before="139"/>
        <w:ind w:left="234" w:right="230" w:firstLine="708"/>
        <w:jc w:val="both"/>
      </w:pPr>
      <w:r>
        <w:rPr>
          <w:w w:val="105"/>
        </w:rPr>
        <w:t>Nel</w:t>
      </w:r>
      <w:r>
        <w:rPr>
          <w:w w:val="105"/>
        </w:rPr>
        <w:t> caso</w:t>
      </w:r>
      <w:r>
        <w:rPr>
          <w:w w:val="105"/>
        </w:rPr>
        <w:t> si</w:t>
      </w:r>
      <w:r>
        <w:rPr>
          <w:w w:val="105"/>
        </w:rPr>
        <w:t> configurino</w:t>
      </w:r>
      <w:r>
        <w:rPr>
          <w:w w:val="105"/>
        </w:rPr>
        <w:t> ipotesi</w:t>
      </w:r>
      <w:r>
        <w:rPr>
          <w:w w:val="105"/>
        </w:rPr>
        <w:t> di</w:t>
      </w:r>
      <w:r>
        <w:rPr>
          <w:w w:val="105"/>
        </w:rPr>
        <w:t> reato</w:t>
      </w:r>
      <w:r>
        <w:rPr>
          <w:w w:val="105"/>
        </w:rPr>
        <w:t> previste</w:t>
      </w:r>
      <w:r>
        <w:rPr>
          <w:w w:val="105"/>
        </w:rPr>
        <w:t> dal</w:t>
      </w:r>
      <w:r>
        <w:rPr>
          <w:w w:val="105"/>
        </w:rPr>
        <w:t> D.Lgs</w:t>
      </w:r>
      <w:r>
        <w:rPr>
          <w:w w:val="105"/>
        </w:rPr>
        <w:t> 231,</w:t>
      </w:r>
      <w:r>
        <w:rPr>
          <w:w w:val="105"/>
        </w:rPr>
        <w:t> quest’ultimo</w:t>
      </w:r>
      <w:r>
        <w:rPr>
          <w:w w:val="105"/>
        </w:rPr>
        <w:t> pone come</w:t>
      </w:r>
      <w:r>
        <w:rPr>
          <w:w w:val="105"/>
        </w:rPr>
        <w:t> condizione</w:t>
      </w:r>
      <w:r>
        <w:rPr>
          <w:w w:val="105"/>
        </w:rPr>
        <w:t> per</w:t>
      </w:r>
      <w:r>
        <w:rPr>
          <w:w w:val="105"/>
        </w:rPr>
        <w:t> l’applicazione</w:t>
      </w:r>
      <w:r>
        <w:rPr>
          <w:w w:val="105"/>
        </w:rPr>
        <w:t> dell’esimente</w:t>
      </w:r>
      <w:r>
        <w:rPr>
          <w:w w:val="105"/>
        </w:rPr>
        <w:t> il</w:t>
      </w:r>
      <w:r>
        <w:rPr>
          <w:w w:val="105"/>
        </w:rPr>
        <w:t> fatto</w:t>
      </w:r>
      <w:r>
        <w:rPr>
          <w:w w:val="105"/>
        </w:rPr>
        <w:t> che</w:t>
      </w:r>
      <w:r>
        <w:rPr>
          <w:w w:val="105"/>
        </w:rPr>
        <w:t> sia</w:t>
      </w:r>
      <w:r>
        <w:rPr>
          <w:w w:val="105"/>
        </w:rPr>
        <w:t> stato</w:t>
      </w:r>
      <w:r>
        <w:rPr>
          <w:w w:val="105"/>
        </w:rPr>
        <w:t> affidato</w:t>
      </w:r>
      <w:r>
        <w:rPr>
          <w:w w:val="105"/>
        </w:rPr>
        <w:t> a</w:t>
      </w:r>
      <w:r>
        <w:rPr>
          <w:w w:val="105"/>
        </w:rPr>
        <w:t> un organismo</w:t>
      </w:r>
      <w:r>
        <w:rPr>
          <w:spacing w:val="-3"/>
          <w:w w:val="105"/>
        </w:rPr>
        <w:t> </w:t>
      </w:r>
      <w:r>
        <w:rPr>
          <w:w w:val="105"/>
        </w:rPr>
        <w:t>della</w:t>
      </w:r>
      <w:r>
        <w:rPr>
          <w:spacing w:val="-4"/>
          <w:w w:val="105"/>
        </w:rPr>
        <w:t> </w:t>
      </w:r>
      <w:r>
        <w:rPr>
          <w:w w:val="105"/>
        </w:rPr>
        <w:t>società</w:t>
      </w:r>
      <w:r>
        <w:rPr>
          <w:spacing w:val="-4"/>
          <w:w w:val="105"/>
        </w:rPr>
        <w:t> </w:t>
      </w:r>
      <w:r>
        <w:rPr>
          <w:w w:val="105"/>
        </w:rPr>
        <w:t>–</w:t>
      </w:r>
      <w:r>
        <w:rPr>
          <w:spacing w:val="-4"/>
          <w:w w:val="105"/>
        </w:rPr>
        <w:t> </w:t>
      </w:r>
      <w:r>
        <w:rPr>
          <w:w w:val="105"/>
        </w:rPr>
        <w:t>dotato</w:t>
      </w:r>
      <w:r>
        <w:rPr>
          <w:spacing w:val="-3"/>
          <w:w w:val="105"/>
        </w:rPr>
        <w:t> </w:t>
      </w:r>
      <w:r>
        <w:rPr>
          <w:w w:val="105"/>
        </w:rPr>
        <w:t>di</w:t>
      </w:r>
      <w:r>
        <w:rPr>
          <w:spacing w:val="-4"/>
          <w:w w:val="105"/>
        </w:rPr>
        <w:t> </w:t>
      </w:r>
      <w:r>
        <w:rPr>
          <w:w w:val="105"/>
        </w:rPr>
        <w:t>autonomi</w:t>
      </w:r>
      <w:r>
        <w:rPr>
          <w:spacing w:val="-4"/>
          <w:w w:val="105"/>
        </w:rPr>
        <w:t> </w:t>
      </w:r>
      <w:r>
        <w:rPr>
          <w:w w:val="105"/>
        </w:rPr>
        <w:t>poteri</w:t>
      </w:r>
      <w:r>
        <w:rPr>
          <w:spacing w:val="-4"/>
          <w:w w:val="105"/>
        </w:rPr>
        <w:t> </w:t>
      </w:r>
      <w:r>
        <w:rPr>
          <w:w w:val="105"/>
        </w:rPr>
        <w:t>di</w:t>
      </w:r>
      <w:r>
        <w:rPr>
          <w:spacing w:val="-4"/>
          <w:w w:val="105"/>
        </w:rPr>
        <w:t> </w:t>
      </w:r>
      <w:r>
        <w:rPr>
          <w:w w:val="105"/>
        </w:rPr>
        <w:t>iniziativa</w:t>
      </w:r>
      <w:r>
        <w:rPr>
          <w:spacing w:val="-3"/>
          <w:w w:val="105"/>
        </w:rPr>
        <w:t> </w:t>
      </w:r>
      <w:r>
        <w:rPr>
          <w:w w:val="105"/>
        </w:rPr>
        <w:t>e</w:t>
      </w:r>
      <w:r>
        <w:rPr>
          <w:spacing w:val="-3"/>
          <w:w w:val="105"/>
        </w:rPr>
        <w:t> </w:t>
      </w:r>
      <w:r>
        <w:rPr>
          <w:w w:val="105"/>
        </w:rPr>
        <w:t>di</w:t>
      </w:r>
      <w:r>
        <w:rPr>
          <w:spacing w:val="-4"/>
          <w:w w:val="105"/>
        </w:rPr>
        <w:t> </w:t>
      </w:r>
      <w:r>
        <w:rPr>
          <w:w w:val="105"/>
        </w:rPr>
        <w:t>controllo</w:t>
      </w:r>
      <w:r>
        <w:rPr>
          <w:spacing w:val="-4"/>
          <w:w w:val="105"/>
        </w:rPr>
        <w:t> </w:t>
      </w:r>
      <w:r>
        <w:rPr>
          <w:w w:val="105"/>
        </w:rPr>
        <w:t>–</w:t>
      </w:r>
      <w:r>
        <w:rPr>
          <w:spacing w:val="-4"/>
          <w:w w:val="105"/>
        </w:rPr>
        <w:t> </w:t>
      </w:r>
      <w:r>
        <w:rPr>
          <w:w w:val="105"/>
        </w:rPr>
        <w:t>il</w:t>
      </w:r>
      <w:r>
        <w:rPr>
          <w:spacing w:val="-4"/>
          <w:w w:val="105"/>
        </w:rPr>
        <w:t> </w:t>
      </w:r>
      <w:r>
        <w:rPr>
          <w:w w:val="105"/>
        </w:rPr>
        <w:t>compito di</w:t>
      </w:r>
      <w:r>
        <w:rPr>
          <w:w w:val="105"/>
        </w:rPr>
        <w:t> vigilare</w:t>
      </w:r>
      <w:r>
        <w:rPr>
          <w:w w:val="105"/>
        </w:rPr>
        <w:t> sul</w:t>
      </w:r>
      <w:r>
        <w:rPr>
          <w:w w:val="105"/>
        </w:rPr>
        <w:t> funzionamento</w:t>
      </w:r>
      <w:r>
        <w:rPr>
          <w:w w:val="105"/>
        </w:rPr>
        <w:t> e</w:t>
      </w:r>
      <w:r>
        <w:rPr>
          <w:w w:val="105"/>
        </w:rPr>
        <w:t> l’osservanza</w:t>
      </w:r>
      <w:r>
        <w:rPr>
          <w:w w:val="105"/>
        </w:rPr>
        <w:t> del</w:t>
      </w:r>
      <w:r>
        <w:rPr>
          <w:w w:val="105"/>
        </w:rPr>
        <w:t> Modello,</w:t>
      </w:r>
      <w:r>
        <w:rPr>
          <w:w w:val="105"/>
        </w:rPr>
        <w:t> nonché</w:t>
      </w:r>
      <w:r>
        <w:rPr>
          <w:w w:val="105"/>
        </w:rPr>
        <w:t> di</w:t>
      </w:r>
      <w:r>
        <w:rPr>
          <w:w w:val="105"/>
        </w:rPr>
        <w:t> curarne </w:t>
      </w:r>
      <w:r>
        <w:rPr>
          <w:spacing w:val="-2"/>
          <w:w w:val="105"/>
        </w:rPr>
        <w:t>l’aggiornamento.</w:t>
      </w:r>
    </w:p>
    <w:p>
      <w:pPr>
        <w:pStyle w:val="BodyText"/>
        <w:spacing w:line="381" w:lineRule="auto"/>
        <w:ind w:left="234" w:right="233" w:firstLine="708"/>
        <w:jc w:val="both"/>
      </w:pPr>
      <w:r>
        <w:rPr>
          <w:w w:val="105"/>
        </w:rPr>
        <w:t>Come</w:t>
      </w:r>
      <w:r>
        <w:rPr>
          <w:w w:val="105"/>
        </w:rPr>
        <w:t> in</w:t>
      </w:r>
      <w:r>
        <w:rPr>
          <w:w w:val="105"/>
        </w:rPr>
        <w:t> precedenza</w:t>
      </w:r>
      <w:r>
        <w:rPr>
          <w:w w:val="105"/>
        </w:rPr>
        <w:t> specificato,</w:t>
      </w:r>
      <w:r>
        <w:rPr>
          <w:w w:val="105"/>
        </w:rPr>
        <w:t> il</w:t>
      </w:r>
      <w:r>
        <w:rPr>
          <w:w w:val="105"/>
        </w:rPr>
        <w:t> Modello</w:t>
      </w:r>
      <w:r>
        <w:rPr>
          <w:w w:val="105"/>
        </w:rPr>
        <w:t> Organizzativo</w:t>
      </w:r>
      <w:r>
        <w:rPr>
          <w:w w:val="105"/>
        </w:rPr>
        <w:t> adottato</w:t>
      </w:r>
      <w:r>
        <w:rPr>
          <w:w w:val="105"/>
        </w:rPr>
        <w:t> dalla</w:t>
      </w:r>
      <w:r>
        <w:rPr>
          <w:w w:val="105"/>
        </w:rPr>
        <w:t> società viene ad essere basato su tre elementi: procedure e valori formalizzati in un Codice Etico, sistema sanzionatorio e Organismo di Vigilanza.</w:t>
      </w:r>
    </w:p>
    <w:p>
      <w:pPr>
        <w:pStyle w:val="BodyText"/>
      </w:pPr>
    </w:p>
    <w:p>
      <w:pPr>
        <w:pStyle w:val="BodyText"/>
      </w:pPr>
    </w:p>
    <w:p>
      <w:pPr>
        <w:pStyle w:val="BodyText"/>
        <w:spacing w:before="21"/>
      </w:pPr>
    </w:p>
    <w:p>
      <w:pPr>
        <w:pStyle w:val="Heading2"/>
        <w:numPr>
          <w:ilvl w:val="1"/>
          <w:numId w:val="31"/>
        </w:numPr>
        <w:tabs>
          <w:tab w:pos="594" w:val="left" w:leader="none"/>
        </w:tabs>
        <w:spacing w:line="240" w:lineRule="auto" w:before="0" w:after="0"/>
        <w:ind w:left="594" w:right="0" w:hanging="360"/>
        <w:jc w:val="left"/>
      </w:pPr>
      <w:r>
        <w:rPr/>
        <w:t>Identificazione</w:t>
      </w:r>
      <w:r>
        <w:rPr>
          <w:spacing w:val="-5"/>
        </w:rPr>
        <w:t> </w:t>
      </w:r>
      <w:r>
        <w:rPr/>
        <w:t>dell'Organismo</w:t>
      </w:r>
      <w:r>
        <w:rPr>
          <w:spacing w:val="-3"/>
        </w:rPr>
        <w:t> </w:t>
      </w:r>
      <w:r>
        <w:rPr/>
        <w:t>di</w:t>
      </w:r>
      <w:r>
        <w:rPr>
          <w:spacing w:val="-2"/>
        </w:rPr>
        <w:t> </w:t>
      </w:r>
      <w:r>
        <w:rPr/>
        <w:t>Vigilanza</w:t>
      </w:r>
      <w:r>
        <w:rPr>
          <w:spacing w:val="-3"/>
        </w:rPr>
        <w:t> </w:t>
      </w:r>
      <w:r>
        <w:rPr/>
        <w:t>–</w:t>
      </w:r>
      <w:r>
        <w:rPr>
          <w:spacing w:val="-2"/>
        </w:rPr>
        <w:t> </w:t>
      </w:r>
      <w:r>
        <w:rPr/>
        <w:t>Nomina</w:t>
      </w:r>
      <w:r>
        <w:rPr>
          <w:spacing w:val="-3"/>
        </w:rPr>
        <w:t> </w:t>
      </w:r>
      <w:r>
        <w:rPr/>
        <w:t>e</w:t>
      </w:r>
      <w:r>
        <w:rPr>
          <w:spacing w:val="-2"/>
        </w:rPr>
        <w:t> revoca.</w:t>
      </w:r>
    </w:p>
    <w:p>
      <w:pPr>
        <w:pStyle w:val="BodyText"/>
        <w:spacing w:line="372" w:lineRule="auto" w:before="140"/>
        <w:ind w:left="234" w:right="231" w:firstLine="708"/>
        <w:jc w:val="both"/>
      </w:pPr>
      <w:r>
        <w:rPr/>
        <w:t>In considerazione dell’attuale assetto gestionale della società, l’organo direttivo della </w:t>
      </w:r>
      <w:r>
        <w:rPr>
          <w:w w:val="105"/>
        </w:rPr>
        <w:t>società CAVESE 1919 SRL provvede – unitamente all’adozione del Modello Organizzativo ed</w:t>
      </w:r>
      <w:r>
        <w:rPr>
          <w:w w:val="105"/>
        </w:rPr>
        <w:t> in</w:t>
      </w:r>
      <w:r>
        <w:rPr>
          <w:w w:val="105"/>
        </w:rPr>
        <w:t> attuazione</w:t>
      </w:r>
      <w:r>
        <w:rPr>
          <w:w w:val="105"/>
        </w:rPr>
        <w:t> di</w:t>
      </w:r>
      <w:r>
        <w:rPr>
          <w:w w:val="105"/>
        </w:rPr>
        <w:t> quanto</w:t>
      </w:r>
      <w:r>
        <w:rPr>
          <w:w w:val="105"/>
        </w:rPr>
        <w:t> previsto</w:t>
      </w:r>
      <w:r>
        <w:rPr>
          <w:w w:val="105"/>
        </w:rPr>
        <w:t> dal</w:t>
      </w:r>
      <w:r>
        <w:rPr>
          <w:w w:val="105"/>
        </w:rPr>
        <w:t> D.</w:t>
      </w:r>
      <w:r>
        <w:rPr>
          <w:w w:val="105"/>
        </w:rPr>
        <w:t> Lgs.</w:t>
      </w:r>
      <w:r>
        <w:rPr>
          <w:w w:val="105"/>
        </w:rPr>
        <w:t> n.</w:t>
      </w:r>
      <w:r>
        <w:rPr>
          <w:w w:val="105"/>
        </w:rPr>
        <w:t> 231/2001</w:t>
      </w:r>
      <w:r>
        <w:rPr>
          <w:w w:val="105"/>
        </w:rPr>
        <w:t> –</w:t>
      </w:r>
      <w:r>
        <w:rPr>
          <w:w w:val="105"/>
        </w:rPr>
        <w:t> alla</w:t>
      </w:r>
      <w:r>
        <w:rPr>
          <w:w w:val="105"/>
        </w:rPr>
        <w:t> nomina</w:t>
      </w:r>
      <w:r>
        <w:rPr>
          <w:w w:val="105"/>
        </w:rPr>
        <w:t> di</w:t>
      </w:r>
      <w:r>
        <w:rPr>
          <w:w w:val="105"/>
        </w:rPr>
        <w:t> un </w:t>
      </w:r>
      <w:r>
        <w:rPr>
          <w:rFonts w:ascii="Palatino Linotype" w:hAnsi="Palatino Linotype"/>
          <w:b/>
          <w:w w:val="105"/>
        </w:rPr>
        <w:t>ORGANISMO</w:t>
      </w:r>
      <w:r>
        <w:rPr>
          <w:rFonts w:ascii="Palatino Linotype" w:hAnsi="Palatino Linotype"/>
          <w:b/>
          <w:spacing w:val="-8"/>
          <w:w w:val="105"/>
        </w:rPr>
        <w:t> </w:t>
      </w:r>
      <w:r>
        <w:rPr>
          <w:rFonts w:ascii="Palatino Linotype" w:hAnsi="Palatino Linotype"/>
          <w:b/>
          <w:w w:val="105"/>
        </w:rPr>
        <w:t>DI</w:t>
      </w:r>
      <w:r>
        <w:rPr>
          <w:rFonts w:ascii="Palatino Linotype" w:hAnsi="Palatino Linotype"/>
          <w:b/>
          <w:spacing w:val="-8"/>
          <w:w w:val="105"/>
        </w:rPr>
        <w:t> </w:t>
      </w:r>
      <w:r>
        <w:rPr>
          <w:rFonts w:ascii="Palatino Linotype" w:hAnsi="Palatino Linotype"/>
          <w:b/>
          <w:w w:val="105"/>
        </w:rPr>
        <w:t>VIGILANZA</w:t>
      </w:r>
      <w:r>
        <w:rPr>
          <w:rFonts w:ascii="Palatino Linotype" w:hAnsi="Palatino Linotype"/>
          <w:b/>
          <w:spacing w:val="-8"/>
          <w:w w:val="105"/>
        </w:rPr>
        <w:t> </w:t>
      </w:r>
      <w:r>
        <w:rPr>
          <w:w w:val="105"/>
        </w:rPr>
        <w:t>(di</w:t>
      </w:r>
      <w:r>
        <w:rPr>
          <w:spacing w:val="-2"/>
          <w:w w:val="105"/>
        </w:rPr>
        <w:t> </w:t>
      </w:r>
      <w:r>
        <w:rPr>
          <w:w w:val="105"/>
        </w:rPr>
        <w:t>seguito</w:t>
      </w:r>
      <w:r>
        <w:rPr>
          <w:spacing w:val="-2"/>
          <w:w w:val="105"/>
        </w:rPr>
        <w:t> </w:t>
      </w:r>
      <w:r>
        <w:rPr>
          <w:w w:val="105"/>
        </w:rPr>
        <w:t>“</w:t>
      </w:r>
      <w:r>
        <w:rPr>
          <w:rFonts w:ascii="Palatino Linotype" w:hAnsi="Palatino Linotype"/>
          <w:i/>
          <w:w w:val="105"/>
        </w:rPr>
        <w:t>OdV</w:t>
      </w:r>
      <w:r>
        <w:rPr>
          <w:w w:val="105"/>
        </w:rPr>
        <w:t>”),</w:t>
      </w:r>
      <w:r>
        <w:rPr>
          <w:spacing w:val="-1"/>
          <w:w w:val="105"/>
        </w:rPr>
        <w:t> </w:t>
      </w:r>
      <w:r>
        <w:rPr>
          <w:w w:val="105"/>
        </w:rPr>
        <w:t>avente</w:t>
      </w:r>
      <w:r>
        <w:rPr>
          <w:spacing w:val="-2"/>
          <w:w w:val="105"/>
        </w:rPr>
        <w:t> </w:t>
      </w:r>
      <w:r>
        <w:rPr>
          <w:w w:val="105"/>
        </w:rPr>
        <w:t>la</w:t>
      </w:r>
      <w:r>
        <w:rPr>
          <w:spacing w:val="-2"/>
          <w:w w:val="105"/>
        </w:rPr>
        <w:t> </w:t>
      </w:r>
      <w:r>
        <w:rPr>
          <w:w w:val="105"/>
        </w:rPr>
        <w:t>specifica</w:t>
      </w:r>
      <w:r>
        <w:rPr>
          <w:spacing w:val="-2"/>
          <w:w w:val="105"/>
        </w:rPr>
        <w:t> </w:t>
      </w:r>
      <w:r>
        <w:rPr>
          <w:w w:val="105"/>
        </w:rPr>
        <w:t>responsabilità</w:t>
      </w:r>
      <w:r>
        <w:rPr>
          <w:spacing w:val="-1"/>
          <w:w w:val="105"/>
        </w:rPr>
        <w:t> </w:t>
      </w:r>
      <w:r>
        <w:rPr>
          <w:w w:val="105"/>
        </w:rPr>
        <w:t>di verificare</w:t>
      </w:r>
      <w:r>
        <w:rPr>
          <w:w w:val="105"/>
        </w:rPr>
        <w:t> il</w:t>
      </w:r>
      <w:r>
        <w:rPr>
          <w:w w:val="105"/>
        </w:rPr>
        <w:t> funzionamento</w:t>
      </w:r>
      <w:r>
        <w:rPr>
          <w:w w:val="105"/>
        </w:rPr>
        <w:t> e</w:t>
      </w:r>
      <w:r>
        <w:rPr>
          <w:w w:val="105"/>
        </w:rPr>
        <w:t> l’osservanza</w:t>
      </w:r>
      <w:r>
        <w:rPr>
          <w:w w:val="105"/>
        </w:rPr>
        <w:t> del</w:t>
      </w:r>
      <w:r>
        <w:rPr>
          <w:w w:val="105"/>
        </w:rPr>
        <w:t> Modello,</w:t>
      </w:r>
      <w:r>
        <w:rPr>
          <w:w w:val="105"/>
        </w:rPr>
        <w:t> oltre</w:t>
      </w:r>
      <w:r>
        <w:rPr>
          <w:w w:val="105"/>
        </w:rPr>
        <w:t> che</w:t>
      </w:r>
      <w:r>
        <w:rPr>
          <w:w w:val="105"/>
        </w:rPr>
        <w:t> di</w:t>
      </w:r>
      <w:r>
        <w:rPr>
          <w:w w:val="105"/>
        </w:rPr>
        <w:t> curarne </w:t>
      </w:r>
      <w:r>
        <w:rPr>
          <w:spacing w:val="-2"/>
          <w:w w:val="105"/>
        </w:rPr>
        <w:t>l’aggiornamento.</w:t>
      </w:r>
    </w:p>
    <w:p>
      <w:pPr>
        <w:pStyle w:val="BodyText"/>
        <w:spacing w:line="381" w:lineRule="auto"/>
        <w:ind w:left="234" w:right="231" w:firstLine="708"/>
        <w:jc w:val="both"/>
      </w:pPr>
      <w:r>
        <w:rPr>
          <w:w w:val="105"/>
        </w:rPr>
        <w:t>Le Linee Guida di Confindustria suggeriscono che si tratti di un organo diverso dal Consiglio di Amministrazione e dall’Organo di</w:t>
      </w:r>
      <w:r>
        <w:rPr>
          <w:spacing w:val="40"/>
          <w:w w:val="105"/>
        </w:rPr>
        <w:t> </w:t>
      </w:r>
      <w:r>
        <w:rPr>
          <w:w w:val="105"/>
        </w:rPr>
        <w:t>Controllo (opzione questa pur consentita, </w:t>
      </w:r>
      <w:r>
        <w:rPr/>
        <w:t>sia pur sottoposta a specifiche condizioni, dall’art. 14 co.12 della legge 183/2011), composto </w:t>
      </w:r>
      <w:r>
        <w:rPr>
          <w:w w:val="105"/>
        </w:rPr>
        <w:t>da</w:t>
      </w:r>
      <w:r>
        <w:rPr>
          <w:w w:val="105"/>
        </w:rPr>
        <w:t> uno</w:t>
      </w:r>
      <w:r>
        <w:rPr>
          <w:w w:val="105"/>
        </w:rPr>
        <w:t> o</w:t>
      </w:r>
      <w:r>
        <w:rPr>
          <w:w w:val="105"/>
        </w:rPr>
        <w:t> più</w:t>
      </w:r>
      <w:r>
        <w:rPr>
          <w:w w:val="105"/>
        </w:rPr>
        <w:t> membri</w:t>
      </w:r>
      <w:r>
        <w:rPr>
          <w:w w:val="105"/>
        </w:rPr>
        <w:t> interni</w:t>
      </w:r>
      <w:r>
        <w:rPr>
          <w:w w:val="105"/>
        </w:rPr>
        <w:t> o</w:t>
      </w:r>
      <w:r>
        <w:rPr>
          <w:w w:val="105"/>
        </w:rPr>
        <w:t> esterni</w:t>
      </w:r>
      <w:r>
        <w:rPr>
          <w:w w:val="105"/>
        </w:rPr>
        <w:t> alla</w:t>
      </w:r>
      <w:r>
        <w:rPr>
          <w:w w:val="105"/>
        </w:rPr>
        <w:t> Società,</w:t>
      </w:r>
      <w:r>
        <w:rPr>
          <w:w w:val="105"/>
        </w:rPr>
        <w:t> che</w:t>
      </w:r>
      <w:r>
        <w:rPr>
          <w:w w:val="105"/>
        </w:rPr>
        <w:t> sia</w:t>
      </w:r>
      <w:r>
        <w:rPr>
          <w:w w:val="105"/>
        </w:rPr>
        <w:t> caratterizzato</w:t>
      </w:r>
      <w:r>
        <w:rPr>
          <w:w w:val="105"/>
        </w:rPr>
        <w:t> da</w:t>
      </w:r>
      <w:r>
        <w:rPr>
          <w:w w:val="105"/>
        </w:rPr>
        <w:t> autonomia, indipendenza, professionalità e continuità di azione.</w:t>
      </w:r>
    </w:p>
    <w:p>
      <w:pPr>
        <w:spacing w:after="0" w:line="381" w:lineRule="auto"/>
        <w:jc w:val="both"/>
        <w:sectPr>
          <w:pgSz w:w="11910" w:h="16840"/>
          <w:pgMar w:header="568" w:footer="1078" w:top="2260" w:bottom="1340" w:left="900" w:right="900"/>
        </w:sectPr>
      </w:pPr>
    </w:p>
    <w:p>
      <w:pPr>
        <w:pStyle w:val="BodyText"/>
        <w:spacing w:before="239"/>
      </w:pPr>
      <w:r>
        <w:rPr/>
        <w:drawing>
          <wp:anchor distT="0" distB="0" distL="0" distR="0" allowOverlap="1" layoutInCell="1" locked="0" behindDoc="1" simplePos="0" relativeHeight="486736896">
            <wp:simplePos x="0" y="0"/>
            <wp:positionH relativeFrom="page">
              <wp:posOffset>720724</wp:posOffset>
            </wp:positionH>
            <wp:positionV relativeFrom="page">
              <wp:posOffset>1878965</wp:posOffset>
            </wp:positionV>
            <wp:extent cx="6118859" cy="7858758"/>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spacing w:line="321" w:lineRule="auto"/>
        <w:ind w:left="233" w:right="232" w:firstLine="708"/>
        <w:jc w:val="both"/>
      </w:pPr>
      <w:r>
        <w:rPr/>
        <w:t>In tale sede si è identificata quale preferibile opzione organizzativa quella che prevede</w:t>
      </w:r>
      <w:r>
        <w:rPr>
          <w:spacing w:val="-6"/>
        </w:rPr>
        <w:t> </w:t>
      </w:r>
      <w:r>
        <w:rPr/>
        <w:t>l’attribuzione</w:t>
      </w:r>
      <w:r>
        <w:rPr>
          <w:spacing w:val="-7"/>
        </w:rPr>
        <w:t> </w:t>
      </w:r>
      <w:r>
        <w:rPr/>
        <w:t>dei</w:t>
      </w:r>
      <w:r>
        <w:rPr>
          <w:spacing w:val="-5"/>
        </w:rPr>
        <w:t> </w:t>
      </w:r>
      <w:r>
        <w:rPr/>
        <w:t>compiti</w:t>
      </w:r>
      <w:r>
        <w:rPr>
          <w:spacing w:val="-6"/>
        </w:rPr>
        <w:t> </w:t>
      </w:r>
      <w:r>
        <w:rPr/>
        <w:t>e</w:t>
      </w:r>
      <w:r>
        <w:rPr>
          <w:spacing w:val="-6"/>
        </w:rPr>
        <w:t> </w:t>
      </w:r>
      <w:r>
        <w:rPr/>
        <w:t>della</w:t>
      </w:r>
      <w:r>
        <w:rPr>
          <w:spacing w:val="-6"/>
        </w:rPr>
        <w:t> </w:t>
      </w:r>
      <w:r>
        <w:rPr/>
        <w:t>responsabilità</w:t>
      </w:r>
      <w:r>
        <w:rPr>
          <w:spacing w:val="-6"/>
        </w:rPr>
        <w:t> </w:t>
      </w:r>
      <w:r>
        <w:rPr/>
        <w:t>dell’Organismo</w:t>
      </w:r>
      <w:r>
        <w:rPr>
          <w:spacing w:val="-6"/>
        </w:rPr>
        <w:t> </w:t>
      </w:r>
      <w:r>
        <w:rPr/>
        <w:t>di</w:t>
      </w:r>
      <w:r>
        <w:rPr>
          <w:spacing w:val="-7"/>
        </w:rPr>
        <w:t> </w:t>
      </w:r>
      <w:r>
        <w:rPr/>
        <w:t>Vigilanza</w:t>
      </w:r>
      <w:r>
        <w:rPr>
          <w:spacing w:val="-6"/>
        </w:rPr>
        <w:t> </w:t>
      </w:r>
      <w:r>
        <w:rPr/>
        <w:t>ad un organo monocratico, il cui componente – che può essere individuato tra soggetti interni o esterni alla società – deve comunque avere le qualità richieste per effettuare i loro compiti assicurando professionalità e competenza.</w:t>
      </w:r>
    </w:p>
    <w:p>
      <w:pPr>
        <w:pStyle w:val="BodyText"/>
        <w:spacing w:before="30"/>
        <w:ind w:left="941"/>
        <w:jc w:val="both"/>
      </w:pPr>
      <w:r>
        <w:rPr>
          <w:spacing w:val="-2"/>
          <w:w w:val="105"/>
        </w:rPr>
        <w:t>L’incarico avrà</w:t>
      </w:r>
      <w:r>
        <w:rPr>
          <w:w w:val="105"/>
        </w:rPr>
        <w:t> </w:t>
      </w:r>
      <w:r>
        <w:rPr>
          <w:spacing w:val="-2"/>
          <w:w w:val="105"/>
        </w:rPr>
        <w:t>ordinariamente</w:t>
      </w:r>
      <w:r>
        <w:rPr>
          <w:w w:val="105"/>
        </w:rPr>
        <w:t> </w:t>
      </w:r>
      <w:r>
        <w:rPr>
          <w:spacing w:val="-2"/>
          <w:w w:val="105"/>
        </w:rPr>
        <w:t>durata</w:t>
      </w:r>
      <w:r>
        <w:rPr>
          <w:spacing w:val="-1"/>
          <w:w w:val="105"/>
        </w:rPr>
        <w:t> </w:t>
      </w:r>
      <w:r>
        <w:rPr>
          <w:spacing w:val="-2"/>
          <w:w w:val="105"/>
        </w:rPr>
        <w:t>annuale,</w:t>
      </w:r>
      <w:r>
        <w:rPr>
          <w:w w:val="105"/>
        </w:rPr>
        <w:t> </w:t>
      </w:r>
      <w:r>
        <w:rPr>
          <w:spacing w:val="-2"/>
          <w:w w:val="105"/>
        </w:rPr>
        <w:t>rinnovabile</w:t>
      </w:r>
      <w:r>
        <w:rPr>
          <w:w w:val="105"/>
        </w:rPr>
        <w:t> </w:t>
      </w:r>
      <w:r>
        <w:rPr>
          <w:spacing w:val="-2"/>
          <w:w w:val="105"/>
        </w:rPr>
        <w:t>a</w:t>
      </w:r>
      <w:r>
        <w:rPr>
          <w:spacing w:val="-1"/>
          <w:w w:val="105"/>
        </w:rPr>
        <w:t> </w:t>
      </w:r>
      <w:r>
        <w:rPr>
          <w:spacing w:val="-2"/>
          <w:w w:val="105"/>
        </w:rPr>
        <w:t>ciascuna</w:t>
      </w:r>
      <w:r>
        <w:rPr>
          <w:w w:val="105"/>
        </w:rPr>
        <w:t> </w:t>
      </w:r>
      <w:r>
        <w:rPr>
          <w:spacing w:val="-2"/>
          <w:w w:val="105"/>
        </w:rPr>
        <w:t>scadenza.</w:t>
      </w:r>
    </w:p>
    <w:p>
      <w:pPr>
        <w:pStyle w:val="BodyText"/>
        <w:spacing w:line="381" w:lineRule="auto" w:before="166"/>
        <w:ind w:left="233" w:right="233" w:firstLine="708"/>
        <w:jc w:val="both"/>
      </w:pPr>
      <w:r>
        <w:rPr>
          <w:w w:val="105"/>
        </w:rPr>
        <w:t>La</w:t>
      </w:r>
      <w:r>
        <w:rPr>
          <w:w w:val="105"/>
        </w:rPr>
        <w:t> revoca</w:t>
      </w:r>
      <w:r>
        <w:rPr>
          <w:w w:val="105"/>
        </w:rPr>
        <w:t> di</w:t>
      </w:r>
      <w:r>
        <w:rPr>
          <w:w w:val="105"/>
        </w:rPr>
        <w:t> tale</w:t>
      </w:r>
      <w:r>
        <w:rPr>
          <w:w w:val="105"/>
        </w:rPr>
        <w:t> incarico,</w:t>
      </w:r>
      <w:r>
        <w:rPr>
          <w:w w:val="105"/>
        </w:rPr>
        <w:t> di</w:t>
      </w:r>
      <w:r>
        <w:rPr>
          <w:w w:val="105"/>
        </w:rPr>
        <w:t> competenza</w:t>
      </w:r>
      <w:r>
        <w:rPr>
          <w:w w:val="105"/>
        </w:rPr>
        <w:t> dell’organo</w:t>
      </w:r>
      <w:r>
        <w:rPr>
          <w:w w:val="105"/>
        </w:rPr>
        <w:t> di</w:t>
      </w:r>
      <w:r>
        <w:rPr>
          <w:w w:val="105"/>
        </w:rPr>
        <w:t> gestione</w:t>
      </w:r>
      <w:r>
        <w:rPr>
          <w:w w:val="105"/>
        </w:rPr>
        <w:t> della</w:t>
      </w:r>
      <w:r>
        <w:rPr>
          <w:w w:val="105"/>
        </w:rPr>
        <w:t> società (Amministratore Unico oppure Consiglio di Amministrazione), è ammessa:</w:t>
      </w:r>
    </w:p>
    <w:p>
      <w:pPr>
        <w:pStyle w:val="ListParagraph"/>
        <w:numPr>
          <w:ilvl w:val="0"/>
          <w:numId w:val="32"/>
        </w:numPr>
        <w:tabs>
          <w:tab w:pos="941" w:val="left" w:leader="none"/>
        </w:tabs>
        <w:spacing w:line="381" w:lineRule="auto" w:before="1" w:after="0"/>
        <w:ind w:left="941" w:right="232" w:hanging="360"/>
        <w:jc w:val="both"/>
        <w:rPr>
          <w:sz w:val="24"/>
        </w:rPr>
      </w:pPr>
      <w:r>
        <w:rPr>
          <w:sz w:val="24"/>
        </w:rPr>
        <w:t>in tutti i casi in cui il soggetto dipendente incorra in un illecito disciplinare sanzionato </w:t>
      </w:r>
      <w:r>
        <w:rPr>
          <w:w w:val="105"/>
          <w:sz w:val="24"/>
        </w:rPr>
        <w:t>con</w:t>
      </w:r>
      <w:r>
        <w:rPr>
          <w:w w:val="105"/>
          <w:sz w:val="24"/>
        </w:rPr>
        <w:t> il</w:t>
      </w:r>
      <w:r>
        <w:rPr>
          <w:w w:val="105"/>
          <w:sz w:val="24"/>
        </w:rPr>
        <w:t> licenziamento</w:t>
      </w:r>
      <w:r>
        <w:rPr>
          <w:w w:val="105"/>
          <w:sz w:val="24"/>
        </w:rPr>
        <w:t> (par.</w:t>
      </w:r>
      <w:r>
        <w:rPr>
          <w:w w:val="105"/>
          <w:sz w:val="24"/>
        </w:rPr>
        <w:t> 8.2);</w:t>
      </w:r>
      <w:r>
        <w:rPr>
          <w:w w:val="105"/>
          <w:sz w:val="24"/>
        </w:rPr>
        <w:t> in</w:t>
      </w:r>
      <w:r>
        <w:rPr>
          <w:w w:val="105"/>
          <w:sz w:val="24"/>
        </w:rPr>
        <w:t> tutti</w:t>
      </w:r>
      <w:r>
        <w:rPr>
          <w:w w:val="105"/>
          <w:sz w:val="24"/>
        </w:rPr>
        <w:t> i</w:t>
      </w:r>
      <w:r>
        <w:rPr>
          <w:w w:val="105"/>
          <w:sz w:val="24"/>
        </w:rPr>
        <w:t> casi</w:t>
      </w:r>
      <w:r>
        <w:rPr>
          <w:w w:val="105"/>
          <w:sz w:val="24"/>
        </w:rPr>
        <w:t> in</w:t>
      </w:r>
      <w:r>
        <w:rPr>
          <w:w w:val="105"/>
          <w:sz w:val="24"/>
        </w:rPr>
        <w:t> cui</w:t>
      </w:r>
      <w:r>
        <w:rPr>
          <w:w w:val="105"/>
          <w:sz w:val="24"/>
        </w:rPr>
        <w:t> il</w:t>
      </w:r>
      <w:r>
        <w:rPr>
          <w:w w:val="105"/>
          <w:sz w:val="24"/>
        </w:rPr>
        <w:t> soggetto</w:t>
      </w:r>
      <w:r>
        <w:rPr>
          <w:w w:val="105"/>
          <w:sz w:val="24"/>
        </w:rPr>
        <w:t> esterno</w:t>
      </w:r>
      <w:r>
        <w:rPr>
          <w:w w:val="105"/>
          <w:sz w:val="24"/>
        </w:rPr>
        <w:t> comunque </w:t>
      </w:r>
      <w:r>
        <w:rPr>
          <w:spacing w:val="-2"/>
          <w:w w:val="105"/>
          <w:sz w:val="24"/>
        </w:rPr>
        <w:t>commetta</w:t>
      </w:r>
      <w:r>
        <w:rPr>
          <w:spacing w:val="-7"/>
          <w:w w:val="105"/>
          <w:sz w:val="24"/>
        </w:rPr>
        <w:t> </w:t>
      </w:r>
      <w:r>
        <w:rPr>
          <w:spacing w:val="-2"/>
          <w:w w:val="105"/>
          <w:sz w:val="24"/>
        </w:rPr>
        <w:t>uno</w:t>
      </w:r>
      <w:r>
        <w:rPr>
          <w:spacing w:val="-7"/>
          <w:w w:val="105"/>
          <w:sz w:val="24"/>
        </w:rPr>
        <w:t> </w:t>
      </w:r>
      <w:r>
        <w:rPr>
          <w:spacing w:val="-2"/>
          <w:w w:val="105"/>
          <w:sz w:val="24"/>
        </w:rPr>
        <w:t>degli</w:t>
      </w:r>
      <w:r>
        <w:rPr>
          <w:spacing w:val="-6"/>
          <w:w w:val="105"/>
          <w:sz w:val="24"/>
        </w:rPr>
        <w:t> </w:t>
      </w:r>
      <w:r>
        <w:rPr>
          <w:spacing w:val="-2"/>
          <w:w w:val="105"/>
          <w:sz w:val="24"/>
        </w:rPr>
        <w:t>illeciti</w:t>
      </w:r>
      <w:r>
        <w:rPr>
          <w:spacing w:val="-7"/>
          <w:w w:val="105"/>
          <w:sz w:val="24"/>
        </w:rPr>
        <w:t> </w:t>
      </w:r>
      <w:r>
        <w:rPr>
          <w:spacing w:val="-2"/>
          <w:w w:val="105"/>
          <w:sz w:val="24"/>
        </w:rPr>
        <w:t>per</w:t>
      </w:r>
      <w:r>
        <w:rPr>
          <w:spacing w:val="-7"/>
          <w:w w:val="105"/>
          <w:sz w:val="24"/>
        </w:rPr>
        <w:t> </w:t>
      </w:r>
      <w:r>
        <w:rPr>
          <w:spacing w:val="-2"/>
          <w:w w:val="105"/>
          <w:sz w:val="24"/>
        </w:rPr>
        <w:t>cui</w:t>
      </w:r>
      <w:r>
        <w:rPr>
          <w:spacing w:val="-7"/>
          <w:w w:val="105"/>
          <w:sz w:val="24"/>
        </w:rPr>
        <w:t> </w:t>
      </w:r>
      <w:r>
        <w:rPr>
          <w:spacing w:val="-2"/>
          <w:w w:val="105"/>
          <w:sz w:val="24"/>
        </w:rPr>
        <w:t>è</w:t>
      </w:r>
      <w:r>
        <w:rPr>
          <w:spacing w:val="-7"/>
          <w:w w:val="105"/>
          <w:sz w:val="24"/>
        </w:rPr>
        <w:t> </w:t>
      </w:r>
      <w:r>
        <w:rPr>
          <w:spacing w:val="-2"/>
          <w:w w:val="105"/>
          <w:sz w:val="24"/>
        </w:rPr>
        <w:t>previsto</w:t>
      </w:r>
      <w:r>
        <w:rPr>
          <w:spacing w:val="-6"/>
          <w:w w:val="105"/>
          <w:sz w:val="24"/>
        </w:rPr>
        <w:t> </w:t>
      </w:r>
      <w:r>
        <w:rPr>
          <w:spacing w:val="-2"/>
          <w:w w:val="105"/>
          <w:sz w:val="24"/>
        </w:rPr>
        <w:t>dal</w:t>
      </w:r>
      <w:r>
        <w:rPr>
          <w:spacing w:val="-7"/>
          <w:w w:val="105"/>
          <w:sz w:val="24"/>
        </w:rPr>
        <w:t> </w:t>
      </w:r>
      <w:r>
        <w:rPr>
          <w:spacing w:val="-2"/>
          <w:w w:val="105"/>
          <w:sz w:val="24"/>
        </w:rPr>
        <w:t>sopra</w:t>
      </w:r>
      <w:r>
        <w:rPr>
          <w:spacing w:val="-7"/>
          <w:w w:val="105"/>
          <w:sz w:val="24"/>
        </w:rPr>
        <w:t> </w:t>
      </w:r>
      <w:r>
        <w:rPr>
          <w:spacing w:val="-2"/>
          <w:w w:val="105"/>
          <w:sz w:val="24"/>
        </w:rPr>
        <w:t>richiamato</w:t>
      </w:r>
      <w:r>
        <w:rPr>
          <w:spacing w:val="-7"/>
          <w:w w:val="105"/>
          <w:sz w:val="24"/>
        </w:rPr>
        <w:t> </w:t>
      </w:r>
      <w:r>
        <w:rPr>
          <w:spacing w:val="-2"/>
          <w:w w:val="105"/>
          <w:sz w:val="24"/>
        </w:rPr>
        <w:t>codice</w:t>
      </w:r>
      <w:r>
        <w:rPr>
          <w:spacing w:val="-7"/>
          <w:w w:val="105"/>
          <w:sz w:val="24"/>
        </w:rPr>
        <w:t> </w:t>
      </w:r>
      <w:r>
        <w:rPr>
          <w:spacing w:val="-2"/>
          <w:w w:val="105"/>
          <w:sz w:val="24"/>
        </w:rPr>
        <w:t>disciplinare </w:t>
      </w:r>
      <w:r>
        <w:rPr>
          <w:w w:val="105"/>
          <w:sz w:val="24"/>
        </w:rPr>
        <w:t>il provvedimento espulsivo;</w:t>
      </w:r>
    </w:p>
    <w:p>
      <w:pPr>
        <w:pStyle w:val="ListParagraph"/>
        <w:numPr>
          <w:ilvl w:val="0"/>
          <w:numId w:val="32"/>
        </w:numPr>
        <w:tabs>
          <w:tab w:pos="941" w:val="left" w:leader="none"/>
        </w:tabs>
        <w:spacing w:line="381" w:lineRule="auto" w:before="0" w:after="0"/>
        <w:ind w:left="941" w:right="232" w:hanging="360"/>
        <w:jc w:val="both"/>
        <w:rPr>
          <w:sz w:val="24"/>
        </w:rPr>
      </w:pPr>
      <w:r>
        <w:rPr>
          <w:w w:val="105"/>
          <w:sz w:val="24"/>
        </w:rPr>
        <w:t>per</w:t>
      </w:r>
      <w:r>
        <w:rPr>
          <w:w w:val="105"/>
          <w:sz w:val="24"/>
        </w:rPr>
        <w:t> motivi</w:t>
      </w:r>
      <w:r>
        <w:rPr>
          <w:w w:val="105"/>
          <w:sz w:val="24"/>
        </w:rPr>
        <w:t> connessi</w:t>
      </w:r>
      <w:r>
        <w:rPr>
          <w:w w:val="105"/>
          <w:sz w:val="24"/>
        </w:rPr>
        <w:t> all’inadempimento</w:t>
      </w:r>
      <w:r>
        <w:rPr>
          <w:w w:val="105"/>
          <w:sz w:val="24"/>
        </w:rPr>
        <w:t> specifico,</w:t>
      </w:r>
      <w:r>
        <w:rPr>
          <w:w w:val="105"/>
          <w:sz w:val="24"/>
        </w:rPr>
        <w:t> sia</w:t>
      </w:r>
      <w:r>
        <w:rPr>
          <w:w w:val="105"/>
          <w:sz w:val="24"/>
        </w:rPr>
        <w:t> esso</w:t>
      </w:r>
      <w:r>
        <w:rPr>
          <w:w w:val="105"/>
          <w:sz w:val="24"/>
        </w:rPr>
        <w:t> doloso</w:t>
      </w:r>
      <w:r>
        <w:rPr>
          <w:w w:val="105"/>
          <w:sz w:val="24"/>
        </w:rPr>
        <w:t> o</w:t>
      </w:r>
      <w:r>
        <w:rPr>
          <w:w w:val="105"/>
          <w:sz w:val="24"/>
        </w:rPr>
        <w:t> colposo,</w:t>
      </w:r>
      <w:r>
        <w:rPr>
          <w:w w:val="105"/>
          <w:sz w:val="24"/>
        </w:rPr>
        <w:t> agli obblighi di cui all’incarico (ad esempio infedeltà, negligenza, inefficienza, ecc.);</w:t>
      </w:r>
    </w:p>
    <w:p>
      <w:pPr>
        <w:pStyle w:val="ListParagraph"/>
        <w:numPr>
          <w:ilvl w:val="0"/>
          <w:numId w:val="32"/>
        </w:numPr>
        <w:tabs>
          <w:tab w:pos="940" w:val="left" w:leader="none"/>
        </w:tabs>
        <w:spacing w:line="240" w:lineRule="auto" w:before="0" w:after="0"/>
        <w:ind w:left="940" w:right="0" w:hanging="359"/>
        <w:jc w:val="both"/>
        <w:rPr>
          <w:sz w:val="24"/>
        </w:rPr>
      </w:pPr>
      <w:r>
        <w:rPr>
          <w:w w:val="105"/>
          <w:sz w:val="24"/>
        </w:rPr>
        <w:t>nei</w:t>
      </w:r>
      <w:r>
        <w:rPr>
          <w:spacing w:val="-12"/>
          <w:w w:val="105"/>
          <w:sz w:val="24"/>
        </w:rPr>
        <w:t> </w:t>
      </w:r>
      <w:r>
        <w:rPr>
          <w:w w:val="105"/>
          <w:sz w:val="24"/>
        </w:rPr>
        <w:t>casi</w:t>
      </w:r>
      <w:r>
        <w:rPr>
          <w:spacing w:val="-12"/>
          <w:w w:val="105"/>
          <w:sz w:val="24"/>
        </w:rPr>
        <w:t> </w:t>
      </w:r>
      <w:r>
        <w:rPr>
          <w:w w:val="105"/>
          <w:sz w:val="24"/>
        </w:rPr>
        <w:t>di</w:t>
      </w:r>
      <w:r>
        <w:rPr>
          <w:spacing w:val="-12"/>
          <w:w w:val="105"/>
          <w:sz w:val="24"/>
        </w:rPr>
        <w:t> </w:t>
      </w:r>
      <w:r>
        <w:rPr>
          <w:w w:val="105"/>
          <w:sz w:val="24"/>
        </w:rPr>
        <w:t>impossibilità</w:t>
      </w:r>
      <w:r>
        <w:rPr>
          <w:spacing w:val="-11"/>
          <w:w w:val="105"/>
          <w:sz w:val="24"/>
        </w:rPr>
        <w:t> </w:t>
      </w:r>
      <w:r>
        <w:rPr>
          <w:spacing w:val="-2"/>
          <w:w w:val="105"/>
          <w:sz w:val="24"/>
        </w:rPr>
        <w:t>sopravvenuta;</w:t>
      </w:r>
    </w:p>
    <w:p>
      <w:pPr>
        <w:pStyle w:val="ListParagraph"/>
        <w:numPr>
          <w:ilvl w:val="0"/>
          <w:numId w:val="32"/>
        </w:numPr>
        <w:tabs>
          <w:tab w:pos="941" w:val="left" w:leader="none"/>
        </w:tabs>
        <w:spacing w:line="381" w:lineRule="auto" w:before="165" w:after="0"/>
        <w:ind w:left="941" w:right="231" w:hanging="360"/>
        <w:jc w:val="both"/>
        <w:rPr>
          <w:sz w:val="24"/>
        </w:rPr>
      </w:pPr>
      <w:r>
        <w:rPr>
          <w:w w:val="105"/>
          <w:sz w:val="24"/>
        </w:rPr>
        <w:t>allorquando</w:t>
      </w:r>
      <w:r>
        <w:rPr>
          <w:w w:val="105"/>
          <w:sz w:val="24"/>
        </w:rPr>
        <w:t> vengono</w:t>
      </w:r>
      <w:r>
        <w:rPr>
          <w:w w:val="105"/>
          <w:sz w:val="24"/>
        </w:rPr>
        <w:t> meno</w:t>
      </w:r>
      <w:r>
        <w:rPr>
          <w:w w:val="105"/>
          <w:sz w:val="24"/>
        </w:rPr>
        <w:t> in</w:t>
      </w:r>
      <w:r>
        <w:rPr>
          <w:w w:val="105"/>
          <w:sz w:val="24"/>
        </w:rPr>
        <w:t> capo</w:t>
      </w:r>
      <w:r>
        <w:rPr>
          <w:w w:val="105"/>
          <w:sz w:val="24"/>
        </w:rPr>
        <w:t> ai</w:t>
      </w:r>
      <w:r>
        <w:rPr>
          <w:w w:val="105"/>
          <w:sz w:val="24"/>
        </w:rPr>
        <w:t> membri</w:t>
      </w:r>
      <w:r>
        <w:rPr>
          <w:w w:val="105"/>
          <w:sz w:val="24"/>
        </w:rPr>
        <w:t> i</w:t>
      </w:r>
      <w:r>
        <w:rPr>
          <w:w w:val="105"/>
          <w:sz w:val="24"/>
        </w:rPr>
        <w:t> requisiti</w:t>
      </w:r>
      <w:r>
        <w:rPr>
          <w:w w:val="105"/>
          <w:sz w:val="24"/>
        </w:rPr>
        <w:t> di</w:t>
      </w:r>
      <w:r>
        <w:rPr>
          <w:w w:val="105"/>
          <w:sz w:val="24"/>
        </w:rPr>
        <w:t> cui</w:t>
      </w:r>
      <w:r>
        <w:rPr>
          <w:w w:val="105"/>
          <w:sz w:val="24"/>
        </w:rPr>
        <w:t> al</w:t>
      </w:r>
      <w:r>
        <w:rPr>
          <w:w w:val="105"/>
          <w:sz w:val="24"/>
        </w:rPr>
        <w:t> paragrafo </w:t>
      </w:r>
      <w:r>
        <w:rPr>
          <w:spacing w:val="-2"/>
          <w:w w:val="105"/>
          <w:sz w:val="24"/>
        </w:rPr>
        <w:t>successivo;</w:t>
      </w:r>
    </w:p>
    <w:p>
      <w:pPr>
        <w:pStyle w:val="ListParagraph"/>
        <w:numPr>
          <w:ilvl w:val="0"/>
          <w:numId w:val="32"/>
        </w:numPr>
        <w:tabs>
          <w:tab w:pos="941" w:val="left" w:leader="none"/>
        </w:tabs>
        <w:spacing w:line="381" w:lineRule="auto" w:before="0" w:after="0"/>
        <w:ind w:left="941" w:right="232" w:hanging="360"/>
        <w:jc w:val="both"/>
        <w:rPr>
          <w:sz w:val="24"/>
        </w:rPr>
      </w:pPr>
      <w:r>
        <w:rPr>
          <w:w w:val="105"/>
          <w:sz w:val="24"/>
        </w:rPr>
        <w:t>allorquando</w:t>
      </w:r>
      <w:r>
        <w:rPr>
          <w:w w:val="105"/>
          <w:sz w:val="24"/>
        </w:rPr>
        <w:t> cessi</w:t>
      </w:r>
      <w:r>
        <w:rPr>
          <w:w w:val="105"/>
          <w:sz w:val="24"/>
        </w:rPr>
        <w:t> il</w:t>
      </w:r>
      <w:r>
        <w:rPr>
          <w:w w:val="105"/>
          <w:sz w:val="24"/>
        </w:rPr>
        <w:t> rapporto</w:t>
      </w:r>
      <w:r>
        <w:rPr>
          <w:w w:val="105"/>
          <w:sz w:val="24"/>
        </w:rPr>
        <w:t> di</w:t>
      </w:r>
      <w:r>
        <w:rPr>
          <w:w w:val="105"/>
          <w:sz w:val="24"/>
        </w:rPr>
        <w:t> dipendenza/collaborazione</w:t>
      </w:r>
      <w:r>
        <w:rPr>
          <w:w w:val="105"/>
          <w:sz w:val="24"/>
        </w:rPr>
        <w:t> con</w:t>
      </w:r>
      <w:r>
        <w:rPr>
          <w:w w:val="105"/>
          <w:sz w:val="24"/>
        </w:rPr>
        <w:t> la</w:t>
      </w:r>
      <w:r>
        <w:rPr>
          <w:w w:val="105"/>
          <w:sz w:val="24"/>
        </w:rPr>
        <w:t> società</w:t>
      </w:r>
      <w:r>
        <w:rPr>
          <w:w w:val="105"/>
          <w:sz w:val="24"/>
        </w:rPr>
        <w:t> ad iniziativa del membro dell’OdV.</w:t>
      </w:r>
    </w:p>
    <w:p>
      <w:pPr>
        <w:pStyle w:val="BodyText"/>
        <w:spacing w:line="381" w:lineRule="auto" w:before="1"/>
        <w:ind w:left="233" w:right="232" w:firstLine="348"/>
        <w:jc w:val="both"/>
      </w:pPr>
      <w:r>
        <w:rPr>
          <w:w w:val="105"/>
        </w:rPr>
        <w:t>I</w:t>
      </w:r>
      <w:r>
        <w:rPr>
          <w:w w:val="105"/>
        </w:rPr>
        <w:t> soggetti</w:t>
      </w:r>
      <w:r>
        <w:rPr>
          <w:w w:val="105"/>
        </w:rPr>
        <w:t> componenti</w:t>
      </w:r>
      <w:r>
        <w:rPr>
          <w:w w:val="105"/>
        </w:rPr>
        <w:t> dell’OdV</w:t>
      </w:r>
      <w:r>
        <w:rPr>
          <w:w w:val="105"/>
        </w:rPr>
        <w:t> non</w:t>
      </w:r>
      <w:r>
        <w:rPr>
          <w:w w:val="105"/>
        </w:rPr>
        <w:t> possono</w:t>
      </w:r>
      <w:r>
        <w:rPr>
          <w:w w:val="105"/>
        </w:rPr>
        <w:t> essere</w:t>
      </w:r>
      <w:r>
        <w:rPr>
          <w:w w:val="105"/>
        </w:rPr>
        <w:t> legati</w:t>
      </w:r>
      <w:r>
        <w:rPr>
          <w:w w:val="105"/>
        </w:rPr>
        <w:t> alla</w:t>
      </w:r>
      <w:r>
        <w:rPr>
          <w:w w:val="105"/>
        </w:rPr>
        <w:t> società</w:t>
      </w:r>
      <w:r>
        <w:rPr>
          <w:w w:val="105"/>
        </w:rPr>
        <w:t> da</w:t>
      </w:r>
      <w:r>
        <w:rPr>
          <w:w w:val="105"/>
        </w:rPr>
        <w:t> rapporto</w:t>
      </w:r>
      <w:r>
        <w:rPr>
          <w:w w:val="105"/>
        </w:rPr>
        <w:t> di subordinazione</w:t>
      </w:r>
      <w:r>
        <w:rPr>
          <w:spacing w:val="-7"/>
          <w:w w:val="105"/>
        </w:rPr>
        <w:t> </w:t>
      </w:r>
      <w:r>
        <w:rPr>
          <w:w w:val="105"/>
        </w:rPr>
        <w:t>e</w:t>
      </w:r>
      <w:r>
        <w:rPr>
          <w:spacing w:val="-7"/>
          <w:w w:val="105"/>
        </w:rPr>
        <w:t> </w:t>
      </w:r>
      <w:r>
        <w:rPr>
          <w:w w:val="105"/>
        </w:rPr>
        <w:t>possono</w:t>
      </w:r>
      <w:r>
        <w:rPr>
          <w:spacing w:val="-8"/>
          <w:w w:val="105"/>
        </w:rPr>
        <w:t> </w:t>
      </w:r>
      <w:r>
        <w:rPr>
          <w:w w:val="105"/>
        </w:rPr>
        <w:t>recedere</w:t>
      </w:r>
      <w:r>
        <w:rPr>
          <w:spacing w:val="-7"/>
          <w:w w:val="105"/>
        </w:rPr>
        <w:t> </w:t>
      </w:r>
      <w:r>
        <w:rPr>
          <w:w w:val="105"/>
        </w:rPr>
        <w:t>dal</w:t>
      </w:r>
      <w:r>
        <w:rPr>
          <w:spacing w:val="-8"/>
          <w:w w:val="105"/>
        </w:rPr>
        <w:t> </w:t>
      </w:r>
      <w:r>
        <w:rPr>
          <w:w w:val="105"/>
        </w:rPr>
        <w:t>contratto</w:t>
      </w:r>
      <w:r>
        <w:rPr>
          <w:spacing w:val="-8"/>
          <w:w w:val="105"/>
        </w:rPr>
        <w:t> </w:t>
      </w:r>
      <w:r>
        <w:rPr>
          <w:w w:val="105"/>
        </w:rPr>
        <w:t>che</w:t>
      </w:r>
      <w:r>
        <w:rPr>
          <w:spacing w:val="-7"/>
          <w:w w:val="105"/>
        </w:rPr>
        <w:t> </w:t>
      </w:r>
      <w:r>
        <w:rPr>
          <w:w w:val="105"/>
        </w:rPr>
        <w:t>intrattengono</w:t>
      </w:r>
      <w:r>
        <w:rPr>
          <w:spacing w:val="-6"/>
          <w:w w:val="105"/>
        </w:rPr>
        <w:t> </w:t>
      </w:r>
      <w:r>
        <w:rPr>
          <w:w w:val="105"/>
        </w:rPr>
        <w:t>con</w:t>
      </w:r>
      <w:r>
        <w:rPr>
          <w:spacing w:val="-8"/>
          <w:w w:val="105"/>
        </w:rPr>
        <w:t> </w:t>
      </w:r>
      <w:r>
        <w:rPr>
          <w:w w:val="105"/>
        </w:rPr>
        <w:t>la</w:t>
      </w:r>
      <w:r>
        <w:rPr>
          <w:spacing w:val="-7"/>
          <w:w w:val="105"/>
        </w:rPr>
        <w:t> </w:t>
      </w:r>
      <w:r>
        <w:rPr>
          <w:w w:val="105"/>
        </w:rPr>
        <w:t>stessa:</w:t>
      </w:r>
    </w:p>
    <w:p>
      <w:pPr>
        <w:pStyle w:val="ListParagraph"/>
        <w:numPr>
          <w:ilvl w:val="1"/>
          <w:numId w:val="32"/>
        </w:numPr>
        <w:tabs>
          <w:tab w:pos="1080" w:val="left" w:leader="none"/>
        </w:tabs>
        <w:spacing w:line="281" w:lineRule="exact" w:before="0" w:after="0"/>
        <w:ind w:left="1080" w:right="0" w:hanging="139"/>
        <w:jc w:val="both"/>
        <w:rPr>
          <w:sz w:val="24"/>
        </w:rPr>
      </w:pPr>
      <w:r>
        <w:rPr>
          <w:w w:val="105"/>
          <w:sz w:val="24"/>
        </w:rPr>
        <w:t>dando</w:t>
      </w:r>
      <w:r>
        <w:rPr>
          <w:spacing w:val="-10"/>
          <w:w w:val="105"/>
          <w:sz w:val="24"/>
        </w:rPr>
        <w:t> </w:t>
      </w:r>
      <w:r>
        <w:rPr>
          <w:w w:val="105"/>
          <w:sz w:val="24"/>
        </w:rPr>
        <w:t>preavviso</w:t>
      </w:r>
      <w:r>
        <w:rPr>
          <w:spacing w:val="-10"/>
          <w:w w:val="105"/>
          <w:sz w:val="24"/>
        </w:rPr>
        <w:t> </w:t>
      </w:r>
      <w:r>
        <w:rPr>
          <w:w w:val="105"/>
          <w:sz w:val="24"/>
        </w:rPr>
        <w:t>di</w:t>
      </w:r>
      <w:r>
        <w:rPr>
          <w:spacing w:val="-9"/>
          <w:w w:val="105"/>
          <w:sz w:val="24"/>
        </w:rPr>
        <w:t> </w:t>
      </w:r>
      <w:r>
        <w:rPr>
          <w:w w:val="105"/>
          <w:sz w:val="24"/>
        </w:rPr>
        <w:t>mesi</w:t>
      </w:r>
      <w:r>
        <w:rPr>
          <w:spacing w:val="-10"/>
          <w:w w:val="105"/>
          <w:sz w:val="24"/>
        </w:rPr>
        <w:t> </w:t>
      </w:r>
      <w:r>
        <w:rPr>
          <w:w w:val="105"/>
          <w:sz w:val="24"/>
        </w:rPr>
        <w:t>due</w:t>
      </w:r>
      <w:r>
        <w:rPr>
          <w:spacing w:val="-9"/>
          <w:w w:val="105"/>
          <w:sz w:val="24"/>
        </w:rPr>
        <w:t> </w:t>
      </w:r>
      <w:r>
        <w:rPr>
          <w:w w:val="105"/>
          <w:sz w:val="24"/>
        </w:rPr>
        <w:t>mediante</w:t>
      </w:r>
      <w:r>
        <w:rPr>
          <w:spacing w:val="-9"/>
          <w:w w:val="105"/>
          <w:sz w:val="24"/>
        </w:rPr>
        <w:t> </w:t>
      </w:r>
      <w:r>
        <w:rPr>
          <w:w w:val="105"/>
          <w:sz w:val="24"/>
        </w:rPr>
        <w:t>lettera</w:t>
      </w:r>
      <w:r>
        <w:rPr>
          <w:spacing w:val="-9"/>
          <w:w w:val="105"/>
          <w:sz w:val="24"/>
        </w:rPr>
        <w:t> </w:t>
      </w:r>
      <w:r>
        <w:rPr>
          <w:spacing w:val="-2"/>
          <w:w w:val="105"/>
          <w:sz w:val="24"/>
        </w:rPr>
        <w:t>raccomandata;</w:t>
      </w:r>
    </w:p>
    <w:p>
      <w:pPr>
        <w:pStyle w:val="ListParagraph"/>
        <w:numPr>
          <w:ilvl w:val="1"/>
          <w:numId w:val="32"/>
        </w:numPr>
        <w:tabs>
          <w:tab w:pos="1090" w:val="left" w:leader="none"/>
        </w:tabs>
        <w:spacing w:line="381" w:lineRule="auto" w:before="166" w:after="0"/>
        <w:ind w:left="941" w:right="230" w:firstLine="0"/>
        <w:jc w:val="both"/>
        <w:rPr>
          <w:sz w:val="24"/>
        </w:rPr>
      </w:pPr>
      <w:r>
        <w:rPr>
          <w:sz w:val="24"/>
        </w:rPr>
        <w:t>se sussistono gravi motivi e devono intendersi come tali (a titolo esemplificativo e</w:t>
      </w:r>
      <w:r>
        <w:rPr>
          <w:spacing w:val="40"/>
          <w:sz w:val="24"/>
        </w:rPr>
        <w:t> </w:t>
      </w:r>
      <w:r>
        <w:rPr>
          <w:sz w:val="24"/>
        </w:rPr>
        <w:t>non esaustivo): il mancato pagamento da parte della società sportiva del compenso pattuito entro i termini previsti; l'avere la stessa ostacolato l'attività dell'Organismo</w:t>
      </w:r>
      <w:r>
        <w:rPr>
          <w:spacing w:val="40"/>
          <w:sz w:val="24"/>
        </w:rPr>
        <w:t> </w:t>
      </w:r>
      <w:r>
        <w:rPr>
          <w:sz w:val="24"/>
        </w:rPr>
        <w:t>(ad</w:t>
      </w:r>
      <w:r>
        <w:rPr>
          <w:spacing w:val="40"/>
          <w:sz w:val="24"/>
        </w:rPr>
        <w:t> </w:t>
      </w:r>
      <w:r>
        <w:rPr>
          <w:sz w:val="24"/>
        </w:rPr>
        <w:t>es.</w:t>
      </w:r>
      <w:r>
        <w:rPr>
          <w:spacing w:val="40"/>
          <w:sz w:val="24"/>
        </w:rPr>
        <w:t> </w:t>
      </w:r>
      <w:r>
        <w:rPr>
          <w:sz w:val="24"/>
        </w:rPr>
        <w:t>non</w:t>
      </w:r>
      <w:r>
        <w:rPr>
          <w:spacing w:val="40"/>
          <w:sz w:val="24"/>
        </w:rPr>
        <w:t> </w:t>
      </w:r>
      <w:r>
        <w:rPr>
          <w:sz w:val="24"/>
        </w:rPr>
        <w:t>avendo</w:t>
      </w:r>
      <w:r>
        <w:rPr>
          <w:spacing w:val="40"/>
          <w:sz w:val="24"/>
        </w:rPr>
        <w:t> </w:t>
      </w:r>
      <w:r>
        <w:rPr>
          <w:sz w:val="24"/>
        </w:rPr>
        <w:t>fornito</w:t>
      </w:r>
      <w:r>
        <w:rPr>
          <w:spacing w:val="40"/>
          <w:sz w:val="24"/>
        </w:rPr>
        <w:t> </w:t>
      </w:r>
      <w:r>
        <w:rPr>
          <w:sz w:val="24"/>
        </w:rPr>
        <w:t>spazi</w:t>
      </w:r>
      <w:r>
        <w:rPr>
          <w:spacing w:val="40"/>
          <w:sz w:val="24"/>
        </w:rPr>
        <w:t> </w:t>
      </w:r>
      <w:r>
        <w:rPr>
          <w:sz w:val="24"/>
        </w:rPr>
        <w:t>idonei,</w:t>
      </w:r>
      <w:r>
        <w:rPr>
          <w:spacing w:val="40"/>
          <w:sz w:val="24"/>
        </w:rPr>
        <w:t> </w:t>
      </w:r>
      <w:r>
        <w:rPr>
          <w:sz w:val="24"/>
        </w:rPr>
        <w:t>mezzi</w:t>
      </w:r>
      <w:r>
        <w:rPr>
          <w:spacing w:val="40"/>
          <w:sz w:val="24"/>
        </w:rPr>
        <w:t> </w:t>
      </w:r>
      <w:r>
        <w:rPr>
          <w:sz w:val="24"/>
        </w:rPr>
        <w:t>richiesti,</w:t>
      </w:r>
      <w:r>
        <w:rPr>
          <w:spacing w:val="40"/>
          <w:sz w:val="24"/>
        </w:rPr>
        <w:t> </w:t>
      </w:r>
      <w:r>
        <w:rPr>
          <w:sz w:val="24"/>
        </w:rPr>
        <w:t>oppure</w:t>
      </w:r>
      <w:r>
        <w:rPr>
          <w:spacing w:val="40"/>
          <w:sz w:val="24"/>
        </w:rPr>
        <w:t> </w:t>
      </w:r>
      <w:r>
        <w:rPr>
          <w:sz w:val="24"/>
        </w:rPr>
        <w:t>non</w:t>
      </w:r>
      <w:r>
        <w:rPr>
          <w:spacing w:val="40"/>
          <w:sz w:val="24"/>
        </w:rPr>
        <w:t> </w:t>
      </w:r>
      <w:r>
        <w:rPr>
          <w:sz w:val="24"/>
        </w:rPr>
        <w:t>avendo consegnato</w:t>
      </w:r>
      <w:r>
        <w:rPr>
          <w:spacing w:val="28"/>
          <w:sz w:val="24"/>
        </w:rPr>
        <w:t> </w:t>
      </w:r>
      <w:r>
        <w:rPr>
          <w:sz w:val="24"/>
        </w:rPr>
        <w:t>la</w:t>
      </w:r>
      <w:r>
        <w:rPr>
          <w:spacing w:val="27"/>
          <w:sz w:val="24"/>
        </w:rPr>
        <w:t> </w:t>
      </w:r>
      <w:r>
        <w:rPr>
          <w:sz w:val="24"/>
        </w:rPr>
        <w:t>documentazione</w:t>
      </w:r>
      <w:r>
        <w:rPr>
          <w:spacing w:val="27"/>
          <w:sz w:val="24"/>
        </w:rPr>
        <w:t> </w:t>
      </w:r>
      <w:r>
        <w:rPr>
          <w:sz w:val="24"/>
        </w:rPr>
        <w:t>richiesta,</w:t>
      </w:r>
      <w:r>
        <w:rPr>
          <w:spacing w:val="27"/>
          <w:sz w:val="24"/>
        </w:rPr>
        <w:t> </w:t>
      </w:r>
      <w:r>
        <w:rPr>
          <w:sz w:val="24"/>
        </w:rPr>
        <w:t>o</w:t>
      </w:r>
      <w:r>
        <w:rPr>
          <w:spacing w:val="27"/>
          <w:sz w:val="24"/>
        </w:rPr>
        <w:t> </w:t>
      </w:r>
      <w:r>
        <w:rPr>
          <w:sz w:val="24"/>
        </w:rPr>
        <w:t>l'aver</w:t>
      </w:r>
      <w:r>
        <w:rPr>
          <w:spacing w:val="27"/>
          <w:sz w:val="24"/>
        </w:rPr>
        <w:t> </w:t>
      </w:r>
      <w:r>
        <w:rPr>
          <w:sz w:val="24"/>
        </w:rPr>
        <w:t>differito</w:t>
      </w:r>
      <w:r>
        <w:rPr>
          <w:spacing w:val="27"/>
          <w:sz w:val="24"/>
        </w:rPr>
        <w:t> </w:t>
      </w:r>
      <w:r>
        <w:rPr>
          <w:sz w:val="24"/>
        </w:rPr>
        <w:t>immotivatamente</w:t>
      </w:r>
      <w:r>
        <w:rPr>
          <w:spacing w:val="27"/>
          <w:sz w:val="24"/>
        </w:rPr>
        <w:t> </w:t>
      </w:r>
      <w:r>
        <w:rPr>
          <w:sz w:val="24"/>
        </w:rPr>
        <w:t>l'accesso a documentazione aziendale, etc.).</w:t>
      </w:r>
    </w:p>
    <w:p>
      <w:pPr>
        <w:spacing w:after="0" w:line="381" w:lineRule="auto"/>
        <w:jc w:val="both"/>
        <w:rPr>
          <w:sz w:val="24"/>
        </w:rPr>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37408">
            <wp:simplePos x="0" y="0"/>
            <wp:positionH relativeFrom="page">
              <wp:posOffset>720724</wp:posOffset>
            </wp:positionH>
            <wp:positionV relativeFrom="page">
              <wp:posOffset>1878965</wp:posOffset>
            </wp:positionV>
            <wp:extent cx="6118859" cy="7858758"/>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31"/>
        </w:numPr>
        <w:tabs>
          <w:tab w:pos="594" w:val="left" w:leader="none"/>
        </w:tabs>
        <w:spacing w:line="240" w:lineRule="auto" w:before="0" w:after="0"/>
        <w:ind w:left="594" w:right="0" w:hanging="360"/>
        <w:jc w:val="left"/>
      </w:pPr>
      <w:r>
        <w:rPr/>
        <w:t>Requisiti</w:t>
      </w:r>
      <w:r>
        <w:rPr>
          <w:spacing w:val="-3"/>
        </w:rPr>
        <w:t> </w:t>
      </w:r>
      <w:r>
        <w:rPr/>
        <w:t>dei</w:t>
      </w:r>
      <w:r>
        <w:rPr>
          <w:spacing w:val="-2"/>
        </w:rPr>
        <w:t> </w:t>
      </w:r>
      <w:r>
        <w:rPr/>
        <w:t>membri</w:t>
      </w:r>
      <w:r>
        <w:rPr>
          <w:spacing w:val="-2"/>
        </w:rPr>
        <w:t> </w:t>
      </w:r>
      <w:r>
        <w:rPr/>
        <w:t>dell'Organismo</w:t>
      </w:r>
      <w:r>
        <w:rPr>
          <w:spacing w:val="-3"/>
        </w:rPr>
        <w:t> </w:t>
      </w:r>
      <w:r>
        <w:rPr/>
        <w:t>di</w:t>
      </w:r>
      <w:r>
        <w:rPr>
          <w:spacing w:val="-2"/>
        </w:rPr>
        <w:t> Vigilanza.</w:t>
      </w:r>
    </w:p>
    <w:p>
      <w:pPr>
        <w:pStyle w:val="BodyText"/>
        <w:spacing w:line="367" w:lineRule="auto" w:before="140"/>
        <w:ind w:left="234" w:right="231" w:firstLine="708"/>
        <w:jc w:val="both"/>
      </w:pPr>
      <w:r>
        <w:rPr>
          <w:w w:val="105"/>
        </w:rPr>
        <w:t>Secondo</w:t>
      </w:r>
      <w:r>
        <w:rPr>
          <w:w w:val="105"/>
        </w:rPr>
        <w:t> quanto</w:t>
      </w:r>
      <w:r>
        <w:rPr>
          <w:w w:val="105"/>
        </w:rPr>
        <w:t> previsto</w:t>
      </w:r>
      <w:r>
        <w:rPr>
          <w:w w:val="105"/>
        </w:rPr>
        <w:t> dall'art.</w:t>
      </w:r>
      <w:r>
        <w:rPr>
          <w:w w:val="105"/>
        </w:rPr>
        <w:t> 6</w:t>
      </w:r>
      <w:r>
        <w:rPr>
          <w:w w:val="105"/>
        </w:rPr>
        <w:t> del</w:t>
      </w:r>
      <w:r>
        <w:rPr>
          <w:w w:val="105"/>
        </w:rPr>
        <w:t> D.</w:t>
      </w:r>
      <w:r>
        <w:rPr>
          <w:w w:val="105"/>
        </w:rPr>
        <w:t> Lgs.</w:t>
      </w:r>
      <w:r>
        <w:rPr>
          <w:w w:val="105"/>
        </w:rPr>
        <w:t> n.</w:t>
      </w:r>
      <w:r>
        <w:rPr>
          <w:w w:val="105"/>
        </w:rPr>
        <w:t> 231/2001</w:t>
      </w:r>
      <w:r>
        <w:rPr>
          <w:w w:val="105"/>
        </w:rPr>
        <w:t> –</w:t>
      </w:r>
      <w:r>
        <w:rPr>
          <w:w w:val="105"/>
        </w:rPr>
        <w:t> sulle</w:t>
      </w:r>
      <w:r>
        <w:rPr>
          <w:w w:val="105"/>
        </w:rPr>
        <w:t> direttrici determinate dai</w:t>
      </w:r>
      <w:r>
        <w:rPr>
          <w:w w:val="105"/>
        </w:rPr>
        <w:t> riferimenti</w:t>
      </w:r>
      <w:r>
        <w:rPr>
          <w:w w:val="105"/>
        </w:rPr>
        <w:t> delle “</w:t>
      </w:r>
      <w:r>
        <w:rPr>
          <w:rFonts w:ascii="Palatino Linotype" w:hAnsi="Palatino Linotype"/>
          <w:i/>
          <w:w w:val="105"/>
        </w:rPr>
        <w:t>Linee</w:t>
      </w:r>
      <w:r>
        <w:rPr>
          <w:rFonts w:ascii="Palatino Linotype" w:hAnsi="Palatino Linotype"/>
          <w:i/>
          <w:w w:val="105"/>
        </w:rPr>
        <w:t> Guida</w:t>
      </w:r>
      <w:r>
        <w:rPr>
          <w:rFonts w:ascii="Palatino Linotype" w:hAnsi="Palatino Linotype"/>
          <w:i/>
          <w:w w:val="105"/>
        </w:rPr>
        <w:t> di</w:t>
      </w:r>
      <w:r>
        <w:rPr>
          <w:rFonts w:ascii="Palatino Linotype" w:hAnsi="Palatino Linotype"/>
          <w:i/>
          <w:w w:val="105"/>
        </w:rPr>
        <w:t> Confindustria</w:t>
      </w:r>
      <w:r>
        <w:rPr>
          <w:w w:val="105"/>
        </w:rPr>
        <w:t>”,</w:t>
      </w:r>
      <w:r>
        <w:rPr>
          <w:w w:val="105"/>
        </w:rPr>
        <w:t> nonché</w:t>
      </w:r>
      <w:r>
        <w:rPr>
          <w:w w:val="105"/>
        </w:rPr>
        <w:t> delle specifiche indicazioni</w:t>
      </w:r>
      <w:r>
        <w:rPr>
          <w:spacing w:val="-4"/>
          <w:w w:val="105"/>
        </w:rPr>
        <w:t> </w:t>
      </w:r>
      <w:r>
        <w:rPr>
          <w:w w:val="105"/>
        </w:rPr>
        <w:t>per</w:t>
      </w:r>
      <w:r>
        <w:rPr>
          <w:spacing w:val="-5"/>
          <w:w w:val="105"/>
        </w:rPr>
        <w:t> </w:t>
      </w:r>
      <w:r>
        <w:rPr>
          <w:w w:val="105"/>
        </w:rPr>
        <w:t>l'OdV</w:t>
      </w:r>
      <w:r>
        <w:rPr>
          <w:spacing w:val="-5"/>
          <w:w w:val="105"/>
        </w:rPr>
        <w:t> </w:t>
      </w:r>
      <w:r>
        <w:rPr>
          <w:w w:val="105"/>
        </w:rPr>
        <w:t>adottate</w:t>
      </w:r>
      <w:r>
        <w:rPr>
          <w:spacing w:val="-5"/>
          <w:w w:val="105"/>
        </w:rPr>
        <w:t> </w:t>
      </w:r>
      <w:r>
        <w:rPr>
          <w:w w:val="105"/>
        </w:rPr>
        <w:t>dall'Istituto</w:t>
      </w:r>
      <w:r>
        <w:rPr>
          <w:spacing w:val="-5"/>
          <w:w w:val="105"/>
        </w:rPr>
        <w:t> </w:t>
      </w:r>
      <w:r>
        <w:rPr>
          <w:w w:val="105"/>
        </w:rPr>
        <w:t>di</w:t>
      </w:r>
      <w:r>
        <w:rPr>
          <w:spacing w:val="-5"/>
          <w:w w:val="105"/>
        </w:rPr>
        <w:t> </w:t>
      </w:r>
      <w:r>
        <w:rPr>
          <w:w w:val="105"/>
        </w:rPr>
        <w:t>Ricerca</w:t>
      </w:r>
      <w:r>
        <w:rPr>
          <w:spacing w:val="-5"/>
          <w:w w:val="105"/>
        </w:rPr>
        <w:t> </w:t>
      </w:r>
      <w:r>
        <w:rPr>
          <w:w w:val="105"/>
        </w:rPr>
        <w:t>dei</w:t>
      </w:r>
      <w:r>
        <w:rPr>
          <w:spacing w:val="-5"/>
          <w:w w:val="105"/>
        </w:rPr>
        <w:t> </w:t>
      </w:r>
      <w:r>
        <w:rPr>
          <w:w w:val="105"/>
        </w:rPr>
        <w:t>Dottori</w:t>
      </w:r>
      <w:r>
        <w:rPr>
          <w:spacing w:val="-5"/>
          <w:w w:val="105"/>
        </w:rPr>
        <w:t> </w:t>
      </w:r>
      <w:r>
        <w:rPr>
          <w:w w:val="105"/>
        </w:rPr>
        <w:t>Commercialisti</w:t>
      </w:r>
      <w:r>
        <w:rPr>
          <w:spacing w:val="-5"/>
          <w:w w:val="105"/>
        </w:rPr>
        <w:t> </w:t>
      </w:r>
      <w:r>
        <w:rPr>
          <w:w w:val="105"/>
        </w:rPr>
        <w:t>e</w:t>
      </w:r>
      <w:r>
        <w:rPr>
          <w:spacing w:val="-5"/>
          <w:w w:val="105"/>
        </w:rPr>
        <w:t> </w:t>
      </w:r>
      <w:r>
        <w:rPr>
          <w:w w:val="105"/>
        </w:rPr>
        <w:t>Revisori Contabili – sono individuati come requisiti, di tipo etico e professionale, per la nomina di membro dell’OdV:</w:t>
      </w:r>
    </w:p>
    <w:p>
      <w:pPr>
        <w:pStyle w:val="ListParagraph"/>
        <w:numPr>
          <w:ilvl w:val="0"/>
          <w:numId w:val="33"/>
        </w:numPr>
        <w:tabs>
          <w:tab w:pos="1662" w:val="left" w:leader="none"/>
        </w:tabs>
        <w:spacing w:line="374" w:lineRule="auto" w:before="0" w:after="0"/>
        <w:ind w:left="1662" w:right="230" w:hanging="360"/>
        <w:jc w:val="both"/>
        <w:rPr>
          <w:sz w:val="24"/>
        </w:rPr>
      </w:pPr>
      <w:r>
        <w:rPr>
          <w:rFonts w:ascii="Palatino Linotype" w:hAnsi="Palatino Linotype"/>
          <w:b/>
          <w:w w:val="105"/>
          <w:sz w:val="24"/>
        </w:rPr>
        <w:t>autonomia</w:t>
      </w:r>
      <w:r>
        <w:rPr>
          <w:w w:val="105"/>
          <w:sz w:val="24"/>
        </w:rPr>
        <w:t>:</w:t>
      </w:r>
      <w:r>
        <w:rPr>
          <w:w w:val="105"/>
          <w:sz w:val="24"/>
        </w:rPr>
        <w:t> l'organo</w:t>
      </w:r>
      <w:r>
        <w:rPr>
          <w:w w:val="105"/>
          <w:sz w:val="24"/>
        </w:rPr>
        <w:t> deve</w:t>
      </w:r>
      <w:r>
        <w:rPr>
          <w:w w:val="105"/>
          <w:sz w:val="24"/>
        </w:rPr>
        <w:t> avere</w:t>
      </w:r>
      <w:r>
        <w:rPr>
          <w:w w:val="105"/>
          <w:sz w:val="24"/>
        </w:rPr>
        <w:t> “</w:t>
      </w:r>
      <w:r>
        <w:rPr>
          <w:rFonts w:ascii="Palatino Linotype" w:hAnsi="Palatino Linotype"/>
          <w:i/>
          <w:w w:val="105"/>
          <w:sz w:val="24"/>
        </w:rPr>
        <w:t>autonomi</w:t>
      </w:r>
      <w:r>
        <w:rPr>
          <w:rFonts w:ascii="Palatino Linotype" w:hAnsi="Palatino Linotype"/>
          <w:i/>
          <w:w w:val="105"/>
          <w:sz w:val="24"/>
        </w:rPr>
        <w:t> poteri</w:t>
      </w:r>
      <w:r>
        <w:rPr>
          <w:rFonts w:ascii="Palatino Linotype" w:hAnsi="Palatino Linotype"/>
          <w:i/>
          <w:w w:val="105"/>
          <w:sz w:val="24"/>
        </w:rPr>
        <w:t> di</w:t>
      </w:r>
      <w:r>
        <w:rPr>
          <w:rFonts w:ascii="Palatino Linotype" w:hAnsi="Palatino Linotype"/>
          <w:i/>
          <w:w w:val="105"/>
          <w:sz w:val="24"/>
        </w:rPr>
        <w:t> iniziativa</w:t>
      </w:r>
      <w:r>
        <w:rPr>
          <w:rFonts w:ascii="Palatino Linotype" w:hAnsi="Palatino Linotype"/>
          <w:i/>
          <w:w w:val="105"/>
          <w:sz w:val="24"/>
        </w:rPr>
        <w:t> e</w:t>
      </w:r>
      <w:r>
        <w:rPr>
          <w:rFonts w:ascii="Palatino Linotype" w:hAnsi="Palatino Linotype"/>
          <w:i/>
          <w:w w:val="105"/>
          <w:sz w:val="24"/>
        </w:rPr>
        <w:t> controllo</w:t>
      </w:r>
      <w:r>
        <w:rPr>
          <w:w w:val="105"/>
          <w:sz w:val="24"/>
        </w:rPr>
        <w:t>” ovverosia libertà d’azione e di autodeterminazione. A tal fine l'OdV: a) deve </w:t>
      </w:r>
      <w:r>
        <w:rPr>
          <w:sz w:val="24"/>
        </w:rPr>
        <w:t>essere inserito quale unità di staff nell'ambito della struttura aziendale; b) deve </w:t>
      </w:r>
      <w:r>
        <w:rPr>
          <w:w w:val="105"/>
          <w:sz w:val="24"/>
        </w:rPr>
        <w:t>essere</w:t>
      </w:r>
      <w:r>
        <w:rPr>
          <w:w w:val="105"/>
          <w:sz w:val="24"/>
        </w:rPr>
        <w:t> esonerato</w:t>
      </w:r>
      <w:r>
        <w:rPr>
          <w:w w:val="105"/>
          <w:sz w:val="24"/>
        </w:rPr>
        <w:t> da</w:t>
      </w:r>
      <w:r>
        <w:rPr>
          <w:w w:val="105"/>
          <w:sz w:val="24"/>
        </w:rPr>
        <w:t> mansioni</w:t>
      </w:r>
      <w:r>
        <w:rPr>
          <w:w w:val="105"/>
          <w:sz w:val="24"/>
        </w:rPr>
        <w:t> operative</w:t>
      </w:r>
      <w:r>
        <w:rPr>
          <w:w w:val="105"/>
          <w:sz w:val="24"/>
        </w:rPr>
        <w:t> che</w:t>
      </w:r>
      <w:r>
        <w:rPr>
          <w:w w:val="105"/>
          <w:sz w:val="24"/>
        </w:rPr>
        <w:t> ne</w:t>
      </w:r>
      <w:r>
        <w:rPr>
          <w:w w:val="105"/>
          <w:sz w:val="24"/>
        </w:rPr>
        <w:t> comprometterebbero l'obiettività;</w:t>
      </w:r>
      <w:r>
        <w:rPr>
          <w:spacing w:val="80"/>
          <w:w w:val="105"/>
          <w:sz w:val="24"/>
        </w:rPr>
        <w:t> </w:t>
      </w:r>
      <w:r>
        <w:rPr>
          <w:w w:val="105"/>
          <w:sz w:val="24"/>
        </w:rPr>
        <w:t>c)</w:t>
      </w:r>
      <w:r>
        <w:rPr>
          <w:spacing w:val="80"/>
          <w:w w:val="105"/>
          <w:sz w:val="24"/>
        </w:rPr>
        <w:t> </w:t>
      </w:r>
      <w:r>
        <w:rPr>
          <w:w w:val="105"/>
          <w:sz w:val="24"/>
        </w:rPr>
        <w:t>deve</w:t>
      </w:r>
      <w:r>
        <w:rPr>
          <w:spacing w:val="80"/>
          <w:w w:val="105"/>
          <w:sz w:val="24"/>
        </w:rPr>
        <w:t> </w:t>
      </w:r>
      <w:r>
        <w:rPr>
          <w:w w:val="105"/>
          <w:sz w:val="24"/>
        </w:rPr>
        <w:t>poter</w:t>
      </w:r>
      <w:r>
        <w:rPr>
          <w:spacing w:val="80"/>
          <w:w w:val="105"/>
          <w:sz w:val="24"/>
        </w:rPr>
        <w:t> </w:t>
      </w:r>
      <w:r>
        <w:rPr>
          <w:w w:val="105"/>
          <w:sz w:val="24"/>
        </w:rPr>
        <w:t>svolgere</w:t>
      </w:r>
      <w:r>
        <w:rPr>
          <w:spacing w:val="80"/>
          <w:w w:val="105"/>
          <w:sz w:val="24"/>
        </w:rPr>
        <w:t> </w:t>
      </w:r>
      <w:r>
        <w:rPr>
          <w:w w:val="105"/>
          <w:sz w:val="24"/>
        </w:rPr>
        <w:t>la</w:t>
      </w:r>
      <w:r>
        <w:rPr>
          <w:spacing w:val="80"/>
          <w:w w:val="105"/>
          <w:sz w:val="24"/>
        </w:rPr>
        <w:t> </w:t>
      </w:r>
      <w:r>
        <w:rPr>
          <w:w w:val="105"/>
          <w:sz w:val="24"/>
        </w:rPr>
        <w:t>propria</w:t>
      </w:r>
      <w:r>
        <w:rPr>
          <w:spacing w:val="80"/>
          <w:w w:val="105"/>
          <w:sz w:val="24"/>
        </w:rPr>
        <w:t> </w:t>
      </w:r>
      <w:r>
        <w:rPr>
          <w:w w:val="105"/>
          <w:sz w:val="24"/>
        </w:rPr>
        <w:t>funzione</w:t>
      </w:r>
      <w:r>
        <w:rPr>
          <w:spacing w:val="80"/>
          <w:w w:val="105"/>
          <w:sz w:val="24"/>
        </w:rPr>
        <w:t> </w:t>
      </w:r>
      <w:r>
        <w:rPr>
          <w:w w:val="105"/>
          <w:sz w:val="24"/>
        </w:rPr>
        <w:t>in</w:t>
      </w:r>
      <w:r>
        <w:rPr>
          <w:spacing w:val="80"/>
          <w:w w:val="105"/>
          <w:sz w:val="24"/>
        </w:rPr>
        <w:t> </w:t>
      </w:r>
      <w:r>
        <w:rPr>
          <w:w w:val="105"/>
          <w:sz w:val="24"/>
        </w:rPr>
        <w:t>assenza</w:t>
      </w:r>
      <w:r>
        <w:rPr>
          <w:spacing w:val="80"/>
          <w:w w:val="105"/>
          <w:sz w:val="24"/>
        </w:rPr>
        <w:t> </w:t>
      </w:r>
      <w:r>
        <w:rPr>
          <w:w w:val="105"/>
          <w:sz w:val="24"/>
        </w:rPr>
        <w:t>di</w:t>
      </w:r>
    </w:p>
    <w:p>
      <w:pPr>
        <w:pStyle w:val="BodyText"/>
        <w:ind w:left="1662"/>
        <w:jc w:val="both"/>
      </w:pPr>
      <w:r>
        <w:rPr>
          <w:w w:val="105"/>
        </w:rPr>
        <w:t>qualsivoglia</w:t>
      </w:r>
      <w:r>
        <w:rPr>
          <w:spacing w:val="-13"/>
          <w:w w:val="105"/>
        </w:rPr>
        <w:t> </w:t>
      </w:r>
      <w:r>
        <w:rPr>
          <w:w w:val="105"/>
        </w:rPr>
        <w:t>forma</w:t>
      </w:r>
      <w:r>
        <w:rPr>
          <w:spacing w:val="-13"/>
          <w:w w:val="105"/>
        </w:rPr>
        <w:t> </w:t>
      </w:r>
      <w:r>
        <w:rPr>
          <w:w w:val="105"/>
        </w:rPr>
        <w:t>di</w:t>
      </w:r>
      <w:r>
        <w:rPr>
          <w:spacing w:val="-14"/>
          <w:w w:val="105"/>
        </w:rPr>
        <w:t> </w:t>
      </w:r>
      <w:r>
        <w:rPr>
          <w:w w:val="105"/>
        </w:rPr>
        <w:t>interferenza</w:t>
      </w:r>
      <w:r>
        <w:rPr>
          <w:spacing w:val="-13"/>
          <w:w w:val="105"/>
        </w:rPr>
        <w:t> </w:t>
      </w:r>
      <w:r>
        <w:rPr>
          <w:w w:val="105"/>
        </w:rPr>
        <w:t>e</w:t>
      </w:r>
      <w:r>
        <w:rPr>
          <w:spacing w:val="-13"/>
          <w:w w:val="105"/>
        </w:rPr>
        <w:t> </w:t>
      </w:r>
      <w:r>
        <w:rPr>
          <w:w w:val="105"/>
        </w:rPr>
        <w:t>condizionamento</w:t>
      </w:r>
      <w:r>
        <w:rPr>
          <w:spacing w:val="-13"/>
          <w:w w:val="105"/>
        </w:rPr>
        <w:t> </w:t>
      </w:r>
      <w:r>
        <w:rPr>
          <w:w w:val="105"/>
        </w:rPr>
        <w:t>da</w:t>
      </w:r>
      <w:r>
        <w:rPr>
          <w:spacing w:val="-13"/>
          <w:w w:val="105"/>
        </w:rPr>
        <w:t> </w:t>
      </w:r>
      <w:r>
        <w:rPr>
          <w:w w:val="105"/>
        </w:rPr>
        <w:t>parte</w:t>
      </w:r>
      <w:r>
        <w:rPr>
          <w:spacing w:val="-13"/>
          <w:w w:val="105"/>
        </w:rPr>
        <w:t> </w:t>
      </w:r>
      <w:r>
        <w:rPr>
          <w:spacing w:val="-2"/>
          <w:w w:val="105"/>
        </w:rPr>
        <w:t>dell'Ente;</w:t>
      </w:r>
    </w:p>
    <w:p>
      <w:pPr>
        <w:pStyle w:val="ListParagraph"/>
        <w:numPr>
          <w:ilvl w:val="0"/>
          <w:numId w:val="33"/>
        </w:numPr>
        <w:tabs>
          <w:tab w:pos="1662" w:val="left" w:leader="none"/>
        </w:tabs>
        <w:spacing w:line="364" w:lineRule="auto" w:before="138" w:after="0"/>
        <w:ind w:left="1662" w:right="231" w:hanging="360"/>
        <w:jc w:val="both"/>
        <w:rPr>
          <w:sz w:val="24"/>
        </w:rPr>
      </w:pPr>
      <w:r>
        <w:rPr>
          <w:rFonts w:ascii="Palatino Linotype" w:hAnsi="Palatino Linotype"/>
          <w:b/>
          <w:sz w:val="24"/>
        </w:rPr>
        <w:t>indipendenza ed onorabilità</w:t>
      </w:r>
      <w:r>
        <w:rPr>
          <w:sz w:val="24"/>
        </w:rPr>
        <w:t>: intese nel senso dell'inesistenza di un conflitto</w:t>
      </w:r>
      <w:r>
        <w:rPr>
          <w:spacing w:val="40"/>
          <w:sz w:val="24"/>
        </w:rPr>
        <w:t> </w:t>
      </w:r>
      <w:r>
        <w:rPr>
          <w:sz w:val="24"/>
        </w:rPr>
        <w:t>di interessi e di esistenza di una indipendenza nei confronti del management </w:t>
      </w:r>
      <w:r>
        <w:rPr>
          <w:spacing w:val="-2"/>
          <w:sz w:val="24"/>
        </w:rPr>
        <w:t>aziendale;</w:t>
      </w:r>
    </w:p>
    <w:p>
      <w:pPr>
        <w:pStyle w:val="ListParagraph"/>
        <w:numPr>
          <w:ilvl w:val="0"/>
          <w:numId w:val="33"/>
        </w:numPr>
        <w:tabs>
          <w:tab w:pos="1662" w:val="left" w:leader="none"/>
        </w:tabs>
        <w:spacing w:line="350" w:lineRule="auto" w:before="0" w:after="0"/>
        <w:ind w:left="1662" w:right="230" w:hanging="360"/>
        <w:jc w:val="both"/>
        <w:rPr>
          <w:sz w:val="24"/>
        </w:rPr>
      </w:pPr>
      <w:r>
        <w:rPr>
          <w:rFonts w:ascii="Palatino Linotype" w:hAnsi="Palatino Linotype"/>
          <w:b/>
          <w:sz w:val="24"/>
        </w:rPr>
        <w:t>professionalità</w:t>
      </w:r>
      <w:r>
        <w:rPr>
          <w:sz w:val="24"/>
        </w:rPr>
        <w:t>: i componenti devono avere competenze o esperienze professionali</w:t>
      </w:r>
      <w:r>
        <w:rPr>
          <w:spacing w:val="40"/>
          <w:sz w:val="24"/>
        </w:rPr>
        <w:t> </w:t>
      </w:r>
      <w:r>
        <w:rPr>
          <w:sz w:val="24"/>
        </w:rPr>
        <w:t>tali</w:t>
      </w:r>
      <w:r>
        <w:rPr>
          <w:spacing w:val="40"/>
          <w:sz w:val="24"/>
        </w:rPr>
        <w:t> </w:t>
      </w:r>
      <w:r>
        <w:rPr>
          <w:sz w:val="24"/>
        </w:rPr>
        <w:t>da</w:t>
      </w:r>
      <w:r>
        <w:rPr>
          <w:spacing w:val="40"/>
          <w:sz w:val="24"/>
        </w:rPr>
        <w:t> </w:t>
      </w:r>
      <w:r>
        <w:rPr>
          <w:sz w:val="24"/>
        </w:rPr>
        <w:t>garantire</w:t>
      </w:r>
      <w:r>
        <w:rPr>
          <w:spacing w:val="40"/>
          <w:sz w:val="24"/>
        </w:rPr>
        <w:t> </w:t>
      </w:r>
      <w:r>
        <w:rPr>
          <w:sz w:val="24"/>
        </w:rPr>
        <w:t>l'efficace</w:t>
      </w:r>
      <w:r>
        <w:rPr>
          <w:spacing w:val="40"/>
          <w:sz w:val="24"/>
        </w:rPr>
        <w:t> </w:t>
      </w:r>
      <w:r>
        <w:rPr>
          <w:sz w:val="24"/>
        </w:rPr>
        <w:t>svolgimento</w:t>
      </w:r>
      <w:r>
        <w:rPr>
          <w:spacing w:val="40"/>
          <w:sz w:val="24"/>
        </w:rPr>
        <w:t> </w:t>
      </w:r>
      <w:r>
        <w:rPr>
          <w:sz w:val="24"/>
        </w:rPr>
        <w:t>dell'attività</w:t>
      </w:r>
      <w:r>
        <w:rPr>
          <w:spacing w:val="40"/>
          <w:sz w:val="24"/>
        </w:rPr>
        <w:t> </w:t>
      </w:r>
      <w:r>
        <w:rPr>
          <w:sz w:val="24"/>
        </w:rPr>
        <w:t>richiesta.</w:t>
      </w:r>
    </w:p>
    <w:p>
      <w:pPr>
        <w:pStyle w:val="BodyText"/>
        <w:spacing w:line="364" w:lineRule="auto" w:before="6"/>
        <w:ind w:left="234" w:right="230" w:firstLine="708"/>
        <w:jc w:val="both"/>
      </w:pPr>
      <w:r>
        <w:rPr>
          <w:w w:val="105"/>
        </w:rPr>
        <w:t>Infine,</w:t>
      </w:r>
      <w:r>
        <w:rPr>
          <w:w w:val="105"/>
        </w:rPr>
        <w:t> ma</w:t>
      </w:r>
      <w:r>
        <w:rPr>
          <w:w w:val="105"/>
        </w:rPr>
        <w:t> non</w:t>
      </w:r>
      <w:r>
        <w:rPr>
          <w:w w:val="105"/>
        </w:rPr>
        <w:t> da</w:t>
      </w:r>
      <w:r>
        <w:rPr>
          <w:w w:val="105"/>
        </w:rPr>
        <w:t> ultimo,</w:t>
      </w:r>
      <w:r>
        <w:rPr>
          <w:w w:val="105"/>
        </w:rPr>
        <w:t> deve</w:t>
      </w:r>
      <w:r>
        <w:rPr>
          <w:w w:val="105"/>
        </w:rPr>
        <w:t> essere</w:t>
      </w:r>
      <w:r>
        <w:rPr>
          <w:w w:val="105"/>
        </w:rPr>
        <w:t> garantita</w:t>
      </w:r>
      <w:r>
        <w:rPr>
          <w:w w:val="105"/>
        </w:rPr>
        <w:t> una</w:t>
      </w:r>
      <w:r>
        <w:rPr>
          <w:w w:val="105"/>
        </w:rPr>
        <w:t> </w:t>
      </w:r>
      <w:r>
        <w:rPr>
          <w:rFonts w:ascii="Palatino Linotype" w:hAnsi="Palatino Linotype"/>
          <w:b/>
          <w:w w:val="105"/>
        </w:rPr>
        <w:t>elevata continuità di azione</w:t>
      </w:r>
      <w:r>
        <w:rPr>
          <w:rFonts w:ascii="Palatino Linotype" w:hAnsi="Palatino Linotype"/>
          <w:i/>
          <w:w w:val="105"/>
        </w:rPr>
        <w:t>, </w:t>
      </w:r>
      <w:r>
        <w:rPr>
          <w:w w:val="105"/>
        </w:rPr>
        <w:t>ovverosia</w:t>
      </w:r>
      <w:r>
        <w:rPr>
          <w:spacing w:val="-13"/>
          <w:w w:val="105"/>
        </w:rPr>
        <w:t> </w:t>
      </w:r>
      <w:r>
        <w:rPr>
          <w:w w:val="105"/>
        </w:rPr>
        <w:t>l’Organismo</w:t>
      </w:r>
      <w:r>
        <w:rPr>
          <w:spacing w:val="-12"/>
          <w:w w:val="105"/>
        </w:rPr>
        <w:t> </w:t>
      </w:r>
      <w:r>
        <w:rPr>
          <w:w w:val="105"/>
        </w:rPr>
        <w:t>deve</w:t>
      </w:r>
      <w:r>
        <w:rPr>
          <w:spacing w:val="-13"/>
          <w:w w:val="105"/>
        </w:rPr>
        <w:t> </w:t>
      </w:r>
      <w:r>
        <w:rPr>
          <w:w w:val="105"/>
        </w:rPr>
        <w:t>riuscire</w:t>
      </w:r>
      <w:r>
        <w:rPr>
          <w:spacing w:val="-13"/>
          <w:w w:val="105"/>
        </w:rPr>
        <w:t> </w:t>
      </w:r>
      <w:r>
        <w:rPr>
          <w:w w:val="105"/>
        </w:rPr>
        <w:t>ad</w:t>
      </w:r>
      <w:r>
        <w:rPr>
          <w:spacing w:val="-13"/>
          <w:w w:val="105"/>
        </w:rPr>
        <w:t> </w:t>
      </w:r>
      <w:r>
        <w:rPr>
          <w:w w:val="105"/>
        </w:rPr>
        <w:t>assicurare</w:t>
      </w:r>
      <w:r>
        <w:rPr>
          <w:spacing w:val="-13"/>
          <w:w w:val="105"/>
        </w:rPr>
        <w:t> </w:t>
      </w:r>
      <w:r>
        <w:rPr>
          <w:w w:val="105"/>
        </w:rPr>
        <w:t>costantemente</w:t>
      </w:r>
      <w:r>
        <w:rPr>
          <w:spacing w:val="-13"/>
          <w:w w:val="105"/>
        </w:rPr>
        <w:t> </w:t>
      </w:r>
      <w:r>
        <w:rPr>
          <w:w w:val="105"/>
        </w:rPr>
        <w:t>la</w:t>
      </w:r>
      <w:r>
        <w:rPr>
          <w:spacing w:val="-13"/>
          <w:w w:val="105"/>
        </w:rPr>
        <w:t> </w:t>
      </w:r>
      <w:r>
        <w:rPr>
          <w:w w:val="105"/>
        </w:rPr>
        <w:t>vigilanza</w:t>
      </w:r>
      <w:r>
        <w:rPr>
          <w:spacing w:val="-11"/>
          <w:w w:val="105"/>
        </w:rPr>
        <w:t> </w:t>
      </w:r>
      <w:r>
        <w:rPr>
          <w:w w:val="105"/>
        </w:rPr>
        <w:t>sul</w:t>
      </w:r>
      <w:r>
        <w:rPr>
          <w:spacing w:val="-13"/>
          <w:w w:val="105"/>
        </w:rPr>
        <w:t> </w:t>
      </w:r>
      <w:r>
        <w:rPr>
          <w:w w:val="105"/>
        </w:rPr>
        <w:t>Modello</w:t>
      </w:r>
      <w:r>
        <w:rPr>
          <w:spacing w:val="-13"/>
          <w:w w:val="105"/>
        </w:rPr>
        <w:t> </w:t>
      </w:r>
      <w:r>
        <w:rPr>
          <w:w w:val="105"/>
        </w:rPr>
        <w:t>e curarne l’attuazione e l’aggiornamento avvalendosi dei necessari poteri ispettivi.</w:t>
      </w:r>
    </w:p>
    <w:p>
      <w:pPr>
        <w:pStyle w:val="BodyText"/>
      </w:pPr>
    </w:p>
    <w:p>
      <w:pPr>
        <w:pStyle w:val="BodyText"/>
      </w:pPr>
    </w:p>
    <w:p>
      <w:pPr>
        <w:pStyle w:val="BodyText"/>
        <w:spacing w:before="39"/>
      </w:pPr>
    </w:p>
    <w:p>
      <w:pPr>
        <w:pStyle w:val="Heading2"/>
        <w:numPr>
          <w:ilvl w:val="1"/>
          <w:numId w:val="31"/>
        </w:numPr>
        <w:tabs>
          <w:tab w:pos="594" w:val="left" w:leader="none"/>
        </w:tabs>
        <w:spacing w:line="240" w:lineRule="auto" w:before="0" w:after="0"/>
        <w:ind w:left="594" w:right="0" w:hanging="360"/>
        <w:jc w:val="left"/>
      </w:pPr>
      <w:r>
        <w:rPr/>
        <w:t>Funzioni</w:t>
      </w:r>
      <w:r>
        <w:rPr>
          <w:spacing w:val="-5"/>
        </w:rPr>
        <w:t> </w:t>
      </w:r>
      <w:r>
        <w:rPr/>
        <w:t>e</w:t>
      </w:r>
      <w:r>
        <w:rPr>
          <w:spacing w:val="-5"/>
        </w:rPr>
        <w:t> </w:t>
      </w:r>
      <w:r>
        <w:rPr/>
        <w:t>responsabilità</w:t>
      </w:r>
      <w:r>
        <w:rPr>
          <w:spacing w:val="-4"/>
        </w:rPr>
        <w:t> </w:t>
      </w:r>
      <w:r>
        <w:rPr/>
        <w:t>dell'Organismo</w:t>
      </w:r>
      <w:r>
        <w:rPr>
          <w:spacing w:val="-5"/>
        </w:rPr>
        <w:t> </w:t>
      </w:r>
      <w:r>
        <w:rPr/>
        <w:t>di</w:t>
      </w:r>
      <w:r>
        <w:rPr>
          <w:spacing w:val="-5"/>
        </w:rPr>
        <w:t> </w:t>
      </w:r>
      <w:r>
        <w:rPr>
          <w:spacing w:val="-2"/>
        </w:rPr>
        <w:t>Vigilanza.</w:t>
      </w:r>
    </w:p>
    <w:p>
      <w:pPr>
        <w:pStyle w:val="BodyText"/>
        <w:spacing w:line="381" w:lineRule="auto" w:before="139"/>
        <w:ind w:left="234" w:right="231" w:firstLine="708"/>
        <w:jc w:val="both"/>
      </w:pPr>
      <w:r>
        <w:rPr>
          <w:w w:val="105"/>
        </w:rPr>
        <w:t>L’Organismo di Vigilanza della società CAVESE 1919 SRL è dotato di tutti i poteri necessari</w:t>
      </w:r>
      <w:r>
        <w:rPr>
          <w:w w:val="105"/>
        </w:rPr>
        <w:t> per</w:t>
      </w:r>
      <w:r>
        <w:rPr>
          <w:w w:val="105"/>
        </w:rPr>
        <w:t> assicurare</w:t>
      </w:r>
      <w:r>
        <w:rPr>
          <w:w w:val="105"/>
        </w:rPr>
        <w:t> una</w:t>
      </w:r>
      <w:r>
        <w:rPr>
          <w:w w:val="105"/>
        </w:rPr>
        <w:t> puntuale</w:t>
      </w:r>
      <w:r>
        <w:rPr>
          <w:w w:val="105"/>
        </w:rPr>
        <w:t> ed</w:t>
      </w:r>
      <w:r>
        <w:rPr>
          <w:w w:val="105"/>
        </w:rPr>
        <w:t> efficiente</w:t>
      </w:r>
      <w:r>
        <w:rPr>
          <w:w w:val="105"/>
        </w:rPr>
        <w:t> vigilanza</w:t>
      </w:r>
      <w:r>
        <w:rPr>
          <w:w w:val="105"/>
        </w:rPr>
        <w:t> sul</w:t>
      </w:r>
      <w:r>
        <w:rPr>
          <w:w w:val="105"/>
        </w:rPr>
        <w:t> funzionamento</w:t>
      </w:r>
      <w:r>
        <w:rPr>
          <w:w w:val="105"/>
        </w:rPr>
        <w:t> e sull’osservanza</w:t>
      </w:r>
      <w:r>
        <w:rPr>
          <w:spacing w:val="-2"/>
          <w:w w:val="105"/>
        </w:rPr>
        <w:t> </w:t>
      </w:r>
      <w:r>
        <w:rPr>
          <w:w w:val="105"/>
        </w:rPr>
        <w:t>del</w:t>
      </w:r>
      <w:r>
        <w:rPr>
          <w:spacing w:val="-2"/>
          <w:w w:val="105"/>
        </w:rPr>
        <w:t> </w:t>
      </w:r>
      <w:r>
        <w:rPr>
          <w:w w:val="105"/>
        </w:rPr>
        <w:t>Modello</w:t>
      </w:r>
      <w:r>
        <w:rPr>
          <w:spacing w:val="-2"/>
          <w:w w:val="105"/>
        </w:rPr>
        <w:t> </w:t>
      </w:r>
      <w:r>
        <w:rPr>
          <w:w w:val="105"/>
        </w:rPr>
        <w:t>Organizzativo</w:t>
      </w:r>
      <w:r>
        <w:rPr>
          <w:spacing w:val="-1"/>
          <w:w w:val="105"/>
        </w:rPr>
        <w:t> </w:t>
      </w:r>
      <w:r>
        <w:rPr>
          <w:w w:val="105"/>
        </w:rPr>
        <w:t>adottato</w:t>
      </w:r>
      <w:r>
        <w:rPr>
          <w:spacing w:val="-2"/>
          <w:w w:val="105"/>
        </w:rPr>
        <w:t> </w:t>
      </w:r>
      <w:r>
        <w:rPr>
          <w:w w:val="105"/>
        </w:rPr>
        <w:t>dalla</w:t>
      </w:r>
      <w:r>
        <w:rPr>
          <w:spacing w:val="-2"/>
          <w:w w:val="105"/>
        </w:rPr>
        <w:t> </w:t>
      </w:r>
      <w:r>
        <w:rPr>
          <w:w w:val="105"/>
        </w:rPr>
        <w:t>società,</w:t>
      </w:r>
      <w:r>
        <w:rPr>
          <w:spacing w:val="-2"/>
          <w:w w:val="105"/>
        </w:rPr>
        <w:t> </w:t>
      </w:r>
      <w:r>
        <w:rPr>
          <w:w w:val="105"/>
        </w:rPr>
        <w:t>secondo</w:t>
      </w:r>
      <w:r>
        <w:rPr>
          <w:spacing w:val="-2"/>
          <w:w w:val="105"/>
        </w:rPr>
        <w:t> </w:t>
      </w:r>
      <w:r>
        <w:rPr>
          <w:w w:val="105"/>
        </w:rPr>
        <w:t>quanto</w:t>
      </w:r>
      <w:r>
        <w:rPr>
          <w:spacing w:val="-2"/>
          <w:w w:val="105"/>
        </w:rPr>
        <w:t> </w:t>
      </w:r>
      <w:r>
        <w:rPr>
          <w:w w:val="105"/>
        </w:rPr>
        <w:t>stabilito dall’art. 6 del D. Lgs, 231.</w:t>
      </w:r>
    </w:p>
    <w:p>
      <w:pPr>
        <w:pStyle w:val="BodyText"/>
        <w:spacing w:before="1"/>
        <w:ind w:left="942"/>
        <w:jc w:val="both"/>
      </w:pPr>
      <w:r>
        <w:rPr/>
        <w:t>In</w:t>
      </w:r>
      <w:r>
        <w:rPr>
          <w:spacing w:val="20"/>
        </w:rPr>
        <w:t> </w:t>
      </w:r>
      <w:r>
        <w:rPr/>
        <w:t>particolare,</w:t>
      </w:r>
      <w:r>
        <w:rPr>
          <w:spacing w:val="22"/>
        </w:rPr>
        <w:t> </w:t>
      </w:r>
      <w:r>
        <w:rPr/>
        <w:t>per</w:t>
      </w:r>
      <w:r>
        <w:rPr>
          <w:spacing w:val="23"/>
        </w:rPr>
        <w:t> </w:t>
      </w:r>
      <w:r>
        <w:rPr/>
        <w:t>l’espletamento</w:t>
      </w:r>
      <w:r>
        <w:rPr>
          <w:spacing w:val="23"/>
        </w:rPr>
        <w:t> </w:t>
      </w:r>
      <w:r>
        <w:rPr/>
        <w:t>dei</w:t>
      </w:r>
      <w:r>
        <w:rPr>
          <w:spacing w:val="21"/>
        </w:rPr>
        <w:t> </w:t>
      </w:r>
      <w:r>
        <w:rPr/>
        <w:t>seguenti</w:t>
      </w:r>
      <w:r>
        <w:rPr>
          <w:spacing w:val="21"/>
        </w:rPr>
        <w:t> </w:t>
      </w:r>
      <w:r>
        <w:rPr>
          <w:spacing w:val="-2"/>
        </w:rPr>
        <w:t>compiti:</w:t>
      </w:r>
    </w:p>
    <w:p>
      <w:pPr>
        <w:spacing w:after="0"/>
        <w:jc w:val="both"/>
        <w:sectPr>
          <w:pgSz w:w="11910" w:h="16840"/>
          <w:pgMar w:header="568" w:footer="1078" w:top="2260" w:bottom="1360" w:left="900" w:right="900"/>
        </w:sectPr>
      </w:pPr>
    </w:p>
    <w:p>
      <w:pPr>
        <w:pStyle w:val="BodyText"/>
        <w:spacing w:before="245"/>
      </w:pPr>
      <w:r>
        <w:rPr/>
        <w:drawing>
          <wp:anchor distT="0" distB="0" distL="0" distR="0" allowOverlap="1" layoutInCell="1" locked="0" behindDoc="1" simplePos="0" relativeHeight="486737920">
            <wp:simplePos x="0" y="0"/>
            <wp:positionH relativeFrom="page">
              <wp:posOffset>720724</wp:posOffset>
            </wp:positionH>
            <wp:positionV relativeFrom="page">
              <wp:posOffset>1878965</wp:posOffset>
            </wp:positionV>
            <wp:extent cx="6118859" cy="7858758"/>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64" w:lineRule="auto" w:before="0"/>
        <w:ind w:left="1313" w:right="230" w:hanging="360"/>
        <w:jc w:val="both"/>
        <w:rPr>
          <w:sz w:val="24"/>
        </w:rPr>
      </w:pPr>
      <w:r>
        <w:rPr>
          <w:rFonts w:ascii="Times New Roman" w:hAnsi="Times New Roman"/>
          <w:sz w:val="24"/>
        </w:rPr>
        <w:t>-</w:t>
      </w:r>
      <w:r>
        <w:rPr>
          <w:rFonts w:ascii="Times New Roman" w:hAnsi="Times New Roman"/>
          <w:spacing w:val="80"/>
          <w:w w:val="150"/>
          <w:sz w:val="24"/>
        </w:rPr>
        <w:t> </w:t>
      </w:r>
      <w:r>
        <w:rPr>
          <w:rFonts w:ascii="Palatino Linotype" w:hAnsi="Palatino Linotype"/>
          <w:b/>
          <w:sz w:val="24"/>
        </w:rPr>
        <w:t>vigilanza sull’effettività del Modello</w:t>
      </w:r>
      <w:r>
        <w:rPr>
          <w:rFonts w:ascii="Palatino Linotype" w:hAnsi="Palatino Linotype"/>
          <w:b/>
          <w:i/>
          <w:sz w:val="24"/>
        </w:rPr>
        <w:t>: </w:t>
      </w:r>
      <w:r>
        <w:rPr>
          <w:sz w:val="24"/>
        </w:rPr>
        <w:t>ossia vigilare affinché i comportamenti</w:t>
      </w:r>
      <w:r>
        <w:rPr>
          <w:spacing w:val="40"/>
          <w:sz w:val="24"/>
        </w:rPr>
        <w:t> </w:t>
      </w:r>
      <w:r>
        <w:rPr>
          <w:sz w:val="24"/>
        </w:rPr>
        <w:t>posti</w:t>
      </w:r>
      <w:r>
        <w:rPr>
          <w:spacing w:val="40"/>
          <w:sz w:val="24"/>
        </w:rPr>
        <w:t> </w:t>
      </w:r>
      <w:r>
        <w:rPr>
          <w:sz w:val="24"/>
        </w:rPr>
        <w:t>in</w:t>
      </w:r>
      <w:r>
        <w:rPr>
          <w:spacing w:val="40"/>
          <w:sz w:val="24"/>
        </w:rPr>
        <w:t> </w:t>
      </w:r>
      <w:r>
        <w:rPr>
          <w:sz w:val="24"/>
        </w:rPr>
        <w:t>essere</w:t>
      </w:r>
      <w:r>
        <w:rPr>
          <w:spacing w:val="40"/>
          <w:sz w:val="24"/>
        </w:rPr>
        <w:t> </w:t>
      </w:r>
      <w:r>
        <w:rPr>
          <w:sz w:val="24"/>
        </w:rPr>
        <w:t>all’interno</w:t>
      </w:r>
      <w:r>
        <w:rPr>
          <w:spacing w:val="40"/>
          <w:sz w:val="24"/>
        </w:rPr>
        <w:t> </w:t>
      </w:r>
      <w:r>
        <w:rPr>
          <w:sz w:val="24"/>
        </w:rPr>
        <w:t>della</w:t>
      </w:r>
      <w:r>
        <w:rPr>
          <w:spacing w:val="40"/>
          <w:sz w:val="24"/>
        </w:rPr>
        <w:t> </w:t>
      </w:r>
      <w:r>
        <w:rPr>
          <w:sz w:val="24"/>
        </w:rPr>
        <w:t>società</w:t>
      </w:r>
      <w:r>
        <w:rPr>
          <w:spacing w:val="40"/>
          <w:sz w:val="24"/>
        </w:rPr>
        <w:t> </w:t>
      </w:r>
      <w:r>
        <w:rPr>
          <w:sz w:val="24"/>
        </w:rPr>
        <w:t>corrispondano</w:t>
      </w:r>
      <w:r>
        <w:rPr>
          <w:spacing w:val="40"/>
          <w:sz w:val="24"/>
        </w:rPr>
        <w:t> </w:t>
      </w:r>
      <w:r>
        <w:rPr>
          <w:sz w:val="24"/>
        </w:rPr>
        <w:t>al</w:t>
      </w:r>
      <w:r>
        <w:rPr>
          <w:spacing w:val="40"/>
          <w:sz w:val="24"/>
        </w:rPr>
        <w:t> </w:t>
      </w:r>
      <w:r>
        <w:rPr>
          <w:sz w:val="24"/>
        </w:rPr>
        <w:t>Modello</w:t>
      </w:r>
      <w:r>
        <w:rPr>
          <w:spacing w:val="40"/>
          <w:sz w:val="24"/>
        </w:rPr>
        <w:t> </w:t>
      </w:r>
      <w:r>
        <w:rPr>
          <w:sz w:val="24"/>
        </w:rPr>
        <w:t>di Organizzazione predisposto;</w:t>
      </w:r>
    </w:p>
    <w:p>
      <w:pPr>
        <w:pStyle w:val="ListParagraph"/>
        <w:numPr>
          <w:ilvl w:val="0"/>
          <w:numId w:val="34"/>
        </w:numPr>
        <w:tabs>
          <w:tab w:pos="1313" w:val="left" w:leader="none"/>
        </w:tabs>
        <w:spacing w:line="348" w:lineRule="auto" w:before="0" w:after="0"/>
        <w:ind w:left="1313" w:right="232" w:hanging="360"/>
        <w:jc w:val="both"/>
        <w:rPr>
          <w:sz w:val="24"/>
        </w:rPr>
      </w:pPr>
      <w:r>
        <w:rPr>
          <w:rFonts w:ascii="Palatino Linotype" w:hAnsi="Palatino Linotype"/>
          <w:b/>
          <w:sz w:val="24"/>
        </w:rPr>
        <w:t>verifica sull'efficacia del Modello</w:t>
      </w:r>
      <w:r>
        <w:rPr>
          <w:rFonts w:ascii="Palatino Linotype" w:hAnsi="Palatino Linotype"/>
          <w:b/>
          <w:i/>
          <w:sz w:val="24"/>
        </w:rPr>
        <w:t>: </w:t>
      </w:r>
      <w:r>
        <w:rPr>
          <w:sz w:val="24"/>
        </w:rPr>
        <w:t>ossia verificare che il Modello predisposto sia concretamente idoneo a prevenire il verificarsi dei reati;</w:t>
      </w:r>
    </w:p>
    <w:p>
      <w:pPr>
        <w:pStyle w:val="ListParagraph"/>
        <w:numPr>
          <w:ilvl w:val="0"/>
          <w:numId w:val="34"/>
        </w:numPr>
        <w:tabs>
          <w:tab w:pos="1313" w:val="left" w:leader="none"/>
        </w:tabs>
        <w:spacing w:line="372" w:lineRule="auto" w:before="12" w:after="0"/>
        <w:ind w:left="1313" w:right="232" w:hanging="360"/>
        <w:jc w:val="both"/>
        <w:rPr>
          <w:sz w:val="24"/>
        </w:rPr>
      </w:pPr>
      <w:r>
        <w:rPr>
          <w:rFonts w:ascii="Palatino Linotype" w:hAnsi="Palatino Linotype"/>
          <w:b/>
          <w:sz w:val="24"/>
        </w:rPr>
        <w:t>aggiornare</w:t>
      </w:r>
      <w:r>
        <w:rPr>
          <w:rFonts w:ascii="Palatino Linotype" w:hAnsi="Palatino Linotype"/>
          <w:b/>
          <w:spacing w:val="-2"/>
          <w:sz w:val="24"/>
        </w:rPr>
        <w:t> </w:t>
      </w:r>
      <w:r>
        <w:rPr>
          <w:rFonts w:ascii="Palatino Linotype" w:hAnsi="Palatino Linotype"/>
          <w:b/>
          <w:sz w:val="24"/>
        </w:rPr>
        <w:t>il</w:t>
      </w:r>
      <w:r>
        <w:rPr>
          <w:rFonts w:ascii="Palatino Linotype" w:hAnsi="Palatino Linotype"/>
          <w:b/>
          <w:spacing w:val="-2"/>
          <w:sz w:val="24"/>
        </w:rPr>
        <w:t> </w:t>
      </w:r>
      <w:r>
        <w:rPr>
          <w:rFonts w:ascii="Palatino Linotype" w:hAnsi="Palatino Linotype"/>
          <w:b/>
          <w:sz w:val="24"/>
        </w:rPr>
        <w:t>Modello:</w:t>
      </w:r>
      <w:r>
        <w:rPr>
          <w:rFonts w:ascii="Palatino Linotype" w:hAnsi="Palatino Linotype"/>
          <w:b/>
          <w:spacing w:val="-3"/>
          <w:sz w:val="24"/>
        </w:rPr>
        <w:t> </w:t>
      </w:r>
      <w:r>
        <w:rPr>
          <w:sz w:val="24"/>
        </w:rPr>
        <w:t>nel caso in cui la verifica di cui al punto che precede risulti </w:t>
      </w:r>
      <w:r>
        <w:rPr>
          <w:w w:val="105"/>
          <w:sz w:val="24"/>
        </w:rPr>
        <w:t>negativa</w:t>
      </w:r>
      <w:r>
        <w:rPr>
          <w:w w:val="105"/>
          <w:sz w:val="24"/>
        </w:rPr>
        <w:t> –</w:t>
      </w:r>
      <w:r>
        <w:rPr>
          <w:w w:val="105"/>
          <w:sz w:val="24"/>
        </w:rPr>
        <w:t> oppure</w:t>
      </w:r>
      <w:r>
        <w:rPr>
          <w:w w:val="105"/>
          <w:sz w:val="24"/>
        </w:rPr>
        <w:t> emergano</w:t>
      </w:r>
      <w:r>
        <w:rPr>
          <w:w w:val="105"/>
          <w:sz w:val="24"/>
        </w:rPr>
        <w:t> criticità</w:t>
      </w:r>
      <w:r>
        <w:rPr>
          <w:w w:val="105"/>
          <w:sz w:val="24"/>
        </w:rPr>
        <w:t> oppure</w:t>
      </w:r>
      <w:r>
        <w:rPr>
          <w:w w:val="105"/>
          <w:sz w:val="24"/>
        </w:rPr>
        <w:t> anche</w:t>
      </w:r>
      <w:r>
        <w:rPr>
          <w:w w:val="105"/>
          <w:sz w:val="24"/>
        </w:rPr>
        <w:t> vi</w:t>
      </w:r>
      <w:r>
        <w:rPr>
          <w:w w:val="105"/>
          <w:sz w:val="24"/>
        </w:rPr>
        <w:t> siano</w:t>
      </w:r>
      <w:r>
        <w:rPr>
          <w:w w:val="105"/>
          <w:sz w:val="24"/>
        </w:rPr>
        <w:t> mutamenti ambientali</w:t>
      </w:r>
      <w:r>
        <w:rPr>
          <w:w w:val="105"/>
          <w:sz w:val="24"/>
        </w:rPr>
        <w:t> o</w:t>
      </w:r>
      <w:r>
        <w:rPr>
          <w:w w:val="105"/>
          <w:sz w:val="24"/>
        </w:rPr>
        <w:t> modifiche</w:t>
      </w:r>
      <w:r>
        <w:rPr>
          <w:w w:val="105"/>
          <w:sz w:val="24"/>
        </w:rPr>
        <w:t> della</w:t>
      </w:r>
      <w:r>
        <w:rPr>
          <w:w w:val="105"/>
          <w:sz w:val="24"/>
        </w:rPr>
        <w:t> struttura</w:t>
      </w:r>
      <w:r>
        <w:rPr>
          <w:w w:val="105"/>
          <w:sz w:val="24"/>
        </w:rPr>
        <w:t> societaria</w:t>
      </w:r>
      <w:r>
        <w:rPr>
          <w:w w:val="105"/>
          <w:sz w:val="24"/>
        </w:rPr>
        <w:t> –</w:t>
      </w:r>
      <w:r>
        <w:rPr>
          <w:w w:val="105"/>
          <w:sz w:val="24"/>
        </w:rPr>
        <w:t> l’OdV</w:t>
      </w:r>
      <w:r>
        <w:rPr>
          <w:w w:val="105"/>
          <w:sz w:val="24"/>
        </w:rPr>
        <w:t> si</w:t>
      </w:r>
      <w:r>
        <w:rPr>
          <w:w w:val="105"/>
          <w:sz w:val="24"/>
        </w:rPr>
        <w:t> occupa dell'adeguamento del Modello Organizzativo.</w:t>
      </w:r>
    </w:p>
    <w:p>
      <w:pPr>
        <w:pStyle w:val="BodyText"/>
        <w:spacing w:line="381" w:lineRule="auto" w:before="3"/>
        <w:ind w:left="233" w:right="232" w:firstLine="708"/>
        <w:jc w:val="both"/>
      </w:pPr>
      <w:r>
        <w:rPr>
          <w:w w:val="105"/>
        </w:rPr>
        <w:t>Su</w:t>
      </w:r>
      <w:r>
        <w:rPr>
          <w:w w:val="105"/>
        </w:rPr>
        <w:t> un</w:t>
      </w:r>
      <w:r>
        <w:rPr>
          <w:w w:val="105"/>
        </w:rPr>
        <w:t> piano</w:t>
      </w:r>
      <w:r>
        <w:rPr>
          <w:w w:val="105"/>
        </w:rPr>
        <w:t> più</w:t>
      </w:r>
      <w:r>
        <w:rPr>
          <w:w w:val="105"/>
        </w:rPr>
        <w:t> operativo,</w:t>
      </w:r>
      <w:r>
        <w:rPr>
          <w:w w:val="105"/>
        </w:rPr>
        <w:t> sono</w:t>
      </w:r>
      <w:r>
        <w:rPr>
          <w:w w:val="105"/>
        </w:rPr>
        <w:t> affidati</w:t>
      </w:r>
      <w:r>
        <w:rPr>
          <w:w w:val="105"/>
        </w:rPr>
        <w:t> all’Organismo</w:t>
      </w:r>
      <w:r>
        <w:rPr>
          <w:w w:val="105"/>
        </w:rPr>
        <w:t> di</w:t>
      </w:r>
      <w:r>
        <w:rPr>
          <w:w w:val="105"/>
        </w:rPr>
        <w:t> Vigilanza</w:t>
      </w:r>
      <w:r>
        <w:rPr>
          <w:w w:val="105"/>
        </w:rPr>
        <w:t> della</w:t>
      </w:r>
      <w:r>
        <w:rPr>
          <w:w w:val="105"/>
        </w:rPr>
        <w:t> società</w:t>
      </w:r>
      <w:r>
        <w:rPr>
          <w:w w:val="105"/>
        </w:rPr>
        <w:t> i compiti di seguito individuati.</w:t>
      </w:r>
    </w:p>
    <w:p>
      <w:pPr>
        <w:pStyle w:val="BodyText"/>
        <w:spacing w:before="136"/>
      </w:pPr>
    </w:p>
    <w:p>
      <w:pPr>
        <w:pStyle w:val="Heading2"/>
        <w:numPr>
          <w:ilvl w:val="2"/>
          <w:numId w:val="31"/>
        </w:numPr>
        <w:tabs>
          <w:tab w:pos="773" w:val="left" w:leader="none"/>
        </w:tabs>
        <w:spacing w:line="240" w:lineRule="auto" w:before="0" w:after="0"/>
        <w:ind w:left="773" w:right="0" w:hanging="540"/>
        <w:jc w:val="left"/>
      </w:pPr>
      <w:r>
        <w:rPr>
          <w:spacing w:val="-2"/>
        </w:rPr>
        <w:t>Aggiornamento.</w:t>
      </w:r>
    </w:p>
    <w:p>
      <w:pPr>
        <w:pStyle w:val="BodyText"/>
        <w:spacing w:before="140"/>
        <w:ind w:left="941"/>
        <w:jc w:val="both"/>
      </w:pPr>
      <w:r>
        <w:rPr>
          <w:w w:val="105"/>
        </w:rPr>
        <w:t>L'OdV</w:t>
      </w:r>
      <w:r>
        <w:rPr>
          <w:spacing w:val="7"/>
          <w:w w:val="105"/>
        </w:rPr>
        <w:t> </w:t>
      </w:r>
      <w:r>
        <w:rPr>
          <w:w w:val="105"/>
        </w:rPr>
        <w:t>è</w:t>
      </w:r>
      <w:r>
        <w:rPr>
          <w:spacing w:val="8"/>
          <w:w w:val="105"/>
        </w:rPr>
        <w:t> </w:t>
      </w:r>
      <w:r>
        <w:rPr>
          <w:w w:val="105"/>
        </w:rPr>
        <w:t>tenuto</w:t>
      </w:r>
      <w:r>
        <w:rPr>
          <w:spacing w:val="7"/>
          <w:w w:val="105"/>
        </w:rPr>
        <w:t> </w:t>
      </w:r>
      <w:r>
        <w:rPr>
          <w:spacing w:val="-5"/>
          <w:w w:val="105"/>
        </w:rPr>
        <w:t>a:</w:t>
      </w:r>
    </w:p>
    <w:p>
      <w:pPr>
        <w:pStyle w:val="ListParagraph"/>
        <w:numPr>
          <w:ilvl w:val="3"/>
          <w:numId w:val="31"/>
        </w:numPr>
        <w:tabs>
          <w:tab w:pos="1138" w:val="left" w:leader="none"/>
        </w:tabs>
        <w:spacing w:line="381" w:lineRule="auto" w:before="166" w:after="0"/>
        <w:ind w:left="941" w:right="232" w:firstLine="0"/>
        <w:jc w:val="both"/>
        <w:rPr>
          <w:sz w:val="24"/>
        </w:rPr>
      </w:pPr>
      <w:r>
        <w:rPr>
          <w:w w:val="105"/>
          <w:sz w:val="24"/>
        </w:rPr>
        <w:t>proporre</w:t>
      </w:r>
      <w:r>
        <w:rPr>
          <w:w w:val="105"/>
          <w:sz w:val="24"/>
        </w:rPr>
        <w:t> agli</w:t>
      </w:r>
      <w:r>
        <w:rPr>
          <w:w w:val="105"/>
          <w:sz w:val="24"/>
        </w:rPr>
        <w:t> organi</w:t>
      </w:r>
      <w:r>
        <w:rPr>
          <w:w w:val="105"/>
          <w:sz w:val="24"/>
        </w:rPr>
        <w:t> o</w:t>
      </w:r>
      <w:r>
        <w:rPr>
          <w:w w:val="105"/>
          <w:sz w:val="24"/>
        </w:rPr>
        <w:t> funzioni</w:t>
      </w:r>
      <w:r>
        <w:rPr>
          <w:w w:val="105"/>
          <w:sz w:val="24"/>
        </w:rPr>
        <w:t> societarie</w:t>
      </w:r>
      <w:r>
        <w:rPr>
          <w:w w:val="105"/>
          <w:sz w:val="24"/>
        </w:rPr>
        <w:t> competenti</w:t>
      </w:r>
      <w:r>
        <w:rPr>
          <w:w w:val="105"/>
          <w:sz w:val="24"/>
        </w:rPr>
        <w:t> di</w:t>
      </w:r>
      <w:r>
        <w:rPr>
          <w:w w:val="105"/>
          <w:sz w:val="24"/>
        </w:rPr>
        <w:t> emanare</w:t>
      </w:r>
      <w:r>
        <w:rPr>
          <w:w w:val="105"/>
          <w:sz w:val="24"/>
        </w:rPr>
        <w:t> disposizioni procedurali di attuazione dei principi e delle regole contenute nel Modello;</w:t>
      </w:r>
    </w:p>
    <w:p>
      <w:pPr>
        <w:pStyle w:val="ListParagraph"/>
        <w:numPr>
          <w:ilvl w:val="3"/>
          <w:numId w:val="31"/>
        </w:numPr>
        <w:tabs>
          <w:tab w:pos="1072" w:val="left" w:leader="none"/>
        </w:tabs>
        <w:spacing w:line="381" w:lineRule="auto" w:before="0" w:after="0"/>
        <w:ind w:left="941" w:right="232" w:firstLine="0"/>
        <w:jc w:val="both"/>
        <w:rPr>
          <w:sz w:val="24"/>
        </w:rPr>
      </w:pPr>
      <w:r>
        <w:rPr>
          <w:sz w:val="24"/>
        </w:rPr>
        <w:t>tenersi</w:t>
      </w:r>
      <w:r>
        <w:rPr>
          <w:spacing w:val="18"/>
          <w:sz w:val="24"/>
        </w:rPr>
        <w:t> </w:t>
      </w:r>
      <w:r>
        <w:rPr>
          <w:sz w:val="24"/>
        </w:rPr>
        <w:t>aggiornato</w:t>
      </w:r>
      <w:r>
        <w:rPr>
          <w:spacing w:val="20"/>
          <w:sz w:val="24"/>
        </w:rPr>
        <w:t> </w:t>
      </w:r>
      <w:r>
        <w:rPr>
          <w:sz w:val="24"/>
        </w:rPr>
        <w:t>sulle</w:t>
      </w:r>
      <w:r>
        <w:rPr>
          <w:spacing w:val="18"/>
          <w:sz w:val="24"/>
        </w:rPr>
        <w:t> </w:t>
      </w:r>
      <w:r>
        <w:rPr>
          <w:sz w:val="24"/>
        </w:rPr>
        <w:t>modifiche</w:t>
      </w:r>
      <w:r>
        <w:rPr>
          <w:spacing w:val="18"/>
          <w:sz w:val="24"/>
        </w:rPr>
        <w:t> </w:t>
      </w:r>
      <w:r>
        <w:rPr>
          <w:sz w:val="24"/>
        </w:rPr>
        <w:t>normative</w:t>
      </w:r>
      <w:r>
        <w:rPr>
          <w:spacing w:val="18"/>
          <w:sz w:val="24"/>
        </w:rPr>
        <w:t> </w:t>
      </w:r>
      <w:r>
        <w:rPr>
          <w:sz w:val="24"/>
        </w:rPr>
        <w:t>che</w:t>
      </w:r>
      <w:r>
        <w:rPr>
          <w:spacing w:val="18"/>
          <w:sz w:val="24"/>
        </w:rPr>
        <w:t> </w:t>
      </w:r>
      <w:r>
        <w:rPr>
          <w:sz w:val="24"/>
        </w:rPr>
        <w:t>coinvolgono</w:t>
      </w:r>
      <w:r>
        <w:rPr>
          <w:spacing w:val="20"/>
          <w:sz w:val="24"/>
        </w:rPr>
        <w:t> </w:t>
      </w:r>
      <w:r>
        <w:rPr>
          <w:sz w:val="24"/>
        </w:rPr>
        <w:t>il</w:t>
      </w:r>
      <w:r>
        <w:rPr>
          <w:spacing w:val="20"/>
          <w:sz w:val="24"/>
        </w:rPr>
        <w:t> </w:t>
      </w:r>
      <w:r>
        <w:rPr>
          <w:sz w:val="24"/>
        </w:rPr>
        <w:t>D.</w:t>
      </w:r>
      <w:r>
        <w:rPr>
          <w:spacing w:val="18"/>
          <w:sz w:val="24"/>
        </w:rPr>
        <w:t> </w:t>
      </w:r>
      <w:r>
        <w:rPr>
          <w:sz w:val="24"/>
        </w:rPr>
        <w:t>Lgs.</w:t>
      </w:r>
      <w:r>
        <w:rPr>
          <w:spacing w:val="18"/>
          <w:sz w:val="24"/>
        </w:rPr>
        <w:t> </w:t>
      </w:r>
      <w:r>
        <w:rPr>
          <w:sz w:val="24"/>
        </w:rPr>
        <w:t>n.</w:t>
      </w:r>
      <w:r>
        <w:rPr>
          <w:spacing w:val="18"/>
          <w:sz w:val="24"/>
        </w:rPr>
        <w:t> </w:t>
      </w:r>
      <w:r>
        <w:rPr>
          <w:sz w:val="24"/>
        </w:rPr>
        <w:t>231/2001 </w:t>
      </w:r>
      <w:r>
        <w:rPr>
          <w:w w:val="105"/>
          <w:sz w:val="24"/>
        </w:rPr>
        <w:t>e</w:t>
      </w:r>
      <w:r>
        <w:rPr>
          <w:w w:val="105"/>
          <w:sz w:val="24"/>
        </w:rPr>
        <w:t> verificare</w:t>
      </w:r>
      <w:r>
        <w:rPr>
          <w:w w:val="105"/>
          <w:sz w:val="24"/>
        </w:rPr>
        <w:t> l’adeguatezza</w:t>
      </w:r>
      <w:r>
        <w:rPr>
          <w:w w:val="105"/>
          <w:sz w:val="24"/>
        </w:rPr>
        <w:t> del</w:t>
      </w:r>
      <w:r>
        <w:rPr>
          <w:w w:val="105"/>
          <w:sz w:val="24"/>
        </w:rPr>
        <w:t> Modello</w:t>
      </w:r>
      <w:r>
        <w:rPr>
          <w:w w:val="105"/>
          <w:sz w:val="24"/>
        </w:rPr>
        <w:t> a</w:t>
      </w:r>
      <w:r>
        <w:rPr>
          <w:w w:val="105"/>
          <w:sz w:val="24"/>
        </w:rPr>
        <w:t> tali</w:t>
      </w:r>
      <w:r>
        <w:rPr>
          <w:w w:val="105"/>
          <w:sz w:val="24"/>
        </w:rPr>
        <w:t> prescrizioni</w:t>
      </w:r>
      <w:r>
        <w:rPr>
          <w:w w:val="105"/>
          <w:sz w:val="24"/>
        </w:rPr>
        <w:t> normative,</w:t>
      </w:r>
      <w:r>
        <w:rPr>
          <w:w w:val="105"/>
          <w:sz w:val="24"/>
        </w:rPr>
        <w:t> segnalando</w:t>
      </w:r>
      <w:r>
        <w:rPr>
          <w:w w:val="105"/>
          <w:sz w:val="24"/>
        </w:rPr>
        <w:t> al Consiglio di Amministrazione i possibili interventi;</w:t>
      </w:r>
    </w:p>
    <w:p>
      <w:pPr>
        <w:pStyle w:val="ListParagraph"/>
        <w:numPr>
          <w:ilvl w:val="3"/>
          <w:numId w:val="31"/>
        </w:numPr>
        <w:tabs>
          <w:tab w:pos="1104" w:val="left" w:leader="none"/>
        </w:tabs>
        <w:spacing w:line="381" w:lineRule="auto" w:before="0" w:after="0"/>
        <w:ind w:left="941" w:right="234" w:firstLine="0"/>
        <w:jc w:val="both"/>
        <w:rPr>
          <w:sz w:val="24"/>
        </w:rPr>
      </w:pPr>
      <w:r>
        <w:rPr>
          <w:w w:val="105"/>
          <w:sz w:val="24"/>
        </w:rPr>
        <w:t>valutare</w:t>
      </w:r>
      <w:r>
        <w:rPr>
          <w:w w:val="105"/>
          <w:sz w:val="24"/>
        </w:rPr>
        <w:t> le</w:t>
      </w:r>
      <w:r>
        <w:rPr>
          <w:w w:val="105"/>
          <w:sz w:val="24"/>
        </w:rPr>
        <w:t> esigenze</w:t>
      </w:r>
      <w:r>
        <w:rPr>
          <w:w w:val="105"/>
          <w:sz w:val="24"/>
        </w:rPr>
        <w:t> di</w:t>
      </w:r>
      <w:r>
        <w:rPr>
          <w:w w:val="105"/>
          <w:sz w:val="24"/>
        </w:rPr>
        <w:t> aggiornamento</w:t>
      </w:r>
      <w:r>
        <w:rPr>
          <w:w w:val="105"/>
          <w:sz w:val="24"/>
        </w:rPr>
        <w:t> del</w:t>
      </w:r>
      <w:r>
        <w:rPr>
          <w:w w:val="105"/>
          <w:sz w:val="24"/>
        </w:rPr>
        <w:t> Modello,</w:t>
      </w:r>
      <w:r>
        <w:rPr>
          <w:w w:val="105"/>
          <w:sz w:val="24"/>
        </w:rPr>
        <w:t> segnalando</w:t>
      </w:r>
      <w:r>
        <w:rPr>
          <w:w w:val="105"/>
          <w:sz w:val="24"/>
        </w:rPr>
        <w:t> e</w:t>
      </w:r>
      <w:r>
        <w:rPr>
          <w:w w:val="105"/>
          <w:sz w:val="24"/>
        </w:rPr>
        <w:t> proponendo</w:t>
      </w:r>
      <w:r>
        <w:rPr>
          <w:w w:val="105"/>
          <w:sz w:val="24"/>
        </w:rPr>
        <w:t> al CdA i possibili interventi.</w:t>
      </w:r>
    </w:p>
    <w:p>
      <w:pPr>
        <w:pStyle w:val="BodyText"/>
        <w:spacing w:before="137"/>
      </w:pPr>
    </w:p>
    <w:p>
      <w:pPr>
        <w:pStyle w:val="Heading2"/>
        <w:numPr>
          <w:ilvl w:val="2"/>
          <w:numId w:val="31"/>
        </w:numPr>
        <w:tabs>
          <w:tab w:pos="773" w:val="left" w:leader="none"/>
        </w:tabs>
        <w:spacing w:line="240" w:lineRule="auto" w:before="0" w:after="0"/>
        <w:ind w:left="773" w:right="0" w:hanging="540"/>
        <w:jc w:val="left"/>
      </w:pPr>
      <w:r>
        <w:rPr/>
        <w:t>Verifiche</w:t>
      </w:r>
      <w:r>
        <w:rPr>
          <w:spacing w:val="-2"/>
        </w:rPr>
        <w:t> </w:t>
      </w:r>
      <w:r>
        <w:rPr/>
        <w:t>e</w:t>
      </w:r>
      <w:r>
        <w:rPr>
          <w:spacing w:val="-2"/>
        </w:rPr>
        <w:t> controlli.</w:t>
      </w:r>
    </w:p>
    <w:p>
      <w:pPr>
        <w:pStyle w:val="BodyText"/>
        <w:spacing w:line="381" w:lineRule="auto" w:before="139"/>
        <w:ind w:left="233" w:right="232" w:firstLine="708"/>
        <w:jc w:val="both"/>
      </w:pPr>
      <w:r>
        <w:rPr>
          <w:w w:val="105"/>
        </w:rPr>
        <w:t>A fronte delle modifiche organizzative della società CAVESE 1919 SRL – che vanno notificate</w:t>
      </w:r>
      <w:r>
        <w:rPr>
          <w:spacing w:val="-12"/>
          <w:w w:val="105"/>
        </w:rPr>
        <w:t> </w:t>
      </w:r>
      <w:r>
        <w:rPr>
          <w:w w:val="105"/>
        </w:rPr>
        <w:t>per</w:t>
      </w:r>
      <w:r>
        <w:rPr>
          <w:spacing w:val="-12"/>
          <w:w w:val="105"/>
        </w:rPr>
        <w:t> </w:t>
      </w:r>
      <w:r>
        <w:rPr>
          <w:w w:val="105"/>
        </w:rPr>
        <w:t>iscritto</w:t>
      </w:r>
      <w:r>
        <w:rPr>
          <w:spacing w:val="-12"/>
          <w:w w:val="105"/>
        </w:rPr>
        <w:t> </w:t>
      </w:r>
      <w:r>
        <w:rPr>
          <w:w w:val="105"/>
        </w:rPr>
        <w:t>all'OdV</w:t>
      </w:r>
      <w:r>
        <w:rPr>
          <w:spacing w:val="-12"/>
          <w:w w:val="105"/>
        </w:rPr>
        <w:t> </w:t>
      </w:r>
      <w:r>
        <w:rPr>
          <w:w w:val="105"/>
        </w:rPr>
        <w:t>da</w:t>
      </w:r>
      <w:r>
        <w:rPr>
          <w:spacing w:val="-11"/>
          <w:w w:val="105"/>
        </w:rPr>
        <w:t> </w:t>
      </w:r>
      <w:r>
        <w:rPr>
          <w:w w:val="105"/>
        </w:rPr>
        <w:t>parte</w:t>
      </w:r>
      <w:r>
        <w:rPr>
          <w:spacing w:val="-12"/>
          <w:w w:val="105"/>
        </w:rPr>
        <w:t> </w:t>
      </w:r>
      <w:r>
        <w:rPr>
          <w:w w:val="105"/>
        </w:rPr>
        <w:t>della</w:t>
      </w:r>
      <w:r>
        <w:rPr>
          <w:spacing w:val="-12"/>
          <w:w w:val="105"/>
        </w:rPr>
        <w:t> </w:t>
      </w:r>
      <w:r>
        <w:rPr>
          <w:w w:val="105"/>
        </w:rPr>
        <w:t>funzione</w:t>
      </w:r>
      <w:r>
        <w:rPr>
          <w:spacing w:val="-12"/>
          <w:w w:val="105"/>
        </w:rPr>
        <w:t> </w:t>
      </w:r>
      <w:r>
        <w:rPr>
          <w:w w:val="105"/>
        </w:rPr>
        <w:t>Amministrazione,</w:t>
      </w:r>
      <w:r>
        <w:rPr>
          <w:spacing w:val="-12"/>
          <w:w w:val="105"/>
        </w:rPr>
        <w:t> </w:t>
      </w:r>
      <w:r>
        <w:rPr>
          <w:w w:val="105"/>
        </w:rPr>
        <w:t>Finanza</w:t>
      </w:r>
      <w:r>
        <w:rPr>
          <w:spacing w:val="-12"/>
          <w:w w:val="105"/>
        </w:rPr>
        <w:t> </w:t>
      </w:r>
      <w:r>
        <w:rPr>
          <w:w w:val="105"/>
        </w:rPr>
        <w:t>e</w:t>
      </w:r>
      <w:r>
        <w:rPr>
          <w:spacing w:val="-12"/>
          <w:w w:val="105"/>
        </w:rPr>
        <w:t> </w:t>
      </w:r>
      <w:r>
        <w:rPr>
          <w:w w:val="105"/>
        </w:rPr>
        <w:t>Controllo della società – l’OdV è tenuto a verificare se siano mutate le aree a rischio reato. Laddove ciò</w:t>
      </w:r>
      <w:r>
        <w:rPr>
          <w:spacing w:val="-6"/>
          <w:w w:val="105"/>
        </w:rPr>
        <w:t> </w:t>
      </w:r>
      <w:r>
        <w:rPr>
          <w:w w:val="105"/>
        </w:rPr>
        <w:t>si</w:t>
      </w:r>
      <w:r>
        <w:rPr>
          <w:spacing w:val="-6"/>
          <w:w w:val="105"/>
        </w:rPr>
        <w:t> </w:t>
      </w:r>
      <w:r>
        <w:rPr>
          <w:w w:val="105"/>
        </w:rPr>
        <w:t>verifichi</w:t>
      </w:r>
      <w:r>
        <w:rPr>
          <w:spacing w:val="-6"/>
          <w:w w:val="105"/>
        </w:rPr>
        <w:t> </w:t>
      </w:r>
      <w:r>
        <w:rPr>
          <w:w w:val="105"/>
        </w:rPr>
        <w:t>l'Organismo</w:t>
      </w:r>
      <w:r>
        <w:rPr>
          <w:spacing w:val="-6"/>
          <w:w w:val="105"/>
        </w:rPr>
        <w:t> </w:t>
      </w:r>
      <w:r>
        <w:rPr>
          <w:w w:val="105"/>
        </w:rPr>
        <w:t>dovrà</w:t>
      </w:r>
      <w:r>
        <w:rPr>
          <w:spacing w:val="-6"/>
          <w:w w:val="105"/>
        </w:rPr>
        <w:t> </w:t>
      </w:r>
      <w:r>
        <w:rPr>
          <w:w w:val="105"/>
        </w:rPr>
        <w:t>procedere</w:t>
      </w:r>
      <w:r>
        <w:rPr>
          <w:spacing w:val="-5"/>
          <w:w w:val="105"/>
        </w:rPr>
        <w:t> </w:t>
      </w:r>
      <w:r>
        <w:rPr>
          <w:w w:val="105"/>
        </w:rPr>
        <w:t>a</w:t>
      </w:r>
      <w:r>
        <w:rPr>
          <w:spacing w:val="-6"/>
          <w:w w:val="105"/>
        </w:rPr>
        <w:t> </w:t>
      </w:r>
      <w:r>
        <w:rPr>
          <w:w w:val="105"/>
        </w:rPr>
        <w:t>formulare</w:t>
      </w:r>
      <w:r>
        <w:rPr>
          <w:spacing w:val="-6"/>
          <w:w w:val="105"/>
        </w:rPr>
        <w:t> </w:t>
      </w:r>
      <w:r>
        <w:rPr>
          <w:w w:val="105"/>
        </w:rPr>
        <w:t>una</w:t>
      </w:r>
      <w:r>
        <w:rPr>
          <w:spacing w:val="-6"/>
          <w:w w:val="105"/>
        </w:rPr>
        <w:t> </w:t>
      </w:r>
      <w:r>
        <w:rPr>
          <w:w w:val="105"/>
        </w:rPr>
        <w:t>proposta</w:t>
      </w:r>
      <w:r>
        <w:rPr>
          <w:spacing w:val="-6"/>
          <w:w w:val="105"/>
        </w:rPr>
        <w:t> </w:t>
      </w:r>
      <w:r>
        <w:rPr>
          <w:w w:val="105"/>
        </w:rPr>
        <w:t>di</w:t>
      </w:r>
      <w:r>
        <w:rPr>
          <w:spacing w:val="-6"/>
          <w:w w:val="105"/>
        </w:rPr>
        <w:t> </w:t>
      </w:r>
      <w:r>
        <w:rPr>
          <w:w w:val="105"/>
        </w:rPr>
        <w:t>adeguamento</w:t>
      </w:r>
      <w:r>
        <w:rPr>
          <w:spacing w:val="-6"/>
          <w:w w:val="105"/>
        </w:rPr>
        <w:t> </w:t>
      </w:r>
      <w:r>
        <w:rPr>
          <w:w w:val="105"/>
        </w:rPr>
        <w:t>del </w:t>
      </w:r>
      <w:r>
        <w:rPr>
          <w:spacing w:val="-2"/>
          <w:w w:val="105"/>
        </w:rPr>
        <w:t>Modello.</w:t>
      </w:r>
    </w:p>
    <w:p>
      <w:pPr>
        <w:spacing w:after="0" w:line="381"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38432">
            <wp:simplePos x="0" y="0"/>
            <wp:positionH relativeFrom="page">
              <wp:posOffset>720724</wp:posOffset>
            </wp:positionH>
            <wp:positionV relativeFrom="page">
              <wp:posOffset>1878965</wp:posOffset>
            </wp:positionV>
            <wp:extent cx="6118859" cy="7858758"/>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4" w:right="230" w:firstLine="708"/>
        <w:jc w:val="both"/>
      </w:pPr>
      <w:r>
        <w:rPr>
          <w:w w:val="105"/>
        </w:rPr>
        <w:t>L'OdV</w:t>
      </w:r>
      <w:r>
        <w:rPr>
          <w:w w:val="105"/>
        </w:rPr>
        <w:t> deve,</w:t>
      </w:r>
      <w:r>
        <w:rPr>
          <w:w w:val="105"/>
        </w:rPr>
        <w:t> quindi,</w:t>
      </w:r>
      <w:r>
        <w:rPr>
          <w:w w:val="105"/>
        </w:rPr>
        <w:t> effettuare</w:t>
      </w:r>
      <w:r>
        <w:rPr>
          <w:w w:val="105"/>
        </w:rPr>
        <w:t> periodicamente,</w:t>
      </w:r>
      <w:r>
        <w:rPr>
          <w:w w:val="105"/>
        </w:rPr>
        <w:t> anche</w:t>
      </w:r>
      <w:r>
        <w:rPr>
          <w:w w:val="105"/>
        </w:rPr>
        <w:t> utilizzando</w:t>
      </w:r>
      <w:r>
        <w:rPr>
          <w:w w:val="105"/>
        </w:rPr>
        <w:t> professionisti esterni,</w:t>
      </w:r>
      <w:r>
        <w:rPr>
          <w:w w:val="105"/>
        </w:rPr>
        <w:t> verifiche</w:t>
      </w:r>
      <w:r>
        <w:rPr>
          <w:w w:val="105"/>
        </w:rPr>
        <w:t> volte</w:t>
      </w:r>
      <w:r>
        <w:rPr>
          <w:w w:val="105"/>
        </w:rPr>
        <w:t> ad</w:t>
      </w:r>
      <w:r>
        <w:rPr>
          <w:w w:val="105"/>
        </w:rPr>
        <w:t> accertare</w:t>
      </w:r>
      <w:r>
        <w:rPr>
          <w:w w:val="105"/>
        </w:rPr>
        <w:t> la</w:t>
      </w:r>
      <w:r>
        <w:rPr>
          <w:w w:val="105"/>
        </w:rPr>
        <w:t> corretta</w:t>
      </w:r>
      <w:r>
        <w:rPr>
          <w:w w:val="105"/>
        </w:rPr>
        <w:t> applicazione</w:t>
      </w:r>
      <w:r>
        <w:rPr>
          <w:w w:val="105"/>
        </w:rPr>
        <w:t> del</w:t>
      </w:r>
      <w:r>
        <w:rPr>
          <w:w w:val="105"/>
        </w:rPr>
        <w:t> Modello,</w:t>
      </w:r>
      <w:r>
        <w:rPr>
          <w:w w:val="105"/>
        </w:rPr>
        <w:t> in</w:t>
      </w:r>
      <w:r>
        <w:rPr>
          <w:w w:val="105"/>
        </w:rPr>
        <w:t> particolare assicurare</w:t>
      </w:r>
      <w:r>
        <w:rPr>
          <w:w w:val="105"/>
        </w:rPr>
        <w:t> che</w:t>
      </w:r>
      <w:r>
        <w:rPr>
          <w:w w:val="105"/>
        </w:rPr>
        <w:t> le</w:t>
      </w:r>
      <w:r>
        <w:rPr>
          <w:w w:val="105"/>
        </w:rPr>
        <w:t> procedure</w:t>
      </w:r>
      <w:r>
        <w:rPr>
          <w:w w:val="105"/>
        </w:rPr>
        <w:t> e</w:t>
      </w:r>
      <w:r>
        <w:rPr>
          <w:w w:val="105"/>
        </w:rPr>
        <w:t> i</w:t>
      </w:r>
      <w:r>
        <w:rPr>
          <w:w w:val="105"/>
        </w:rPr>
        <w:t> controlli</w:t>
      </w:r>
      <w:r>
        <w:rPr>
          <w:w w:val="105"/>
        </w:rPr>
        <w:t> previsti</w:t>
      </w:r>
      <w:r>
        <w:rPr>
          <w:w w:val="105"/>
        </w:rPr>
        <w:t> siano</w:t>
      </w:r>
      <w:r>
        <w:rPr>
          <w:w w:val="105"/>
        </w:rPr>
        <w:t> posti</w:t>
      </w:r>
      <w:r>
        <w:rPr>
          <w:w w:val="105"/>
        </w:rPr>
        <w:t> in</w:t>
      </w:r>
      <w:r>
        <w:rPr>
          <w:w w:val="105"/>
        </w:rPr>
        <w:t> essere</w:t>
      </w:r>
      <w:r>
        <w:rPr>
          <w:w w:val="105"/>
        </w:rPr>
        <w:t> e</w:t>
      </w:r>
      <w:r>
        <w:rPr>
          <w:w w:val="105"/>
        </w:rPr>
        <w:t> documentati</w:t>
      </w:r>
      <w:r>
        <w:rPr>
          <w:w w:val="105"/>
        </w:rPr>
        <w:t> in maniera</w:t>
      </w:r>
      <w:r>
        <w:rPr>
          <w:w w:val="105"/>
        </w:rPr>
        <w:t> conforme</w:t>
      </w:r>
      <w:r>
        <w:rPr>
          <w:w w:val="105"/>
        </w:rPr>
        <w:t> e</w:t>
      </w:r>
      <w:r>
        <w:rPr>
          <w:w w:val="105"/>
        </w:rPr>
        <w:t> che</w:t>
      </w:r>
      <w:r>
        <w:rPr>
          <w:w w:val="105"/>
        </w:rPr>
        <w:t> i</w:t>
      </w:r>
      <w:r>
        <w:rPr>
          <w:w w:val="105"/>
        </w:rPr>
        <w:t> principi</w:t>
      </w:r>
      <w:r>
        <w:rPr>
          <w:w w:val="105"/>
        </w:rPr>
        <w:t> etici</w:t>
      </w:r>
      <w:r>
        <w:rPr>
          <w:w w:val="105"/>
        </w:rPr>
        <w:t> siano</w:t>
      </w:r>
      <w:r>
        <w:rPr>
          <w:w w:val="105"/>
        </w:rPr>
        <w:t> rispettati.</w:t>
      </w:r>
      <w:r>
        <w:rPr>
          <w:w w:val="105"/>
        </w:rPr>
        <w:t> Peraltro,</w:t>
      </w:r>
      <w:r>
        <w:rPr>
          <w:w w:val="105"/>
        </w:rPr>
        <w:t> l'Organismo</w:t>
      </w:r>
      <w:r>
        <w:rPr>
          <w:w w:val="105"/>
        </w:rPr>
        <w:t> riceve periodiche</w:t>
      </w:r>
      <w:r>
        <w:rPr>
          <w:w w:val="105"/>
        </w:rPr>
        <w:t> relazioni,</w:t>
      </w:r>
      <w:r>
        <w:rPr>
          <w:w w:val="105"/>
        </w:rPr>
        <w:t> almeno</w:t>
      </w:r>
      <w:r>
        <w:rPr>
          <w:w w:val="105"/>
        </w:rPr>
        <w:t> a</w:t>
      </w:r>
      <w:r>
        <w:rPr>
          <w:w w:val="105"/>
        </w:rPr>
        <w:t> carattere</w:t>
      </w:r>
      <w:r>
        <w:rPr>
          <w:w w:val="105"/>
        </w:rPr>
        <w:t> annuale</w:t>
      </w:r>
      <w:r>
        <w:rPr>
          <w:w w:val="105"/>
        </w:rPr>
        <w:t> (salvo</w:t>
      </w:r>
      <w:r>
        <w:rPr>
          <w:w w:val="105"/>
        </w:rPr>
        <w:t> sia</w:t>
      </w:r>
      <w:r>
        <w:rPr>
          <w:w w:val="105"/>
        </w:rPr>
        <w:t> diversamente</w:t>
      </w:r>
      <w:r>
        <w:rPr>
          <w:w w:val="105"/>
        </w:rPr>
        <w:t> previsto</w:t>
      </w:r>
      <w:r>
        <w:rPr>
          <w:w w:val="105"/>
        </w:rPr>
        <w:t> da</w:t>
      </w:r>
      <w:r>
        <w:rPr>
          <w:w w:val="105"/>
        </w:rPr>
        <w:t> una </w:t>
      </w:r>
      <w:r>
        <w:rPr>
          <w:spacing w:val="-2"/>
          <w:w w:val="105"/>
        </w:rPr>
        <w:t>procedura),</w:t>
      </w:r>
      <w:r>
        <w:rPr>
          <w:spacing w:val="-5"/>
          <w:w w:val="105"/>
        </w:rPr>
        <w:t> </w:t>
      </w:r>
      <w:r>
        <w:rPr>
          <w:spacing w:val="-2"/>
          <w:w w:val="105"/>
        </w:rPr>
        <w:t>da</w:t>
      </w:r>
      <w:r>
        <w:rPr>
          <w:spacing w:val="-5"/>
          <w:w w:val="105"/>
        </w:rPr>
        <w:t> </w:t>
      </w:r>
      <w:r>
        <w:rPr>
          <w:spacing w:val="-2"/>
          <w:w w:val="105"/>
        </w:rPr>
        <w:t>parte</w:t>
      </w:r>
      <w:r>
        <w:rPr>
          <w:spacing w:val="-5"/>
          <w:w w:val="105"/>
        </w:rPr>
        <w:t> </w:t>
      </w:r>
      <w:r>
        <w:rPr>
          <w:spacing w:val="-2"/>
          <w:w w:val="105"/>
        </w:rPr>
        <w:t>dei</w:t>
      </w:r>
      <w:r>
        <w:rPr>
          <w:spacing w:val="-5"/>
          <w:w w:val="105"/>
        </w:rPr>
        <w:t> </w:t>
      </w:r>
      <w:r>
        <w:rPr>
          <w:spacing w:val="-2"/>
          <w:w w:val="105"/>
        </w:rPr>
        <w:t>responsabili</w:t>
      </w:r>
      <w:r>
        <w:rPr>
          <w:spacing w:val="-5"/>
          <w:w w:val="105"/>
        </w:rPr>
        <w:t> </w:t>
      </w:r>
      <w:r>
        <w:rPr>
          <w:spacing w:val="-2"/>
          <w:w w:val="105"/>
        </w:rPr>
        <w:t>dei</w:t>
      </w:r>
      <w:r>
        <w:rPr>
          <w:spacing w:val="-5"/>
          <w:w w:val="105"/>
        </w:rPr>
        <w:t> </w:t>
      </w:r>
      <w:r>
        <w:rPr>
          <w:spacing w:val="-2"/>
          <w:w w:val="105"/>
        </w:rPr>
        <w:t>procedimenti</w:t>
      </w:r>
      <w:r>
        <w:rPr>
          <w:spacing w:val="-5"/>
          <w:w w:val="105"/>
        </w:rPr>
        <w:t> </w:t>
      </w:r>
      <w:r>
        <w:rPr>
          <w:spacing w:val="-2"/>
          <w:w w:val="105"/>
        </w:rPr>
        <w:t>i</w:t>
      </w:r>
      <w:r>
        <w:rPr>
          <w:spacing w:val="-5"/>
          <w:w w:val="105"/>
        </w:rPr>
        <w:t> </w:t>
      </w:r>
      <w:r>
        <w:rPr>
          <w:spacing w:val="-2"/>
          <w:w w:val="105"/>
        </w:rPr>
        <w:t>quali</w:t>
      </w:r>
      <w:r>
        <w:rPr>
          <w:spacing w:val="-5"/>
          <w:w w:val="105"/>
        </w:rPr>
        <w:t> </w:t>
      </w:r>
      <w:r>
        <w:rPr>
          <w:spacing w:val="-2"/>
          <w:w w:val="105"/>
        </w:rPr>
        <w:t>si</w:t>
      </w:r>
      <w:r>
        <w:rPr>
          <w:spacing w:val="-5"/>
          <w:w w:val="105"/>
        </w:rPr>
        <w:t> </w:t>
      </w:r>
      <w:r>
        <w:rPr>
          <w:spacing w:val="-2"/>
          <w:w w:val="105"/>
        </w:rPr>
        <w:t>assumono</w:t>
      </w:r>
      <w:r>
        <w:rPr>
          <w:spacing w:val="-5"/>
          <w:w w:val="105"/>
        </w:rPr>
        <w:t> </w:t>
      </w:r>
      <w:r>
        <w:rPr>
          <w:spacing w:val="-2"/>
          <w:w w:val="105"/>
        </w:rPr>
        <w:t>la</w:t>
      </w:r>
      <w:r>
        <w:rPr>
          <w:spacing w:val="-5"/>
          <w:w w:val="105"/>
        </w:rPr>
        <w:t> </w:t>
      </w:r>
      <w:r>
        <w:rPr>
          <w:spacing w:val="-2"/>
          <w:w w:val="105"/>
        </w:rPr>
        <w:t>responsabilità </w:t>
      </w:r>
      <w:r>
        <w:rPr>
          <w:w w:val="105"/>
        </w:rPr>
        <w:t>della veridicità di quanto attestato.</w:t>
      </w:r>
    </w:p>
    <w:p>
      <w:pPr>
        <w:pStyle w:val="BodyText"/>
        <w:spacing w:line="381" w:lineRule="auto"/>
        <w:ind w:left="234" w:right="230" w:firstLine="708"/>
        <w:jc w:val="both"/>
      </w:pPr>
      <w:r>
        <w:rPr>
          <w:w w:val="105"/>
        </w:rPr>
        <w:t>Di tutte le attività poste in essere dall'OdV viene redatta documentazione che deve essere conservata dall'Organismo stesso.</w:t>
      </w:r>
    </w:p>
    <w:p>
      <w:pPr>
        <w:pStyle w:val="BodyText"/>
        <w:spacing w:before="136"/>
      </w:pPr>
    </w:p>
    <w:p>
      <w:pPr>
        <w:pStyle w:val="Heading2"/>
        <w:numPr>
          <w:ilvl w:val="2"/>
          <w:numId w:val="31"/>
        </w:numPr>
        <w:tabs>
          <w:tab w:pos="774" w:val="left" w:leader="none"/>
        </w:tabs>
        <w:spacing w:line="240" w:lineRule="auto" w:before="0" w:after="0"/>
        <w:ind w:left="774" w:right="0" w:hanging="540"/>
        <w:jc w:val="left"/>
      </w:pPr>
      <w:r>
        <w:rPr>
          <w:spacing w:val="-2"/>
        </w:rPr>
        <w:t>Formazione.</w:t>
      </w:r>
    </w:p>
    <w:p>
      <w:pPr>
        <w:pStyle w:val="BodyText"/>
        <w:spacing w:line="381" w:lineRule="auto" w:before="140"/>
        <w:ind w:left="234" w:right="230" w:firstLine="708"/>
        <w:jc w:val="both"/>
      </w:pPr>
      <w:r>
        <w:rPr>
          <w:w w:val="105"/>
        </w:rPr>
        <w:t>Il</w:t>
      </w:r>
      <w:r>
        <w:rPr>
          <w:w w:val="105"/>
        </w:rPr>
        <w:t> Modello</w:t>
      </w:r>
      <w:r>
        <w:rPr>
          <w:w w:val="105"/>
        </w:rPr>
        <w:t> Organizzativo</w:t>
      </w:r>
      <w:r>
        <w:rPr>
          <w:w w:val="105"/>
        </w:rPr>
        <w:t> non</w:t>
      </w:r>
      <w:r>
        <w:rPr>
          <w:w w:val="105"/>
        </w:rPr>
        <w:t> può</w:t>
      </w:r>
      <w:r>
        <w:rPr>
          <w:w w:val="105"/>
        </w:rPr>
        <w:t> essere</w:t>
      </w:r>
      <w:r>
        <w:rPr>
          <w:w w:val="105"/>
        </w:rPr>
        <w:t> efficace</w:t>
      </w:r>
      <w:r>
        <w:rPr>
          <w:w w:val="105"/>
        </w:rPr>
        <w:t> se</w:t>
      </w:r>
      <w:r>
        <w:rPr>
          <w:w w:val="105"/>
        </w:rPr>
        <w:t> non</w:t>
      </w:r>
      <w:r>
        <w:rPr>
          <w:w w:val="105"/>
        </w:rPr>
        <w:t> accompagnato</w:t>
      </w:r>
      <w:r>
        <w:rPr>
          <w:w w:val="105"/>
        </w:rPr>
        <w:t> da</w:t>
      </w:r>
      <w:r>
        <w:rPr>
          <w:w w:val="105"/>
        </w:rPr>
        <w:t> un programma</w:t>
      </w:r>
      <w:r>
        <w:rPr>
          <w:w w:val="105"/>
        </w:rPr>
        <w:t> di</w:t>
      </w:r>
      <w:r>
        <w:rPr>
          <w:w w:val="105"/>
        </w:rPr>
        <w:t> formazione</w:t>
      </w:r>
      <w:r>
        <w:rPr>
          <w:w w:val="105"/>
        </w:rPr>
        <w:t> del</w:t>
      </w:r>
      <w:r>
        <w:rPr>
          <w:w w:val="105"/>
        </w:rPr>
        <w:t> personale</w:t>
      </w:r>
      <w:r>
        <w:rPr>
          <w:w w:val="105"/>
        </w:rPr>
        <w:t> ed,</w:t>
      </w:r>
      <w:r>
        <w:rPr>
          <w:w w:val="105"/>
        </w:rPr>
        <w:t> in</w:t>
      </w:r>
      <w:r>
        <w:rPr>
          <w:w w:val="105"/>
        </w:rPr>
        <w:t> particolare,</w:t>
      </w:r>
      <w:r>
        <w:rPr>
          <w:w w:val="105"/>
        </w:rPr>
        <w:t> del</w:t>
      </w:r>
      <w:r>
        <w:rPr>
          <w:w w:val="105"/>
        </w:rPr>
        <w:t> personale</w:t>
      </w:r>
      <w:r>
        <w:rPr>
          <w:w w:val="105"/>
        </w:rPr>
        <w:t> apicale</w:t>
      </w:r>
      <w:r>
        <w:rPr>
          <w:w w:val="105"/>
        </w:rPr>
        <w:t> della </w:t>
      </w:r>
      <w:r>
        <w:rPr>
          <w:spacing w:val="-2"/>
          <w:w w:val="105"/>
        </w:rPr>
        <w:t>società.</w:t>
      </w:r>
    </w:p>
    <w:p>
      <w:pPr>
        <w:pStyle w:val="BodyText"/>
        <w:spacing w:line="381" w:lineRule="auto"/>
        <w:ind w:left="234" w:right="233" w:firstLine="708"/>
        <w:jc w:val="both"/>
      </w:pPr>
      <w:r>
        <w:rPr>
          <w:w w:val="105"/>
        </w:rPr>
        <w:t>L'OdV,</w:t>
      </w:r>
      <w:r>
        <w:rPr>
          <w:w w:val="105"/>
        </w:rPr>
        <w:t> quindi,</w:t>
      </w:r>
      <w:r>
        <w:rPr>
          <w:w w:val="105"/>
        </w:rPr>
        <w:t> deve</w:t>
      </w:r>
      <w:r>
        <w:rPr>
          <w:w w:val="105"/>
        </w:rPr>
        <w:t> monitorare</w:t>
      </w:r>
      <w:r>
        <w:rPr>
          <w:w w:val="105"/>
        </w:rPr>
        <w:t> sulle</w:t>
      </w:r>
      <w:r>
        <w:rPr>
          <w:w w:val="105"/>
        </w:rPr>
        <w:t> iniziative</w:t>
      </w:r>
      <w:r>
        <w:rPr>
          <w:w w:val="105"/>
        </w:rPr>
        <w:t> di</w:t>
      </w:r>
      <w:r>
        <w:rPr>
          <w:w w:val="105"/>
        </w:rPr>
        <w:t> formazione</w:t>
      </w:r>
      <w:r>
        <w:rPr>
          <w:w w:val="105"/>
        </w:rPr>
        <w:t> predisposte</w:t>
      </w:r>
      <w:r>
        <w:rPr>
          <w:w w:val="105"/>
        </w:rPr>
        <w:t> dalla società e, ove necessario, parteciparvi.</w:t>
      </w:r>
    </w:p>
    <w:p>
      <w:pPr>
        <w:pStyle w:val="BodyText"/>
        <w:spacing w:line="381" w:lineRule="auto"/>
        <w:ind w:left="234" w:right="232" w:firstLine="708"/>
        <w:jc w:val="both"/>
      </w:pPr>
      <w:r>
        <w:rPr/>
        <w:t>Della formazione deve essere conservata prova scritta (predisporre un registro dei </w:t>
      </w:r>
      <w:r>
        <w:rPr>
          <w:spacing w:val="-2"/>
        </w:rPr>
        <w:t>partecipanti).</w:t>
      </w:r>
    </w:p>
    <w:p>
      <w:pPr>
        <w:pStyle w:val="BodyText"/>
        <w:spacing w:before="136"/>
      </w:pPr>
    </w:p>
    <w:p>
      <w:pPr>
        <w:pStyle w:val="Heading2"/>
        <w:numPr>
          <w:ilvl w:val="2"/>
          <w:numId w:val="31"/>
        </w:numPr>
        <w:tabs>
          <w:tab w:pos="774" w:val="left" w:leader="none"/>
        </w:tabs>
        <w:spacing w:line="240" w:lineRule="auto" w:before="0" w:after="0"/>
        <w:ind w:left="774" w:right="0" w:hanging="540"/>
        <w:jc w:val="left"/>
      </w:pPr>
      <w:r>
        <w:rPr/>
        <w:t>Violazione</w:t>
      </w:r>
      <w:r>
        <w:rPr>
          <w:spacing w:val="-3"/>
        </w:rPr>
        <w:t> </w:t>
      </w:r>
      <w:r>
        <w:rPr/>
        <w:t>e</w:t>
      </w:r>
      <w:r>
        <w:rPr>
          <w:spacing w:val="-2"/>
        </w:rPr>
        <w:t> sanzioni.</w:t>
      </w:r>
    </w:p>
    <w:p>
      <w:pPr>
        <w:pStyle w:val="BodyText"/>
        <w:spacing w:line="381" w:lineRule="auto" w:before="140"/>
        <w:ind w:left="234" w:right="232" w:firstLine="708"/>
        <w:jc w:val="both"/>
      </w:pPr>
      <w:r>
        <w:rPr>
          <w:w w:val="105"/>
        </w:rPr>
        <w:t>L'OdV</w:t>
      </w:r>
      <w:r>
        <w:rPr>
          <w:spacing w:val="-5"/>
          <w:w w:val="105"/>
        </w:rPr>
        <w:t> </w:t>
      </w:r>
      <w:r>
        <w:rPr>
          <w:w w:val="105"/>
        </w:rPr>
        <w:t>non</w:t>
      </w:r>
      <w:r>
        <w:rPr>
          <w:spacing w:val="-5"/>
          <w:w w:val="105"/>
        </w:rPr>
        <w:t> </w:t>
      </w:r>
      <w:r>
        <w:rPr>
          <w:w w:val="105"/>
        </w:rPr>
        <w:t>è</w:t>
      </w:r>
      <w:r>
        <w:rPr>
          <w:spacing w:val="-5"/>
          <w:w w:val="105"/>
        </w:rPr>
        <w:t> </w:t>
      </w:r>
      <w:r>
        <w:rPr>
          <w:w w:val="105"/>
        </w:rPr>
        <w:t>organo</w:t>
      </w:r>
      <w:r>
        <w:rPr>
          <w:spacing w:val="-5"/>
          <w:w w:val="105"/>
        </w:rPr>
        <w:t> </w:t>
      </w:r>
      <w:r>
        <w:rPr>
          <w:w w:val="105"/>
        </w:rPr>
        <w:t>abilitato</w:t>
      </w:r>
      <w:r>
        <w:rPr>
          <w:spacing w:val="-6"/>
          <w:w w:val="105"/>
        </w:rPr>
        <w:t> </w:t>
      </w:r>
      <w:r>
        <w:rPr>
          <w:w w:val="105"/>
        </w:rPr>
        <w:t>ad</w:t>
      </w:r>
      <w:r>
        <w:rPr>
          <w:spacing w:val="-5"/>
          <w:w w:val="105"/>
        </w:rPr>
        <w:t> </w:t>
      </w:r>
      <w:r>
        <w:rPr>
          <w:w w:val="105"/>
        </w:rPr>
        <w:t>irrogare</w:t>
      </w:r>
      <w:r>
        <w:rPr>
          <w:spacing w:val="-5"/>
          <w:w w:val="105"/>
        </w:rPr>
        <w:t> </w:t>
      </w:r>
      <w:r>
        <w:rPr>
          <w:w w:val="105"/>
        </w:rPr>
        <w:t>sanzioni</w:t>
      </w:r>
      <w:r>
        <w:rPr>
          <w:spacing w:val="-5"/>
          <w:w w:val="105"/>
        </w:rPr>
        <w:t> </w:t>
      </w:r>
      <w:r>
        <w:rPr>
          <w:w w:val="105"/>
        </w:rPr>
        <w:t>disciplinari,</w:t>
      </w:r>
      <w:r>
        <w:rPr>
          <w:spacing w:val="-6"/>
          <w:w w:val="105"/>
        </w:rPr>
        <w:t> </w:t>
      </w:r>
      <w:r>
        <w:rPr>
          <w:w w:val="105"/>
        </w:rPr>
        <w:t>tuttavia</w:t>
      </w:r>
      <w:r>
        <w:rPr>
          <w:spacing w:val="-5"/>
          <w:w w:val="105"/>
        </w:rPr>
        <w:t> </w:t>
      </w:r>
      <w:r>
        <w:rPr>
          <w:w w:val="105"/>
        </w:rPr>
        <w:t>ha</w:t>
      </w:r>
      <w:r>
        <w:rPr>
          <w:spacing w:val="-6"/>
          <w:w w:val="105"/>
        </w:rPr>
        <w:t> </w:t>
      </w:r>
      <w:r>
        <w:rPr>
          <w:w w:val="105"/>
        </w:rPr>
        <w:t>il</w:t>
      </w:r>
      <w:r>
        <w:rPr>
          <w:spacing w:val="-5"/>
          <w:w w:val="105"/>
        </w:rPr>
        <w:t> </w:t>
      </w:r>
      <w:r>
        <w:rPr>
          <w:w w:val="105"/>
        </w:rPr>
        <w:t>compito di</w:t>
      </w:r>
      <w:r>
        <w:rPr>
          <w:spacing w:val="-14"/>
          <w:w w:val="105"/>
        </w:rPr>
        <w:t> </w:t>
      </w:r>
      <w:r>
        <w:rPr>
          <w:w w:val="105"/>
        </w:rPr>
        <w:t>rilevare</w:t>
      </w:r>
      <w:r>
        <w:rPr>
          <w:spacing w:val="-13"/>
          <w:w w:val="105"/>
        </w:rPr>
        <w:t> </w:t>
      </w:r>
      <w:r>
        <w:rPr>
          <w:w w:val="105"/>
        </w:rPr>
        <w:t>e</w:t>
      </w:r>
      <w:r>
        <w:rPr>
          <w:spacing w:val="-13"/>
          <w:w w:val="105"/>
        </w:rPr>
        <w:t> </w:t>
      </w:r>
      <w:r>
        <w:rPr>
          <w:w w:val="105"/>
        </w:rPr>
        <w:t>comunicare</w:t>
      </w:r>
      <w:r>
        <w:rPr>
          <w:spacing w:val="-13"/>
          <w:w w:val="105"/>
        </w:rPr>
        <w:t> </w:t>
      </w:r>
      <w:r>
        <w:rPr>
          <w:w w:val="105"/>
        </w:rPr>
        <w:t>al</w:t>
      </w:r>
      <w:r>
        <w:rPr>
          <w:spacing w:val="-14"/>
          <w:w w:val="105"/>
        </w:rPr>
        <w:t> </w:t>
      </w:r>
      <w:r>
        <w:rPr>
          <w:w w:val="105"/>
        </w:rPr>
        <w:t>Direttore</w:t>
      </w:r>
      <w:r>
        <w:rPr>
          <w:spacing w:val="-13"/>
          <w:w w:val="105"/>
        </w:rPr>
        <w:t> </w:t>
      </w:r>
      <w:r>
        <w:rPr>
          <w:w w:val="105"/>
        </w:rPr>
        <w:t>Amministrazione,</w:t>
      </w:r>
      <w:r>
        <w:rPr>
          <w:spacing w:val="-13"/>
          <w:w w:val="105"/>
        </w:rPr>
        <w:t> </w:t>
      </w:r>
      <w:r>
        <w:rPr>
          <w:w w:val="105"/>
        </w:rPr>
        <w:t>Finanza</w:t>
      </w:r>
      <w:r>
        <w:rPr>
          <w:spacing w:val="-14"/>
          <w:w w:val="105"/>
        </w:rPr>
        <w:t> </w:t>
      </w:r>
      <w:r>
        <w:rPr>
          <w:w w:val="105"/>
        </w:rPr>
        <w:t>e</w:t>
      </w:r>
      <w:r>
        <w:rPr>
          <w:spacing w:val="-12"/>
          <w:w w:val="105"/>
        </w:rPr>
        <w:t> </w:t>
      </w:r>
      <w:r>
        <w:rPr>
          <w:w w:val="105"/>
        </w:rPr>
        <w:t>Controllo</w:t>
      </w:r>
      <w:r>
        <w:rPr>
          <w:spacing w:val="-13"/>
          <w:w w:val="105"/>
        </w:rPr>
        <w:t> </w:t>
      </w:r>
      <w:r>
        <w:rPr>
          <w:w w:val="105"/>
        </w:rPr>
        <w:t>le</w:t>
      </w:r>
      <w:r>
        <w:rPr>
          <w:spacing w:val="-13"/>
          <w:w w:val="105"/>
        </w:rPr>
        <w:t> </w:t>
      </w:r>
      <w:r>
        <w:rPr>
          <w:w w:val="105"/>
        </w:rPr>
        <w:t>violazioni</w:t>
      </w:r>
      <w:r>
        <w:rPr>
          <w:spacing w:val="-13"/>
          <w:w w:val="105"/>
        </w:rPr>
        <w:t> </w:t>
      </w:r>
      <w:r>
        <w:rPr>
          <w:w w:val="105"/>
        </w:rPr>
        <w:t>del Modello Organizzativo che ha rilevato.</w:t>
      </w:r>
    </w:p>
    <w:p>
      <w:pPr>
        <w:pStyle w:val="BodyText"/>
        <w:spacing w:line="381" w:lineRule="auto"/>
        <w:ind w:left="234" w:right="233" w:firstLine="708"/>
        <w:jc w:val="both"/>
      </w:pPr>
      <w:r>
        <w:rPr>
          <w:w w:val="105"/>
        </w:rPr>
        <w:t>In</w:t>
      </w:r>
      <w:r>
        <w:rPr>
          <w:spacing w:val="-5"/>
          <w:w w:val="105"/>
        </w:rPr>
        <w:t> </w:t>
      </w:r>
      <w:r>
        <w:rPr>
          <w:w w:val="105"/>
        </w:rPr>
        <w:t>conseguenza</w:t>
      </w:r>
      <w:r>
        <w:rPr>
          <w:spacing w:val="-4"/>
          <w:w w:val="105"/>
        </w:rPr>
        <w:t> </w:t>
      </w:r>
      <w:r>
        <w:rPr>
          <w:w w:val="105"/>
        </w:rPr>
        <w:t>della</w:t>
      </w:r>
      <w:r>
        <w:rPr>
          <w:spacing w:val="-3"/>
          <w:w w:val="105"/>
        </w:rPr>
        <w:t> </w:t>
      </w:r>
      <w:r>
        <w:rPr>
          <w:w w:val="105"/>
        </w:rPr>
        <w:t>segnalazione</w:t>
      </w:r>
      <w:r>
        <w:rPr>
          <w:spacing w:val="-4"/>
          <w:w w:val="105"/>
        </w:rPr>
        <w:t> </w:t>
      </w:r>
      <w:r>
        <w:rPr>
          <w:w w:val="105"/>
        </w:rPr>
        <w:t>dell'OdV</w:t>
      </w:r>
      <w:r>
        <w:rPr>
          <w:spacing w:val="-5"/>
          <w:w w:val="105"/>
        </w:rPr>
        <w:t> </w:t>
      </w:r>
      <w:r>
        <w:rPr>
          <w:w w:val="105"/>
        </w:rPr>
        <w:t>il</w:t>
      </w:r>
      <w:r>
        <w:rPr>
          <w:spacing w:val="-3"/>
          <w:w w:val="105"/>
        </w:rPr>
        <w:t> </w:t>
      </w:r>
      <w:r>
        <w:rPr>
          <w:w w:val="105"/>
        </w:rPr>
        <w:t>datore</w:t>
      </w:r>
      <w:r>
        <w:rPr>
          <w:spacing w:val="-3"/>
          <w:w w:val="105"/>
        </w:rPr>
        <w:t> </w:t>
      </w:r>
      <w:r>
        <w:rPr>
          <w:w w:val="105"/>
        </w:rPr>
        <w:t>di</w:t>
      </w:r>
      <w:r>
        <w:rPr>
          <w:spacing w:val="-4"/>
          <w:w w:val="105"/>
        </w:rPr>
        <w:t> </w:t>
      </w:r>
      <w:r>
        <w:rPr>
          <w:w w:val="105"/>
        </w:rPr>
        <w:t>lavoro</w:t>
      </w:r>
      <w:r>
        <w:rPr>
          <w:spacing w:val="-3"/>
          <w:w w:val="105"/>
        </w:rPr>
        <w:t> </w:t>
      </w:r>
      <w:r>
        <w:rPr>
          <w:w w:val="105"/>
        </w:rPr>
        <w:t>è</w:t>
      </w:r>
      <w:r>
        <w:rPr>
          <w:spacing w:val="-3"/>
          <w:w w:val="105"/>
        </w:rPr>
        <w:t> </w:t>
      </w:r>
      <w:r>
        <w:rPr>
          <w:w w:val="105"/>
        </w:rPr>
        <w:t>tenuto</w:t>
      </w:r>
      <w:r>
        <w:rPr>
          <w:spacing w:val="-4"/>
          <w:w w:val="105"/>
        </w:rPr>
        <w:t> </w:t>
      </w:r>
      <w:r>
        <w:rPr>
          <w:w w:val="105"/>
        </w:rPr>
        <w:t>a</w:t>
      </w:r>
      <w:r>
        <w:rPr>
          <w:spacing w:val="-4"/>
          <w:w w:val="105"/>
        </w:rPr>
        <w:t> </w:t>
      </w:r>
      <w:r>
        <w:rPr>
          <w:w w:val="105"/>
        </w:rPr>
        <w:t>irrogare</w:t>
      </w:r>
      <w:r>
        <w:rPr>
          <w:spacing w:val="-4"/>
          <w:w w:val="105"/>
        </w:rPr>
        <w:t> </w:t>
      </w:r>
      <w:r>
        <w:rPr>
          <w:w w:val="105"/>
        </w:rPr>
        <w:t>le sanzioni disciplinari previste, tenendo costantemente aggiornato l'Organismo.</w:t>
      </w:r>
    </w:p>
    <w:p>
      <w:pPr>
        <w:spacing w:after="0" w:line="381" w:lineRule="auto"/>
        <w:jc w:val="both"/>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38944">
            <wp:simplePos x="0" y="0"/>
            <wp:positionH relativeFrom="page">
              <wp:posOffset>720724</wp:posOffset>
            </wp:positionH>
            <wp:positionV relativeFrom="page">
              <wp:posOffset>1878965</wp:posOffset>
            </wp:positionV>
            <wp:extent cx="6118859" cy="7858758"/>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2"/>
          <w:numId w:val="31"/>
        </w:numPr>
        <w:tabs>
          <w:tab w:pos="774" w:val="left" w:leader="none"/>
        </w:tabs>
        <w:spacing w:line="240" w:lineRule="auto" w:before="0" w:after="0"/>
        <w:ind w:left="774" w:right="0" w:hanging="540"/>
        <w:jc w:val="left"/>
      </w:pPr>
      <w:r>
        <w:rPr>
          <w:spacing w:val="-2"/>
        </w:rPr>
        <w:t>Reporting.</w:t>
      </w:r>
    </w:p>
    <w:p>
      <w:pPr>
        <w:pStyle w:val="BodyText"/>
        <w:spacing w:line="350" w:lineRule="auto" w:before="117"/>
        <w:ind w:left="233" w:firstLine="708"/>
      </w:pPr>
      <w:r>
        <w:rPr>
          <w:w w:val="105"/>
        </w:rPr>
        <w:t>L'OdV</w:t>
      </w:r>
      <w:r>
        <w:rPr>
          <w:spacing w:val="36"/>
          <w:w w:val="105"/>
        </w:rPr>
        <w:t> </w:t>
      </w:r>
      <w:r>
        <w:rPr>
          <w:w w:val="105"/>
        </w:rPr>
        <w:t>redige</w:t>
      </w:r>
      <w:r>
        <w:rPr>
          <w:spacing w:val="36"/>
          <w:w w:val="105"/>
        </w:rPr>
        <w:t> </w:t>
      </w:r>
      <w:r>
        <w:rPr>
          <w:w w:val="105"/>
        </w:rPr>
        <w:t>una</w:t>
      </w:r>
      <w:r>
        <w:rPr>
          <w:spacing w:val="36"/>
          <w:w w:val="105"/>
        </w:rPr>
        <w:t> </w:t>
      </w:r>
      <w:r>
        <w:rPr>
          <w:rFonts w:ascii="Palatino Linotype" w:hAnsi="Palatino Linotype"/>
          <w:b/>
          <w:w w:val="105"/>
        </w:rPr>
        <w:t>relazione</w:t>
      </w:r>
      <w:r>
        <w:rPr>
          <w:rFonts w:ascii="Palatino Linotype" w:hAnsi="Palatino Linotype"/>
          <w:b/>
          <w:spacing w:val="30"/>
          <w:w w:val="105"/>
        </w:rPr>
        <w:t> </w:t>
      </w:r>
      <w:r>
        <w:rPr>
          <w:rFonts w:ascii="Palatino Linotype" w:hAnsi="Palatino Linotype"/>
          <w:b/>
          <w:w w:val="105"/>
        </w:rPr>
        <w:t>annuale</w:t>
      </w:r>
      <w:r>
        <w:rPr>
          <w:rFonts w:ascii="Palatino Linotype" w:hAnsi="Palatino Linotype"/>
          <w:b/>
          <w:spacing w:val="30"/>
          <w:w w:val="105"/>
        </w:rPr>
        <w:t> </w:t>
      </w:r>
      <w:r>
        <w:rPr>
          <w:w w:val="105"/>
        </w:rPr>
        <w:t>che</w:t>
      </w:r>
      <w:r>
        <w:rPr>
          <w:spacing w:val="36"/>
          <w:w w:val="105"/>
        </w:rPr>
        <w:t> </w:t>
      </w:r>
      <w:r>
        <w:rPr>
          <w:w w:val="105"/>
        </w:rPr>
        <w:t>viene</w:t>
      </w:r>
      <w:r>
        <w:rPr>
          <w:spacing w:val="36"/>
          <w:w w:val="105"/>
        </w:rPr>
        <w:t> </w:t>
      </w:r>
      <w:r>
        <w:rPr>
          <w:w w:val="105"/>
        </w:rPr>
        <w:t>trasmessa</w:t>
      </w:r>
      <w:r>
        <w:rPr>
          <w:spacing w:val="36"/>
          <w:w w:val="105"/>
        </w:rPr>
        <w:t> </w:t>
      </w:r>
      <w:r>
        <w:rPr>
          <w:w w:val="105"/>
        </w:rPr>
        <w:t>all’organo</w:t>
      </w:r>
      <w:r>
        <w:rPr>
          <w:spacing w:val="36"/>
          <w:w w:val="105"/>
        </w:rPr>
        <w:t> </w:t>
      </w:r>
      <w:r>
        <w:rPr>
          <w:w w:val="105"/>
        </w:rPr>
        <w:t>di</w:t>
      </w:r>
      <w:r>
        <w:rPr>
          <w:spacing w:val="37"/>
          <w:w w:val="105"/>
        </w:rPr>
        <w:t> </w:t>
      </w:r>
      <w:r>
        <w:rPr>
          <w:w w:val="105"/>
        </w:rPr>
        <w:t>gestione (Amministratore Unico/Consiglio di Amministrazione) nella quale:</w:t>
      </w:r>
    </w:p>
    <w:p>
      <w:pPr>
        <w:pStyle w:val="ListParagraph"/>
        <w:numPr>
          <w:ilvl w:val="3"/>
          <w:numId w:val="31"/>
        </w:numPr>
        <w:tabs>
          <w:tab w:pos="1080" w:val="left" w:leader="none"/>
        </w:tabs>
        <w:spacing w:line="240" w:lineRule="auto" w:before="34" w:after="0"/>
        <w:ind w:left="1080" w:right="0" w:hanging="139"/>
        <w:jc w:val="left"/>
        <w:rPr>
          <w:sz w:val="24"/>
        </w:rPr>
      </w:pPr>
      <w:r>
        <w:rPr>
          <w:sz w:val="24"/>
        </w:rPr>
        <w:t>viene</w:t>
      </w:r>
      <w:r>
        <w:rPr>
          <w:spacing w:val="17"/>
          <w:sz w:val="24"/>
        </w:rPr>
        <w:t> </w:t>
      </w:r>
      <w:r>
        <w:rPr>
          <w:sz w:val="24"/>
        </w:rPr>
        <w:t>indicata</w:t>
      </w:r>
      <w:r>
        <w:rPr>
          <w:spacing w:val="18"/>
          <w:sz w:val="24"/>
        </w:rPr>
        <w:t> </w:t>
      </w:r>
      <w:r>
        <w:rPr>
          <w:sz w:val="24"/>
        </w:rPr>
        <w:t>l'attività</w:t>
      </w:r>
      <w:r>
        <w:rPr>
          <w:spacing w:val="18"/>
          <w:sz w:val="24"/>
        </w:rPr>
        <w:t> </w:t>
      </w:r>
      <w:r>
        <w:rPr>
          <w:sz w:val="24"/>
        </w:rPr>
        <w:t>svolta</w:t>
      </w:r>
      <w:r>
        <w:rPr>
          <w:spacing w:val="17"/>
          <w:sz w:val="24"/>
        </w:rPr>
        <w:t> </w:t>
      </w:r>
      <w:r>
        <w:rPr>
          <w:sz w:val="24"/>
        </w:rPr>
        <w:t>nel</w:t>
      </w:r>
      <w:r>
        <w:rPr>
          <w:spacing w:val="17"/>
          <w:sz w:val="24"/>
        </w:rPr>
        <w:t> </w:t>
      </w:r>
      <w:r>
        <w:rPr>
          <w:sz w:val="24"/>
        </w:rPr>
        <w:t>corso</w:t>
      </w:r>
      <w:r>
        <w:rPr>
          <w:spacing w:val="17"/>
          <w:sz w:val="24"/>
        </w:rPr>
        <w:t> </w:t>
      </w:r>
      <w:r>
        <w:rPr>
          <w:spacing w:val="-2"/>
          <w:sz w:val="24"/>
        </w:rPr>
        <w:t>dell'anno;</w:t>
      </w:r>
    </w:p>
    <w:p>
      <w:pPr>
        <w:pStyle w:val="ListParagraph"/>
        <w:numPr>
          <w:ilvl w:val="3"/>
          <w:numId w:val="31"/>
        </w:numPr>
        <w:tabs>
          <w:tab w:pos="1080" w:val="left" w:leader="none"/>
        </w:tabs>
        <w:spacing w:line="240" w:lineRule="auto" w:before="166" w:after="0"/>
        <w:ind w:left="1080" w:right="0" w:hanging="139"/>
        <w:jc w:val="left"/>
        <w:rPr>
          <w:sz w:val="24"/>
        </w:rPr>
      </w:pPr>
      <w:r>
        <w:rPr>
          <w:sz w:val="24"/>
        </w:rPr>
        <w:t>sono</w:t>
      </w:r>
      <w:r>
        <w:rPr>
          <w:spacing w:val="6"/>
          <w:sz w:val="24"/>
        </w:rPr>
        <w:t> </w:t>
      </w:r>
      <w:r>
        <w:rPr>
          <w:sz w:val="24"/>
        </w:rPr>
        <w:t>elencate</w:t>
      </w:r>
      <w:r>
        <w:rPr>
          <w:spacing w:val="7"/>
          <w:sz w:val="24"/>
        </w:rPr>
        <w:t> </w:t>
      </w:r>
      <w:r>
        <w:rPr>
          <w:sz w:val="24"/>
        </w:rPr>
        <w:t>le</w:t>
      </w:r>
      <w:r>
        <w:rPr>
          <w:spacing w:val="7"/>
          <w:sz w:val="24"/>
        </w:rPr>
        <w:t> </w:t>
      </w:r>
      <w:r>
        <w:rPr>
          <w:sz w:val="24"/>
        </w:rPr>
        <w:t>criticità</w:t>
      </w:r>
      <w:r>
        <w:rPr>
          <w:spacing w:val="8"/>
          <w:sz w:val="24"/>
        </w:rPr>
        <w:t> </w:t>
      </w:r>
      <w:r>
        <w:rPr>
          <w:spacing w:val="-2"/>
          <w:sz w:val="24"/>
        </w:rPr>
        <w:t>rilevate;</w:t>
      </w:r>
    </w:p>
    <w:p>
      <w:pPr>
        <w:pStyle w:val="ListParagraph"/>
        <w:numPr>
          <w:ilvl w:val="3"/>
          <w:numId w:val="31"/>
        </w:numPr>
        <w:tabs>
          <w:tab w:pos="1080" w:val="left" w:leader="none"/>
        </w:tabs>
        <w:spacing w:line="240" w:lineRule="auto" w:before="166" w:after="0"/>
        <w:ind w:left="1080" w:right="0" w:hanging="139"/>
        <w:jc w:val="left"/>
        <w:rPr>
          <w:sz w:val="24"/>
        </w:rPr>
      </w:pPr>
      <w:r>
        <w:rPr>
          <w:w w:val="105"/>
          <w:sz w:val="24"/>
        </w:rPr>
        <w:t>sono</w:t>
      </w:r>
      <w:r>
        <w:rPr>
          <w:spacing w:val="-1"/>
          <w:w w:val="105"/>
          <w:sz w:val="24"/>
        </w:rPr>
        <w:t> </w:t>
      </w:r>
      <w:r>
        <w:rPr>
          <w:w w:val="105"/>
          <w:sz w:val="24"/>
        </w:rPr>
        <w:t>elencati</w:t>
      </w:r>
      <w:r>
        <w:rPr>
          <w:spacing w:val="-1"/>
          <w:w w:val="105"/>
          <w:sz w:val="24"/>
        </w:rPr>
        <w:t> </w:t>
      </w:r>
      <w:r>
        <w:rPr>
          <w:w w:val="105"/>
          <w:sz w:val="24"/>
        </w:rPr>
        <w:t>gli</w:t>
      </w:r>
      <w:r>
        <w:rPr>
          <w:spacing w:val="-1"/>
          <w:w w:val="105"/>
          <w:sz w:val="24"/>
        </w:rPr>
        <w:t> </w:t>
      </w:r>
      <w:r>
        <w:rPr>
          <w:w w:val="105"/>
          <w:sz w:val="24"/>
        </w:rPr>
        <w:t>eventuali</w:t>
      </w:r>
      <w:r>
        <w:rPr>
          <w:spacing w:val="-1"/>
          <w:w w:val="105"/>
          <w:sz w:val="24"/>
        </w:rPr>
        <w:t> </w:t>
      </w:r>
      <w:r>
        <w:rPr>
          <w:w w:val="105"/>
          <w:sz w:val="24"/>
        </w:rPr>
        <w:t>giudizi</w:t>
      </w:r>
      <w:r>
        <w:rPr>
          <w:spacing w:val="-1"/>
          <w:w w:val="105"/>
          <w:sz w:val="24"/>
        </w:rPr>
        <w:t> </w:t>
      </w:r>
      <w:r>
        <w:rPr>
          <w:w w:val="105"/>
          <w:sz w:val="24"/>
        </w:rPr>
        <w:t>in</w:t>
      </w:r>
      <w:r>
        <w:rPr>
          <w:spacing w:val="-1"/>
          <w:w w:val="105"/>
          <w:sz w:val="24"/>
        </w:rPr>
        <w:t> </w:t>
      </w:r>
      <w:r>
        <w:rPr>
          <w:w w:val="105"/>
          <w:sz w:val="24"/>
        </w:rPr>
        <w:t>corso</w:t>
      </w:r>
      <w:r>
        <w:rPr>
          <w:spacing w:val="1"/>
          <w:w w:val="105"/>
          <w:sz w:val="24"/>
        </w:rPr>
        <w:t> </w:t>
      </w:r>
      <w:r>
        <w:rPr>
          <w:w w:val="105"/>
          <w:sz w:val="24"/>
        </w:rPr>
        <w:t>per delitti</w:t>
      </w:r>
      <w:r>
        <w:rPr>
          <w:spacing w:val="1"/>
          <w:w w:val="105"/>
          <w:sz w:val="24"/>
        </w:rPr>
        <w:t> </w:t>
      </w:r>
      <w:r>
        <w:rPr>
          <w:w w:val="105"/>
          <w:sz w:val="24"/>
        </w:rPr>
        <w:t>di</w:t>
      </w:r>
      <w:r>
        <w:rPr>
          <w:spacing w:val="-1"/>
          <w:w w:val="105"/>
          <w:sz w:val="24"/>
        </w:rPr>
        <w:t> </w:t>
      </w:r>
      <w:r>
        <w:rPr>
          <w:w w:val="105"/>
          <w:sz w:val="24"/>
        </w:rPr>
        <w:t>cui</w:t>
      </w:r>
      <w:r>
        <w:rPr>
          <w:spacing w:val="-1"/>
          <w:w w:val="105"/>
          <w:sz w:val="24"/>
        </w:rPr>
        <w:t> </w:t>
      </w:r>
      <w:r>
        <w:rPr>
          <w:w w:val="105"/>
          <w:sz w:val="24"/>
        </w:rPr>
        <w:t>al</w:t>
      </w:r>
      <w:r>
        <w:rPr>
          <w:spacing w:val="-1"/>
          <w:w w:val="105"/>
          <w:sz w:val="24"/>
        </w:rPr>
        <w:t> </w:t>
      </w:r>
      <w:r>
        <w:rPr>
          <w:w w:val="105"/>
          <w:sz w:val="24"/>
        </w:rPr>
        <w:t>D. Lgs. n. </w:t>
      </w:r>
      <w:r>
        <w:rPr>
          <w:spacing w:val="-2"/>
          <w:w w:val="105"/>
          <w:sz w:val="24"/>
        </w:rPr>
        <w:t>231/2001;</w:t>
      </w:r>
    </w:p>
    <w:p>
      <w:pPr>
        <w:pStyle w:val="ListParagraph"/>
        <w:numPr>
          <w:ilvl w:val="3"/>
          <w:numId w:val="31"/>
        </w:numPr>
        <w:tabs>
          <w:tab w:pos="1149" w:val="left" w:leader="none"/>
        </w:tabs>
        <w:spacing w:line="381" w:lineRule="auto" w:before="167" w:after="0"/>
        <w:ind w:left="941" w:right="233" w:firstLine="0"/>
        <w:jc w:val="left"/>
        <w:rPr>
          <w:sz w:val="24"/>
        </w:rPr>
      </w:pPr>
      <w:r>
        <w:rPr>
          <w:w w:val="105"/>
          <w:sz w:val="24"/>
        </w:rPr>
        <w:t>sono</w:t>
      </w:r>
      <w:r>
        <w:rPr>
          <w:spacing w:val="40"/>
          <w:w w:val="105"/>
          <w:sz w:val="24"/>
        </w:rPr>
        <w:t> </w:t>
      </w:r>
      <w:r>
        <w:rPr>
          <w:w w:val="105"/>
          <w:sz w:val="24"/>
        </w:rPr>
        <w:t>ipotizzate</w:t>
      </w:r>
      <w:r>
        <w:rPr>
          <w:spacing w:val="40"/>
          <w:w w:val="105"/>
          <w:sz w:val="24"/>
        </w:rPr>
        <w:t> </w:t>
      </w:r>
      <w:r>
        <w:rPr>
          <w:w w:val="105"/>
          <w:sz w:val="24"/>
        </w:rPr>
        <w:t>le</w:t>
      </w:r>
      <w:r>
        <w:rPr>
          <w:spacing w:val="40"/>
          <w:w w:val="105"/>
          <w:sz w:val="24"/>
        </w:rPr>
        <w:t> </w:t>
      </w:r>
      <w:r>
        <w:rPr>
          <w:w w:val="105"/>
          <w:sz w:val="24"/>
        </w:rPr>
        <w:t>possibili</w:t>
      </w:r>
      <w:r>
        <w:rPr>
          <w:spacing w:val="40"/>
          <w:w w:val="105"/>
          <w:sz w:val="24"/>
        </w:rPr>
        <w:t> </w:t>
      </w:r>
      <w:r>
        <w:rPr>
          <w:w w:val="105"/>
          <w:sz w:val="24"/>
        </w:rPr>
        <w:t>modificazioni</w:t>
      </w:r>
      <w:r>
        <w:rPr>
          <w:spacing w:val="40"/>
          <w:w w:val="105"/>
          <w:sz w:val="24"/>
        </w:rPr>
        <w:t> </w:t>
      </w:r>
      <w:r>
        <w:rPr>
          <w:w w:val="105"/>
          <w:sz w:val="24"/>
        </w:rPr>
        <w:t>da</w:t>
      </w:r>
      <w:r>
        <w:rPr>
          <w:spacing w:val="40"/>
          <w:w w:val="105"/>
          <w:sz w:val="24"/>
        </w:rPr>
        <w:t> </w:t>
      </w:r>
      <w:r>
        <w:rPr>
          <w:w w:val="105"/>
          <w:sz w:val="24"/>
        </w:rPr>
        <w:t>adottare</w:t>
      </w:r>
      <w:r>
        <w:rPr>
          <w:spacing w:val="40"/>
          <w:w w:val="105"/>
          <w:sz w:val="24"/>
        </w:rPr>
        <w:t> </w:t>
      </w:r>
      <w:r>
        <w:rPr>
          <w:w w:val="105"/>
          <w:sz w:val="24"/>
        </w:rPr>
        <w:t>in</w:t>
      </w:r>
      <w:r>
        <w:rPr>
          <w:spacing w:val="40"/>
          <w:w w:val="105"/>
          <w:sz w:val="24"/>
        </w:rPr>
        <w:t> </w:t>
      </w:r>
      <w:r>
        <w:rPr>
          <w:w w:val="105"/>
          <w:sz w:val="24"/>
        </w:rPr>
        <w:t>considerazione</w:t>
      </w:r>
      <w:r>
        <w:rPr>
          <w:spacing w:val="40"/>
          <w:w w:val="105"/>
          <w:sz w:val="24"/>
        </w:rPr>
        <w:t> </w:t>
      </w:r>
      <w:r>
        <w:rPr>
          <w:w w:val="105"/>
          <w:sz w:val="24"/>
        </w:rPr>
        <w:t>delle eventuali criticità e/o modificazioni legislative.</w:t>
      </w:r>
    </w:p>
    <w:p>
      <w:pPr>
        <w:pStyle w:val="BodyText"/>
        <w:spacing w:line="381" w:lineRule="auto"/>
        <w:ind w:left="233" w:firstLine="708"/>
      </w:pPr>
      <w:r>
        <w:rPr>
          <w:w w:val="105"/>
        </w:rPr>
        <w:t>Ogni</w:t>
      </w:r>
      <w:r>
        <w:rPr>
          <w:w w:val="105"/>
        </w:rPr>
        <w:t> qualvolta</w:t>
      </w:r>
      <w:r>
        <w:rPr>
          <w:w w:val="105"/>
        </w:rPr>
        <w:t> sia</w:t>
      </w:r>
      <w:r>
        <w:rPr>
          <w:w w:val="105"/>
        </w:rPr>
        <w:t> necessaria</w:t>
      </w:r>
      <w:r>
        <w:rPr>
          <w:w w:val="105"/>
        </w:rPr>
        <w:t> ed</w:t>
      </w:r>
      <w:r>
        <w:rPr>
          <w:w w:val="105"/>
        </w:rPr>
        <w:t> urgente</w:t>
      </w:r>
      <w:r>
        <w:rPr>
          <w:w w:val="105"/>
        </w:rPr>
        <w:t> una</w:t>
      </w:r>
      <w:r>
        <w:rPr>
          <w:w w:val="105"/>
        </w:rPr>
        <w:t> comunicazione,</w:t>
      </w:r>
      <w:r>
        <w:rPr>
          <w:w w:val="105"/>
        </w:rPr>
        <w:t> l'OdV</w:t>
      </w:r>
      <w:r>
        <w:rPr>
          <w:w w:val="105"/>
        </w:rPr>
        <w:t> trasmette</w:t>
      </w:r>
      <w:r>
        <w:rPr>
          <w:w w:val="105"/>
        </w:rPr>
        <w:t> una comunicazione all’A.U/CdA con le eventuali richieste.</w:t>
      </w:r>
    </w:p>
    <w:p>
      <w:pPr>
        <w:pStyle w:val="BodyText"/>
        <w:spacing w:before="136"/>
      </w:pPr>
    </w:p>
    <w:p>
      <w:pPr>
        <w:pStyle w:val="Heading2"/>
        <w:numPr>
          <w:ilvl w:val="2"/>
          <w:numId w:val="31"/>
        </w:numPr>
        <w:tabs>
          <w:tab w:pos="773" w:val="left" w:leader="none"/>
        </w:tabs>
        <w:spacing w:line="240" w:lineRule="auto" w:before="0" w:after="0"/>
        <w:ind w:left="773" w:right="0" w:hanging="540"/>
        <w:jc w:val="left"/>
      </w:pPr>
      <w:r>
        <w:rPr/>
        <w:t>Poteri</w:t>
      </w:r>
      <w:r>
        <w:rPr>
          <w:spacing w:val="-4"/>
        </w:rPr>
        <w:t> </w:t>
      </w:r>
      <w:r>
        <w:rPr>
          <w:spacing w:val="-2"/>
        </w:rPr>
        <w:t>dell'OdV.</w:t>
      </w:r>
    </w:p>
    <w:p>
      <w:pPr>
        <w:pStyle w:val="BodyText"/>
        <w:spacing w:before="139"/>
        <w:ind w:left="941"/>
      </w:pPr>
      <w:r>
        <w:rPr>
          <w:w w:val="105"/>
        </w:rPr>
        <w:t>L’OdV,</w:t>
      </w:r>
      <w:r>
        <w:rPr>
          <w:spacing w:val="1"/>
          <w:w w:val="105"/>
        </w:rPr>
        <w:t> </w:t>
      </w:r>
      <w:r>
        <w:rPr>
          <w:w w:val="105"/>
        </w:rPr>
        <w:t>per</w:t>
      </w:r>
      <w:r>
        <w:rPr>
          <w:spacing w:val="3"/>
          <w:w w:val="105"/>
        </w:rPr>
        <w:t> </w:t>
      </w:r>
      <w:r>
        <w:rPr>
          <w:w w:val="105"/>
        </w:rPr>
        <w:t>potere</w:t>
      </w:r>
      <w:r>
        <w:rPr>
          <w:spacing w:val="1"/>
          <w:w w:val="105"/>
        </w:rPr>
        <w:t> </w:t>
      </w:r>
      <w:r>
        <w:rPr>
          <w:w w:val="105"/>
        </w:rPr>
        <w:t>svolgere</w:t>
      </w:r>
      <w:r>
        <w:rPr>
          <w:spacing w:val="2"/>
          <w:w w:val="105"/>
        </w:rPr>
        <w:t> </w:t>
      </w:r>
      <w:r>
        <w:rPr>
          <w:w w:val="105"/>
        </w:rPr>
        <w:t>le</w:t>
      </w:r>
      <w:r>
        <w:rPr>
          <w:spacing w:val="2"/>
          <w:w w:val="105"/>
        </w:rPr>
        <w:t> </w:t>
      </w:r>
      <w:r>
        <w:rPr>
          <w:w w:val="105"/>
        </w:rPr>
        <w:t>funzioni di</w:t>
      </w:r>
      <w:r>
        <w:rPr>
          <w:spacing w:val="1"/>
          <w:w w:val="105"/>
        </w:rPr>
        <w:t> </w:t>
      </w:r>
      <w:r>
        <w:rPr>
          <w:w w:val="105"/>
        </w:rPr>
        <w:t>cui</w:t>
      </w:r>
      <w:r>
        <w:rPr>
          <w:spacing w:val="3"/>
          <w:w w:val="105"/>
        </w:rPr>
        <w:t> </w:t>
      </w:r>
      <w:r>
        <w:rPr>
          <w:w w:val="105"/>
        </w:rPr>
        <w:t>è</w:t>
      </w:r>
      <w:r>
        <w:rPr>
          <w:spacing w:val="1"/>
          <w:w w:val="105"/>
        </w:rPr>
        <w:t> </w:t>
      </w:r>
      <w:r>
        <w:rPr>
          <w:w w:val="105"/>
        </w:rPr>
        <w:t>affidatario,</w:t>
      </w:r>
      <w:r>
        <w:rPr>
          <w:spacing w:val="2"/>
          <w:w w:val="105"/>
        </w:rPr>
        <w:t> </w:t>
      </w:r>
      <w:r>
        <w:rPr>
          <w:spacing w:val="-2"/>
          <w:w w:val="105"/>
        </w:rPr>
        <w:t>potrà:</w:t>
      </w:r>
    </w:p>
    <w:p>
      <w:pPr>
        <w:pStyle w:val="ListParagraph"/>
        <w:numPr>
          <w:ilvl w:val="3"/>
          <w:numId w:val="31"/>
        </w:numPr>
        <w:tabs>
          <w:tab w:pos="1081" w:val="left" w:leader="none"/>
        </w:tabs>
        <w:spacing w:line="240" w:lineRule="auto" w:before="166" w:after="0"/>
        <w:ind w:left="1081" w:right="0" w:hanging="139"/>
        <w:jc w:val="left"/>
        <w:rPr>
          <w:sz w:val="24"/>
        </w:rPr>
      </w:pPr>
      <w:r>
        <w:rPr>
          <w:sz w:val="24"/>
        </w:rPr>
        <w:t>sollecitare</w:t>
      </w:r>
      <w:r>
        <w:rPr>
          <w:spacing w:val="20"/>
          <w:sz w:val="24"/>
        </w:rPr>
        <w:t> </w:t>
      </w:r>
      <w:r>
        <w:rPr>
          <w:sz w:val="24"/>
        </w:rPr>
        <w:t>i</w:t>
      </w:r>
      <w:r>
        <w:rPr>
          <w:spacing w:val="19"/>
          <w:sz w:val="24"/>
        </w:rPr>
        <w:t> </w:t>
      </w:r>
      <w:r>
        <w:rPr>
          <w:sz w:val="24"/>
        </w:rPr>
        <w:t>responsabili</w:t>
      </w:r>
      <w:r>
        <w:rPr>
          <w:spacing w:val="19"/>
          <w:sz w:val="24"/>
        </w:rPr>
        <w:t> </w:t>
      </w:r>
      <w:r>
        <w:rPr>
          <w:sz w:val="24"/>
        </w:rPr>
        <w:t>delle</w:t>
      </w:r>
      <w:r>
        <w:rPr>
          <w:spacing w:val="20"/>
          <w:sz w:val="24"/>
        </w:rPr>
        <w:t> </w:t>
      </w:r>
      <w:r>
        <w:rPr>
          <w:sz w:val="24"/>
        </w:rPr>
        <w:t>singole</w:t>
      </w:r>
      <w:r>
        <w:rPr>
          <w:spacing w:val="21"/>
          <w:sz w:val="24"/>
        </w:rPr>
        <w:t> </w:t>
      </w:r>
      <w:r>
        <w:rPr>
          <w:sz w:val="24"/>
        </w:rPr>
        <w:t>unità</w:t>
      </w:r>
      <w:r>
        <w:rPr>
          <w:spacing w:val="21"/>
          <w:sz w:val="24"/>
        </w:rPr>
        <w:t> </w:t>
      </w:r>
      <w:r>
        <w:rPr>
          <w:sz w:val="24"/>
        </w:rPr>
        <w:t>organizzative</w:t>
      </w:r>
      <w:r>
        <w:rPr>
          <w:spacing w:val="20"/>
          <w:sz w:val="24"/>
        </w:rPr>
        <w:t> </w:t>
      </w:r>
      <w:r>
        <w:rPr>
          <w:sz w:val="24"/>
        </w:rPr>
        <w:t>al</w:t>
      </w:r>
      <w:r>
        <w:rPr>
          <w:spacing w:val="20"/>
          <w:sz w:val="24"/>
        </w:rPr>
        <w:t> </w:t>
      </w:r>
      <w:r>
        <w:rPr>
          <w:sz w:val="24"/>
        </w:rPr>
        <w:t>rispetto</w:t>
      </w:r>
      <w:r>
        <w:rPr>
          <w:spacing w:val="19"/>
          <w:sz w:val="24"/>
        </w:rPr>
        <w:t> </w:t>
      </w:r>
      <w:r>
        <w:rPr>
          <w:sz w:val="24"/>
        </w:rPr>
        <w:t>del</w:t>
      </w:r>
      <w:r>
        <w:rPr>
          <w:spacing w:val="19"/>
          <w:sz w:val="24"/>
        </w:rPr>
        <w:t> </w:t>
      </w:r>
      <w:r>
        <w:rPr>
          <w:spacing w:val="-2"/>
          <w:sz w:val="24"/>
        </w:rPr>
        <w:t>Modello;</w:t>
      </w:r>
    </w:p>
    <w:p>
      <w:pPr>
        <w:pStyle w:val="ListParagraph"/>
        <w:numPr>
          <w:ilvl w:val="3"/>
          <w:numId w:val="31"/>
        </w:numPr>
        <w:tabs>
          <w:tab w:pos="1068" w:val="left" w:leader="none"/>
        </w:tabs>
        <w:spacing w:line="381" w:lineRule="auto" w:before="166" w:after="0"/>
        <w:ind w:left="942" w:right="233" w:firstLine="0"/>
        <w:jc w:val="left"/>
        <w:rPr>
          <w:sz w:val="24"/>
        </w:rPr>
      </w:pPr>
      <w:r>
        <w:rPr>
          <w:sz w:val="24"/>
        </w:rPr>
        <w:t>indicare direttamente quali correzioni e modificazioni debbano essere apportate alle prassi ordinarie;</w:t>
      </w:r>
    </w:p>
    <w:p>
      <w:pPr>
        <w:pStyle w:val="ListParagraph"/>
        <w:numPr>
          <w:ilvl w:val="3"/>
          <w:numId w:val="31"/>
        </w:numPr>
        <w:tabs>
          <w:tab w:pos="1093" w:val="left" w:leader="none"/>
        </w:tabs>
        <w:spacing w:line="381" w:lineRule="auto" w:before="1" w:after="0"/>
        <w:ind w:left="941" w:right="231" w:firstLine="0"/>
        <w:jc w:val="left"/>
        <w:rPr>
          <w:sz w:val="24"/>
        </w:rPr>
      </w:pPr>
      <w:r>
        <w:rPr>
          <w:w w:val="105"/>
          <w:sz w:val="24"/>
        </w:rPr>
        <w:t>segnalare i casi più gravi di mancata attuazione del Modello ai responsabili e agli addetti ai controlli all’interno delle singole funzioni.</w:t>
      </w:r>
    </w:p>
    <w:p>
      <w:pPr>
        <w:pStyle w:val="BodyText"/>
        <w:spacing w:line="381" w:lineRule="auto"/>
        <w:ind w:left="233" w:firstLine="708"/>
      </w:pPr>
      <w:r>
        <w:rPr>
          <w:w w:val="105"/>
        </w:rPr>
        <w:t>L’OdV dovrà avere, altresì, libero accesso alle persone e a tutta la documentazione, nonché la possibilità di acquisire dati e informazioni rilevanti dai soggetti responsabili.</w:t>
      </w:r>
    </w:p>
    <w:p>
      <w:pPr>
        <w:pStyle w:val="BodyText"/>
        <w:spacing w:line="381" w:lineRule="auto"/>
        <w:ind w:left="233" w:firstLine="708"/>
      </w:pPr>
      <w:r>
        <w:rPr>
          <w:w w:val="105"/>
        </w:rPr>
        <w:t>All’OdV</w:t>
      </w:r>
      <w:r>
        <w:rPr>
          <w:spacing w:val="40"/>
          <w:w w:val="105"/>
        </w:rPr>
        <w:t> </w:t>
      </w:r>
      <w:r>
        <w:rPr>
          <w:w w:val="105"/>
        </w:rPr>
        <w:t>devono</w:t>
      </w:r>
      <w:r>
        <w:rPr>
          <w:spacing w:val="40"/>
          <w:w w:val="105"/>
        </w:rPr>
        <w:t> </w:t>
      </w:r>
      <w:r>
        <w:rPr>
          <w:w w:val="105"/>
        </w:rPr>
        <w:t>essere</w:t>
      </w:r>
      <w:r>
        <w:rPr>
          <w:spacing w:val="40"/>
          <w:w w:val="105"/>
        </w:rPr>
        <w:t> </w:t>
      </w:r>
      <w:r>
        <w:rPr>
          <w:w w:val="105"/>
        </w:rPr>
        <w:t>segnalate</w:t>
      </w:r>
      <w:r>
        <w:rPr>
          <w:spacing w:val="40"/>
          <w:w w:val="105"/>
        </w:rPr>
        <w:t> </w:t>
      </w:r>
      <w:r>
        <w:rPr>
          <w:w w:val="105"/>
        </w:rPr>
        <w:t>tutte</w:t>
      </w:r>
      <w:r>
        <w:rPr>
          <w:spacing w:val="40"/>
          <w:w w:val="105"/>
        </w:rPr>
        <w:t> </w:t>
      </w:r>
      <w:r>
        <w:rPr>
          <w:w w:val="105"/>
        </w:rPr>
        <w:t>le</w:t>
      </w:r>
      <w:r>
        <w:rPr>
          <w:spacing w:val="40"/>
          <w:w w:val="105"/>
        </w:rPr>
        <w:t> </w:t>
      </w:r>
      <w:r>
        <w:rPr>
          <w:w w:val="105"/>
        </w:rPr>
        <w:t>informazioni</w:t>
      </w:r>
      <w:r>
        <w:rPr>
          <w:spacing w:val="40"/>
          <w:w w:val="105"/>
        </w:rPr>
        <w:t> </w:t>
      </w:r>
      <w:r>
        <w:rPr>
          <w:w w:val="105"/>
        </w:rPr>
        <w:t>rilevanti</w:t>
      </w:r>
      <w:r>
        <w:rPr>
          <w:spacing w:val="40"/>
          <w:w w:val="105"/>
        </w:rPr>
        <w:t> </w:t>
      </w:r>
      <w:r>
        <w:rPr>
          <w:w w:val="105"/>
        </w:rPr>
        <w:t>per</w:t>
      </w:r>
      <w:r>
        <w:rPr>
          <w:spacing w:val="40"/>
          <w:w w:val="105"/>
        </w:rPr>
        <w:t> </w:t>
      </w:r>
      <w:r>
        <w:rPr>
          <w:w w:val="105"/>
        </w:rPr>
        <w:t>un’efficace attuazione del Modello.</w:t>
      </w:r>
    </w:p>
    <w:p>
      <w:pPr>
        <w:pStyle w:val="BodyText"/>
        <w:spacing w:line="381" w:lineRule="auto"/>
        <w:ind w:left="233" w:firstLine="708"/>
      </w:pPr>
      <w:r>
        <w:rPr>
          <w:w w:val="105"/>
        </w:rPr>
        <w:t>Al</w:t>
      </w:r>
      <w:r>
        <w:rPr>
          <w:spacing w:val="40"/>
          <w:w w:val="105"/>
        </w:rPr>
        <w:t> </w:t>
      </w:r>
      <w:r>
        <w:rPr>
          <w:w w:val="105"/>
        </w:rPr>
        <w:t>fine</w:t>
      </w:r>
      <w:r>
        <w:rPr>
          <w:spacing w:val="40"/>
          <w:w w:val="105"/>
        </w:rPr>
        <w:t> </w:t>
      </w:r>
      <w:r>
        <w:rPr>
          <w:w w:val="105"/>
        </w:rPr>
        <w:t>di</w:t>
      </w:r>
      <w:r>
        <w:rPr>
          <w:spacing w:val="40"/>
          <w:w w:val="105"/>
        </w:rPr>
        <w:t> </w:t>
      </w:r>
      <w:r>
        <w:rPr>
          <w:w w:val="105"/>
        </w:rPr>
        <w:t>consentire</w:t>
      </w:r>
      <w:r>
        <w:rPr>
          <w:spacing w:val="40"/>
          <w:w w:val="105"/>
        </w:rPr>
        <w:t> </w:t>
      </w:r>
      <w:r>
        <w:rPr>
          <w:w w:val="105"/>
        </w:rPr>
        <w:t>all’OdV</w:t>
      </w:r>
      <w:r>
        <w:rPr>
          <w:spacing w:val="40"/>
          <w:w w:val="105"/>
        </w:rPr>
        <w:t> </w:t>
      </w:r>
      <w:r>
        <w:rPr>
          <w:w w:val="105"/>
        </w:rPr>
        <w:t>di</w:t>
      </w:r>
      <w:r>
        <w:rPr>
          <w:spacing w:val="40"/>
          <w:w w:val="105"/>
        </w:rPr>
        <w:t> </w:t>
      </w:r>
      <w:r>
        <w:rPr>
          <w:w w:val="105"/>
        </w:rPr>
        <w:t>operare</w:t>
      </w:r>
      <w:r>
        <w:rPr>
          <w:spacing w:val="40"/>
          <w:w w:val="105"/>
        </w:rPr>
        <w:t> </w:t>
      </w:r>
      <w:r>
        <w:rPr>
          <w:w w:val="105"/>
        </w:rPr>
        <w:t>efficacemente</w:t>
      </w:r>
      <w:r>
        <w:rPr>
          <w:spacing w:val="40"/>
          <w:w w:val="105"/>
        </w:rPr>
        <w:t> </w:t>
      </w:r>
      <w:r>
        <w:rPr>
          <w:w w:val="105"/>
        </w:rPr>
        <w:t>in</w:t>
      </w:r>
      <w:r>
        <w:rPr>
          <w:spacing w:val="40"/>
          <w:w w:val="105"/>
        </w:rPr>
        <w:t> </w:t>
      </w:r>
      <w:r>
        <w:rPr>
          <w:w w:val="105"/>
        </w:rPr>
        <w:t>autonomia</w:t>
      </w:r>
      <w:r>
        <w:rPr>
          <w:spacing w:val="40"/>
          <w:w w:val="105"/>
        </w:rPr>
        <w:t> </w:t>
      </w:r>
      <w:r>
        <w:rPr>
          <w:w w:val="105"/>
        </w:rPr>
        <w:t>e</w:t>
      </w:r>
      <w:r>
        <w:rPr>
          <w:spacing w:val="40"/>
          <w:w w:val="105"/>
        </w:rPr>
        <w:t> </w:t>
      </w:r>
      <w:r>
        <w:rPr>
          <w:w w:val="105"/>
        </w:rPr>
        <w:t>con</w:t>
      </w:r>
      <w:r>
        <w:rPr>
          <w:spacing w:val="40"/>
          <w:w w:val="105"/>
        </w:rPr>
        <w:t> </w:t>
      </w:r>
      <w:r>
        <w:rPr>
          <w:w w:val="105"/>
        </w:rPr>
        <w:t>gli</w:t>
      </w:r>
      <w:r>
        <w:rPr>
          <w:spacing w:val="80"/>
          <w:w w:val="150"/>
        </w:rPr>
        <w:t> </w:t>
      </w:r>
      <w:r>
        <w:rPr>
          <w:w w:val="105"/>
        </w:rPr>
        <w:t>strumenti opportuni</w:t>
      </w:r>
    </w:p>
    <w:p>
      <w:pPr>
        <w:pStyle w:val="BodyText"/>
        <w:ind w:left="233"/>
      </w:pPr>
      <w:r>
        <w:rPr>
          <w:w w:val="105"/>
        </w:rPr>
        <w:t>per</w:t>
      </w:r>
      <w:r>
        <w:rPr>
          <w:spacing w:val="-13"/>
          <w:w w:val="105"/>
        </w:rPr>
        <w:t> </w:t>
      </w:r>
      <w:r>
        <w:rPr>
          <w:w w:val="105"/>
        </w:rPr>
        <w:t>un</w:t>
      </w:r>
      <w:r>
        <w:rPr>
          <w:spacing w:val="-14"/>
          <w:w w:val="105"/>
        </w:rPr>
        <w:t> </w:t>
      </w:r>
      <w:r>
        <w:rPr>
          <w:w w:val="105"/>
        </w:rPr>
        <w:t>efficace</w:t>
      </w:r>
      <w:r>
        <w:rPr>
          <w:spacing w:val="-13"/>
          <w:w w:val="105"/>
        </w:rPr>
        <w:t> </w:t>
      </w:r>
      <w:r>
        <w:rPr>
          <w:w w:val="105"/>
        </w:rPr>
        <w:t>espletamento</w:t>
      </w:r>
      <w:r>
        <w:rPr>
          <w:spacing w:val="-13"/>
          <w:w w:val="105"/>
        </w:rPr>
        <w:t> </w:t>
      </w:r>
      <w:r>
        <w:rPr>
          <w:w w:val="105"/>
        </w:rPr>
        <w:t>del</w:t>
      </w:r>
      <w:r>
        <w:rPr>
          <w:spacing w:val="-14"/>
          <w:w w:val="105"/>
        </w:rPr>
        <w:t> </w:t>
      </w:r>
      <w:r>
        <w:rPr>
          <w:w w:val="105"/>
        </w:rPr>
        <w:t>compito</w:t>
      </w:r>
      <w:r>
        <w:rPr>
          <w:spacing w:val="-13"/>
          <w:w w:val="105"/>
        </w:rPr>
        <w:t> </w:t>
      </w:r>
      <w:r>
        <w:rPr>
          <w:w w:val="105"/>
        </w:rPr>
        <w:t>assegnatogli</w:t>
      </w:r>
      <w:r>
        <w:rPr>
          <w:spacing w:val="-12"/>
          <w:w w:val="105"/>
        </w:rPr>
        <w:t> </w:t>
      </w:r>
      <w:r>
        <w:rPr>
          <w:w w:val="105"/>
        </w:rPr>
        <w:t>dal</w:t>
      </w:r>
      <w:r>
        <w:rPr>
          <w:spacing w:val="-14"/>
          <w:w w:val="105"/>
        </w:rPr>
        <w:t> </w:t>
      </w:r>
      <w:r>
        <w:rPr>
          <w:w w:val="105"/>
        </w:rPr>
        <w:t>presente</w:t>
      </w:r>
      <w:r>
        <w:rPr>
          <w:spacing w:val="-13"/>
          <w:w w:val="105"/>
        </w:rPr>
        <w:t> </w:t>
      </w:r>
      <w:r>
        <w:rPr>
          <w:w w:val="105"/>
        </w:rPr>
        <w:t>Modello,</w:t>
      </w:r>
      <w:r>
        <w:rPr>
          <w:spacing w:val="-12"/>
          <w:w w:val="105"/>
        </w:rPr>
        <w:t> </w:t>
      </w:r>
      <w:r>
        <w:rPr>
          <w:spacing w:val="-2"/>
          <w:w w:val="105"/>
        </w:rPr>
        <w:t>l'OdV:</w:t>
      </w:r>
    </w:p>
    <w:p>
      <w:pPr>
        <w:pStyle w:val="ListParagraph"/>
        <w:numPr>
          <w:ilvl w:val="0"/>
          <w:numId w:val="35"/>
        </w:numPr>
        <w:tabs>
          <w:tab w:pos="1313" w:val="left" w:leader="none"/>
        </w:tabs>
        <w:spacing w:line="381" w:lineRule="auto" w:before="166" w:after="0"/>
        <w:ind w:left="1313" w:right="232" w:hanging="360"/>
        <w:jc w:val="both"/>
        <w:rPr>
          <w:sz w:val="24"/>
        </w:rPr>
      </w:pPr>
      <w:r>
        <w:rPr>
          <w:sz w:val="24"/>
        </w:rPr>
        <w:t>può conferire incarichi retribuiti a tecnici esterni ed indipendenti impegnando la spesa necessaria di cui si farà carico la società, e ciò senza dovere presentare</w:t>
      </w:r>
      <w:r>
        <w:rPr>
          <w:spacing w:val="40"/>
          <w:sz w:val="24"/>
        </w:rPr>
        <w:t> </w:t>
      </w:r>
      <w:r>
        <w:rPr>
          <w:sz w:val="24"/>
        </w:rPr>
        <w:t>diversi</w:t>
      </w:r>
      <w:r>
        <w:rPr>
          <w:spacing w:val="32"/>
          <w:sz w:val="24"/>
        </w:rPr>
        <w:t> </w:t>
      </w:r>
      <w:r>
        <w:rPr>
          <w:sz w:val="24"/>
        </w:rPr>
        <w:t>preventivi</w:t>
      </w:r>
      <w:r>
        <w:rPr>
          <w:spacing w:val="32"/>
          <w:sz w:val="24"/>
        </w:rPr>
        <w:t> </w:t>
      </w:r>
      <w:r>
        <w:rPr>
          <w:sz w:val="24"/>
        </w:rPr>
        <w:t>all'Amministrazione</w:t>
      </w:r>
      <w:r>
        <w:rPr>
          <w:spacing w:val="34"/>
          <w:sz w:val="24"/>
        </w:rPr>
        <w:t> </w:t>
      </w:r>
      <w:r>
        <w:rPr>
          <w:sz w:val="24"/>
        </w:rPr>
        <w:t>(diversamente</w:t>
      </w:r>
      <w:r>
        <w:rPr>
          <w:spacing w:val="34"/>
          <w:sz w:val="24"/>
        </w:rPr>
        <w:t> </w:t>
      </w:r>
      <w:r>
        <w:rPr>
          <w:sz w:val="24"/>
        </w:rPr>
        <w:t>l'Amministrazione</w:t>
      </w:r>
      <w:r>
        <w:rPr>
          <w:spacing w:val="34"/>
          <w:sz w:val="24"/>
        </w:rPr>
        <w:t> </w:t>
      </w:r>
      <w:r>
        <w:rPr>
          <w:sz w:val="24"/>
        </w:rPr>
        <w:t>sarebbe</w:t>
      </w:r>
    </w:p>
    <w:p>
      <w:pPr>
        <w:spacing w:after="0" w:line="381" w:lineRule="auto"/>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39456">
            <wp:simplePos x="0" y="0"/>
            <wp:positionH relativeFrom="page">
              <wp:posOffset>720724</wp:posOffset>
            </wp:positionH>
            <wp:positionV relativeFrom="page">
              <wp:posOffset>1878965</wp:posOffset>
            </wp:positionV>
            <wp:extent cx="6118859" cy="7858758"/>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1313" w:right="231"/>
        <w:jc w:val="both"/>
      </w:pPr>
      <w:r>
        <w:rPr>
          <w:w w:val="105"/>
        </w:rPr>
        <w:t>“avvisata</w:t>
      </w:r>
      <w:r>
        <w:rPr>
          <w:w w:val="105"/>
        </w:rPr>
        <w:t> preventivamente”</w:t>
      </w:r>
      <w:r>
        <w:rPr>
          <w:w w:val="105"/>
        </w:rPr>
        <w:t> dell'imminente</w:t>
      </w:r>
      <w:r>
        <w:rPr>
          <w:w w:val="105"/>
        </w:rPr>
        <w:t> audit;</w:t>
      </w:r>
      <w:r>
        <w:rPr>
          <w:w w:val="105"/>
        </w:rPr>
        <w:t> la</w:t>
      </w:r>
      <w:r>
        <w:rPr>
          <w:w w:val="105"/>
        </w:rPr>
        <w:t> spesa</w:t>
      </w:r>
      <w:r>
        <w:rPr>
          <w:w w:val="105"/>
        </w:rPr>
        <w:t> dovrà</w:t>
      </w:r>
      <w:r>
        <w:rPr>
          <w:w w:val="105"/>
        </w:rPr>
        <w:t> essere, comunque, proporzionata alla qualità e quantità del lavoro prestato dal tecnico delegato e, comunque, rapportata alla tariffa di mercato – a tal fine l'OdV dovrà verificare la congruità del preventivo);</w:t>
      </w:r>
    </w:p>
    <w:p>
      <w:pPr>
        <w:pStyle w:val="ListParagraph"/>
        <w:numPr>
          <w:ilvl w:val="0"/>
          <w:numId w:val="35"/>
        </w:numPr>
        <w:tabs>
          <w:tab w:pos="1313" w:val="left" w:leader="none"/>
        </w:tabs>
        <w:spacing w:line="381" w:lineRule="auto" w:before="0" w:after="0"/>
        <w:ind w:left="1313" w:right="233" w:hanging="360"/>
        <w:jc w:val="both"/>
        <w:rPr>
          <w:sz w:val="24"/>
        </w:rPr>
      </w:pPr>
      <w:r>
        <w:rPr>
          <w:sz w:val="24"/>
        </w:rPr>
        <w:t>è libero di avvalersi – sotto la sua diretta sorveglianza e responsabilità –</w:t>
      </w:r>
      <w:r>
        <w:rPr>
          <w:spacing w:val="80"/>
          <w:w w:val="150"/>
          <w:sz w:val="24"/>
        </w:rPr>
        <w:t> </w:t>
      </w:r>
      <w:r>
        <w:rPr>
          <w:sz w:val="24"/>
        </w:rPr>
        <w:t>dell’ausilio di tutte le strutture della Società.</w:t>
      </w:r>
    </w:p>
    <w:p>
      <w:pPr>
        <w:pStyle w:val="BodyText"/>
      </w:pPr>
    </w:p>
    <w:p>
      <w:pPr>
        <w:pStyle w:val="BodyText"/>
      </w:pPr>
    </w:p>
    <w:p>
      <w:pPr>
        <w:pStyle w:val="BodyText"/>
        <w:spacing w:before="21"/>
      </w:pPr>
    </w:p>
    <w:p>
      <w:pPr>
        <w:pStyle w:val="Heading2"/>
        <w:numPr>
          <w:ilvl w:val="1"/>
          <w:numId w:val="31"/>
        </w:numPr>
        <w:tabs>
          <w:tab w:pos="593" w:val="left" w:leader="none"/>
        </w:tabs>
        <w:spacing w:line="240" w:lineRule="auto" w:before="0" w:after="0"/>
        <w:ind w:left="593" w:right="0" w:hanging="360"/>
        <w:jc w:val="left"/>
      </w:pPr>
      <w:r>
        <w:rPr/>
        <w:t>Obblighi</w:t>
      </w:r>
      <w:r>
        <w:rPr>
          <w:spacing w:val="-6"/>
        </w:rPr>
        <w:t> </w:t>
      </w:r>
      <w:r>
        <w:rPr/>
        <w:t>di</w:t>
      </w:r>
      <w:r>
        <w:rPr>
          <w:spacing w:val="-3"/>
        </w:rPr>
        <w:t> </w:t>
      </w:r>
      <w:r>
        <w:rPr/>
        <w:t>informazione</w:t>
      </w:r>
      <w:r>
        <w:rPr>
          <w:spacing w:val="-3"/>
        </w:rPr>
        <w:t> </w:t>
      </w:r>
      <w:r>
        <w:rPr/>
        <w:t>nei</w:t>
      </w:r>
      <w:r>
        <w:rPr>
          <w:spacing w:val="-4"/>
        </w:rPr>
        <w:t> </w:t>
      </w:r>
      <w:r>
        <w:rPr/>
        <w:t>confronti</w:t>
      </w:r>
      <w:r>
        <w:rPr>
          <w:spacing w:val="-3"/>
        </w:rPr>
        <w:t> </w:t>
      </w:r>
      <w:r>
        <w:rPr/>
        <w:t>dell’Organismo</w:t>
      </w:r>
      <w:r>
        <w:rPr>
          <w:spacing w:val="-4"/>
        </w:rPr>
        <w:t> </w:t>
      </w:r>
      <w:r>
        <w:rPr/>
        <w:t>di</w:t>
      </w:r>
      <w:r>
        <w:rPr>
          <w:spacing w:val="-3"/>
        </w:rPr>
        <w:t> </w:t>
      </w:r>
      <w:r>
        <w:rPr>
          <w:spacing w:val="-2"/>
        </w:rPr>
        <w:t>Vigilanza</w:t>
      </w:r>
    </w:p>
    <w:p>
      <w:pPr>
        <w:pStyle w:val="BodyText"/>
        <w:spacing w:line="355" w:lineRule="auto" w:before="140"/>
        <w:ind w:left="233" w:right="231" w:firstLine="708"/>
        <w:jc w:val="both"/>
      </w:pPr>
      <w:r>
        <w:rPr/>
        <w:t>L’Organismo di Vigilanza deve essere informato, mediante apposite segnalazioni da parte degli </w:t>
      </w:r>
      <w:r>
        <w:rPr>
          <w:rFonts w:ascii="Palatino Linotype" w:hAnsi="Palatino Linotype"/>
          <w:i/>
        </w:rPr>
        <w:t>stakeholders </w:t>
      </w:r>
      <w:r>
        <w:rPr/>
        <w:t>in merito ad eventi che potrebbero far insorgere una responsabilità della Società ai sensi del D.Lgs. 231/2001.</w:t>
      </w:r>
    </w:p>
    <w:p>
      <w:pPr>
        <w:pStyle w:val="BodyText"/>
        <w:spacing w:line="381" w:lineRule="auto" w:before="30"/>
        <w:ind w:left="233" w:right="232" w:firstLine="708"/>
        <w:jc w:val="both"/>
      </w:pPr>
      <w:r>
        <w:rPr>
          <w:w w:val="105"/>
        </w:rPr>
        <w:t>All’Organismo</w:t>
      </w:r>
      <w:r>
        <w:rPr>
          <w:w w:val="105"/>
        </w:rPr>
        <w:t> di</w:t>
      </w:r>
      <w:r>
        <w:rPr>
          <w:w w:val="105"/>
        </w:rPr>
        <w:t> Vigilanza</w:t>
      </w:r>
      <w:r>
        <w:rPr>
          <w:w w:val="105"/>
        </w:rPr>
        <w:t> dovranno</w:t>
      </w:r>
      <w:r>
        <w:rPr>
          <w:w w:val="105"/>
        </w:rPr>
        <w:t> pertanto</w:t>
      </w:r>
      <w:r>
        <w:rPr>
          <w:w w:val="105"/>
        </w:rPr>
        <w:t> essere</w:t>
      </w:r>
      <w:r>
        <w:rPr>
          <w:w w:val="105"/>
        </w:rPr>
        <w:t> fornite</w:t>
      </w:r>
      <w:r>
        <w:rPr>
          <w:w w:val="105"/>
        </w:rPr>
        <w:t> tutte</w:t>
      </w:r>
      <w:r>
        <w:rPr>
          <w:w w:val="105"/>
        </w:rPr>
        <w:t> le</w:t>
      </w:r>
      <w:r>
        <w:rPr>
          <w:w w:val="105"/>
        </w:rPr>
        <w:t> informazioni necessarie a tal fine, tra cui si individuano a titolo esemplificativo ma non esaustivo:</w:t>
      </w:r>
    </w:p>
    <w:p>
      <w:pPr>
        <w:pStyle w:val="ListParagraph"/>
        <w:numPr>
          <w:ilvl w:val="0"/>
          <w:numId w:val="36"/>
        </w:numPr>
        <w:tabs>
          <w:tab w:pos="1313" w:val="left" w:leader="none"/>
        </w:tabs>
        <w:spacing w:line="381" w:lineRule="auto" w:before="0" w:after="0"/>
        <w:ind w:left="1313" w:right="232" w:hanging="360"/>
        <w:jc w:val="both"/>
        <w:rPr>
          <w:sz w:val="24"/>
        </w:rPr>
      </w:pPr>
      <w:r>
        <w:rPr>
          <w:sz w:val="24"/>
        </w:rPr>
        <w:t>le</w:t>
      </w:r>
      <w:r>
        <w:rPr>
          <w:spacing w:val="40"/>
          <w:sz w:val="24"/>
        </w:rPr>
        <w:t> </w:t>
      </w:r>
      <w:r>
        <w:rPr>
          <w:sz w:val="24"/>
        </w:rPr>
        <w:t>anomalie</w:t>
      </w:r>
      <w:r>
        <w:rPr>
          <w:spacing w:val="40"/>
          <w:sz w:val="24"/>
        </w:rPr>
        <w:t> </w:t>
      </w:r>
      <w:r>
        <w:rPr>
          <w:sz w:val="24"/>
        </w:rPr>
        <w:t>e</w:t>
      </w:r>
      <w:r>
        <w:rPr>
          <w:spacing w:val="40"/>
          <w:sz w:val="24"/>
        </w:rPr>
        <w:t> </w:t>
      </w:r>
      <w:r>
        <w:rPr>
          <w:sz w:val="24"/>
        </w:rPr>
        <w:t>criticità</w:t>
      </w:r>
      <w:r>
        <w:rPr>
          <w:spacing w:val="40"/>
          <w:sz w:val="24"/>
        </w:rPr>
        <w:t> </w:t>
      </w:r>
      <w:r>
        <w:rPr>
          <w:sz w:val="24"/>
        </w:rPr>
        <w:t>riscontrate</w:t>
      </w:r>
      <w:r>
        <w:rPr>
          <w:spacing w:val="40"/>
          <w:sz w:val="24"/>
        </w:rPr>
        <w:t> </w:t>
      </w:r>
      <w:r>
        <w:rPr>
          <w:sz w:val="24"/>
        </w:rPr>
        <w:t>dalle</w:t>
      </w:r>
      <w:r>
        <w:rPr>
          <w:spacing w:val="40"/>
          <w:sz w:val="24"/>
        </w:rPr>
        <w:t> </w:t>
      </w:r>
      <w:r>
        <w:rPr>
          <w:sz w:val="24"/>
        </w:rPr>
        <w:t>funzioni</w:t>
      </w:r>
      <w:r>
        <w:rPr>
          <w:spacing w:val="40"/>
          <w:sz w:val="24"/>
        </w:rPr>
        <w:t> </w:t>
      </w:r>
      <w:r>
        <w:rPr>
          <w:sz w:val="24"/>
        </w:rPr>
        <w:t>aziendali</w:t>
      </w:r>
      <w:r>
        <w:rPr>
          <w:spacing w:val="40"/>
          <w:sz w:val="24"/>
        </w:rPr>
        <w:t> </w:t>
      </w:r>
      <w:r>
        <w:rPr>
          <w:sz w:val="24"/>
        </w:rPr>
        <w:t>e</w:t>
      </w:r>
      <w:r>
        <w:rPr>
          <w:spacing w:val="40"/>
          <w:sz w:val="24"/>
        </w:rPr>
        <w:t> </w:t>
      </w:r>
      <w:r>
        <w:rPr>
          <w:sz w:val="24"/>
        </w:rPr>
        <w:t>dagli</w:t>
      </w:r>
      <w:r>
        <w:rPr>
          <w:spacing w:val="40"/>
          <w:sz w:val="24"/>
        </w:rPr>
        <w:t> </w:t>
      </w:r>
      <w:r>
        <w:rPr>
          <w:sz w:val="24"/>
        </w:rPr>
        <w:t>organi</w:t>
      </w:r>
      <w:r>
        <w:rPr>
          <w:spacing w:val="40"/>
          <w:sz w:val="24"/>
        </w:rPr>
        <w:t> </w:t>
      </w:r>
      <w:r>
        <w:rPr>
          <w:sz w:val="24"/>
        </w:rPr>
        <w:t>di controllo concernenti le attività di controllo svolte al fine di dare attuazione al </w:t>
      </w:r>
      <w:r>
        <w:rPr>
          <w:spacing w:val="-2"/>
          <w:sz w:val="24"/>
        </w:rPr>
        <w:t>Modello;</w:t>
      </w:r>
    </w:p>
    <w:p>
      <w:pPr>
        <w:pStyle w:val="ListParagraph"/>
        <w:numPr>
          <w:ilvl w:val="0"/>
          <w:numId w:val="36"/>
        </w:numPr>
        <w:tabs>
          <w:tab w:pos="1313" w:val="left" w:leader="none"/>
        </w:tabs>
        <w:spacing w:line="381" w:lineRule="auto" w:before="0" w:after="0"/>
        <w:ind w:left="1313" w:right="230" w:hanging="360"/>
        <w:jc w:val="both"/>
        <w:rPr>
          <w:sz w:val="24"/>
        </w:rPr>
      </w:pPr>
      <w:r>
        <w:rPr>
          <w:w w:val="105"/>
          <w:sz w:val="24"/>
        </w:rPr>
        <w:t>le</w:t>
      </w:r>
      <w:r>
        <w:rPr>
          <w:w w:val="105"/>
          <w:sz w:val="24"/>
        </w:rPr>
        <w:t> segnalazioni</w:t>
      </w:r>
      <w:r>
        <w:rPr>
          <w:w w:val="105"/>
          <w:sz w:val="24"/>
        </w:rPr>
        <w:t> relative</w:t>
      </w:r>
      <w:r>
        <w:rPr>
          <w:w w:val="105"/>
          <w:sz w:val="24"/>
        </w:rPr>
        <w:t> alla</w:t>
      </w:r>
      <w:r>
        <w:rPr>
          <w:w w:val="105"/>
          <w:sz w:val="24"/>
        </w:rPr>
        <w:t> commissione,</w:t>
      </w:r>
      <w:r>
        <w:rPr>
          <w:w w:val="105"/>
          <w:sz w:val="24"/>
        </w:rPr>
        <w:t> o</w:t>
      </w:r>
      <w:r>
        <w:rPr>
          <w:w w:val="105"/>
          <w:sz w:val="24"/>
        </w:rPr>
        <w:t> alla</w:t>
      </w:r>
      <w:r>
        <w:rPr>
          <w:w w:val="105"/>
          <w:sz w:val="24"/>
        </w:rPr>
        <w:t> ragionevole</w:t>
      </w:r>
      <w:r>
        <w:rPr>
          <w:w w:val="105"/>
          <w:sz w:val="24"/>
        </w:rPr>
        <w:t> convinzione</w:t>
      </w:r>
      <w:r>
        <w:rPr>
          <w:w w:val="105"/>
          <w:sz w:val="24"/>
        </w:rPr>
        <w:t> di commissione,</w:t>
      </w:r>
      <w:r>
        <w:rPr>
          <w:spacing w:val="-14"/>
          <w:w w:val="105"/>
          <w:sz w:val="24"/>
        </w:rPr>
        <w:t> </w:t>
      </w:r>
      <w:r>
        <w:rPr>
          <w:w w:val="105"/>
          <w:sz w:val="24"/>
        </w:rPr>
        <w:t>dei</w:t>
      </w:r>
      <w:r>
        <w:rPr>
          <w:spacing w:val="-14"/>
          <w:w w:val="105"/>
          <w:sz w:val="24"/>
        </w:rPr>
        <w:t> </w:t>
      </w:r>
      <w:r>
        <w:rPr>
          <w:w w:val="105"/>
          <w:sz w:val="24"/>
        </w:rPr>
        <w:t>reati</w:t>
      </w:r>
      <w:r>
        <w:rPr>
          <w:spacing w:val="-14"/>
          <w:w w:val="105"/>
          <w:sz w:val="24"/>
        </w:rPr>
        <w:t> </w:t>
      </w:r>
      <w:r>
        <w:rPr>
          <w:w w:val="105"/>
          <w:sz w:val="24"/>
        </w:rPr>
        <w:t>o</w:t>
      </w:r>
      <w:r>
        <w:rPr>
          <w:spacing w:val="-14"/>
          <w:w w:val="105"/>
          <w:sz w:val="24"/>
        </w:rPr>
        <w:t> </w:t>
      </w:r>
      <w:r>
        <w:rPr>
          <w:w w:val="105"/>
          <w:sz w:val="24"/>
        </w:rPr>
        <w:t>comunque</w:t>
      </w:r>
      <w:r>
        <w:rPr>
          <w:spacing w:val="-14"/>
          <w:w w:val="105"/>
          <w:sz w:val="24"/>
        </w:rPr>
        <w:t> </w:t>
      </w:r>
      <w:r>
        <w:rPr>
          <w:w w:val="105"/>
          <w:sz w:val="24"/>
        </w:rPr>
        <w:t>a</w:t>
      </w:r>
      <w:r>
        <w:rPr>
          <w:spacing w:val="-14"/>
          <w:w w:val="105"/>
          <w:sz w:val="24"/>
        </w:rPr>
        <w:t> </w:t>
      </w:r>
      <w:r>
        <w:rPr>
          <w:w w:val="105"/>
          <w:sz w:val="24"/>
        </w:rPr>
        <w:t>comportamenti</w:t>
      </w:r>
      <w:r>
        <w:rPr>
          <w:spacing w:val="-14"/>
          <w:w w:val="105"/>
          <w:sz w:val="24"/>
        </w:rPr>
        <w:t> </w:t>
      </w:r>
      <w:r>
        <w:rPr>
          <w:w w:val="105"/>
          <w:sz w:val="24"/>
        </w:rPr>
        <w:t>in</w:t>
      </w:r>
      <w:r>
        <w:rPr>
          <w:spacing w:val="-13"/>
          <w:w w:val="105"/>
          <w:sz w:val="24"/>
        </w:rPr>
        <w:t> </w:t>
      </w:r>
      <w:r>
        <w:rPr>
          <w:w w:val="105"/>
          <w:sz w:val="24"/>
        </w:rPr>
        <w:t>generale</w:t>
      </w:r>
      <w:r>
        <w:rPr>
          <w:spacing w:val="-14"/>
          <w:w w:val="105"/>
          <w:sz w:val="24"/>
        </w:rPr>
        <w:t> </w:t>
      </w:r>
      <w:r>
        <w:rPr>
          <w:w w:val="105"/>
          <w:sz w:val="24"/>
        </w:rPr>
        <w:t>non</w:t>
      </w:r>
      <w:r>
        <w:rPr>
          <w:spacing w:val="-14"/>
          <w:w w:val="105"/>
          <w:sz w:val="24"/>
        </w:rPr>
        <w:t> </w:t>
      </w:r>
      <w:r>
        <w:rPr>
          <w:w w:val="105"/>
          <w:sz w:val="24"/>
        </w:rPr>
        <w:t>in</w:t>
      </w:r>
      <w:r>
        <w:rPr>
          <w:spacing w:val="-14"/>
          <w:w w:val="105"/>
          <w:sz w:val="24"/>
        </w:rPr>
        <w:t> </w:t>
      </w:r>
      <w:r>
        <w:rPr>
          <w:w w:val="105"/>
          <w:sz w:val="24"/>
        </w:rPr>
        <w:t>linea</w:t>
      </w:r>
      <w:r>
        <w:rPr>
          <w:spacing w:val="-14"/>
          <w:w w:val="105"/>
          <w:sz w:val="24"/>
        </w:rPr>
        <w:t> </w:t>
      </w:r>
      <w:r>
        <w:rPr>
          <w:w w:val="105"/>
          <w:sz w:val="24"/>
        </w:rPr>
        <w:t>con le</w:t>
      </w:r>
      <w:r>
        <w:rPr>
          <w:w w:val="105"/>
          <w:sz w:val="24"/>
        </w:rPr>
        <w:t> regole</w:t>
      </w:r>
      <w:r>
        <w:rPr>
          <w:w w:val="105"/>
          <w:sz w:val="24"/>
        </w:rPr>
        <w:t> di</w:t>
      </w:r>
      <w:r>
        <w:rPr>
          <w:w w:val="105"/>
          <w:sz w:val="24"/>
        </w:rPr>
        <w:t> comportamento</w:t>
      </w:r>
      <w:r>
        <w:rPr>
          <w:w w:val="105"/>
          <w:sz w:val="24"/>
        </w:rPr>
        <w:t> di</w:t>
      </w:r>
      <w:r>
        <w:rPr>
          <w:w w:val="105"/>
          <w:sz w:val="24"/>
        </w:rPr>
        <w:t> cui</w:t>
      </w:r>
      <w:r>
        <w:rPr>
          <w:w w:val="105"/>
          <w:sz w:val="24"/>
        </w:rPr>
        <w:t> al</w:t>
      </w:r>
      <w:r>
        <w:rPr>
          <w:w w:val="105"/>
          <w:sz w:val="24"/>
        </w:rPr>
        <w:t> presente</w:t>
      </w:r>
      <w:r>
        <w:rPr>
          <w:w w:val="105"/>
          <w:sz w:val="24"/>
        </w:rPr>
        <w:t> Modello.</w:t>
      </w:r>
      <w:r>
        <w:rPr>
          <w:w w:val="105"/>
          <w:sz w:val="24"/>
        </w:rPr>
        <w:t> In</w:t>
      </w:r>
      <w:r>
        <w:rPr>
          <w:w w:val="105"/>
          <w:sz w:val="24"/>
        </w:rPr>
        <w:t> riferimento</w:t>
      </w:r>
      <w:r>
        <w:rPr>
          <w:w w:val="105"/>
          <w:sz w:val="24"/>
        </w:rPr>
        <w:t> alle segnalazioni</w:t>
      </w:r>
      <w:r>
        <w:rPr>
          <w:spacing w:val="-14"/>
          <w:w w:val="105"/>
          <w:sz w:val="24"/>
        </w:rPr>
        <w:t> </w:t>
      </w:r>
      <w:r>
        <w:rPr>
          <w:w w:val="105"/>
          <w:sz w:val="24"/>
        </w:rPr>
        <w:t>dei</w:t>
      </w:r>
      <w:r>
        <w:rPr>
          <w:spacing w:val="-14"/>
          <w:w w:val="105"/>
          <w:sz w:val="24"/>
        </w:rPr>
        <w:t> </w:t>
      </w:r>
      <w:r>
        <w:rPr>
          <w:w w:val="105"/>
          <w:sz w:val="24"/>
        </w:rPr>
        <w:t>dipendenti,</w:t>
      </w:r>
      <w:r>
        <w:rPr>
          <w:spacing w:val="-14"/>
          <w:w w:val="105"/>
          <w:sz w:val="24"/>
        </w:rPr>
        <w:t> </w:t>
      </w:r>
      <w:r>
        <w:rPr>
          <w:w w:val="105"/>
          <w:sz w:val="24"/>
        </w:rPr>
        <w:t>egli</w:t>
      </w:r>
      <w:r>
        <w:rPr>
          <w:spacing w:val="-14"/>
          <w:w w:val="105"/>
          <w:sz w:val="24"/>
        </w:rPr>
        <w:t> </w:t>
      </w:r>
      <w:r>
        <w:rPr>
          <w:w w:val="105"/>
          <w:sz w:val="24"/>
        </w:rPr>
        <w:t>deve</w:t>
      </w:r>
      <w:r>
        <w:rPr>
          <w:spacing w:val="-14"/>
          <w:w w:val="105"/>
          <w:sz w:val="24"/>
        </w:rPr>
        <w:t> </w:t>
      </w:r>
      <w:r>
        <w:rPr>
          <w:w w:val="105"/>
          <w:sz w:val="24"/>
        </w:rPr>
        <w:t>contattare</w:t>
      </w:r>
      <w:r>
        <w:rPr>
          <w:spacing w:val="-14"/>
          <w:w w:val="105"/>
          <w:sz w:val="24"/>
        </w:rPr>
        <w:t> </w:t>
      </w:r>
      <w:r>
        <w:rPr>
          <w:w w:val="105"/>
          <w:sz w:val="24"/>
        </w:rPr>
        <w:t>il</w:t>
      </w:r>
      <w:r>
        <w:rPr>
          <w:spacing w:val="-14"/>
          <w:w w:val="105"/>
          <w:sz w:val="24"/>
        </w:rPr>
        <w:t> </w:t>
      </w:r>
      <w:r>
        <w:rPr>
          <w:w w:val="105"/>
          <w:sz w:val="24"/>
        </w:rPr>
        <w:t>suo</w:t>
      </w:r>
      <w:r>
        <w:rPr>
          <w:spacing w:val="-13"/>
          <w:w w:val="105"/>
          <w:sz w:val="24"/>
        </w:rPr>
        <w:t> </w:t>
      </w:r>
      <w:r>
        <w:rPr>
          <w:w w:val="105"/>
          <w:sz w:val="24"/>
        </w:rPr>
        <w:t>diretto</w:t>
      </w:r>
      <w:r>
        <w:rPr>
          <w:spacing w:val="-14"/>
          <w:w w:val="105"/>
          <w:sz w:val="24"/>
        </w:rPr>
        <w:t> </w:t>
      </w:r>
      <w:r>
        <w:rPr>
          <w:w w:val="105"/>
          <w:sz w:val="24"/>
        </w:rPr>
        <w:t>superiore.</w:t>
      </w:r>
      <w:r>
        <w:rPr>
          <w:spacing w:val="-14"/>
          <w:w w:val="105"/>
          <w:sz w:val="24"/>
        </w:rPr>
        <w:t> </w:t>
      </w:r>
      <w:r>
        <w:rPr>
          <w:w w:val="105"/>
          <w:sz w:val="24"/>
        </w:rPr>
        <w:t>Qualora la segnalazione non dia esito, o il dipendente si senta a disagio nel rivolgersi al suo</w:t>
      </w:r>
      <w:r>
        <w:rPr>
          <w:w w:val="105"/>
          <w:sz w:val="24"/>
        </w:rPr>
        <w:t> diretto</w:t>
      </w:r>
      <w:r>
        <w:rPr>
          <w:w w:val="105"/>
          <w:sz w:val="24"/>
        </w:rPr>
        <w:t> superiore</w:t>
      </w:r>
      <w:r>
        <w:rPr>
          <w:w w:val="105"/>
          <w:sz w:val="24"/>
        </w:rPr>
        <w:t> per</w:t>
      </w:r>
      <w:r>
        <w:rPr>
          <w:w w:val="105"/>
          <w:sz w:val="24"/>
        </w:rPr>
        <w:t> la</w:t>
      </w:r>
      <w:r>
        <w:rPr>
          <w:w w:val="105"/>
          <w:sz w:val="24"/>
        </w:rPr>
        <w:t> presentazione</w:t>
      </w:r>
      <w:r>
        <w:rPr>
          <w:w w:val="105"/>
          <w:sz w:val="24"/>
        </w:rPr>
        <w:t> della</w:t>
      </w:r>
      <w:r>
        <w:rPr>
          <w:w w:val="105"/>
          <w:sz w:val="24"/>
        </w:rPr>
        <w:t> segnalazione,</w:t>
      </w:r>
      <w:r>
        <w:rPr>
          <w:w w:val="105"/>
          <w:sz w:val="24"/>
        </w:rPr>
        <w:t> il</w:t>
      </w:r>
      <w:r>
        <w:rPr>
          <w:w w:val="105"/>
          <w:sz w:val="24"/>
        </w:rPr>
        <w:t> dipendente</w:t>
      </w:r>
      <w:r>
        <w:rPr>
          <w:w w:val="105"/>
          <w:sz w:val="24"/>
        </w:rPr>
        <w:t> ne riferisce</w:t>
      </w:r>
      <w:r>
        <w:rPr>
          <w:w w:val="105"/>
          <w:sz w:val="24"/>
        </w:rPr>
        <w:t> direttamente</w:t>
      </w:r>
      <w:r>
        <w:rPr>
          <w:w w:val="105"/>
          <w:sz w:val="24"/>
        </w:rPr>
        <w:t> all’Organismo</w:t>
      </w:r>
      <w:r>
        <w:rPr>
          <w:w w:val="105"/>
          <w:sz w:val="24"/>
        </w:rPr>
        <w:t> di</w:t>
      </w:r>
      <w:r>
        <w:rPr>
          <w:w w:val="105"/>
          <w:sz w:val="24"/>
        </w:rPr>
        <w:t> Vigilanza.</w:t>
      </w:r>
      <w:r>
        <w:rPr>
          <w:w w:val="105"/>
          <w:sz w:val="24"/>
        </w:rPr>
        <w:t> I</w:t>
      </w:r>
      <w:r>
        <w:rPr>
          <w:w w:val="105"/>
          <w:sz w:val="24"/>
        </w:rPr>
        <w:t> consulenti</w:t>
      </w:r>
      <w:r>
        <w:rPr>
          <w:w w:val="105"/>
          <w:sz w:val="24"/>
        </w:rPr>
        <w:t> e</w:t>
      </w:r>
      <w:r>
        <w:rPr>
          <w:w w:val="105"/>
          <w:sz w:val="24"/>
        </w:rPr>
        <w:t> i</w:t>
      </w:r>
      <w:r>
        <w:rPr>
          <w:w w:val="105"/>
          <w:sz w:val="24"/>
        </w:rPr>
        <w:t> partner,</w:t>
      </w:r>
      <w:r>
        <w:rPr>
          <w:w w:val="105"/>
          <w:sz w:val="24"/>
        </w:rPr>
        <w:t> per quanto</w:t>
      </w:r>
      <w:r>
        <w:rPr>
          <w:w w:val="105"/>
          <w:sz w:val="24"/>
        </w:rPr>
        <w:t> riguarda</w:t>
      </w:r>
      <w:r>
        <w:rPr>
          <w:w w:val="105"/>
          <w:sz w:val="24"/>
        </w:rPr>
        <w:t> la</w:t>
      </w:r>
      <w:r>
        <w:rPr>
          <w:w w:val="105"/>
          <w:sz w:val="24"/>
        </w:rPr>
        <w:t> loro</w:t>
      </w:r>
      <w:r>
        <w:rPr>
          <w:w w:val="105"/>
          <w:sz w:val="24"/>
        </w:rPr>
        <w:t> attività</w:t>
      </w:r>
      <w:r>
        <w:rPr>
          <w:w w:val="105"/>
          <w:sz w:val="24"/>
        </w:rPr>
        <w:t> svolta</w:t>
      </w:r>
      <w:r>
        <w:rPr>
          <w:w w:val="105"/>
          <w:sz w:val="24"/>
        </w:rPr>
        <w:t> nei</w:t>
      </w:r>
      <w:r>
        <w:rPr>
          <w:w w:val="105"/>
          <w:sz w:val="24"/>
        </w:rPr>
        <w:t> confronti</w:t>
      </w:r>
      <w:r>
        <w:rPr>
          <w:w w:val="105"/>
          <w:sz w:val="24"/>
        </w:rPr>
        <w:t> della</w:t>
      </w:r>
      <w:r>
        <w:rPr>
          <w:w w:val="105"/>
          <w:sz w:val="24"/>
        </w:rPr>
        <w:t> società,</w:t>
      </w:r>
      <w:r>
        <w:rPr>
          <w:w w:val="105"/>
          <w:sz w:val="24"/>
        </w:rPr>
        <w:t> effettuano</w:t>
      </w:r>
      <w:r>
        <w:rPr>
          <w:w w:val="105"/>
          <w:sz w:val="24"/>
        </w:rPr>
        <w:t> la segnalazione</w:t>
      </w:r>
      <w:r>
        <w:rPr>
          <w:w w:val="105"/>
          <w:sz w:val="24"/>
        </w:rPr>
        <w:t> direttamente</w:t>
      </w:r>
      <w:r>
        <w:rPr>
          <w:w w:val="105"/>
          <w:sz w:val="24"/>
        </w:rPr>
        <w:t> all’Organismo</w:t>
      </w:r>
      <w:r>
        <w:rPr>
          <w:w w:val="105"/>
          <w:sz w:val="24"/>
        </w:rPr>
        <w:t> di</w:t>
      </w:r>
      <w:r>
        <w:rPr>
          <w:w w:val="105"/>
          <w:sz w:val="24"/>
        </w:rPr>
        <w:t> Vigilanza</w:t>
      </w:r>
      <w:r>
        <w:rPr>
          <w:w w:val="105"/>
          <w:sz w:val="24"/>
        </w:rPr>
        <w:t> utilizzando</w:t>
      </w:r>
      <w:r>
        <w:rPr>
          <w:w w:val="105"/>
          <w:sz w:val="24"/>
        </w:rPr>
        <w:t> la</w:t>
      </w:r>
      <w:r>
        <w:rPr>
          <w:w w:val="105"/>
          <w:sz w:val="24"/>
        </w:rPr>
        <w:t> casella</w:t>
      </w:r>
      <w:r>
        <w:rPr>
          <w:w w:val="105"/>
          <w:sz w:val="24"/>
        </w:rPr>
        <w:t> di posta elettronica dedicata.</w:t>
      </w:r>
    </w:p>
    <w:p>
      <w:pPr>
        <w:spacing w:after="0" w:line="381" w:lineRule="auto"/>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39968">
            <wp:simplePos x="0" y="0"/>
            <wp:positionH relativeFrom="page">
              <wp:posOffset>720724</wp:posOffset>
            </wp:positionH>
            <wp:positionV relativeFrom="page">
              <wp:posOffset>1878965</wp:posOffset>
            </wp:positionV>
            <wp:extent cx="6118859" cy="7858758"/>
            <wp:effectExtent l="0" t="0" r="0" b="0"/>
            <wp:wrapNone/>
            <wp:docPr id="107" name="Image 107"/>
            <wp:cNvGraphicFramePr>
              <a:graphicFrameLocks/>
            </wp:cNvGraphicFramePr>
            <a:graphic>
              <a:graphicData uri="http://schemas.openxmlformats.org/drawingml/2006/picture">
                <pic:pic>
                  <pic:nvPicPr>
                    <pic:cNvPr id="107" name="Image 107"/>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36"/>
        </w:numPr>
        <w:tabs>
          <w:tab w:pos="1314" w:val="left" w:leader="none"/>
        </w:tabs>
        <w:spacing w:line="381" w:lineRule="auto" w:before="0" w:after="0"/>
        <w:ind w:left="1314" w:right="232" w:hanging="360"/>
        <w:jc w:val="both"/>
        <w:rPr>
          <w:sz w:val="24"/>
        </w:rPr>
      </w:pPr>
      <w:r>
        <w:rPr>
          <w:w w:val="105"/>
          <w:sz w:val="24"/>
        </w:rPr>
        <w:t>i</w:t>
      </w:r>
      <w:r>
        <w:rPr>
          <w:w w:val="105"/>
          <w:sz w:val="24"/>
        </w:rPr>
        <w:t> provvedimenti</w:t>
      </w:r>
      <w:r>
        <w:rPr>
          <w:w w:val="105"/>
          <w:sz w:val="24"/>
        </w:rPr>
        <w:t> e/o</w:t>
      </w:r>
      <w:r>
        <w:rPr>
          <w:w w:val="105"/>
          <w:sz w:val="24"/>
        </w:rPr>
        <w:t> notizie</w:t>
      </w:r>
      <w:r>
        <w:rPr>
          <w:w w:val="105"/>
          <w:sz w:val="24"/>
        </w:rPr>
        <w:t> provenienti</w:t>
      </w:r>
      <w:r>
        <w:rPr>
          <w:w w:val="105"/>
          <w:sz w:val="24"/>
        </w:rPr>
        <w:t> da</w:t>
      </w:r>
      <w:r>
        <w:rPr>
          <w:w w:val="105"/>
          <w:sz w:val="24"/>
        </w:rPr>
        <w:t> organi</w:t>
      </w:r>
      <w:r>
        <w:rPr>
          <w:w w:val="105"/>
          <w:sz w:val="24"/>
        </w:rPr>
        <w:t> di</w:t>
      </w:r>
      <w:r>
        <w:rPr>
          <w:w w:val="105"/>
          <w:sz w:val="24"/>
        </w:rPr>
        <w:t> polizia</w:t>
      </w:r>
      <w:r>
        <w:rPr>
          <w:w w:val="105"/>
          <w:sz w:val="24"/>
        </w:rPr>
        <w:t> giudiziaria</w:t>
      </w:r>
      <w:r>
        <w:rPr>
          <w:w w:val="105"/>
          <w:sz w:val="24"/>
        </w:rPr>
        <w:t> o</w:t>
      </w:r>
      <w:r>
        <w:rPr>
          <w:w w:val="105"/>
          <w:sz w:val="24"/>
        </w:rPr>
        <w:t> da qualsiasi</w:t>
      </w:r>
      <w:r>
        <w:rPr>
          <w:spacing w:val="-3"/>
          <w:w w:val="105"/>
          <w:sz w:val="24"/>
        </w:rPr>
        <w:t> </w:t>
      </w:r>
      <w:r>
        <w:rPr>
          <w:w w:val="105"/>
          <w:sz w:val="24"/>
        </w:rPr>
        <w:t>altra</w:t>
      </w:r>
      <w:r>
        <w:rPr>
          <w:spacing w:val="-3"/>
          <w:w w:val="105"/>
          <w:sz w:val="24"/>
        </w:rPr>
        <w:t> </w:t>
      </w:r>
      <w:r>
        <w:rPr>
          <w:w w:val="105"/>
          <w:sz w:val="24"/>
        </w:rPr>
        <w:t>autorità,</w:t>
      </w:r>
      <w:r>
        <w:rPr>
          <w:spacing w:val="-3"/>
          <w:w w:val="105"/>
          <w:sz w:val="24"/>
        </w:rPr>
        <w:t> </w:t>
      </w:r>
      <w:r>
        <w:rPr>
          <w:w w:val="105"/>
          <w:sz w:val="24"/>
        </w:rPr>
        <w:t>dai</w:t>
      </w:r>
      <w:r>
        <w:rPr>
          <w:spacing w:val="-3"/>
          <w:w w:val="105"/>
          <w:sz w:val="24"/>
        </w:rPr>
        <w:t> </w:t>
      </w:r>
      <w:r>
        <w:rPr>
          <w:w w:val="105"/>
          <w:sz w:val="24"/>
        </w:rPr>
        <w:t>quali</w:t>
      </w:r>
      <w:r>
        <w:rPr>
          <w:spacing w:val="-3"/>
          <w:w w:val="105"/>
          <w:sz w:val="24"/>
        </w:rPr>
        <w:t> </w:t>
      </w:r>
      <w:r>
        <w:rPr>
          <w:w w:val="105"/>
          <w:sz w:val="24"/>
        </w:rPr>
        <w:t>si</w:t>
      </w:r>
      <w:r>
        <w:rPr>
          <w:spacing w:val="-3"/>
          <w:w w:val="105"/>
          <w:sz w:val="24"/>
        </w:rPr>
        <w:t> </w:t>
      </w:r>
      <w:r>
        <w:rPr>
          <w:w w:val="105"/>
          <w:sz w:val="24"/>
        </w:rPr>
        <w:t>possa</w:t>
      </w:r>
      <w:r>
        <w:rPr>
          <w:spacing w:val="-3"/>
          <w:w w:val="105"/>
          <w:sz w:val="24"/>
        </w:rPr>
        <w:t> </w:t>
      </w:r>
      <w:r>
        <w:rPr>
          <w:w w:val="105"/>
          <w:sz w:val="24"/>
        </w:rPr>
        <w:t>venire</w:t>
      </w:r>
      <w:r>
        <w:rPr>
          <w:spacing w:val="-3"/>
          <w:w w:val="105"/>
          <w:sz w:val="24"/>
        </w:rPr>
        <w:t> </w:t>
      </w:r>
      <w:r>
        <w:rPr>
          <w:w w:val="105"/>
          <w:sz w:val="24"/>
        </w:rPr>
        <w:t>a</w:t>
      </w:r>
      <w:r>
        <w:rPr>
          <w:spacing w:val="-3"/>
          <w:w w:val="105"/>
          <w:sz w:val="24"/>
        </w:rPr>
        <w:t> </w:t>
      </w:r>
      <w:r>
        <w:rPr>
          <w:w w:val="105"/>
          <w:sz w:val="24"/>
        </w:rPr>
        <w:t>conoscenza</w:t>
      </w:r>
      <w:r>
        <w:rPr>
          <w:spacing w:val="-3"/>
          <w:w w:val="105"/>
          <w:sz w:val="24"/>
        </w:rPr>
        <w:t> </w:t>
      </w:r>
      <w:r>
        <w:rPr>
          <w:w w:val="105"/>
          <w:sz w:val="24"/>
        </w:rPr>
        <w:t>dello</w:t>
      </w:r>
      <w:r>
        <w:rPr>
          <w:spacing w:val="-3"/>
          <w:w w:val="105"/>
          <w:sz w:val="24"/>
        </w:rPr>
        <w:t> </w:t>
      </w:r>
      <w:r>
        <w:rPr>
          <w:w w:val="105"/>
          <w:sz w:val="24"/>
        </w:rPr>
        <w:t>svolgimento di indagini per i reati previsti dal D.Lgs. 231/2001;</w:t>
      </w:r>
    </w:p>
    <w:p>
      <w:pPr>
        <w:pStyle w:val="ListParagraph"/>
        <w:numPr>
          <w:ilvl w:val="0"/>
          <w:numId w:val="36"/>
        </w:numPr>
        <w:tabs>
          <w:tab w:pos="1314" w:val="left" w:leader="none"/>
        </w:tabs>
        <w:spacing w:line="381" w:lineRule="auto" w:before="1" w:after="0"/>
        <w:ind w:left="1314" w:right="231" w:hanging="360"/>
        <w:jc w:val="both"/>
        <w:rPr>
          <w:sz w:val="24"/>
        </w:rPr>
      </w:pPr>
      <w:r>
        <w:rPr>
          <w:w w:val="105"/>
          <w:sz w:val="24"/>
        </w:rPr>
        <w:t>le</w:t>
      </w:r>
      <w:r>
        <w:rPr>
          <w:w w:val="105"/>
          <w:sz w:val="24"/>
        </w:rPr>
        <w:t> comunicazioni</w:t>
      </w:r>
      <w:r>
        <w:rPr>
          <w:w w:val="105"/>
          <w:sz w:val="24"/>
        </w:rPr>
        <w:t> interne</w:t>
      </w:r>
      <w:r>
        <w:rPr>
          <w:w w:val="105"/>
          <w:sz w:val="24"/>
        </w:rPr>
        <w:t> ed</w:t>
      </w:r>
      <w:r>
        <w:rPr>
          <w:w w:val="105"/>
          <w:sz w:val="24"/>
        </w:rPr>
        <w:t> esterne</w:t>
      </w:r>
      <w:r>
        <w:rPr>
          <w:w w:val="105"/>
          <w:sz w:val="24"/>
        </w:rPr>
        <w:t> riguardanti</w:t>
      </w:r>
      <w:r>
        <w:rPr>
          <w:w w:val="105"/>
          <w:sz w:val="24"/>
        </w:rPr>
        <w:t> qualsiasi</w:t>
      </w:r>
      <w:r>
        <w:rPr>
          <w:w w:val="105"/>
          <w:sz w:val="24"/>
        </w:rPr>
        <w:t> fattispecie</w:t>
      </w:r>
      <w:r>
        <w:rPr>
          <w:w w:val="105"/>
          <w:sz w:val="24"/>
        </w:rPr>
        <w:t> che</w:t>
      </w:r>
      <w:r>
        <w:rPr>
          <w:w w:val="105"/>
          <w:sz w:val="24"/>
        </w:rPr>
        <w:t> possa </w:t>
      </w:r>
      <w:r>
        <w:rPr>
          <w:sz w:val="24"/>
        </w:rPr>
        <w:t>essere messa in collegamento con ipotesi di reato di cui al D.Lgs. 231/2001 (ad es. </w:t>
      </w:r>
      <w:r>
        <w:rPr>
          <w:w w:val="105"/>
          <w:sz w:val="24"/>
        </w:rPr>
        <w:t>provvedimenti disciplinari avviati/attuati nei confronti dei dipendenti);</w:t>
      </w:r>
    </w:p>
    <w:p>
      <w:pPr>
        <w:pStyle w:val="ListParagraph"/>
        <w:numPr>
          <w:ilvl w:val="0"/>
          <w:numId w:val="36"/>
        </w:numPr>
        <w:tabs>
          <w:tab w:pos="1313" w:val="left" w:leader="none"/>
        </w:tabs>
        <w:spacing w:line="381" w:lineRule="auto" w:before="0" w:after="0"/>
        <w:ind w:left="1313" w:right="232" w:hanging="360"/>
        <w:jc w:val="both"/>
        <w:rPr>
          <w:sz w:val="24"/>
        </w:rPr>
      </w:pPr>
      <w:r>
        <w:rPr>
          <w:sz w:val="24"/>
        </w:rPr>
        <w:t>le richieste di assistenza legale inoltrate dai dirigenti e/o dipendenti nei confronti </w:t>
      </w:r>
      <w:r>
        <w:rPr>
          <w:w w:val="105"/>
          <w:sz w:val="24"/>
        </w:rPr>
        <w:t>dei quali la Magistratura procede per i reati previsti dal D.Lgs. 231/2001;</w:t>
      </w:r>
    </w:p>
    <w:p>
      <w:pPr>
        <w:pStyle w:val="ListParagraph"/>
        <w:numPr>
          <w:ilvl w:val="0"/>
          <w:numId w:val="36"/>
        </w:numPr>
        <w:tabs>
          <w:tab w:pos="1312" w:val="left" w:leader="none"/>
        </w:tabs>
        <w:spacing w:line="240" w:lineRule="auto" w:before="0" w:after="0"/>
        <w:ind w:left="1312" w:right="0" w:hanging="359"/>
        <w:jc w:val="both"/>
        <w:rPr>
          <w:sz w:val="24"/>
        </w:rPr>
      </w:pPr>
      <w:r>
        <w:rPr>
          <w:sz w:val="24"/>
        </w:rPr>
        <w:t>le</w:t>
      </w:r>
      <w:r>
        <w:rPr>
          <w:spacing w:val="22"/>
          <w:sz w:val="24"/>
        </w:rPr>
        <w:t> </w:t>
      </w:r>
      <w:r>
        <w:rPr>
          <w:sz w:val="24"/>
        </w:rPr>
        <w:t>notizie</w:t>
      </w:r>
      <w:r>
        <w:rPr>
          <w:spacing w:val="23"/>
          <w:sz w:val="24"/>
        </w:rPr>
        <w:t> </w:t>
      </w:r>
      <w:r>
        <w:rPr>
          <w:sz w:val="24"/>
        </w:rPr>
        <w:t>relative</w:t>
      </w:r>
      <w:r>
        <w:rPr>
          <w:spacing w:val="23"/>
          <w:sz w:val="24"/>
        </w:rPr>
        <w:t> </w:t>
      </w:r>
      <w:r>
        <w:rPr>
          <w:sz w:val="24"/>
        </w:rPr>
        <w:t>a</w:t>
      </w:r>
      <w:r>
        <w:rPr>
          <w:spacing w:val="23"/>
          <w:sz w:val="24"/>
        </w:rPr>
        <w:t> </w:t>
      </w:r>
      <w:r>
        <w:rPr>
          <w:sz w:val="24"/>
        </w:rPr>
        <w:t>cambiamenti</w:t>
      </w:r>
      <w:r>
        <w:rPr>
          <w:spacing w:val="21"/>
          <w:sz w:val="24"/>
        </w:rPr>
        <w:t> </w:t>
      </w:r>
      <w:r>
        <w:rPr>
          <w:sz w:val="24"/>
        </w:rPr>
        <w:t>nella</w:t>
      </w:r>
      <w:r>
        <w:rPr>
          <w:spacing w:val="23"/>
          <w:sz w:val="24"/>
        </w:rPr>
        <w:t> </w:t>
      </w:r>
      <w:r>
        <w:rPr>
          <w:sz w:val="24"/>
        </w:rPr>
        <w:t>struttura</w:t>
      </w:r>
      <w:r>
        <w:rPr>
          <w:spacing w:val="23"/>
          <w:sz w:val="24"/>
        </w:rPr>
        <w:t> </w:t>
      </w:r>
      <w:r>
        <w:rPr>
          <w:sz w:val="24"/>
        </w:rPr>
        <w:t>organizzativa</w:t>
      </w:r>
      <w:r>
        <w:rPr>
          <w:spacing w:val="23"/>
          <w:sz w:val="24"/>
        </w:rPr>
        <w:t> </w:t>
      </w:r>
      <w:r>
        <w:rPr>
          <w:sz w:val="24"/>
        </w:rPr>
        <w:t>della</w:t>
      </w:r>
      <w:r>
        <w:rPr>
          <w:spacing w:val="23"/>
          <w:sz w:val="24"/>
        </w:rPr>
        <w:t> </w:t>
      </w:r>
      <w:r>
        <w:rPr>
          <w:spacing w:val="-2"/>
          <w:sz w:val="24"/>
        </w:rPr>
        <w:t>Società;</w:t>
      </w:r>
    </w:p>
    <w:p>
      <w:pPr>
        <w:pStyle w:val="ListParagraph"/>
        <w:numPr>
          <w:ilvl w:val="0"/>
          <w:numId w:val="36"/>
        </w:numPr>
        <w:tabs>
          <w:tab w:pos="1312" w:val="left" w:leader="none"/>
        </w:tabs>
        <w:spacing w:line="240" w:lineRule="auto" w:before="165" w:after="0"/>
        <w:ind w:left="1312" w:right="0" w:hanging="359"/>
        <w:jc w:val="both"/>
        <w:rPr>
          <w:sz w:val="24"/>
        </w:rPr>
      </w:pPr>
      <w:r>
        <w:rPr>
          <w:w w:val="105"/>
          <w:sz w:val="24"/>
        </w:rPr>
        <w:t>gli</w:t>
      </w:r>
      <w:r>
        <w:rPr>
          <w:spacing w:val="-12"/>
          <w:w w:val="105"/>
          <w:sz w:val="24"/>
        </w:rPr>
        <w:t> </w:t>
      </w:r>
      <w:r>
        <w:rPr>
          <w:w w:val="105"/>
          <w:sz w:val="24"/>
        </w:rPr>
        <w:t>aggiornamenti</w:t>
      </w:r>
      <w:r>
        <w:rPr>
          <w:spacing w:val="-12"/>
          <w:w w:val="105"/>
          <w:sz w:val="24"/>
        </w:rPr>
        <w:t> </w:t>
      </w:r>
      <w:r>
        <w:rPr>
          <w:w w:val="105"/>
          <w:sz w:val="24"/>
        </w:rPr>
        <w:t>relativi</w:t>
      </w:r>
      <w:r>
        <w:rPr>
          <w:spacing w:val="-11"/>
          <w:w w:val="105"/>
          <w:sz w:val="24"/>
        </w:rPr>
        <w:t> </w:t>
      </w:r>
      <w:r>
        <w:rPr>
          <w:w w:val="105"/>
          <w:sz w:val="24"/>
        </w:rPr>
        <w:t>al</w:t>
      </w:r>
      <w:r>
        <w:rPr>
          <w:spacing w:val="-12"/>
          <w:w w:val="105"/>
          <w:sz w:val="24"/>
        </w:rPr>
        <w:t> </w:t>
      </w:r>
      <w:r>
        <w:rPr>
          <w:w w:val="105"/>
          <w:sz w:val="24"/>
        </w:rPr>
        <w:t>sistema</w:t>
      </w:r>
      <w:r>
        <w:rPr>
          <w:spacing w:val="-11"/>
          <w:w w:val="105"/>
          <w:sz w:val="24"/>
        </w:rPr>
        <w:t> </w:t>
      </w:r>
      <w:r>
        <w:rPr>
          <w:w w:val="105"/>
          <w:sz w:val="24"/>
        </w:rPr>
        <w:t>dei</w:t>
      </w:r>
      <w:r>
        <w:rPr>
          <w:spacing w:val="-11"/>
          <w:w w:val="105"/>
          <w:sz w:val="24"/>
        </w:rPr>
        <w:t> </w:t>
      </w:r>
      <w:r>
        <w:rPr>
          <w:w w:val="105"/>
          <w:sz w:val="24"/>
        </w:rPr>
        <w:t>poteri</w:t>
      </w:r>
      <w:r>
        <w:rPr>
          <w:spacing w:val="-12"/>
          <w:w w:val="105"/>
          <w:sz w:val="24"/>
        </w:rPr>
        <w:t> </w:t>
      </w:r>
      <w:r>
        <w:rPr>
          <w:spacing w:val="-2"/>
          <w:w w:val="105"/>
          <w:sz w:val="24"/>
        </w:rPr>
        <w:t>aziendali;</w:t>
      </w:r>
    </w:p>
    <w:p>
      <w:pPr>
        <w:pStyle w:val="ListParagraph"/>
        <w:numPr>
          <w:ilvl w:val="0"/>
          <w:numId w:val="36"/>
        </w:numPr>
        <w:tabs>
          <w:tab w:pos="1313" w:val="left" w:leader="none"/>
        </w:tabs>
        <w:spacing w:line="240" w:lineRule="auto" w:before="166" w:after="0"/>
        <w:ind w:left="1313" w:right="0" w:hanging="360"/>
        <w:jc w:val="left"/>
        <w:rPr>
          <w:sz w:val="24"/>
        </w:rPr>
      </w:pPr>
      <w:r>
        <w:rPr>
          <w:sz w:val="24"/>
        </w:rPr>
        <w:t>le</w:t>
      </w:r>
      <w:r>
        <w:rPr>
          <w:spacing w:val="18"/>
          <w:sz w:val="24"/>
        </w:rPr>
        <w:t> </w:t>
      </w:r>
      <w:r>
        <w:rPr>
          <w:sz w:val="24"/>
        </w:rPr>
        <w:t>significative</w:t>
      </w:r>
      <w:r>
        <w:rPr>
          <w:spacing w:val="18"/>
          <w:sz w:val="24"/>
        </w:rPr>
        <w:t> </w:t>
      </w:r>
      <w:r>
        <w:rPr>
          <w:sz w:val="24"/>
        </w:rPr>
        <w:t>o</w:t>
      </w:r>
      <w:r>
        <w:rPr>
          <w:spacing w:val="18"/>
          <w:sz w:val="24"/>
        </w:rPr>
        <w:t> </w:t>
      </w:r>
      <w:r>
        <w:rPr>
          <w:sz w:val="24"/>
        </w:rPr>
        <w:t>atipiche</w:t>
      </w:r>
      <w:r>
        <w:rPr>
          <w:spacing w:val="18"/>
          <w:sz w:val="24"/>
        </w:rPr>
        <w:t> </w:t>
      </w:r>
      <w:r>
        <w:rPr>
          <w:sz w:val="24"/>
        </w:rPr>
        <w:t>operazioni</w:t>
      </w:r>
      <w:r>
        <w:rPr>
          <w:spacing w:val="17"/>
          <w:sz w:val="24"/>
        </w:rPr>
        <w:t> </w:t>
      </w:r>
      <w:r>
        <w:rPr>
          <w:sz w:val="24"/>
        </w:rPr>
        <w:t>interessate</w:t>
      </w:r>
      <w:r>
        <w:rPr>
          <w:spacing w:val="19"/>
          <w:sz w:val="24"/>
        </w:rPr>
        <w:t> </w:t>
      </w:r>
      <w:r>
        <w:rPr>
          <w:sz w:val="24"/>
        </w:rPr>
        <w:t>al</w:t>
      </w:r>
      <w:r>
        <w:rPr>
          <w:spacing w:val="17"/>
          <w:sz w:val="24"/>
        </w:rPr>
        <w:t> </w:t>
      </w:r>
      <w:r>
        <w:rPr>
          <w:spacing w:val="-2"/>
          <w:sz w:val="24"/>
        </w:rPr>
        <w:t>rischio;</w:t>
      </w:r>
    </w:p>
    <w:p>
      <w:pPr>
        <w:pStyle w:val="ListParagraph"/>
        <w:numPr>
          <w:ilvl w:val="0"/>
          <w:numId w:val="36"/>
        </w:numPr>
        <w:tabs>
          <w:tab w:pos="1313" w:val="left" w:leader="none"/>
        </w:tabs>
        <w:spacing w:line="362" w:lineRule="auto" w:before="166" w:after="0"/>
        <w:ind w:left="1313" w:right="231" w:hanging="360"/>
        <w:jc w:val="left"/>
        <w:rPr>
          <w:sz w:val="24"/>
        </w:rPr>
      </w:pPr>
      <w:r>
        <w:rPr>
          <w:sz w:val="24"/>
        </w:rPr>
        <w:t>i mutamenti nelle situazioni di rischio o potenzialmente a rischio (es. costituzione</w:t>
      </w:r>
      <w:r>
        <w:rPr>
          <w:spacing w:val="40"/>
          <w:sz w:val="24"/>
        </w:rPr>
        <w:t> </w:t>
      </w:r>
      <w:r>
        <w:rPr>
          <w:sz w:val="24"/>
        </w:rPr>
        <w:t>di “</w:t>
      </w:r>
      <w:r>
        <w:rPr>
          <w:rFonts w:ascii="Palatino Linotype" w:hAnsi="Palatino Linotype"/>
          <w:i/>
          <w:sz w:val="24"/>
        </w:rPr>
        <w:t>fondi a disposizione di organi aziendali</w:t>
      </w:r>
      <w:r>
        <w:rPr>
          <w:sz w:val="24"/>
        </w:rPr>
        <w:t>”, ecc.);</w:t>
      </w:r>
    </w:p>
    <w:p>
      <w:pPr>
        <w:pStyle w:val="ListParagraph"/>
        <w:numPr>
          <w:ilvl w:val="0"/>
          <w:numId w:val="36"/>
        </w:numPr>
        <w:tabs>
          <w:tab w:pos="1313" w:val="left" w:leader="none"/>
        </w:tabs>
        <w:spacing w:line="263" w:lineRule="exact" w:before="0" w:after="0"/>
        <w:ind w:left="1313" w:right="0" w:hanging="360"/>
        <w:jc w:val="left"/>
        <w:rPr>
          <w:sz w:val="24"/>
        </w:rPr>
      </w:pPr>
      <w:r>
        <w:rPr>
          <w:w w:val="105"/>
          <w:sz w:val="24"/>
        </w:rPr>
        <w:t>gli</w:t>
      </w:r>
      <w:r>
        <w:rPr>
          <w:spacing w:val="-1"/>
          <w:w w:val="105"/>
          <w:sz w:val="24"/>
        </w:rPr>
        <w:t> </w:t>
      </w:r>
      <w:r>
        <w:rPr>
          <w:w w:val="105"/>
          <w:sz w:val="24"/>
        </w:rPr>
        <w:t>eventuali</w:t>
      </w:r>
      <w:r>
        <w:rPr>
          <w:spacing w:val="-1"/>
          <w:w w:val="105"/>
          <w:sz w:val="24"/>
        </w:rPr>
        <w:t> </w:t>
      </w:r>
      <w:r>
        <w:rPr>
          <w:w w:val="105"/>
          <w:sz w:val="24"/>
        </w:rPr>
        <w:t>rilievi</w:t>
      </w:r>
      <w:r>
        <w:rPr>
          <w:spacing w:val="-1"/>
          <w:w w:val="105"/>
          <w:sz w:val="24"/>
        </w:rPr>
        <w:t> </w:t>
      </w:r>
      <w:r>
        <w:rPr>
          <w:w w:val="105"/>
          <w:sz w:val="24"/>
        </w:rPr>
        <w:t>della Società</w:t>
      </w:r>
      <w:r>
        <w:rPr>
          <w:spacing w:val="1"/>
          <w:w w:val="105"/>
          <w:sz w:val="24"/>
        </w:rPr>
        <w:t> </w:t>
      </w:r>
      <w:r>
        <w:rPr>
          <w:w w:val="105"/>
          <w:sz w:val="24"/>
        </w:rPr>
        <w:t>di revisione sul</w:t>
      </w:r>
      <w:r>
        <w:rPr>
          <w:spacing w:val="-1"/>
          <w:w w:val="105"/>
          <w:sz w:val="24"/>
        </w:rPr>
        <w:t> </w:t>
      </w:r>
      <w:r>
        <w:rPr>
          <w:w w:val="105"/>
          <w:sz w:val="24"/>
        </w:rPr>
        <w:t>sistema dei</w:t>
      </w:r>
      <w:r>
        <w:rPr>
          <w:spacing w:val="-1"/>
          <w:w w:val="105"/>
          <w:sz w:val="24"/>
        </w:rPr>
        <w:t> </w:t>
      </w:r>
      <w:r>
        <w:rPr>
          <w:w w:val="105"/>
          <w:sz w:val="24"/>
        </w:rPr>
        <w:t>controlli interni, </w:t>
      </w:r>
      <w:r>
        <w:rPr>
          <w:spacing w:val="-5"/>
          <w:w w:val="105"/>
          <w:sz w:val="24"/>
        </w:rPr>
        <w:t>su</w:t>
      </w:r>
    </w:p>
    <w:p>
      <w:pPr>
        <w:pStyle w:val="BodyText"/>
        <w:spacing w:before="165"/>
        <w:ind w:left="1313"/>
        <w:jc w:val="both"/>
      </w:pPr>
      <w:r>
        <w:rPr/>
        <w:t>fatti</w:t>
      </w:r>
      <w:r>
        <w:rPr>
          <w:spacing w:val="20"/>
        </w:rPr>
        <w:t> </w:t>
      </w:r>
      <w:r>
        <w:rPr/>
        <w:t>censurabili</w:t>
      </w:r>
      <w:r>
        <w:rPr>
          <w:spacing w:val="20"/>
        </w:rPr>
        <w:t> </w:t>
      </w:r>
      <w:r>
        <w:rPr/>
        <w:t>e</w:t>
      </w:r>
      <w:r>
        <w:rPr>
          <w:spacing w:val="22"/>
        </w:rPr>
        <w:t> </w:t>
      </w:r>
      <w:r>
        <w:rPr/>
        <w:t>sui</w:t>
      </w:r>
      <w:r>
        <w:rPr>
          <w:spacing w:val="20"/>
        </w:rPr>
        <w:t> </w:t>
      </w:r>
      <w:r>
        <w:rPr/>
        <w:t>documenti</w:t>
      </w:r>
      <w:r>
        <w:rPr>
          <w:spacing w:val="20"/>
        </w:rPr>
        <w:t> </w:t>
      </w:r>
      <w:r>
        <w:rPr/>
        <w:t>contabili</w:t>
      </w:r>
      <w:r>
        <w:rPr>
          <w:spacing w:val="20"/>
        </w:rPr>
        <w:t> </w:t>
      </w:r>
      <w:r>
        <w:rPr/>
        <w:t>della</w:t>
      </w:r>
      <w:r>
        <w:rPr>
          <w:spacing w:val="22"/>
        </w:rPr>
        <w:t> </w:t>
      </w:r>
      <w:r>
        <w:rPr>
          <w:spacing w:val="-2"/>
        </w:rPr>
        <w:t>Società;</w:t>
      </w:r>
    </w:p>
    <w:p>
      <w:pPr>
        <w:pStyle w:val="ListParagraph"/>
        <w:numPr>
          <w:ilvl w:val="0"/>
          <w:numId w:val="36"/>
        </w:numPr>
        <w:tabs>
          <w:tab w:pos="1313" w:val="left" w:leader="none"/>
        </w:tabs>
        <w:spacing w:line="381" w:lineRule="auto" w:before="166" w:after="0"/>
        <w:ind w:left="1313" w:right="231" w:hanging="360"/>
        <w:jc w:val="both"/>
        <w:rPr>
          <w:sz w:val="24"/>
        </w:rPr>
      </w:pPr>
      <w:r>
        <w:rPr>
          <w:w w:val="105"/>
          <w:sz w:val="24"/>
        </w:rPr>
        <w:t>qualsiasi</w:t>
      </w:r>
      <w:r>
        <w:rPr>
          <w:spacing w:val="-6"/>
          <w:w w:val="105"/>
          <w:sz w:val="24"/>
        </w:rPr>
        <w:t> </w:t>
      </w:r>
      <w:r>
        <w:rPr>
          <w:w w:val="105"/>
          <w:sz w:val="24"/>
        </w:rPr>
        <w:t>incarico</w:t>
      </w:r>
      <w:r>
        <w:rPr>
          <w:spacing w:val="-6"/>
          <w:w w:val="105"/>
          <w:sz w:val="24"/>
        </w:rPr>
        <w:t> </w:t>
      </w:r>
      <w:r>
        <w:rPr>
          <w:w w:val="105"/>
          <w:sz w:val="24"/>
        </w:rPr>
        <w:t>conferito</w:t>
      </w:r>
      <w:r>
        <w:rPr>
          <w:spacing w:val="-6"/>
          <w:w w:val="105"/>
          <w:sz w:val="24"/>
        </w:rPr>
        <w:t> </w:t>
      </w:r>
      <w:r>
        <w:rPr>
          <w:w w:val="105"/>
          <w:sz w:val="24"/>
        </w:rPr>
        <w:t>alla</w:t>
      </w:r>
      <w:r>
        <w:rPr>
          <w:spacing w:val="-6"/>
          <w:w w:val="105"/>
          <w:sz w:val="24"/>
        </w:rPr>
        <w:t> </w:t>
      </w:r>
      <w:r>
        <w:rPr>
          <w:w w:val="105"/>
          <w:sz w:val="24"/>
        </w:rPr>
        <w:t>Società</w:t>
      </w:r>
      <w:r>
        <w:rPr>
          <w:spacing w:val="-6"/>
          <w:w w:val="105"/>
          <w:sz w:val="24"/>
        </w:rPr>
        <w:t> </w:t>
      </w:r>
      <w:r>
        <w:rPr>
          <w:w w:val="105"/>
          <w:sz w:val="24"/>
        </w:rPr>
        <w:t>di</w:t>
      </w:r>
      <w:r>
        <w:rPr>
          <w:spacing w:val="-6"/>
          <w:w w:val="105"/>
          <w:sz w:val="24"/>
        </w:rPr>
        <w:t> </w:t>
      </w:r>
      <w:r>
        <w:rPr>
          <w:w w:val="105"/>
          <w:sz w:val="24"/>
        </w:rPr>
        <w:t>revisione</w:t>
      </w:r>
      <w:r>
        <w:rPr>
          <w:spacing w:val="-6"/>
          <w:w w:val="105"/>
          <w:sz w:val="24"/>
        </w:rPr>
        <w:t> </w:t>
      </w:r>
      <w:r>
        <w:rPr>
          <w:w w:val="105"/>
          <w:sz w:val="24"/>
        </w:rPr>
        <w:t>o</w:t>
      </w:r>
      <w:r>
        <w:rPr>
          <w:spacing w:val="-6"/>
          <w:w w:val="105"/>
          <w:sz w:val="24"/>
        </w:rPr>
        <w:t> </w:t>
      </w:r>
      <w:r>
        <w:rPr>
          <w:w w:val="105"/>
          <w:sz w:val="24"/>
        </w:rPr>
        <w:t>a</w:t>
      </w:r>
      <w:r>
        <w:rPr>
          <w:spacing w:val="-4"/>
          <w:w w:val="105"/>
          <w:sz w:val="24"/>
        </w:rPr>
        <w:t> </w:t>
      </w:r>
      <w:r>
        <w:rPr>
          <w:w w:val="105"/>
          <w:sz w:val="24"/>
        </w:rPr>
        <w:t>Società</w:t>
      </w:r>
      <w:r>
        <w:rPr>
          <w:spacing w:val="-6"/>
          <w:w w:val="105"/>
          <w:sz w:val="24"/>
        </w:rPr>
        <w:t> </w:t>
      </w:r>
      <w:r>
        <w:rPr>
          <w:w w:val="105"/>
          <w:sz w:val="24"/>
        </w:rPr>
        <w:t>ad</w:t>
      </w:r>
      <w:r>
        <w:rPr>
          <w:spacing w:val="-5"/>
          <w:w w:val="105"/>
          <w:sz w:val="24"/>
        </w:rPr>
        <w:t> </w:t>
      </w:r>
      <w:r>
        <w:rPr>
          <w:w w:val="105"/>
          <w:sz w:val="24"/>
        </w:rPr>
        <w:t>essa</w:t>
      </w:r>
      <w:r>
        <w:rPr>
          <w:spacing w:val="-6"/>
          <w:w w:val="105"/>
          <w:sz w:val="24"/>
        </w:rPr>
        <w:t> </w:t>
      </w:r>
      <w:r>
        <w:rPr>
          <w:w w:val="105"/>
          <w:sz w:val="24"/>
        </w:rPr>
        <w:t>collegate, diverso da quello concernente la revisione del bilancio;</w:t>
      </w:r>
    </w:p>
    <w:p>
      <w:pPr>
        <w:pStyle w:val="ListParagraph"/>
        <w:numPr>
          <w:ilvl w:val="0"/>
          <w:numId w:val="36"/>
        </w:numPr>
        <w:tabs>
          <w:tab w:pos="1312" w:val="left" w:leader="none"/>
        </w:tabs>
        <w:spacing w:line="240" w:lineRule="auto" w:before="1" w:after="0"/>
        <w:ind w:left="1312" w:right="0" w:hanging="359"/>
        <w:jc w:val="both"/>
        <w:rPr>
          <w:sz w:val="24"/>
        </w:rPr>
      </w:pPr>
      <w:r>
        <w:rPr>
          <w:w w:val="105"/>
          <w:sz w:val="24"/>
        </w:rPr>
        <w:t>gli</w:t>
      </w:r>
      <w:r>
        <w:rPr>
          <w:spacing w:val="-5"/>
          <w:w w:val="105"/>
          <w:sz w:val="24"/>
        </w:rPr>
        <w:t> </w:t>
      </w:r>
      <w:r>
        <w:rPr>
          <w:w w:val="105"/>
          <w:sz w:val="24"/>
        </w:rPr>
        <w:t>eventuali</w:t>
      </w:r>
      <w:r>
        <w:rPr>
          <w:spacing w:val="-5"/>
          <w:w w:val="105"/>
          <w:sz w:val="24"/>
        </w:rPr>
        <w:t> </w:t>
      </w:r>
      <w:r>
        <w:rPr>
          <w:w w:val="105"/>
          <w:sz w:val="24"/>
        </w:rPr>
        <w:t>richiami</w:t>
      </w:r>
      <w:r>
        <w:rPr>
          <w:spacing w:val="-4"/>
          <w:w w:val="105"/>
          <w:sz w:val="24"/>
        </w:rPr>
        <w:t> </w:t>
      </w:r>
      <w:r>
        <w:rPr>
          <w:w w:val="105"/>
          <w:sz w:val="24"/>
        </w:rPr>
        <w:t>da</w:t>
      </w:r>
      <w:r>
        <w:rPr>
          <w:spacing w:val="-4"/>
          <w:w w:val="105"/>
          <w:sz w:val="24"/>
        </w:rPr>
        <w:t> </w:t>
      </w:r>
      <w:r>
        <w:rPr>
          <w:w w:val="105"/>
          <w:sz w:val="24"/>
        </w:rPr>
        <w:t>parte</w:t>
      </w:r>
      <w:r>
        <w:rPr>
          <w:spacing w:val="-4"/>
          <w:w w:val="105"/>
          <w:sz w:val="24"/>
        </w:rPr>
        <w:t> </w:t>
      </w:r>
      <w:r>
        <w:rPr>
          <w:w w:val="105"/>
          <w:sz w:val="24"/>
        </w:rPr>
        <w:t>delle</w:t>
      </w:r>
      <w:r>
        <w:rPr>
          <w:spacing w:val="-4"/>
          <w:w w:val="105"/>
          <w:sz w:val="24"/>
        </w:rPr>
        <w:t> </w:t>
      </w:r>
      <w:r>
        <w:rPr>
          <w:w w:val="105"/>
          <w:sz w:val="24"/>
        </w:rPr>
        <w:t>Autorità</w:t>
      </w:r>
      <w:r>
        <w:rPr>
          <w:spacing w:val="-4"/>
          <w:w w:val="105"/>
          <w:sz w:val="24"/>
        </w:rPr>
        <w:t> </w:t>
      </w:r>
      <w:r>
        <w:rPr>
          <w:w w:val="105"/>
          <w:sz w:val="24"/>
        </w:rPr>
        <w:t>di</w:t>
      </w:r>
      <w:r>
        <w:rPr>
          <w:spacing w:val="-5"/>
          <w:w w:val="105"/>
          <w:sz w:val="24"/>
        </w:rPr>
        <w:t> </w:t>
      </w:r>
      <w:r>
        <w:rPr>
          <w:spacing w:val="-2"/>
          <w:w w:val="105"/>
          <w:sz w:val="24"/>
        </w:rPr>
        <w:t>Vigilanza;</w:t>
      </w:r>
    </w:p>
    <w:p>
      <w:pPr>
        <w:pStyle w:val="ListParagraph"/>
        <w:numPr>
          <w:ilvl w:val="0"/>
          <w:numId w:val="36"/>
        </w:numPr>
        <w:tabs>
          <w:tab w:pos="1313" w:val="left" w:leader="none"/>
        </w:tabs>
        <w:spacing w:line="381" w:lineRule="auto" w:before="166" w:after="0"/>
        <w:ind w:left="1313" w:right="233" w:hanging="360"/>
        <w:jc w:val="both"/>
        <w:rPr>
          <w:sz w:val="24"/>
        </w:rPr>
      </w:pPr>
      <w:r>
        <w:rPr>
          <w:sz w:val="24"/>
        </w:rPr>
        <w:t>la struttura organizzativa adottata in materia antinfortunistica e di igiene e salute sul lavoro;</w:t>
      </w:r>
    </w:p>
    <w:p>
      <w:pPr>
        <w:pStyle w:val="ListParagraph"/>
        <w:numPr>
          <w:ilvl w:val="0"/>
          <w:numId w:val="36"/>
        </w:numPr>
        <w:tabs>
          <w:tab w:pos="1314" w:val="left" w:leader="none"/>
        </w:tabs>
        <w:spacing w:line="381" w:lineRule="auto" w:before="0" w:after="0"/>
        <w:ind w:left="1314" w:right="232" w:hanging="360"/>
        <w:jc w:val="both"/>
        <w:rPr>
          <w:sz w:val="24"/>
        </w:rPr>
      </w:pPr>
      <w:r>
        <w:rPr>
          <w:w w:val="105"/>
          <w:sz w:val="24"/>
        </w:rPr>
        <w:t>i</w:t>
      </w:r>
      <w:r>
        <w:rPr>
          <w:w w:val="105"/>
          <w:sz w:val="24"/>
        </w:rPr>
        <w:t> documenti</w:t>
      </w:r>
      <w:r>
        <w:rPr>
          <w:w w:val="105"/>
          <w:sz w:val="24"/>
        </w:rPr>
        <w:t> di</w:t>
      </w:r>
      <w:r>
        <w:rPr>
          <w:w w:val="105"/>
          <w:sz w:val="24"/>
        </w:rPr>
        <w:t> valutazione</w:t>
      </w:r>
      <w:r>
        <w:rPr>
          <w:w w:val="105"/>
          <w:sz w:val="24"/>
        </w:rPr>
        <w:t> dei</w:t>
      </w:r>
      <w:r>
        <w:rPr>
          <w:w w:val="105"/>
          <w:sz w:val="24"/>
        </w:rPr>
        <w:t> rischi,</w:t>
      </w:r>
      <w:r>
        <w:rPr>
          <w:w w:val="105"/>
          <w:sz w:val="24"/>
        </w:rPr>
        <w:t> redatti</w:t>
      </w:r>
      <w:r>
        <w:rPr>
          <w:w w:val="105"/>
          <w:sz w:val="24"/>
        </w:rPr>
        <w:t> ai</w:t>
      </w:r>
      <w:r>
        <w:rPr>
          <w:w w:val="105"/>
          <w:sz w:val="24"/>
        </w:rPr>
        <w:t> sensi</w:t>
      </w:r>
      <w:r>
        <w:rPr>
          <w:w w:val="105"/>
          <w:sz w:val="24"/>
        </w:rPr>
        <w:t> del</w:t>
      </w:r>
      <w:r>
        <w:rPr>
          <w:w w:val="105"/>
          <w:sz w:val="24"/>
        </w:rPr>
        <w:t> Testo</w:t>
      </w:r>
      <w:r>
        <w:rPr>
          <w:w w:val="105"/>
          <w:sz w:val="24"/>
        </w:rPr>
        <w:t> Unico</w:t>
      </w:r>
      <w:r>
        <w:rPr>
          <w:w w:val="105"/>
          <w:sz w:val="24"/>
        </w:rPr>
        <w:t> sulla Sicurezza</w:t>
      </w:r>
      <w:r>
        <w:rPr>
          <w:w w:val="105"/>
          <w:sz w:val="24"/>
        </w:rPr>
        <w:t> sul</w:t>
      </w:r>
      <w:r>
        <w:rPr>
          <w:w w:val="105"/>
          <w:sz w:val="24"/>
        </w:rPr>
        <w:t> Lavoro</w:t>
      </w:r>
      <w:r>
        <w:rPr>
          <w:w w:val="105"/>
          <w:sz w:val="24"/>
        </w:rPr>
        <w:t> (D.Lgs.81/2008),</w:t>
      </w:r>
      <w:r>
        <w:rPr>
          <w:w w:val="105"/>
          <w:sz w:val="24"/>
        </w:rPr>
        <w:t> e</w:t>
      </w:r>
      <w:r>
        <w:rPr>
          <w:w w:val="105"/>
          <w:sz w:val="24"/>
        </w:rPr>
        <w:t> i</w:t>
      </w:r>
      <w:r>
        <w:rPr>
          <w:w w:val="105"/>
          <w:sz w:val="24"/>
        </w:rPr>
        <w:t> loro</w:t>
      </w:r>
      <w:r>
        <w:rPr>
          <w:w w:val="105"/>
          <w:sz w:val="24"/>
        </w:rPr>
        <w:t> eventuali</w:t>
      </w:r>
      <w:r>
        <w:rPr>
          <w:w w:val="105"/>
          <w:sz w:val="24"/>
        </w:rPr>
        <w:t> aggiornamenti</w:t>
      </w:r>
      <w:r>
        <w:rPr>
          <w:w w:val="105"/>
          <w:sz w:val="24"/>
        </w:rPr>
        <w:t> e </w:t>
      </w:r>
      <w:r>
        <w:rPr>
          <w:spacing w:val="-2"/>
          <w:w w:val="105"/>
          <w:sz w:val="24"/>
        </w:rPr>
        <w:t>modifiche;</w:t>
      </w:r>
    </w:p>
    <w:p>
      <w:pPr>
        <w:pStyle w:val="ListParagraph"/>
        <w:numPr>
          <w:ilvl w:val="0"/>
          <w:numId w:val="36"/>
        </w:numPr>
        <w:tabs>
          <w:tab w:pos="1314" w:val="left" w:leader="none"/>
        </w:tabs>
        <w:spacing w:line="381" w:lineRule="auto" w:before="0" w:after="0"/>
        <w:ind w:left="1314" w:right="231" w:hanging="360"/>
        <w:jc w:val="both"/>
        <w:rPr>
          <w:sz w:val="24"/>
        </w:rPr>
      </w:pPr>
      <w:r>
        <w:rPr>
          <w:sz w:val="24"/>
        </w:rPr>
        <w:t>le eventuali ispezioni e prescrizioni effettuate in materia antinfortunistica e di igiene</w:t>
      </w:r>
      <w:r>
        <w:rPr>
          <w:spacing w:val="40"/>
          <w:sz w:val="24"/>
        </w:rPr>
        <w:t> </w:t>
      </w:r>
      <w:r>
        <w:rPr>
          <w:sz w:val="24"/>
        </w:rPr>
        <w:t>e</w:t>
      </w:r>
      <w:r>
        <w:rPr>
          <w:spacing w:val="40"/>
          <w:sz w:val="24"/>
        </w:rPr>
        <w:t> </w:t>
      </w:r>
      <w:r>
        <w:rPr>
          <w:sz w:val="24"/>
        </w:rPr>
        <w:t>salute</w:t>
      </w:r>
      <w:r>
        <w:rPr>
          <w:spacing w:val="40"/>
          <w:sz w:val="24"/>
        </w:rPr>
        <w:t> </w:t>
      </w:r>
      <w:r>
        <w:rPr>
          <w:sz w:val="24"/>
        </w:rPr>
        <w:t>sul</w:t>
      </w:r>
      <w:r>
        <w:rPr>
          <w:spacing w:val="40"/>
          <w:sz w:val="24"/>
        </w:rPr>
        <w:t> </w:t>
      </w:r>
      <w:r>
        <w:rPr>
          <w:sz w:val="24"/>
        </w:rPr>
        <w:t>lavoro</w:t>
      </w:r>
      <w:r>
        <w:rPr>
          <w:spacing w:val="40"/>
          <w:sz w:val="24"/>
        </w:rPr>
        <w:t> </w:t>
      </w:r>
      <w:r>
        <w:rPr>
          <w:sz w:val="24"/>
        </w:rPr>
        <w:t>da</w:t>
      </w:r>
      <w:r>
        <w:rPr>
          <w:spacing w:val="40"/>
          <w:sz w:val="24"/>
        </w:rPr>
        <w:t> </w:t>
      </w:r>
      <w:r>
        <w:rPr>
          <w:sz w:val="24"/>
        </w:rPr>
        <w:t>parte</w:t>
      </w:r>
      <w:r>
        <w:rPr>
          <w:spacing w:val="40"/>
          <w:sz w:val="24"/>
        </w:rPr>
        <w:t> </w:t>
      </w:r>
      <w:r>
        <w:rPr>
          <w:sz w:val="24"/>
        </w:rPr>
        <w:t>delle</w:t>
      </w:r>
      <w:r>
        <w:rPr>
          <w:spacing w:val="40"/>
          <w:sz w:val="24"/>
        </w:rPr>
        <w:t> </w:t>
      </w:r>
      <w:r>
        <w:rPr>
          <w:sz w:val="24"/>
        </w:rPr>
        <w:t>Autorità</w:t>
      </w:r>
      <w:r>
        <w:rPr>
          <w:spacing w:val="40"/>
          <w:sz w:val="24"/>
        </w:rPr>
        <w:t> </w:t>
      </w:r>
      <w:r>
        <w:rPr>
          <w:sz w:val="24"/>
        </w:rPr>
        <w:t>di</w:t>
      </w:r>
      <w:r>
        <w:rPr>
          <w:spacing w:val="40"/>
          <w:sz w:val="24"/>
        </w:rPr>
        <w:t> </w:t>
      </w:r>
      <w:r>
        <w:rPr>
          <w:sz w:val="24"/>
        </w:rPr>
        <w:t>Vigilanza;</w:t>
      </w:r>
    </w:p>
    <w:p>
      <w:pPr>
        <w:pStyle w:val="ListParagraph"/>
        <w:numPr>
          <w:ilvl w:val="0"/>
          <w:numId w:val="36"/>
        </w:numPr>
        <w:tabs>
          <w:tab w:pos="1313" w:val="left" w:leader="none"/>
        </w:tabs>
        <w:spacing w:line="299" w:lineRule="exact" w:before="0" w:after="0"/>
        <w:ind w:left="1313" w:right="0" w:hanging="359"/>
        <w:jc w:val="both"/>
        <w:rPr>
          <w:rFonts w:ascii="Palatino Linotype" w:hAnsi="Palatino Linotype"/>
          <w:i/>
          <w:sz w:val="24"/>
        </w:rPr>
      </w:pPr>
      <w:r>
        <w:rPr>
          <w:sz w:val="24"/>
        </w:rPr>
        <w:t>ogni</w:t>
      </w:r>
      <w:r>
        <w:rPr>
          <w:spacing w:val="42"/>
          <w:sz w:val="24"/>
        </w:rPr>
        <w:t>  </w:t>
      </w:r>
      <w:r>
        <w:rPr>
          <w:sz w:val="24"/>
        </w:rPr>
        <w:t>altra</w:t>
      </w:r>
      <w:r>
        <w:rPr>
          <w:spacing w:val="43"/>
          <w:sz w:val="24"/>
        </w:rPr>
        <w:t>  </w:t>
      </w:r>
      <w:r>
        <w:rPr>
          <w:sz w:val="24"/>
        </w:rPr>
        <w:t>informazione</w:t>
      </w:r>
      <w:r>
        <w:rPr>
          <w:spacing w:val="42"/>
          <w:sz w:val="24"/>
        </w:rPr>
        <w:t>  </w:t>
      </w:r>
      <w:r>
        <w:rPr>
          <w:sz w:val="24"/>
        </w:rPr>
        <w:t>prevista</w:t>
      </w:r>
      <w:r>
        <w:rPr>
          <w:spacing w:val="43"/>
          <w:sz w:val="24"/>
        </w:rPr>
        <w:t>  </w:t>
      </w:r>
      <w:r>
        <w:rPr>
          <w:sz w:val="24"/>
        </w:rPr>
        <w:t>dalla</w:t>
      </w:r>
      <w:r>
        <w:rPr>
          <w:spacing w:val="42"/>
          <w:sz w:val="24"/>
        </w:rPr>
        <w:t>  </w:t>
      </w:r>
      <w:r>
        <w:rPr>
          <w:sz w:val="24"/>
        </w:rPr>
        <w:t>procedura</w:t>
      </w:r>
      <w:r>
        <w:rPr>
          <w:spacing w:val="42"/>
          <w:sz w:val="24"/>
        </w:rPr>
        <w:t>  </w:t>
      </w:r>
      <w:r>
        <w:rPr>
          <w:sz w:val="24"/>
        </w:rPr>
        <w:t>“</w:t>
      </w:r>
      <w:r>
        <w:rPr>
          <w:rFonts w:ascii="Palatino Linotype" w:hAnsi="Palatino Linotype"/>
          <w:i/>
          <w:sz w:val="24"/>
        </w:rPr>
        <w:t>Flussi</w:t>
      </w:r>
      <w:r>
        <w:rPr>
          <w:rFonts w:ascii="Palatino Linotype" w:hAnsi="Palatino Linotype"/>
          <w:i/>
          <w:spacing w:val="35"/>
          <w:sz w:val="24"/>
        </w:rPr>
        <w:t>  </w:t>
      </w:r>
      <w:r>
        <w:rPr>
          <w:rFonts w:ascii="Palatino Linotype" w:hAnsi="Palatino Linotype"/>
          <w:i/>
          <w:sz w:val="24"/>
        </w:rPr>
        <w:t>informativi</w:t>
      </w:r>
      <w:r>
        <w:rPr>
          <w:rFonts w:ascii="Palatino Linotype" w:hAnsi="Palatino Linotype"/>
          <w:i/>
          <w:spacing w:val="35"/>
          <w:sz w:val="24"/>
        </w:rPr>
        <w:t>  </w:t>
      </w:r>
      <w:r>
        <w:rPr>
          <w:rFonts w:ascii="Palatino Linotype" w:hAnsi="Palatino Linotype"/>
          <w:i/>
          <w:spacing w:val="-2"/>
          <w:sz w:val="24"/>
        </w:rPr>
        <w:t>verso</w:t>
      </w:r>
    </w:p>
    <w:p>
      <w:pPr>
        <w:spacing w:before="124"/>
        <w:ind w:left="1314" w:right="0" w:firstLine="0"/>
        <w:jc w:val="both"/>
        <w:rPr>
          <w:sz w:val="24"/>
        </w:rPr>
      </w:pPr>
      <w:r>
        <w:rPr>
          <w:rFonts w:ascii="Palatino Linotype" w:hAnsi="Palatino Linotype"/>
          <w:i/>
          <w:sz w:val="24"/>
        </w:rPr>
        <w:t>l’Organismo</w:t>
      </w:r>
      <w:r>
        <w:rPr>
          <w:rFonts w:ascii="Palatino Linotype" w:hAnsi="Palatino Linotype"/>
          <w:i/>
          <w:spacing w:val="-1"/>
          <w:sz w:val="24"/>
        </w:rPr>
        <w:t> </w:t>
      </w:r>
      <w:r>
        <w:rPr>
          <w:rFonts w:ascii="Palatino Linotype" w:hAnsi="Palatino Linotype"/>
          <w:i/>
          <w:sz w:val="24"/>
        </w:rPr>
        <w:t>di</w:t>
      </w:r>
      <w:r>
        <w:rPr>
          <w:rFonts w:ascii="Palatino Linotype" w:hAnsi="Palatino Linotype"/>
          <w:i/>
          <w:spacing w:val="1"/>
          <w:sz w:val="24"/>
        </w:rPr>
        <w:t> </w:t>
      </w:r>
      <w:r>
        <w:rPr>
          <w:rFonts w:ascii="Palatino Linotype" w:hAnsi="Palatino Linotype"/>
          <w:i/>
          <w:sz w:val="24"/>
        </w:rPr>
        <w:t>Vigilanza</w:t>
      </w:r>
      <w:r>
        <w:rPr>
          <w:rFonts w:ascii="Palatino Linotype" w:hAnsi="Palatino Linotype"/>
          <w:i/>
          <w:spacing w:val="1"/>
          <w:sz w:val="24"/>
        </w:rPr>
        <w:t> </w:t>
      </w:r>
      <w:r>
        <w:rPr>
          <w:rFonts w:ascii="Palatino Linotype" w:hAnsi="Palatino Linotype"/>
          <w:i/>
          <w:sz w:val="24"/>
        </w:rPr>
        <w:t>ex D.</w:t>
      </w:r>
      <w:r>
        <w:rPr>
          <w:rFonts w:ascii="Palatino Linotype" w:hAnsi="Palatino Linotype"/>
          <w:i/>
          <w:spacing w:val="1"/>
          <w:sz w:val="24"/>
        </w:rPr>
        <w:t> </w:t>
      </w:r>
      <w:r>
        <w:rPr>
          <w:rFonts w:ascii="Palatino Linotype" w:hAnsi="Palatino Linotype"/>
          <w:i/>
          <w:sz w:val="24"/>
        </w:rPr>
        <w:t>Lgs.</w:t>
      </w:r>
      <w:r>
        <w:rPr>
          <w:rFonts w:ascii="Palatino Linotype" w:hAnsi="Palatino Linotype"/>
          <w:i/>
          <w:spacing w:val="-1"/>
          <w:sz w:val="24"/>
        </w:rPr>
        <w:t> </w:t>
      </w:r>
      <w:r>
        <w:rPr>
          <w:rFonts w:ascii="Palatino Linotype" w:hAnsi="Palatino Linotype"/>
          <w:i/>
          <w:spacing w:val="-2"/>
          <w:sz w:val="24"/>
        </w:rPr>
        <w:t>231/01</w:t>
      </w:r>
      <w:r>
        <w:rPr>
          <w:spacing w:val="-2"/>
          <w:sz w:val="24"/>
        </w:rPr>
        <w:t>”.</w:t>
      </w:r>
    </w:p>
    <w:p>
      <w:pPr>
        <w:spacing w:after="0"/>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40480">
            <wp:simplePos x="0" y="0"/>
            <wp:positionH relativeFrom="page">
              <wp:posOffset>720724</wp:posOffset>
            </wp:positionH>
            <wp:positionV relativeFrom="page">
              <wp:posOffset>1878965</wp:posOffset>
            </wp:positionV>
            <wp:extent cx="6118859" cy="7858758"/>
            <wp:effectExtent l="0" t="0" r="0" b="0"/>
            <wp:wrapNone/>
            <wp:docPr id="108" name="Image 108"/>
            <wp:cNvGraphicFramePr>
              <a:graphicFrameLocks/>
            </wp:cNvGraphicFramePr>
            <a:graphic>
              <a:graphicData uri="http://schemas.openxmlformats.org/drawingml/2006/picture">
                <pic:pic>
                  <pic:nvPicPr>
                    <pic:cNvPr id="108" name="Image 108"/>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2" w:firstLine="708"/>
        <w:jc w:val="both"/>
      </w:pPr>
      <w:r>
        <w:rPr>
          <w:w w:val="105"/>
        </w:rPr>
        <w:t>L’Organismo</w:t>
      </w:r>
      <w:r>
        <w:rPr>
          <w:w w:val="105"/>
        </w:rPr>
        <w:t> di</w:t>
      </w:r>
      <w:r>
        <w:rPr>
          <w:w w:val="105"/>
        </w:rPr>
        <w:t> Vigilanza</w:t>
      </w:r>
      <w:r>
        <w:rPr>
          <w:w w:val="105"/>
        </w:rPr>
        <w:t> dovrà</w:t>
      </w:r>
      <w:r>
        <w:rPr>
          <w:w w:val="105"/>
        </w:rPr>
        <w:t> valutare</w:t>
      </w:r>
      <w:r>
        <w:rPr>
          <w:w w:val="105"/>
        </w:rPr>
        <w:t> le</w:t>
      </w:r>
      <w:r>
        <w:rPr>
          <w:w w:val="105"/>
        </w:rPr>
        <w:t> informazioni</w:t>
      </w:r>
      <w:r>
        <w:rPr>
          <w:w w:val="105"/>
        </w:rPr>
        <w:t> ricevute</w:t>
      </w:r>
      <w:r>
        <w:rPr>
          <w:w w:val="105"/>
        </w:rPr>
        <w:t> e,</w:t>
      </w:r>
      <w:r>
        <w:rPr>
          <w:w w:val="105"/>
        </w:rPr>
        <w:t> compiute</w:t>
      </w:r>
      <w:r>
        <w:rPr>
          <w:w w:val="105"/>
        </w:rPr>
        <w:t> le necessarie</w:t>
      </w:r>
      <w:r>
        <w:rPr>
          <w:w w:val="105"/>
        </w:rPr>
        <w:t> verifiche,</w:t>
      </w:r>
      <w:r>
        <w:rPr>
          <w:w w:val="105"/>
        </w:rPr>
        <w:t> dovrà</w:t>
      </w:r>
      <w:r>
        <w:rPr>
          <w:w w:val="105"/>
        </w:rPr>
        <w:t> accertare,</w:t>
      </w:r>
      <w:r>
        <w:rPr>
          <w:w w:val="105"/>
        </w:rPr>
        <w:t> sulla</w:t>
      </w:r>
      <w:r>
        <w:rPr>
          <w:w w:val="105"/>
        </w:rPr>
        <w:t> base</w:t>
      </w:r>
      <w:r>
        <w:rPr>
          <w:w w:val="105"/>
        </w:rPr>
        <w:t> degli</w:t>
      </w:r>
      <w:r>
        <w:rPr>
          <w:w w:val="105"/>
        </w:rPr>
        <w:t> elementi</w:t>
      </w:r>
      <w:r>
        <w:rPr>
          <w:w w:val="105"/>
        </w:rPr>
        <w:t> in</w:t>
      </w:r>
      <w:r>
        <w:rPr>
          <w:w w:val="105"/>
        </w:rPr>
        <w:t> proprio</w:t>
      </w:r>
      <w:r>
        <w:rPr>
          <w:w w:val="105"/>
        </w:rPr>
        <w:t> possesso,</w:t>
      </w:r>
      <w:r>
        <w:rPr>
          <w:w w:val="105"/>
        </w:rPr>
        <w:t> se</w:t>
      </w:r>
      <w:r>
        <w:rPr>
          <w:w w:val="105"/>
        </w:rPr>
        <w:t> sia effettivamente</w:t>
      </w:r>
      <w:r>
        <w:rPr>
          <w:w w:val="105"/>
        </w:rPr>
        <w:t> avvenuta</w:t>
      </w:r>
      <w:r>
        <w:rPr>
          <w:w w:val="105"/>
        </w:rPr>
        <w:t> la</w:t>
      </w:r>
      <w:r>
        <w:rPr>
          <w:w w:val="105"/>
        </w:rPr>
        <w:t> contestata</w:t>
      </w:r>
      <w:r>
        <w:rPr>
          <w:w w:val="105"/>
        </w:rPr>
        <w:t> violazione</w:t>
      </w:r>
      <w:r>
        <w:rPr>
          <w:w w:val="105"/>
        </w:rPr>
        <w:t> del</w:t>
      </w:r>
      <w:r>
        <w:rPr>
          <w:w w:val="105"/>
        </w:rPr>
        <w:t> Modello.</w:t>
      </w:r>
      <w:r>
        <w:rPr>
          <w:w w:val="105"/>
        </w:rPr>
        <w:t> In</w:t>
      </w:r>
      <w:r>
        <w:rPr>
          <w:w w:val="105"/>
        </w:rPr>
        <w:t> caso</w:t>
      </w:r>
      <w:r>
        <w:rPr>
          <w:w w:val="105"/>
        </w:rPr>
        <w:t> di</w:t>
      </w:r>
      <w:r>
        <w:rPr>
          <w:w w:val="105"/>
        </w:rPr>
        <w:t> riscontro, l’Organismo</w:t>
      </w:r>
      <w:r>
        <w:rPr>
          <w:w w:val="105"/>
        </w:rPr>
        <w:t> dovrà</w:t>
      </w:r>
      <w:r>
        <w:rPr>
          <w:w w:val="105"/>
        </w:rPr>
        <w:t> informare</w:t>
      </w:r>
      <w:r>
        <w:rPr>
          <w:w w:val="105"/>
        </w:rPr>
        <w:t> dell’esito</w:t>
      </w:r>
      <w:r>
        <w:rPr>
          <w:w w:val="105"/>
        </w:rPr>
        <w:t> dei</w:t>
      </w:r>
      <w:r>
        <w:rPr>
          <w:w w:val="105"/>
        </w:rPr>
        <w:t> suoi</w:t>
      </w:r>
      <w:r>
        <w:rPr>
          <w:w w:val="105"/>
        </w:rPr>
        <w:t> accertamenti</w:t>
      </w:r>
      <w:r>
        <w:rPr>
          <w:w w:val="105"/>
        </w:rPr>
        <w:t> gli</w:t>
      </w:r>
      <w:r>
        <w:rPr>
          <w:w w:val="105"/>
        </w:rPr>
        <w:t> organi</w:t>
      </w:r>
      <w:r>
        <w:rPr>
          <w:w w:val="105"/>
        </w:rPr>
        <w:t> aziendali competenti,</w:t>
      </w:r>
      <w:r>
        <w:rPr>
          <w:w w:val="105"/>
        </w:rPr>
        <w:t> per</w:t>
      </w:r>
      <w:r>
        <w:rPr>
          <w:w w:val="105"/>
        </w:rPr>
        <w:t> dare</w:t>
      </w:r>
      <w:r>
        <w:rPr>
          <w:w w:val="105"/>
        </w:rPr>
        <w:t> corso</w:t>
      </w:r>
      <w:r>
        <w:rPr>
          <w:w w:val="105"/>
        </w:rPr>
        <w:t> al</w:t>
      </w:r>
      <w:r>
        <w:rPr>
          <w:w w:val="105"/>
        </w:rPr>
        <w:t> procedimento</w:t>
      </w:r>
      <w:r>
        <w:rPr>
          <w:w w:val="105"/>
        </w:rPr>
        <w:t> di</w:t>
      </w:r>
      <w:r>
        <w:rPr>
          <w:w w:val="105"/>
        </w:rPr>
        <w:t> contestazione</w:t>
      </w:r>
      <w:r>
        <w:rPr>
          <w:w w:val="105"/>
        </w:rPr>
        <w:t> degli</w:t>
      </w:r>
      <w:r>
        <w:rPr>
          <w:w w:val="105"/>
        </w:rPr>
        <w:t> addebiti</w:t>
      </w:r>
      <w:r>
        <w:rPr>
          <w:w w:val="105"/>
        </w:rPr>
        <w:t> secondo</w:t>
      </w:r>
      <w:r>
        <w:rPr>
          <w:w w:val="105"/>
        </w:rPr>
        <w:t> le procedure definite nel paragrafo sul sistema disciplinare.</w:t>
      </w:r>
    </w:p>
    <w:p>
      <w:pPr>
        <w:pStyle w:val="BodyText"/>
        <w:spacing w:line="381" w:lineRule="auto"/>
        <w:ind w:left="233" w:right="231" w:firstLine="708"/>
        <w:jc w:val="right"/>
      </w:pPr>
      <w:r>
        <w:rPr>
          <w:w w:val="105"/>
        </w:rPr>
        <w:t>Ogni informazione, segnalazione, report ricevuti dall’Organismo di Vigilanza sono conservati</w:t>
      </w:r>
      <w:r>
        <w:rPr>
          <w:spacing w:val="-12"/>
          <w:w w:val="105"/>
        </w:rPr>
        <w:t> </w:t>
      </w:r>
      <w:r>
        <w:rPr>
          <w:w w:val="105"/>
        </w:rPr>
        <w:t>in</w:t>
      </w:r>
      <w:r>
        <w:rPr>
          <w:spacing w:val="-12"/>
          <w:w w:val="105"/>
        </w:rPr>
        <w:t> </w:t>
      </w:r>
      <w:r>
        <w:rPr>
          <w:w w:val="105"/>
        </w:rPr>
        <w:t>un</w:t>
      </w:r>
      <w:r>
        <w:rPr>
          <w:spacing w:val="-12"/>
          <w:w w:val="105"/>
        </w:rPr>
        <w:t> </w:t>
      </w:r>
      <w:r>
        <w:rPr>
          <w:w w:val="105"/>
        </w:rPr>
        <w:t>apposito</w:t>
      </w:r>
      <w:r>
        <w:rPr>
          <w:spacing w:val="-12"/>
          <w:w w:val="105"/>
        </w:rPr>
        <w:t> </w:t>
      </w:r>
      <w:r>
        <w:rPr>
          <w:w w:val="105"/>
        </w:rPr>
        <w:t>archivio</w:t>
      </w:r>
      <w:r>
        <w:rPr>
          <w:spacing w:val="-12"/>
          <w:w w:val="105"/>
        </w:rPr>
        <w:t> </w:t>
      </w:r>
      <w:r>
        <w:rPr>
          <w:w w:val="105"/>
        </w:rPr>
        <w:t>(informatico</w:t>
      </w:r>
      <w:r>
        <w:rPr>
          <w:spacing w:val="-12"/>
          <w:w w:val="105"/>
        </w:rPr>
        <w:t> </w:t>
      </w:r>
      <w:r>
        <w:rPr>
          <w:w w:val="105"/>
        </w:rPr>
        <w:t>o</w:t>
      </w:r>
      <w:r>
        <w:rPr>
          <w:spacing w:val="-12"/>
          <w:w w:val="105"/>
        </w:rPr>
        <w:t> </w:t>
      </w:r>
      <w:r>
        <w:rPr>
          <w:w w:val="105"/>
        </w:rPr>
        <w:t>cartaceo),</w:t>
      </w:r>
      <w:r>
        <w:rPr>
          <w:spacing w:val="-12"/>
          <w:w w:val="105"/>
        </w:rPr>
        <w:t> </w:t>
      </w:r>
      <w:r>
        <w:rPr>
          <w:w w:val="105"/>
        </w:rPr>
        <w:t>il</w:t>
      </w:r>
      <w:r>
        <w:rPr>
          <w:spacing w:val="-12"/>
          <w:w w:val="105"/>
        </w:rPr>
        <w:t> </w:t>
      </w:r>
      <w:r>
        <w:rPr>
          <w:w w:val="105"/>
        </w:rPr>
        <w:t>cui</w:t>
      </w:r>
      <w:r>
        <w:rPr>
          <w:spacing w:val="-12"/>
          <w:w w:val="105"/>
        </w:rPr>
        <w:t> </w:t>
      </w:r>
      <w:r>
        <w:rPr>
          <w:w w:val="105"/>
        </w:rPr>
        <w:t>accesso</w:t>
      </w:r>
      <w:r>
        <w:rPr>
          <w:spacing w:val="-12"/>
          <w:w w:val="105"/>
        </w:rPr>
        <w:t> </w:t>
      </w:r>
      <w:r>
        <w:rPr>
          <w:w w:val="105"/>
        </w:rPr>
        <w:t>è</w:t>
      </w:r>
      <w:r>
        <w:rPr>
          <w:spacing w:val="-13"/>
          <w:w w:val="105"/>
        </w:rPr>
        <w:t> </w:t>
      </w:r>
      <w:r>
        <w:rPr>
          <w:w w:val="105"/>
        </w:rPr>
        <w:t>riservato</w:t>
      </w:r>
      <w:r>
        <w:rPr>
          <w:spacing w:val="-12"/>
          <w:w w:val="105"/>
        </w:rPr>
        <w:t> </w:t>
      </w:r>
      <w:r>
        <w:rPr>
          <w:w w:val="105"/>
        </w:rPr>
        <w:t>al</w:t>
      </w:r>
      <w:r>
        <w:rPr>
          <w:spacing w:val="-12"/>
          <w:w w:val="105"/>
        </w:rPr>
        <w:t> </w:t>
      </w:r>
      <w:r>
        <w:rPr>
          <w:w w:val="105"/>
        </w:rPr>
        <w:t>solo OdV. Quest’ultimo può autorizzare preventivamente l’accesso da parte di soggetti diversi. I</w:t>
      </w:r>
      <w:r>
        <w:rPr>
          <w:spacing w:val="40"/>
          <w:w w:val="105"/>
        </w:rPr>
        <w:t> </w:t>
      </w:r>
      <w:r>
        <w:rPr>
          <w:w w:val="105"/>
        </w:rPr>
        <w:t>segnalanti</w:t>
      </w:r>
      <w:r>
        <w:rPr>
          <w:spacing w:val="40"/>
          <w:w w:val="105"/>
        </w:rPr>
        <w:t> </w:t>
      </w:r>
      <w:r>
        <w:rPr>
          <w:w w:val="105"/>
        </w:rPr>
        <w:t>in</w:t>
      </w:r>
      <w:r>
        <w:rPr>
          <w:spacing w:val="40"/>
          <w:w w:val="105"/>
        </w:rPr>
        <w:t> </w:t>
      </w:r>
      <w:r>
        <w:rPr>
          <w:w w:val="105"/>
        </w:rPr>
        <w:t>buona</w:t>
      </w:r>
      <w:r>
        <w:rPr>
          <w:spacing w:val="40"/>
          <w:w w:val="105"/>
        </w:rPr>
        <w:t> </w:t>
      </w:r>
      <w:r>
        <w:rPr>
          <w:w w:val="105"/>
        </w:rPr>
        <w:t>fede</w:t>
      </w:r>
      <w:r>
        <w:rPr>
          <w:spacing w:val="40"/>
          <w:w w:val="105"/>
        </w:rPr>
        <w:t> </w:t>
      </w:r>
      <w:r>
        <w:rPr>
          <w:w w:val="105"/>
        </w:rPr>
        <w:t>saranno</w:t>
      </w:r>
      <w:r>
        <w:rPr>
          <w:spacing w:val="40"/>
          <w:w w:val="105"/>
        </w:rPr>
        <w:t> </w:t>
      </w:r>
      <w:r>
        <w:rPr>
          <w:w w:val="105"/>
        </w:rPr>
        <w:t>garantiti</w:t>
      </w:r>
      <w:r>
        <w:rPr>
          <w:spacing w:val="40"/>
          <w:w w:val="105"/>
        </w:rPr>
        <w:t> </w:t>
      </w:r>
      <w:r>
        <w:rPr>
          <w:w w:val="105"/>
        </w:rPr>
        <w:t>contro</w:t>
      </w:r>
      <w:r>
        <w:rPr>
          <w:spacing w:val="40"/>
          <w:w w:val="105"/>
        </w:rPr>
        <w:t> </w:t>
      </w:r>
      <w:r>
        <w:rPr>
          <w:w w:val="105"/>
        </w:rPr>
        <w:t>qualsiasi</w:t>
      </w:r>
      <w:r>
        <w:rPr>
          <w:spacing w:val="40"/>
          <w:w w:val="105"/>
        </w:rPr>
        <w:t> </w:t>
      </w:r>
      <w:r>
        <w:rPr>
          <w:w w:val="105"/>
        </w:rPr>
        <w:t>forma</w:t>
      </w:r>
      <w:r>
        <w:rPr>
          <w:spacing w:val="40"/>
          <w:w w:val="105"/>
        </w:rPr>
        <w:t> </w:t>
      </w:r>
      <w:r>
        <w:rPr>
          <w:w w:val="105"/>
        </w:rPr>
        <w:t>di</w:t>
      </w:r>
      <w:r>
        <w:rPr>
          <w:spacing w:val="40"/>
          <w:w w:val="105"/>
        </w:rPr>
        <w:t> </w:t>
      </w:r>
      <w:r>
        <w:rPr>
          <w:w w:val="105"/>
        </w:rPr>
        <w:t>ritorsione, </w:t>
      </w:r>
      <w:r>
        <w:rPr/>
        <w:t>discriminazione o penalizzazione ed in ogni caso sarà assicurata la riservatezza dell’identità</w:t>
      </w:r>
      <w:r>
        <w:rPr>
          <w:spacing w:val="40"/>
          <w:w w:val="105"/>
        </w:rPr>
        <w:t> </w:t>
      </w:r>
      <w:r>
        <w:rPr>
          <w:w w:val="105"/>
        </w:rPr>
        <w:t>del</w:t>
      </w:r>
      <w:r>
        <w:rPr>
          <w:spacing w:val="27"/>
          <w:w w:val="105"/>
        </w:rPr>
        <w:t> </w:t>
      </w:r>
      <w:r>
        <w:rPr>
          <w:w w:val="105"/>
        </w:rPr>
        <w:t>segnalante,</w:t>
      </w:r>
      <w:r>
        <w:rPr>
          <w:spacing w:val="28"/>
          <w:w w:val="105"/>
        </w:rPr>
        <w:t> </w:t>
      </w:r>
      <w:r>
        <w:rPr>
          <w:w w:val="105"/>
        </w:rPr>
        <w:t>fatti</w:t>
      </w:r>
      <w:r>
        <w:rPr>
          <w:spacing w:val="27"/>
          <w:w w:val="105"/>
        </w:rPr>
        <w:t> </w:t>
      </w:r>
      <w:r>
        <w:rPr>
          <w:w w:val="105"/>
        </w:rPr>
        <w:t>salvi</w:t>
      </w:r>
      <w:r>
        <w:rPr>
          <w:spacing w:val="27"/>
          <w:w w:val="105"/>
        </w:rPr>
        <w:t> </w:t>
      </w:r>
      <w:r>
        <w:rPr>
          <w:w w:val="105"/>
        </w:rPr>
        <w:t>gli</w:t>
      </w:r>
      <w:r>
        <w:rPr>
          <w:spacing w:val="27"/>
          <w:w w:val="105"/>
        </w:rPr>
        <w:t> </w:t>
      </w:r>
      <w:r>
        <w:rPr>
          <w:w w:val="105"/>
        </w:rPr>
        <w:t>obblighi</w:t>
      </w:r>
      <w:r>
        <w:rPr>
          <w:spacing w:val="27"/>
          <w:w w:val="105"/>
        </w:rPr>
        <w:t> </w:t>
      </w:r>
      <w:r>
        <w:rPr>
          <w:w w:val="105"/>
        </w:rPr>
        <w:t>di</w:t>
      </w:r>
      <w:r>
        <w:rPr>
          <w:spacing w:val="28"/>
          <w:w w:val="105"/>
        </w:rPr>
        <w:t> </w:t>
      </w:r>
      <w:r>
        <w:rPr>
          <w:w w:val="105"/>
        </w:rPr>
        <w:t>legge</w:t>
      </w:r>
      <w:r>
        <w:rPr>
          <w:spacing w:val="28"/>
          <w:w w:val="105"/>
        </w:rPr>
        <w:t> </w:t>
      </w:r>
      <w:r>
        <w:rPr>
          <w:w w:val="105"/>
        </w:rPr>
        <w:t>e</w:t>
      </w:r>
      <w:r>
        <w:rPr>
          <w:spacing w:val="28"/>
          <w:w w:val="105"/>
        </w:rPr>
        <w:t> </w:t>
      </w:r>
      <w:r>
        <w:rPr>
          <w:w w:val="105"/>
        </w:rPr>
        <w:t>la</w:t>
      </w:r>
      <w:r>
        <w:rPr>
          <w:spacing w:val="28"/>
          <w:w w:val="105"/>
        </w:rPr>
        <w:t> </w:t>
      </w:r>
      <w:r>
        <w:rPr>
          <w:w w:val="105"/>
        </w:rPr>
        <w:t>tutela</w:t>
      </w:r>
      <w:r>
        <w:rPr>
          <w:spacing w:val="28"/>
          <w:w w:val="105"/>
        </w:rPr>
        <w:t> </w:t>
      </w:r>
      <w:r>
        <w:rPr>
          <w:w w:val="105"/>
        </w:rPr>
        <w:t>dei</w:t>
      </w:r>
      <w:r>
        <w:rPr>
          <w:spacing w:val="27"/>
          <w:w w:val="105"/>
        </w:rPr>
        <w:t> </w:t>
      </w:r>
      <w:r>
        <w:rPr>
          <w:w w:val="105"/>
        </w:rPr>
        <w:t>diritti</w:t>
      </w:r>
      <w:r>
        <w:rPr>
          <w:spacing w:val="27"/>
          <w:w w:val="105"/>
        </w:rPr>
        <w:t> </w:t>
      </w:r>
      <w:r>
        <w:rPr>
          <w:w w:val="105"/>
        </w:rPr>
        <w:t>della</w:t>
      </w:r>
      <w:r>
        <w:rPr>
          <w:spacing w:val="28"/>
          <w:w w:val="105"/>
        </w:rPr>
        <w:t> </w:t>
      </w:r>
      <w:r>
        <w:rPr>
          <w:w w:val="105"/>
        </w:rPr>
        <w:t>società</w:t>
      </w:r>
      <w:r>
        <w:rPr>
          <w:spacing w:val="28"/>
          <w:w w:val="105"/>
        </w:rPr>
        <w:t> </w:t>
      </w:r>
      <w:r>
        <w:rPr>
          <w:w w:val="105"/>
        </w:rPr>
        <w:t>o</w:t>
      </w:r>
      <w:r>
        <w:rPr>
          <w:spacing w:val="27"/>
          <w:w w:val="105"/>
        </w:rPr>
        <w:t> </w:t>
      </w:r>
      <w:r>
        <w:rPr>
          <w:spacing w:val="-2"/>
          <w:w w:val="105"/>
        </w:rPr>
        <w:t>delle</w:t>
      </w:r>
    </w:p>
    <w:p>
      <w:pPr>
        <w:pStyle w:val="BodyText"/>
        <w:ind w:left="234"/>
      </w:pPr>
      <w:r>
        <w:rPr/>
        <w:t>persone</w:t>
      </w:r>
      <w:r>
        <w:rPr>
          <w:spacing w:val="16"/>
        </w:rPr>
        <w:t> </w:t>
      </w:r>
      <w:r>
        <w:rPr/>
        <w:t>accusate</w:t>
      </w:r>
      <w:r>
        <w:rPr>
          <w:spacing w:val="17"/>
        </w:rPr>
        <w:t> </w:t>
      </w:r>
      <w:r>
        <w:rPr/>
        <w:t>erroneamente</w:t>
      </w:r>
      <w:r>
        <w:rPr>
          <w:spacing w:val="16"/>
        </w:rPr>
        <w:t> </w:t>
      </w:r>
      <w:r>
        <w:rPr/>
        <w:t>e/o</w:t>
      </w:r>
      <w:r>
        <w:rPr>
          <w:spacing w:val="16"/>
        </w:rPr>
        <w:t> </w:t>
      </w:r>
      <w:r>
        <w:rPr/>
        <w:t>in</w:t>
      </w:r>
      <w:r>
        <w:rPr>
          <w:spacing w:val="15"/>
        </w:rPr>
        <w:t> </w:t>
      </w:r>
      <w:r>
        <w:rPr/>
        <w:t>mala</w:t>
      </w:r>
      <w:r>
        <w:rPr>
          <w:spacing w:val="18"/>
        </w:rPr>
        <w:t> </w:t>
      </w:r>
      <w:r>
        <w:rPr>
          <w:spacing w:val="-2"/>
        </w:rPr>
        <w:t>fede.</w:t>
      </w:r>
    </w:p>
    <w:p>
      <w:pPr>
        <w:pStyle w:val="BodyText"/>
        <w:spacing w:before="166"/>
        <w:ind w:left="942"/>
      </w:pPr>
      <w:r>
        <w:rPr>
          <w:w w:val="105"/>
        </w:rPr>
        <w:t>Si</w:t>
      </w:r>
      <w:r>
        <w:rPr>
          <w:spacing w:val="-8"/>
          <w:w w:val="105"/>
        </w:rPr>
        <w:t> </w:t>
      </w:r>
      <w:r>
        <w:rPr>
          <w:w w:val="105"/>
        </w:rPr>
        <w:t>veda,</w:t>
      </w:r>
      <w:r>
        <w:rPr>
          <w:spacing w:val="-8"/>
          <w:w w:val="105"/>
        </w:rPr>
        <w:t> </w:t>
      </w:r>
      <w:r>
        <w:rPr>
          <w:w w:val="105"/>
        </w:rPr>
        <w:t>ad</w:t>
      </w:r>
      <w:r>
        <w:rPr>
          <w:spacing w:val="-8"/>
          <w:w w:val="105"/>
        </w:rPr>
        <w:t> </w:t>
      </w:r>
      <w:r>
        <w:rPr>
          <w:w w:val="105"/>
        </w:rPr>
        <w:t>integrazione</w:t>
      </w:r>
      <w:r>
        <w:rPr>
          <w:spacing w:val="-7"/>
          <w:w w:val="105"/>
        </w:rPr>
        <w:t> </w:t>
      </w:r>
      <w:r>
        <w:rPr>
          <w:w w:val="105"/>
        </w:rPr>
        <w:t>di</w:t>
      </w:r>
      <w:r>
        <w:rPr>
          <w:spacing w:val="-8"/>
          <w:w w:val="105"/>
        </w:rPr>
        <w:t> </w:t>
      </w:r>
      <w:r>
        <w:rPr>
          <w:w w:val="105"/>
        </w:rPr>
        <w:t>quanto</w:t>
      </w:r>
      <w:r>
        <w:rPr>
          <w:spacing w:val="-6"/>
          <w:w w:val="105"/>
        </w:rPr>
        <w:t> </w:t>
      </w:r>
      <w:r>
        <w:rPr>
          <w:w w:val="105"/>
        </w:rPr>
        <w:t>sopra,</w:t>
      </w:r>
      <w:r>
        <w:rPr>
          <w:spacing w:val="-7"/>
          <w:w w:val="105"/>
        </w:rPr>
        <w:t> </w:t>
      </w:r>
      <w:r>
        <w:rPr>
          <w:w w:val="105"/>
        </w:rPr>
        <w:t>il</w:t>
      </w:r>
      <w:r>
        <w:rPr>
          <w:spacing w:val="-8"/>
          <w:w w:val="105"/>
        </w:rPr>
        <w:t> </w:t>
      </w:r>
      <w:r>
        <w:rPr>
          <w:w w:val="105"/>
        </w:rPr>
        <w:t>successivo</w:t>
      </w:r>
      <w:r>
        <w:rPr>
          <w:spacing w:val="-8"/>
          <w:w w:val="105"/>
        </w:rPr>
        <w:t> </w:t>
      </w:r>
      <w:r>
        <w:rPr>
          <w:w w:val="105"/>
        </w:rPr>
        <w:t>paragrafo</w:t>
      </w:r>
      <w:r>
        <w:rPr>
          <w:spacing w:val="-8"/>
          <w:w w:val="105"/>
        </w:rPr>
        <w:t> </w:t>
      </w:r>
      <w:r>
        <w:rPr>
          <w:spacing w:val="-4"/>
          <w:w w:val="105"/>
        </w:rPr>
        <w:t>7.2.</w:t>
      </w:r>
    </w:p>
    <w:p>
      <w:pPr>
        <w:spacing w:after="0"/>
        <w:sectPr>
          <w:pgSz w:w="11910" w:h="16840"/>
          <w:pgMar w:header="568" w:footer="1078" w:top="2260" w:bottom="1360" w:left="900" w:right="900"/>
        </w:sectPr>
      </w:pPr>
    </w:p>
    <w:p>
      <w:pPr>
        <w:pStyle w:val="BodyText"/>
        <w:rPr>
          <w:sz w:val="17"/>
        </w:rPr>
      </w:pPr>
      <w:r>
        <w:rPr/>
        <w:drawing>
          <wp:anchor distT="0" distB="0" distL="0" distR="0" allowOverlap="1" layoutInCell="1" locked="0" behindDoc="1" simplePos="0" relativeHeight="486740992">
            <wp:simplePos x="0" y="0"/>
            <wp:positionH relativeFrom="page">
              <wp:posOffset>720724</wp:posOffset>
            </wp:positionH>
            <wp:positionV relativeFrom="page">
              <wp:posOffset>1878965</wp:posOffset>
            </wp:positionV>
            <wp:extent cx="6118859" cy="7858758"/>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sz w:val="17"/>
        </w:rPr>
        <w:sectPr>
          <w:pgSz w:w="11910" w:h="16840"/>
          <w:pgMar w:header="568" w:footer="1078" w:top="2260" w:bottom="1340" w:left="900" w:right="900"/>
        </w:sectPr>
      </w:pPr>
    </w:p>
    <w:p>
      <w:pPr>
        <w:pStyle w:val="BodyText"/>
        <w:spacing w:before="137"/>
        <w:rPr>
          <w:sz w:val="32"/>
        </w:rPr>
      </w:pPr>
      <w:r>
        <w:rPr/>
        <w:drawing>
          <wp:anchor distT="0" distB="0" distL="0" distR="0" allowOverlap="1" layoutInCell="1" locked="0" behindDoc="1" simplePos="0" relativeHeight="486741504">
            <wp:simplePos x="0" y="0"/>
            <wp:positionH relativeFrom="page">
              <wp:posOffset>720724</wp:posOffset>
            </wp:positionH>
            <wp:positionV relativeFrom="page">
              <wp:posOffset>1878965</wp:posOffset>
            </wp:positionV>
            <wp:extent cx="6118859" cy="7858758"/>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pPr>
      <w:r>
        <w:rPr/>
        <w:t>CAPITOLO</w:t>
      </w:r>
      <w:r>
        <w:rPr>
          <w:spacing w:val="-8"/>
        </w:rPr>
        <w:t> </w:t>
      </w:r>
      <w:r>
        <w:rPr>
          <w:spacing w:val="-10"/>
        </w:rPr>
        <w:t>6</w:t>
      </w:r>
    </w:p>
    <w:p>
      <w:pPr>
        <w:spacing w:before="211"/>
        <w:ind w:left="359" w:right="359" w:firstLine="0"/>
        <w:jc w:val="center"/>
        <w:rPr>
          <w:rFonts w:ascii="Palatino Linotype"/>
          <w:b/>
          <w:sz w:val="32"/>
        </w:rPr>
      </w:pPr>
      <w:r>
        <w:rPr>
          <w:rFonts w:ascii="Palatino Linotype"/>
          <w:b/>
          <w:sz w:val="32"/>
        </w:rPr>
        <w:t>SELEZIONE,</w:t>
      </w:r>
      <w:r>
        <w:rPr>
          <w:rFonts w:ascii="Palatino Linotype"/>
          <w:b/>
          <w:spacing w:val="-8"/>
          <w:sz w:val="32"/>
        </w:rPr>
        <w:t> </w:t>
      </w:r>
      <w:r>
        <w:rPr>
          <w:rFonts w:ascii="Palatino Linotype"/>
          <w:b/>
          <w:sz w:val="32"/>
        </w:rPr>
        <w:t>FORMAZIONE,</w:t>
      </w:r>
      <w:r>
        <w:rPr>
          <w:rFonts w:ascii="Palatino Linotype"/>
          <w:b/>
          <w:spacing w:val="-7"/>
          <w:sz w:val="32"/>
        </w:rPr>
        <w:t> </w:t>
      </w:r>
      <w:r>
        <w:rPr>
          <w:rFonts w:ascii="Palatino Linotype"/>
          <w:b/>
          <w:sz w:val="32"/>
        </w:rPr>
        <w:t>INFORMATIVA</w:t>
      </w:r>
      <w:r>
        <w:rPr>
          <w:rFonts w:ascii="Palatino Linotype"/>
          <w:b/>
          <w:spacing w:val="-6"/>
          <w:sz w:val="32"/>
        </w:rPr>
        <w:t> </w:t>
      </w:r>
      <w:r>
        <w:rPr>
          <w:rFonts w:ascii="Palatino Linotype"/>
          <w:b/>
          <w:sz w:val="32"/>
        </w:rPr>
        <w:t>E</w:t>
      </w:r>
      <w:r>
        <w:rPr>
          <w:rFonts w:ascii="Palatino Linotype"/>
          <w:b/>
          <w:spacing w:val="-6"/>
          <w:sz w:val="32"/>
        </w:rPr>
        <w:t> </w:t>
      </w:r>
      <w:r>
        <w:rPr>
          <w:rFonts w:ascii="Palatino Linotype"/>
          <w:b/>
          <w:spacing w:val="-2"/>
          <w:sz w:val="32"/>
        </w:rPr>
        <w:t>VIGILANZA</w:t>
      </w:r>
    </w:p>
    <w:p>
      <w:pPr>
        <w:pStyle w:val="BodyText"/>
        <w:rPr>
          <w:rFonts w:ascii="Palatino Linotype"/>
          <w:b/>
          <w:sz w:val="32"/>
        </w:rPr>
      </w:pPr>
    </w:p>
    <w:p>
      <w:pPr>
        <w:pStyle w:val="BodyText"/>
        <w:spacing w:before="161"/>
        <w:rPr>
          <w:rFonts w:ascii="Palatino Linotype"/>
          <w:b/>
          <w:sz w:val="32"/>
        </w:rPr>
      </w:pPr>
    </w:p>
    <w:p>
      <w:pPr>
        <w:pStyle w:val="Heading2"/>
        <w:numPr>
          <w:ilvl w:val="1"/>
          <w:numId w:val="37"/>
        </w:numPr>
        <w:tabs>
          <w:tab w:pos="594" w:val="left" w:leader="none"/>
        </w:tabs>
        <w:spacing w:line="240" w:lineRule="auto" w:before="0" w:after="0"/>
        <w:ind w:left="594" w:right="0" w:hanging="360"/>
        <w:jc w:val="left"/>
      </w:pPr>
      <w:r>
        <w:rPr/>
        <w:t>Selezione</w:t>
      </w:r>
      <w:r>
        <w:rPr>
          <w:spacing w:val="-2"/>
        </w:rPr>
        <w:t> </w:t>
      </w:r>
      <w:r>
        <w:rPr/>
        <w:t>del</w:t>
      </w:r>
      <w:r>
        <w:rPr>
          <w:spacing w:val="-2"/>
        </w:rPr>
        <w:t> personale.</w:t>
      </w:r>
    </w:p>
    <w:p>
      <w:pPr>
        <w:pStyle w:val="BodyText"/>
        <w:spacing w:line="381" w:lineRule="auto" w:before="140"/>
        <w:ind w:left="234" w:right="233" w:firstLine="708"/>
        <w:jc w:val="both"/>
      </w:pPr>
      <w:r>
        <w:rPr>
          <w:w w:val="105"/>
        </w:rPr>
        <w:t>La società CAVESE 1919 SRL ha la consapevolezza che la selezione del personale è area a rischio di commissione di numerosi reati.</w:t>
      </w:r>
    </w:p>
    <w:p>
      <w:pPr>
        <w:pStyle w:val="BodyText"/>
        <w:spacing w:line="381" w:lineRule="auto"/>
        <w:ind w:left="234" w:right="231" w:firstLine="708"/>
        <w:jc w:val="both"/>
      </w:pPr>
      <w:r>
        <w:rPr/>
        <w:t>L'assunzione – oppure anche solo la promessa di un posto di lavoro, per sé o per un congiunto</w:t>
      </w:r>
      <w:r>
        <w:rPr>
          <w:spacing w:val="40"/>
        </w:rPr>
        <w:t> </w:t>
      </w:r>
      <w:r>
        <w:rPr/>
        <w:t>–</w:t>
      </w:r>
      <w:r>
        <w:rPr>
          <w:spacing w:val="40"/>
        </w:rPr>
        <w:t> </w:t>
      </w:r>
      <w:r>
        <w:rPr/>
        <w:t>può</w:t>
      </w:r>
      <w:r>
        <w:rPr>
          <w:spacing w:val="40"/>
        </w:rPr>
        <w:t> </w:t>
      </w:r>
      <w:r>
        <w:rPr/>
        <w:t>portare</w:t>
      </w:r>
      <w:r>
        <w:rPr>
          <w:spacing w:val="40"/>
        </w:rPr>
        <w:t> </w:t>
      </w:r>
      <w:r>
        <w:rPr/>
        <w:t>a</w:t>
      </w:r>
      <w:r>
        <w:rPr>
          <w:spacing w:val="40"/>
        </w:rPr>
        <w:t> </w:t>
      </w:r>
      <w:r>
        <w:rPr/>
        <w:t>fenomeni</w:t>
      </w:r>
      <w:r>
        <w:rPr>
          <w:spacing w:val="40"/>
        </w:rPr>
        <w:t> </w:t>
      </w:r>
      <w:r>
        <w:rPr/>
        <w:t>corruttivi,</w:t>
      </w:r>
      <w:r>
        <w:rPr>
          <w:spacing w:val="40"/>
        </w:rPr>
        <w:t> </w:t>
      </w:r>
      <w:r>
        <w:rPr/>
        <w:t>e</w:t>
      </w:r>
      <w:r>
        <w:rPr>
          <w:spacing w:val="40"/>
        </w:rPr>
        <w:t> </w:t>
      </w:r>
      <w:r>
        <w:rPr/>
        <w:t>non</w:t>
      </w:r>
      <w:r>
        <w:rPr>
          <w:spacing w:val="40"/>
        </w:rPr>
        <w:t> </w:t>
      </w:r>
      <w:r>
        <w:rPr/>
        <w:t>solo.</w:t>
      </w:r>
      <w:r>
        <w:rPr>
          <w:spacing w:val="40"/>
        </w:rPr>
        <w:t> </w:t>
      </w:r>
      <w:r>
        <w:rPr/>
        <w:t>Pertanto</w:t>
      </w:r>
      <w:r>
        <w:rPr>
          <w:spacing w:val="40"/>
        </w:rPr>
        <w:t> </w:t>
      </w:r>
      <w:r>
        <w:rPr/>
        <w:t>la</w:t>
      </w:r>
      <w:r>
        <w:rPr>
          <w:spacing w:val="40"/>
        </w:rPr>
        <w:t> </w:t>
      </w:r>
      <w:r>
        <w:rPr/>
        <w:t>società</w:t>
      </w:r>
      <w:r>
        <w:rPr>
          <w:spacing w:val="40"/>
        </w:rPr>
        <w:t> </w:t>
      </w:r>
      <w:r>
        <w:rPr/>
        <w:t>predispone una specifica procedura avente la finalità di impedire abusi da parte di chi è preposto alla selezione del personale. In particolare, si intende collegare a criteri quanto più obiettivi possibili la scelta del collaboratore, tenendo comunque presente anche il posto vacante da ricoprire e la conseguente necessità di una maggiore o minore pregressa professionalità ed </w:t>
      </w:r>
      <w:r>
        <w:rPr>
          <w:spacing w:val="-2"/>
        </w:rPr>
        <w:t>esperienza.</w:t>
      </w:r>
    </w:p>
    <w:p>
      <w:pPr>
        <w:pStyle w:val="BodyText"/>
      </w:pPr>
    </w:p>
    <w:p>
      <w:pPr>
        <w:pStyle w:val="BodyText"/>
      </w:pPr>
    </w:p>
    <w:p>
      <w:pPr>
        <w:pStyle w:val="BodyText"/>
        <w:spacing w:before="21"/>
      </w:pPr>
    </w:p>
    <w:p>
      <w:pPr>
        <w:pStyle w:val="Heading2"/>
        <w:numPr>
          <w:ilvl w:val="1"/>
          <w:numId w:val="37"/>
        </w:numPr>
        <w:tabs>
          <w:tab w:pos="594" w:val="left" w:leader="none"/>
        </w:tabs>
        <w:spacing w:line="240" w:lineRule="auto" w:before="0" w:after="0"/>
        <w:ind w:left="594" w:right="0" w:hanging="360"/>
        <w:jc w:val="left"/>
      </w:pPr>
      <w:r>
        <w:rPr/>
        <w:t>Formazione</w:t>
      </w:r>
      <w:r>
        <w:rPr>
          <w:spacing w:val="-4"/>
        </w:rPr>
        <w:t> </w:t>
      </w:r>
      <w:r>
        <w:rPr/>
        <w:t>ed</w:t>
      </w:r>
      <w:r>
        <w:rPr>
          <w:spacing w:val="-4"/>
        </w:rPr>
        <w:t> </w:t>
      </w:r>
      <w:r>
        <w:rPr/>
        <w:t>informazione</w:t>
      </w:r>
      <w:r>
        <w:rPr>
          <w:spacing w:val="-3"/>
        </w:rPr>
        <w:t> </w:t>
      </w:r>
      <w:r>
        <w:rPr/>
        <w:t>dei</w:t>
      </w:r>
      <w:r>
        <w:rPr>
          <w:spacing w:val="-3"/>
        </w:rPr>
        <w:t> </w:t>
      </w:r>
      <w:r>
        <w:rPr>
          <w:spacing w:val="-2"/>
        </w:rPr>
        <w:t>Dipendenti</w:t>
      </w:r>
    </w:p>
    <w:p>
      <w:pPr>
        <w:pStyle w:val="BodyText"/>
        <w:spacing w:line="381" w:lineRule="auto" w:before="139"/>
        <w:ind w:left="234" w:right="232" w:firstLine="708"/>
        <w:jc w:val="right"/>
      </w:pPr>
      <w:r>
        <w:rPr>
          <w:w w:val="105"/>
        </w:rPr>
        <w:t>Ai</w:t>
      </w:r>
      <w:r>
        <w:rPr>
          <w:spacing w:val="33"/>
          <w:w w:val="105"/>
        </w:rPr>
        <w:t> </w:t>
      </w:r>
      <w:r>
        <w:rPr>
          <w:w w:val="105"/>
        </w:rPr>
        <w:t>fini</w:t>
      </w:r>
      <w:r>
        <w:rPr>
          <w:spacing w:val="33"/>
          <w:w w:val="105"/>
        </w:rPr>
        <w:t> </w:t>
      </w:r>
      <w:r>
        <w:rPr>
          <w:w w:val="105"/>
        </w:rPr>
        <w:t>dell’attuazione</w:t>
      </w:r>
      <w:r>
        <w:rPr>
          <w:spacing w:val="33"/>
          <w:w w:val="105"/>
        </w:rPr>
        <w:t> </w:t>
      </w:r>
      <w:r>
        <w:rPr>
          <w:w w:val="105"/>
        </w:rPr>
        <w:t>del</w:t>
      </w:r>
      <w:r>
        <w:rPr>
          <w:spacing w:val="33"/>
          <w:w w:val="105"/>
        </w:rPr>
        <w:t> </w:t>
      </w:r>
      <w:r>
        <w:rPr>
          <w:w w:val="105"/>
        </w:rPr>
        <w:t>presente</w:t>
      </w:r>
      <w:r>
        <w:rPr>
          <w:spacing w:val="33"/>
          <w:w w:val="105"/>
        </w:rPr>
        <w:t> </w:t>
      </w:r>
      <w:r>
        <w:rPr>
          <w:w w:val="105"/>
        </w:rPr>
        <w:t>Modello,</w:t>
      </w:r>
      <w:r>
        <w:rPr>
          <w:spacing w:val="33"/>
          <w:w w:val="105"/>
        </w:rPr>
        <w:t> </w:t>
      </w:r>
      <w:r>
        <w:rPr>
          <w:w w:val="105"/>
        </w:rPr>
        <w:t>la</w:t>
      </w:r>
      <w:r>
        <w:rPr>
          <w:spacing w:val="33"/>
          <w:w w:val="105"/>
        </w:rPr>
        <w:t> </w:t>
      </w:r>
      <w:r>
        <w:rPr>
          <w:w w:val="105"/>
        </w:rPr>
        <w:t>società</w:t>
      </w:r>
      <w:r>
        <w:rPr>
          <w:spacing w:val="33"/>
          <w:w w:val="105"/>
        </w:rPr>
        <w:t> </w:t>
      </w:r>
      <w:r>
        <w:rPr>
          <w:w w:val="105"/>
        </w:rPr>
        <w:t>si</w:t>
      </w:r>
      <w:r>
        <w:rPr>
          <w:spacing w:val="33"/>
          <w:w w:val="105"/>
        </w:rPr>
        <w:t> </w:t>
      </w:r>
      <w:r>
        <w:rPr>
          <w:w w:val="105"/>
        </w:rPr>
        <w:t>obbliga</w:t>
      </w:r>
      <w:r>
        <w:rPr>
          <w:spacing w:val="33"/>
          <w:w w:val="105"/>
        </w:rPr>
        <w:t> </w:t>
      </w:r>
      <w:r>
        <w:rPr>
          <w:w w:val="105"/>
        </w:rPr>
        <w:t>a</w:t>
      </w:r>
      <w:r>
        <w:rPr>
          <w:spacing w:val="33"/>
          <w:w w:val="105"/>
        </w:rPr>
        <w:t> </w:t>
      </w:r>
      <w:r>
        <w:rPr>
          <w:w w:val="105"/>
        </w:rPr>
        <w:t>garantire</w:t>
      </w:r>
      <w:r>
        <w:rPr>
          <w:spacing w:val="33"/>
          <w:w w:val="105"/>
        </w:rPr>
        <w:t> </w:t>
      </w:r>
      <w:r>
        <w:rPr>
          <w:w w:val="105"/>
        </w:rPr>
        <w:t>una corretta</w:t>
      </w:r>
      <w:r>
        <w:rPr>
          <w:spacing w:val="33"/>
          <w:w w:val="105"/>
        </w:rPr>
        <w:t> </w:t>
      </w:r>
      <w:r>
        <w:rPr>
          <w:w w:val="105"/>
        </w:rPr>
        <w:t>conoscenza,</w:t>
      </w:r>
      <w:r>
        <w:rPr>
          <w:spacing w:val="33"/>
          <w:w w:val="105"/>
        </w:rPr>
        <w:t> </w:t>
      </w:r>
      <w:r>
        <w:rPr>
          <w:w w:val="105"/>
        </w:rPr>
        <w:t>sia</w:t>
      </w:r>
      <w:r>
        <w:rPr>
          <w:spacing w:val="33"/>
          <w:w w:val="105"/>
        </w:rPr>
        <w:t> </w:t>
      </w:r>
      <w:r>
        <w:rPr>
          <w:w w:val="105"/>
        </w:rPr>
        <w:t>da</w:t>
      </w:r>
      <w:r>
        <w:rPr>
          <w:spacing w:val="33"/>
          <w:w w:val="105"/>
        </w:rPr>
        <w:t> </w:t>
      </w:r>
      <w:r>
        <w:rPr>
          <w:w w:val="105"/>
        </w:rPr>
        <w:t>parte</w:t>
      </w:r>
      <w:r>
        <w:rPr>
          <w:spacing w:val="34"/>
          <w:w w:val="105"/>
        </w:rPr>
        <w:t> </w:t>
      </w:r>
      <w:r>
        <w:rPr>
          <w:w w:val="105"/>
        </w:rPr>
        <w:t>del</w:t>
      </w:r>
      <w:r>
        <w:rPr>
          <w:spacing w:val="33"/>
          <w:w w:val="105"/>
        </w:rPr>
        <w:t> </w:t>
      </w:r>
      <w:r>
        <w:rPr>
          <w:w w:val="105"/>
        </w:rPr>
        <w:t>personale</w:t>
      </w:r>
      <w:r>
        <w:rPr>
          <w:spacing w:val="34"/>
          <w:w w:val="105"/>
        </w:rPr>
        <w:t> </w:t>
      </w:r>
      <w:r>
        <w:rPr>
          <w:w w:val="105"/>
        </w:rPr>
        <w:t>già</w:t>
      </w:r>
      <w:r>
        <w:rPr>
          <w:spacing w:val="34"/>
          <w:w w:val="105"/>
        </w:rPr>
        <w:t> </w:t>
      </w:r>
      <w:r>
        <w:rPr>
          <w:w w:val="105"/>
        </w:rPr>
        <w:t>presente</w:t>
      </w:r>
      <w:r>
        <w:rPr>
          <w:spacing w:val="34"/>
          <w:w w:val="105"/>
        </w:rPr>
        <w:t> </w:t>
      </w:r>
      <w:r>
        <w:rPr>
          <w:w w:val="105"/>
        </w:rPr>
        <w:t>in</w:t>
      </w:r>
      <w:r>
        <w:rPr>
          <w:spacing w:val="34"/>
          <w:w w:val="105"/>
        </w:rPr>
        <w:t> </w:t>
      </w:r>
      <w:r>
        <w:rPr>
          <w:w w:val="105"/>
        </w:rPr>
        <w:t>azienda</w:t>
      </w:r>
      <w:r>
        <w:rPr>
          <w:spacing w:val="33"/>
          <w:w w:val="105"/>
        </w:rPr>
        <w:t> </w:t>
      </w:r>
      <w:r>
        <w:rPr>
          <w:w w:val="105"/>
        </w:rPr>
        <w:t>e</w:t>
      </w:r>
      <w:r>
        <w:rPr>
          <w:spacing w:val="34"/>
          <w:w w:val="105"/>
        </w:rPr>
        <w:t> </w:t>
      </w:r>
      <w:r>
        <w:rPr>
          <w:w w:val="105"/>
        </w:rPr>
        <w:t>sia</w:t>
      </w:r>
      <w:r>
        <w:rPr>
          <w:spacing w:val="33"/>
          <w:w w:val="105"/>
        </w:rPr>
        <w:t> </w:t>
      </w:r>
      <w:r>
        <w:rPr>
          <w:w w:val="105"/>
        </w:rPr>
        <w:t>quella</w:t>
      </w:r>
      <w:r>
        <w:rPr>
          <w:spacing w:val="33"/>
          <w:w w:val="105"/>
        </w:rPr>
        <w:t> </w:t>
      </w:r>
      <w:r>
        <w:rPr>
          <w:w w:val="105"/>
        </w:rPr>
        <w:t>da inserire,</w:t>
      </w:r>
      <w:r>
        <w:rPr>
          <w:spacing w:val="-9"/>
          <w:w w:val="105"/>
        </w:rPr>
        <w:t> </w:t>
      </w:r>
      <w:r>
        <w:rPr>
          <w:w w:val="105"/>
        </w:rPr>
        <w:t>delle</w:t>
      </w:r>
      <w:r>
        <w:rPr>
          <w:spacing w:val="-9"/>
          <w:w w:val="105"/>
        </w:rPr>
        <w:t> </w:t>
      </w:r>
      <w:r>
        <w:rPr>
          <w:w w:val="105"/>
        </w:rPr>
        <w:t>regole</w:t>
      </w:r>
      <w:r>
        <w:rPr>
          <w:spacing w:val="-9"/>
          <w:w w:val="105"/>
        </w:rPr>
        <w:t> </w:t>
      </w:r>
      <w:r>
        <w:rPr>
          <w:w w:val="105"/>
        </w:rPr>
        <w:t>di</w:t>
      </w:r>
      <w:r>
        <w:rPr>
          <w:spacing w:val="-9"/>
          <w:w w:val="105"/>
        </w:rPr>
        <w:t> </w:t>
      </w:r>
      <w:r>
        <w:rPr>
          <w:w w:val="105"/>
        </w:rPr>
        <w:t>condotta</w:t>
      </w:r>
      <w:r>
        <w:rPr>
          <w:spacing w:val="-9"/>
          <w:w w:val="105"/>
        </w:rPr>
        <w:t> </w:t>
      </w:r>
      <w:r>
        <w:rPr>
          <w:w w:val="105"/>
        </w:rPr>
        <w:t>ivi</w:t>
      </w:r>
      <w:r>
        <w:rPr>
          <w:spacing w:val="-9"/>
          <w:w w:val="105"/>
        </w:rPr>
        <w:t> </w:t>
      </w:r>
      <w:r>
        <w:rPr>
          <w:w w:val="105"/>
        </w:rPr>
        <w:t>contenute,</w:t>
      </w:r>
      <w:r>
        <w:rPr>
          <w:spacing w:val="-9"/>
          <w:w w:val="105"/>
        </w:rPr>
        <w:t> </w:t>
      </w:r>
      <w:r>
        <w:rPr>
          <w:w w:val="105"/>
        </w:rPr>
        <w:t>con</w:t>
      </w:r>
      <w:r>
        <w:rPr>
          <w:spacing w:val="-10"/>
          <w:w w:val="105"/>
        </w:rPr>
        <w:t> </w:t>
      </w:r>
      <w:r>
        <w:rPr>
          <w:w w:val="105"/>
        </w:rPr>
        <w:t>differente</w:t>
      </w:r>
      <w:r>
        <w:rPr>
          <w:spacing w:val="-9"/>
          <w:w w:val="105"/>
        </w:rPr>
        <w:t> </w:t>
      </w:r>
      <w:r>
        <w:rPr>
          <w:w w:val="105"/>
        </w:rPr>
        <w:t>grado</w:t>
      </w:r>
      <w:r>
        <w:rPr>
          <w:spacing w:val="-9"/>
          <w:w w:val="105"/>
        </w:rPr>
        <w:t> </w:t>
      </w:r>
      <w:r>
        <w:rPr>
          <w:w w:val="105"/>
        </w:rPr>
        <w:t>di</w:t>
      </w:r>
      <w:r>
        <w:rPr>
          <w:spacing w:val="-9"/>
          <w:w w:val="105"/>
        </w:rPr>
        <w:t> </w:t>
      </w:r>
      <w:r>
        <w:rPr>
          <w:w w:val="105"/>
        </w:rPr>
        <w:t>approfondimento</w:t>
      </w:r>
      <w:r>
        <w:rPr>
          <w:spacing w:val="-9"/>
          <w:w w:val="105"/>
        </w:rPr>
        <w:t> </w:t>
      </w:r>
      <w:r>
        <w:rPr>
          <w:w w:val="105"/>
        </w:rPr>
        <w:t>in relazione</w:t>
      </w:r>
      <w:r>
        <w:rPr>
          <w:spacing w:val="-10"/>
          <w:w w:val="105"/>
        </w:rPr>
        <w:t> </w:t>
      </w:r>
      <w:r>
        <w:rPr>
          <w:w w:val="105"/>
        </w:rPr>
        <w:t>al</w:t>
      </w:r>
      <w:r>
        <w:rPr>
          <w:spacing w:val="-9"/>
          <w:w w:val="105"/>
        </w:rPr>
        <w:t> </w:t>
      </w:r>
      <w:r>
        <w:rPr>
          <w:w w:val="105"/>
        </w:rPr>
        <w:t>diverso</w:t>
      </w:r>
      <w:r>
        <w:rPr>
          <w:spacing w:val="-11"/>
          <w:w w:val="105"/>
        </w:rPr>
        <w:t> </w:t>
      </w:r>
      <w:r>
        <w:rPr>
          <w:w w:val="105"/>
        </w:rPr>
        <w:t>livello</w:t>
      </w:r>
      <w:r>
        <w:rPr>
          <w:spacing w:val="-11"/>
          <w:w w:val="105"/>
        </w:rPr>
        <w:t> </w:t>
      </w:r>
      <w:r>
        <w:rPr>
          <w:w w:val="105"/>
        </w:rPr>
        <w:t>di</w:t>
      </w:r>
      <w:r>
        <w:rPr>
          <w:spacing w:val="-11"/>
          <w:w w:val="105"/>
        </w:rPr>
        <w:t> </w:t>
      </w:r>
      <w:r>
        <w:rPr>
          <w:w w:val="105"/>
        </w:rPr>
        <w:t>coinvolgimento</w:t>
      </w:r>
      <w:r>
        <w:rPr>
          <w:spacing w:val="-9"/>
          <w:w w:val="105"/>
        </w:rPr>
        <w:t> </w:t>
      </w:r>
      <w:r>
        <w:rPr>
          <w:w w:val="105"/>
        </w:rPr>
        <w:t>delle</w:t>
      </w:r>
      <w:r>
        <w:rPr>
          <w:spacing w:val="-10"/>
          <w:w w:val="105"/>
        </w:rPr>
        <w:t> </w:t>
      </w:r>
      <w:r>
        <w:rPr>
          <w:w w:val="105"/>
        </w:rPr>
        <w:t>risorse</w:t>
      </w:r>
      <w:r>
        <w:rPr>
          <w:spacing w:val="-10"/>
          <w:w w:val="105"/>
        </w:rPr>
        <w:t> </w:t>
      </w:r>
      <w:r>
        <w:rPr>
          <w:w w:val="105"/>
        </w:rPr>
        <w:t>medesime</w:t>
      </w:r>
      <w:r>
        <w:rPr>
          <w:spacing w:val="-10"/>
          <w:w w:val="105"/>
        </w:rPr>
        <w:t> </w:t>
      </w:r>
      <w:r>
        <w:rPr>
          <w:w w:val="105"/>
        </w:rPr>
        <w:t>nei</w:t>
      </w:r>
      <w:r>
        <w:rPr>
          <w:spacing w:val="-11"/>
          <w:w w:val="105"/>
        </w:rPr>
        <w:t> </w:t>
      </w:r>
      <w:r>
        <w:rPr>
          <w:w w:val="105"/>
        </w:rPr>
        <w:t>processi</w:t>
      </w:r>
      <w:r>
        <w:rPr>
          <w:spacing w:val="-11"/>
          <w:w w:val="105"/>
        </w:rPr>
        <w:t> </w:t>
      </w:r>
      <w:r>
        <w:rPr>
          <w:w w:val="105"/>
        </w:rPr>
        <w:t>sensibili. Il sistema di informazione e formazione – finalizzato alla conoscenza e diffusione del Modello</w:t>
      </w:r>
      <w:r>
        <w:rPr>
          <w:spacing w:val="78"/>
          <w:w w:val="105"/>
        </w:rPr>
        <w:t> </w:t>
      </w:r>
      <w:r>
        <w:rPr>
          <w:w w:val="105"/>
        </w:rPr>
        <w:t>–</w:t>
      </w:r>
      <w:r>
        <w:rPr>
          <w:spacing w:val="79"/>
          <w:w w:val="105"/>
        </w:rPr>
        <w:t> </w:t>
      </w:r>
      <w:r>
        <w:rPr>
          <w:w w:val="105"/>
        </w:rPr>
        <w:t>è</w:t>
      </w:r>
      <w:r>
        <w:rPr>
          <w:spacing w:val="78"/>
          <w:w w:val="105"/>
        </w:rPr>
        <w:t> </w:t>
      </w:r>
      <w:r>
        <w:rPr>
          <w:w w:val="105"/>
        </w:rPr>
        <w:t>supervisionato</w:t>
      </w:r>
      <w:r>
        <w:rPr>
          <w:spacing w:val="78"/>
          <w:w w:val="105"/>
        </w:rPr>
        <w:t> </w:t>
      </w:r>
      <w:r>
        <w:rPr>
          <w:w w:val="105"/>
        </w:rPr>
        <w:t>ed</w:t>
      </w:r>
      <w:r>
        <w:rPr>
          <w:spacing w:val="79"/>
          <w:w w:val="105"/>
        </w:rPr>
        <w:t> </w:t>
      </w:r>
      <w:r>
        <w:rPr>
          <w:w w:val="105"/>
        </w:rPr>
        <w:t>integrato</w:t>
      </w:r>
      <w:r>
        <w:rPr>
          <w:spacing w:val="79"/>
          <w:w w:val="105"/>
        </w:rPr>
        <w:t> </w:t>
      </w:r>
      <w:r>
        <w:rPr>
          <w:w w:val="105"/>
        </w:rPr>
        <w:t>dall’Organismo</w:t>
      </w:r>
      <w:r>
        <w:rPr>
          <w:spacing w:val="78"/>
          <w:w w:val="105"/>
        </w:rPr>
        <w:t> </w:t>
      </w:r>
      <w:r>
        <w:rPr>
          <w:w w:val="105"/>
        </w:rPr>
        <w:t>di</w:t>
      </w:r>
      <w:r>
        <w:rPr>
          <w:spacing w:val="79"/>
          <w:w w:val="105"/>
        </w:rPr>
        <w:t> </w:t>
      </w:r>
      <w:r>
        <w:rPr>
          <w:w w:val="105"/>
        </w:rPr>
        <w:t>Vigilanza,</w:t>
      </w:r>
      <w:r>
        <w:rPr>
          <w:spacing w:val="79"/>
          <w:w w:val="105"/>
        </w:rPr>
        <w:t> </w:t>
      </w:r>
      <w:r>
        <w:rPr>
          <w:w w:val="105"/>
        </w:rPr>
        <w:t>con</w:t>
      </w:r>
      <w:r>
        <w:rPr>
          <w:spacing w:val="77"/>
          <w:w w:val="105"/>
        </w:rPr>
        <w:t> </w:t>
      </w:r>
      <w:r>
        <w:rPr>
          <w:w w:val="105"/>
        </w:rPr>
        <w:t>la</w:t>
      </w:r>
      <w:r>
        <w:rPr>
          <w:spacing w:val="78"/>
          <w:w w:val="105"/>
        </w:rPr>
        <w:t> </w:t>
      </w:r>
      <w:r>
        <w:rPr>
          <w:w w:val="105"/>
        </w:rPr>
        <w:t>fattiva collaborazione</w:t>
      </w:r>
      <w:r>
        <w:rPr>
          <w:spacing w:val="2"/>
          <w:w w:val="105"/>
        </w:rPr>
        <w:t> </w:t>
      </w:r>
      <w:r>
        <w:rPr>
          <w:w w:val="105"/>
        </w:rPr>
        <w:t>del</w:t>
      </w:r>
      <w:r>
        <w:rPr>
          <w:spacing w:val="3"/>
          <w:w w:val="105"/>
        </w:rPr>
        <w:t> </w:t>
      </w:r>
      <w:r>
        <w:rPr>
          <w:w w:val="105"/>
        </w:rPr>
        <w:t>responsabile</w:t>
      </w:r>
      <w:r>
        <w:rPr>
          <w:spacing w:val="3"/>
          <w:w w:val="105"/>
        </w:rPr>
        <w:t> </w:t>
      </w:r>
      <w:r>
        <w:rPr>
          <w:w w:val="105"/>
        </w:rPr>
        <w:t>della</w:t>
      </w:r>
      <w:r>
        <w:rPr>
          <w:spacing w:val="3"/>
          <w:w w:val="105"/>
        </w:rPr>
        <w:t> </w:t>
      </w:r>
      <w:r>
        <w:rPr>
          <w:w w:val="105"/>
        </w:rPr>
        <w:t>funzione</w:t>
      </w:r>
      <w:r>
        <w:rPr>
          <w:spacing w:val="2"/>
          <w:w w:val="105"/>
        </w:rPr>
        <w:t> </w:t>
      </w:r>
      <w:r>
        <w:rPr>
          <w:w w:val="105"/>
        </w:rPr>
        <w:t>“Risorse</w:t>
      </w:r>
      <w:r>
        <w:rPr>
          <w:spacing w:val="3"/>
          <w:w w:val="105"/>
        </w:rPr>
        <w:t> </w:t>
      </w:r>
      <w:r>
        <w:rPr>
          <w:w w:val="105"/>
        </w:rPr>
        <w:t>Umane”</w:t>
      </w:r>
      <w:r>
        <w:rPr>
          <w:spacing w:val="3"/>
          <w:w w:val="105"/>
        </w:rPr>
        <w:t> </w:t>
      </w:r>
      <w:r>
        <w:rPr>
          <w:w w:val="105"/>
        </w:rPr>
        <w:t>e</w:t>
      </w:r>
      <w:r>
        <w:rPr>
          <w:spacing w:val="3"/>
          <w:w w:val="105"/>
        </w:rPr>
        <w:t> </w:t>
      </w:r>
      <w:r>
        <w:rPr>
          <w:w w:val="105"/>
        </w:rPr>
        <w:t>con</w:t>
      </w:r>
      <w:r>
        <w:rPr>
          <w:spacing w:val="2"/>
          <w:w w:val="105"/>
        </w:rPr>
        <w:t> </w:t>
      </w:r>
      <w:r>
        <w:rPr>
          <w:w w:val="105"/>
        </w:rPr>
        <w:t>i</w:t>
      </w:r>
      <w:r>
        <w:rPr>
          <w:spacing w:val="3"/>
          <w:w w:val="105"/>
        </w:rPr>
        <w:t> </w:t>
      </w:r>
      <w:r>
        <w:rPr>
          <w:w w:val="105"/>
        </w:rPr>
        <w:t>responsabili</w:t>
      </w:r>
      <w:r>
        <w:rPr>
          <w:spacing w:val="2"/>
          <w:w w:val="105"/>
        </w:rPr>
        <w:t> </w:t>
      </w:r>
      <w:r>
        <w:rPr>
          <w:spacing w:val="-2"/>
          <w:w w:val="105"/>
        </w:rPr>
        <w:t>delle</w:t>
      </w:r>
    </w:p>
    <w:p>
      <w:pPr>
        <w:pStyle w:val="BodyText"/>
        <w:spacing w:before="1"/>
        <w:ind w:left="234"/>
      </w:pPr>
      <w:r>
        <w:rPr>
          <w:w w:val="105"/>
        </w:rPr>
        <w:t>altre</w:t>
      </w:r>
      <w:r>
        <w:rPr>
          <w:spacing w:val="-6"/>
          <w:w w:val="105"/>
        </w:rPr>
        <w:t> </w:t>
      </w:r>
      <w:r>
        <w:rPr>
          <w:w w:val="105"/>
        </w:rPr>
        <w:t>funzioni</w:t>
      </w:r>
      <w:r>
        <w:rPr>
          <w:spacing w:val="-7"/>
          <w:w w:val="105"/>
        </w:rPr>
        <w:t> </w:t>
      </w:r>
      <w:r>
        <w:rPr>
          <w:w w:val="105"/>
        </w:rPr>
        <w:t>di</w:t>
      </w:r>
      <w:r>
        <w:rPr>
          <w:spacing w:val="-6"/>
          <w:w w:val="105"/>
        </w:rPr>
        <w:t> </w:t>
      </w:r>
      <w:r>
        <w:rPr>
          <w:w w:val="105"/>
        </w:rPr>
        <w:t>volta</w:t>
      </w:r>
      <w:r>
        <w:rPr>
          <w:spacing w:val="-6"/>
          <w:w w:val="105"/>
        </w:rPr>
        <w:t> </w:t>
      </w:r>
      <w:r>
        <w:rPr>
          <w:w w:val="105"/>
        </w:rPr>
        <w:t>in</w:t>
      </w:r>
      <w:r>
        <w:rPr>
          <w:spacing w:val="-6"/>
          <w:w w:val="105"/>
        </w:rPr>
        <w:t> </w:t>
      </w:r>
      <w:r>
        <w:rPr>
          <w:w w:val="105"/>
        </w:rPr>
        <w:t>volta</w:t>
      </w:r>
      <w:r>
        <w:rPr>
          <w:spacing w:val="-6"/>
          <w:w w:val="105"/>
        </w:rPr>
        <w:t> </w:t>
      </w:r>
      <w:r>
        <w:rPr>
          <w:w w:val="105"/>
        </w:rPr>
        <w:t>coinvolte</w:t>
      </w:r>
      <w:r>
        <w:rPr>
          <w:spacing w:val="-6"/>
          <w:w w:val="105"/>
        </w:rPr>
        <w:t> </w:t>
      </w:r>
      <w:r>
        <w:rPr>
          <w:w w:val="105"/>
        </w:rPr>
        <w:t>nell’applicazione</w:t>
      </w:r>
      <w:r>
        <w:rPr>
          <w:spacing w:val="-5"/>
          <w:w w:val="105"/>
        </w:rPr>
        <w:t> </w:t>
      </w:r>
      <w:r>
        <w:rPr>
          <w:w w:val="105"/>
        </w:rPr>
        <w:t>del</w:t>
      </w:r>
      <w:r>
        <w:rPr>
          <w:spacing w:val="-7"/>
          <w:w w:val="105"/>
        </w:rPr>
        <w:t> </w:t>
      </w:r>
      <w:r>
        <w:rPr>
          <w:spacing w:val="-2"/>
          <w:w w:val="105"/>
        </w:rPr>
        <w:t>Modello.</w:t>
      </w:r>
    </w:p>
    <w:p>
      <w:pPr>
        <w:pStyle w:val="BodyText"/>
        <w:spacing w:before="165"/>
        <w:ind w:left="594"/>
      </w:pPr>
      <w:r>
        <w:rPr/>
        <w:t>L’attività</w:t>
      </w:r>
      <w:r>
        <w:rPr>
          <w:spacing w:val="26"/>
        </w:rPr>
        <w:t> </w:t>
      </w:r>
      <w:r>
        <w:rPr/>
        <w:t>di</w:t>
      </w:r>
      <w:r>
        <w:rPr>
          <w:spacing w:val="24"/>
        </w:rPr>
        <w:t> </w:t>
      </w:r>
      <w:r>
        <w:rPr/>
        <w:t>comunicazione</w:t>
      </w:r>
      <w:r>
        <w:rPr>
          <w:spacing w:val="26"/>
        </w:rPr>
        <w:t> </w:t>
      </w:r>
      <w:r>
        <w:rPr/>
        <w:t>sarà</w:t>
      </w:r>
      <w:r>
        <w:rPr>
          <w:spacing w:val="27"/>
        </w:rPr>
        <w:t> </w:t>
      </w:r>
      <w:r>
        <w:rPr/>
        <w:t>concertata</w:t>
      </w:r>
      <w:r>
        <w:rPr>
          <w:spacing w:val="26"/>
        </w:rPr>
        <w:t> </w:t>
      </w:r>
      <w:r>
        <w:rPr>
          <w:spacing w:val="-2"/>
        </w:rPr>
        <w:t>attraverso:</w:t>
      </w:r>
    </w:p>
    <w:p>
      <w:pPr>
        <w:spacing w:after="0"/>
        <w:sectPr>
          <w:pgSz w:w="11910" w:h="16840"/>
          <w:pgMar w:header="568" w:footer="1078" w:top="2260" w:bottom="1340" w:left="900" w:right="900"/>
        </w:sectPr>
      </w:pPr>
    </w:p>
    <w:p>
      <w:pPr>
        <w:pStyle w:val="BodyText"/>
        <w:spacing w:before="256"/>
      </w:pPr>
      <w:r>
        <w:rPr/>
        <w:drawing>
          <wp:anchor distT="0" distB="0" distL="0" distR="0" allowOverlap="1" layoutInCell="1" locked="0" behindDoc="1" simplePos="0" relativeHeight="486742016">
            <wp:simplePos x="0" y="0"/>
            <wp:positionH relativeFrom="page">
              <wp:posOffset>720724</wp:posOffset>
            </wp:positionH>
            <wp:positionV relativeFrom="page">
              <wp:posOffset>1878965</wp:posOffset>
            </wp:positionV>
            <wp:extent cx="6118859" cy="7858758"/>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2"/>
          <w:numId w:val="37"/>
        </w:numPr>
        <w:tabs>
          <w:tab w:pos="954" w:val="left" w:leader="none"/>
        </w:tabs>
        <w:spacing w:line="374" w:lineRule="auto" w:before="0" w:after="0"/>
        <w:ind w:left="954" w:right="231" w:hanging="360"/>
        <w:jc w:val="both"/>
        <w:rPr>
          <w:sz w:val="24"/>
        </w:rPr>
      </w:pPr>
      <w:r>
        <w:rPr>
          <w:rFonts w:ascii="Palatino Linotype" w:hAnsi="Palatino Linotype"/>
          <w:b/>
          <w:i/>
          <w:sz w:val="24"/>
        </w:rPr>
        <w:t>Comunicazione iniziale. </w:t>
      </w:r>
      <w:r>
        <w:rPr>
          <w:sz w:val="24"/>
        </w:rPr>
        <w:t>Dell’adozione del presente Modello sono informate tutte le risorse presenti in azienda attraverso i canali informativi diretti ed interni (bacheca, intranet,</w:t>
      </w:r>
      <w:r>
        <w:rPr>
          <w:spacing w:val="40"/>
          <w:sz w:val="24"/>
        </w:rPr>
        <w:t> </w:t>
      </w:r>
      <w:r>
        <w:rPr>
          <w:sz w:val="24"/>
        </w:rPr>
        <w:t>email,</w:t>
      </w:r>
      <w:r>
        <w:rPr>
          <w:spacing w:val="40"/>
          <w:sz w:val="24"/>
        </w:rPr>
        <w:t> </w:t>
      </w:r>
      <w:r>
        <w:rPr>
          <w:sz w:val="24"/>
        </w:rPr>
        <w:t>etc.).</w:t>
      </w:r>
      <w:r>
        <w:rPr>
          <w:spacing w:val="40"/>
          <w:sz w:val="24"/>
        </w:rPr>
        <w:t> </w:t>
      </w:r>
      <w:r>
        <w:rPr>
          <w:sz w:val="24"/>
        </w:rPr>
        <w:t>Tutte</w:t>
      </w:r>
      <w:r>
        <w:rPr>
          <w:spacing w:val="40"/>
          <w:sz w:val="24"/>
        </w:rPr>
        <w:t> </w:t>
      </w:r>
      <w:r>
        <w:rPr>
          <w:sz w:val="24"/>
        </w:rPr>
        <w:t>le</w:t>
      </w:r>
      <w:r>
        <w:rPr>
          <w:spacing w:val="40"/>
          <w:sz w:val="24"/>
        </w:rPr>
        <w:t> </w:t>
      </w:r>
      <w:r>
        <w:rPr>
          <w:sz w:val="24"/>
        </w:rPr>
        <w:t>modifiche</w:t>
      </w:r>
      <w:r>
        <w:rPr>
          <w:spacing w:val="40"/>
          <w:sz w:val="24"/>
        </w:rPr>
        <w:t> </w:t>
      </w:r>
      <w:r>
        <w:rPr>
          <w:sz w:val="24"/>
        </w:rPr>
        <w:t>intervenute</w:t>
      </w:r>
      <w:r>
        <w:rPr>
          <w:spacing w:val="40"/>
          <w:sz w:val="24"/>
        </w:rPr>
        <w:t> </w:t>
      </w:r>
      <w:r>
        <w:rPr>
          <w:sz w:val="24"/>
        </w:rPr>
        <w:t>successivamente</w:t>
      </w:r>
      <w:r>
        <w:rPr>
          <w:spacing w:val="40"/>
          <w:sz w:val="24"/>
        </w:rPr>
        <w:t> </w:t>
      </w:r>
      <w:r>
        <w:rPr>
          <w:sz w:val="24"/>
        </w:rPr>
        <w:t>e</w:t>
      </w:r>
      <w:r>
        <w:rPr>
          <w:spacing w:val="40"/>
          <w:sz w:val="24"/>
        </w:rPr>
        <w:t> </w:t>
      </w:r>
      <w:r>
        <w:rPr>
          <w:sz w:val="24"/>
        </w:rPr>
        <w:t>le informazioni concernenti il Modello sono comunicate attraverso i medesimi canali </w:t>
      </w:r>
      <w:r>
        <w:rPr>
          <w:spacing w:val="-2"/>
          <w:sz w:val="24"/>
        </w:rPr>
        <w:t>informativi.</w:t>
      </w:r>
    </w:p>
    <w:p>
      <w:pPr>
        <w:pStyle w:val="ListParagraph"/>
        <w:numPr>
          <w:ilvl w:val="2"/>
          <w:numId w:val="37"/>
        </w:numPr>
        <w:tabs>
          <w:tab w:pos="1014" w:val="left" w:leader="none"/>
        </w:tabs>
        <w:spacing w:line="364" w:lineRule="auto" w:before="0" w:after="0"/>
        <w:ind w:left="1014" w:right="230" w:hanging="360"/>
        <w:jc w:val="both"/>
        <w:rPr>
          <w:sz w:val="24"/>
        </w:rPr>
      </w:pPr>
      <w:r>
        <w:rPr>
          <w:rFonts w:ascii="Palatino Linotype" w:hAnsi="Palatino Linotype"/>
          <w:b/>
          <w:i/>
          <w:w w:val="105"/>
          <w:sz w:val="24"/>
        </w:rPr>
        <w:t>Nuovi</w:t>
      </w:r>
      <w:r>
        <w:rPr>
          <w:rFonts w:ascii="Palatino Linotype" w:hAnsi="Palatino Linotype"/>
          <w:b/>
          <w:i/>
          <w:spacing w:val="-16"/>
          <w:w w:val="105"/>
          <w:sz w:val="24"/>
        </w:rPr>
        <w:t> </w:t>
      </w:r>
      <w:r>
        <w:rPr>
          <w:rFonts w:ascii="Palatino Linotype" w:hAnsi="Palatino Linotype"/>
          <w:b/>
          <w:i/>
          <w:w w:val="105"/>
          <w:sz w:val="24"/>
        </w:rPr>
        <w:t>assunti</w:t>
      </w:r>
      <w:r>
        <w:rPr>
          <w:w w:val="105"/>
          <w:sz w:val="24"/>
        </w:rPr>
        <w:t>.</w:t>
      </w:r>
      <w:r>
        <w:rPr>
          <w:spacing w:val="-14"/>
          <w:w w:val="105"/>
          <w:sz w:val="24"/>
        </w:rPr>
        <w:t> </w:t>
      </w:r>
      <w:r>
        <w:rPr>
          <w:w w:val="105"/>
          <w:sz w:val="24"/>
        </w:rPr>
        <w:t>Ai</w:t>
      </w:r>
      <w:r>
        <w:rPr>
          <w:spacing w:val="-14"/>
          <w:w w:val="105"/>
          <w:sz w:val="24"/>
        </w:rPr>
        <w:t> </w:t>
      </w:r>
      <w:r>
        <w:rPr>
          <w:w w:val="105"/>
          <w:sz w:val="24"/>
        </w:rPr>
        <w:t>nuovi</w:t>
      </w:r>
      <w:r>
        <w:rPr>
          <w:spacing w:val="-14"/>
          <w:w w:val="105"/>
          <w:sz w:val="24"/>
        </w:rPr>
        <w:t> </w:t>
      </w:r>
      <w:r>
        <w:rPr>
          <w:w w:val="105"/>
          <w:sz w:val="24"/>
        </w:rPr>
        <w:t>assunti</w:t>
      </w:r>
      <w:r>
        <w:rPr>
          <w:spacing w:val="-14"/>
          <w:w w:val="105"/>
          <w:sz w:val="24"/>
        </w:rPr>
        <w:t> </w:t>
      </w:r>
      <w:r>
        <w:rPr>
          <w:w w:val="105"/>
          <w:sz w:val="24"/>
        </w:rPr>
        <w:t>viene</w:t>
      </w:r>
      <w:r>
        <w:rPr>
          <w:spacing w:val="-14"/>
          <w:w w:val="105"/>
          <w:sz w:val="24"/>
        </w:rPr>
        <w:t> </w:t>
      </w:r>
      <w:r>
        <w:rPr>
          <w:w w:val="105"/>
          <w:sz w:val="24"/>
        </w:rPr>
        <w:t>inviata</w:t>
      </w:r>
      <w:r>
        <w:rPr>
          <w:spacing w:val="-13"/>
          <w:w w:val="105"/>
          <w:sz w:val="24"/>
        </w:rPr>
        <w:t> </w:t>
      </w:r>
      <w:r>
        <w:rPr>
          <w:w w:val="105"/>
          <w:sz w:val="24"/>
        </w:rPr>
        <w:t>una</w:t>
      </w:r>
      <w:r>
        <w:rPr>
          <w:spacing w:val="-14"/>
          <w:w w:val="105"/>
          <w:sz w:val="24"/>
        </w:rPr>
        <w:t> </w:t>
      </w:r>
      <w:r>
        <w:rPr>
          <w:w w:val="105"/>
          <w:sz w:val="24"/>
        </w:rPr>
        <w:t>email</w:t>
      </w:r>
      <w:r>
        <w:rPr>
          <w:spacing w:val="-14"/>
          <w:w w:val="105"/>
          <w:sz w:val="24"/>
        </w:rPr>
        <w:t> </w:t>
      </w:r>
      <w:r>
        <w:rPr>
          <w:w w:val="105"/>
          <w:sz w:val="24"/>
        </w:rPr>
        <w:t>contenente</w:t>
      </w:r>
      <w:r>
        <w:rPr>
          <w:spacing w:val="-14"/>
          <w:w w:val="105"/>
          <w:sz w:val="24"/>
        </w:rPr>
        <w:t> </w:t>
      </w:r>
      <w:r>
        <w:rPr>
          <w:w w:val="105"/>
          <w:sz w:val="24"/>
        </w:rPr>
        <w:t>il</w:t>
      </w:r>
      <w:r>
        <w:rPr>
          <w:spacing w:val="-14"/>
          <w:w w:val="105"/>
          <w:sz w:val="24"/>
        </w:rPr>
        <w:t> </w:t>
      </w:r>
      <w:r>
        <w:rPr>
          <w:w w:val="105"/>
          <w:sz w:val="24"/>
        </w:rPr>
        <w:t>link</w:t>
      </w:r>
      <w:r>
        <w:rPr>
          <w:spacing w:val="-14"/>
          <w:w w:val="105"/>
          <w:sz w:val="24"/>
        </w:rPr>
        <w:t> </w:t>
      </w:r>
      <w:r>
        <w:rPr>
          <w:w w:val="105"/>
          <w:sz w:val="24"/>
        </w:rPr>
        <w:t>di</w:t>
      </w:r>
      <w:r>
        <w:rPr>
          <w:spacing w:val="-14"/>
          <w:w w:val="105"/>
          <w:sz w:val="24"/>
        </w:rPr>
        <w:t> </w:t>
      </w:r>
      <w:r>
        <w:rPr>
          <w:w w:val="105"/>
          <w:sz w:val="24"/>
        </w:rPr>
        <w:t>accesso alla</w:t>
      </w:r>
      <w:r>
        <w:rPr>
          <w:w w:val="105"/>
          <w:sz w:val="24"/>
        </w:rPr>
        <w:t> documentazione</w:t>
      </w:r>
      <w:r>
        <w:rPr>
          <w:w w:val="105"/>
          <w:sz w:val="24"/>
        </w:rPr>
        <w:t> considerata</w:t>
      </w:r>
      <w:r>
        <w:rPr>
          <w:w w:val="105"/>
          <w:sz w:val="24"/>
        </w:rPr>
        <w:t> di</w:t>
      </w:r>
      <w:r>
        <w:rPr>
          <w:w w:val="105"/>
          <w:sz w:val="24"/>
        </w:rPr>
        <w:t> primaria</w:t>
      </w:r>
      <w:r>
        <w:rPr>
          <w:w w:val="105"/>
          <w:sz w:val="24"/>
        </w:rPr>
        <w:t> rilevanza</w:t>
      </w:r>
      <w:r>
        <w:rPr>
          <w:w w:val="105"/>
          <w:sz w:val="24"/>
        </w:rPr>
        <w:t> (es.</w:t>
      </w:r>
      <w:r>
        <w:rPr>
          <w:w w:val="105"/>
          <w:sz w:val="24"/>
        </w:rPr>
        <w:t> Codice</w:t>
      </w:r>
      <w:r>
        <w:rPr>
          <w:w w:val="105"/>
          <w:sz w:val="24"/>
        </w:rPr>
        <w:t> Etico,</w:t>
      </w:r>
      <w:r>
        <w:rPr>
          <w:w w:val="105"/>
          <w:sz w:val="24"/>
        </w:rPr>
        <w:t> Modello Organizzativo, procedure, etc.).</w:t>
      </w:r>
    </w:p>
    <w:p>
      <w:pPr>
        <w:pStyle w:val="ListParagraph"/>
        <w:numPr>
          <w:ilvl w:val="2"/>
          <w:numId w:val="37"/>
        </w:numPr>
        <w:tabs>
          <w:tab w:pos="1013" w:val="left" w:leader="none"/>
        </w:tabs>
        <w:spacing w:line="350" w:lineRule="auto" w:before="0" w:after="0"/>
        <w:ind w:left="1013" w:right="234" w:hanging="360"/>
        <w:jc w:val="both"/>
        <w:rPr>
          <w:sz w:val="24"/>
        </w:rPr>
      </w:pPr>
      <w:r>
        <w:rPr>
          <w:rFonts w:ascii="Palatino Linotype" w:hAnsi="Palatino Linotype"/>
          <w:b/>
          <w:i/>
          <w:sz w:val="24"/>
        </w:rPr>
        <w:t>Comunicazione per tipologia di destinatari. </w:t>
      </w:r>
      <w:r>
        <w:rPr>
          <w:sz w:val="24"/>
        </w:rPr>
        <w:t>Essa sarà articolata sui livelli qui di seguito indicati:</w:t>
      </w:r>
    </w:p>
    <w:p>
      <w:pPr>
        <w:pStyle w:val="ListParagraph"/>
        <w:numPr>
          <w:ilvl w:val="3"/>
          <w:numId w:val="37"/>
        </w:numPr>
        <w:tabs>
          <w:tab w:pos="1313" w:val="left" w:leader="none"/>
        </w:tabs>
        <w:spacing w:line="381" w:lineRule="auto" w:before="27" w:after="0"/>
        <w:ind w:left="1313" w:right="231" w:hanging="360"/>
        <w:jc w:val="both"/>
        <w:rPr>
          <w:sz w:val="24"/>
        </w:rPr>
      </w:pPr>
      <w:r>
        <w:rPr>
          <w:w w:val="105"/>
          <w:sz w:val="24"/>
          <w:u w:val="single"/>
        </w:rPr>
        <w:t>personale</w:t>
      </w:r>
      <w:r>
        <w:rPr>
          <w:spacing w:val="-13"/>
          <w:w w:val="105"/>
          <w:sz w:val="24"/>
          <w:u w:val="single"/>
        </w:rPr>
        <w:t> </w:t>
      </w:r>
      <w:r>
        <w:rPr>
          <w:w w:val="105"/>
          <w:sz w:val="24"/>
          <w:u w:val="single"/>
        </w:rPr>
        <w:t>direttivo</w:t>
      </w:r>
      <w:r>
        <w:rPr>
          <w:spacing w:val="-13"/>
          <w:w w:val="105"/>
          <w:sz w:val="24"/>
          <w:u w:val="single"/>
        </w:rPr>
        <w:t> </w:t>
      </w:r>
      <w:r>
        <w:rPr>
          <w:w w:val="105"/>
          <w:sz w:val="24"/>
          <w:u w:val="single"/>
        </w:rPr>
        <w:t>e</w:t>
      </w:r>
      <w:r>
        <w:rPr>
          <w:spacing w:val="-11"/>
          <w:w w:val="105"/>
          <w:sz w:val="24"/>
          <w:u w:val="single"/>
        </w:rPr>
        <w:t> </w:t>
      </w:r>
      <w:r>
        <w:rPr>
          <w:w w:val="105"/>
          <w:sz w:val="24"/>
          <w:u w:val="single"/>
        </w:rPr>
        <w:t>con</w:t>
      </w:r>
      <w:r>
        <w:rPr>
          <w:spacing w:val="-14"/>
          <w:w w:val="105"/>
          <w:sz w:val="24"/>
          <w:u w:val="single"/>
        </w:rPr>
        <w:t> </w:t>
      </w:r>
      <w:r>
        <w:rPr>
          <w:w w:val="105"/>
          <w:sz w:val="24"/>
          <w:u w:val="single"/>
        </w:rPr>
        <w:t>funzioni</w:t>
      </w:r>
      <w:r>
        <w:rPr>
          <w:spacing w:val="-13"/>
          <w:w w:val="105"/>
          <w:sz w:val="24"/>
          <w:u w:val="single"/>
        </w:rPr>
        <w:t> </w:t>
      </w:r>
      <w:r>
        <w:rPr>
          <w:w w:val="105"/>
          <w:sz w:val="24"/>
          <w:u w:val="single"/>
        </w:rPr>
        <w:t>di</w:t>
      </w:r>
      <w:r>
        <w:rPr>
          <w:spacing w:val="-13"/>
          <w:w w:val="105"/>
          <w:sz w:val="24"/>
          <w:u w:val="single"/>
        </w:rPr>
        <w:t> </w:t>
      </w:r>
      <w:r>
        <w:rPr>
          <w:w w:val="105"/>
          <w:sz w:val="24"/>
          <w:u w:val="single"/>
        </w:rPr>
        <w:t>rappresentanza</w:t>
      </w:r>
      <w:r>
        <w:rPr>
          <w:spacing w:val="-13"/>
          <w:w w:val="105"/>
          <w:sz w:val="24"/>
          <w:u w:val="single"/>
        </w:rPr>
        <w:t> </w:t>
      </w:r>
      <w:r>
        <w:rPr>
          <w:w w:val="105"/>
          <w:sz w:val="24"/>
          <w:u w:val="single"/>
        </w:rPr>
        <w:t>della</w:t>
      </w:r>
      <w:r>
        <w:rPr>
          <w:spacing w:val="-13"/>
          <w:w w:val="105"/>
          <w:sz w:val="24"/>
          <w:u w:val="single"/>
        </w:rPr>
        <w:t> </w:t>
      </w:r>
      <w:r>
        <w:rPr>
          <w:w w:val="105"/>
          <w:sz w:val="24"/>
          <w:u w:val="single"/>
        </w:rPr>
        <w:t>Società</w:t>
      </w:r>
      <w:r>
        <w:rPr>
          <w:spacing w:val="-13"/>
          <w:w w:val="105"/>
          <w:sz w:val="24"/>
          <w:u w:val="single"/>
        </w:rPr>
        <w:t> </w:t>
      </w:r>
      <w:r>
        <w:rPr>
          <w:w w:val="105"/>
          <w:sz w:val="24"/>
          <w:u w:val="single"/>
        </w:rPr>
        <w:t>e</w:t>
      </w:r>
      <w:r>
        <w:rPr>
          <w:spacing w:val="-13"/>
          <w:w w:val="105"/>
          <w:sz w:val="24"/>
          <w:u w:val="single"/>
        </w:rPr>
        <w:t> </w:t>
      </w:r>
      <w:r>
        <w:rPr>
          <w:w w:val="105"/>
          <w:sz w:val="24"/>
          <w:u w:val="single"/>
        </w:rPr>
        <w:t>Responsabili</w:t>
      </w:r>
      <w:r>
        <w:rPr>
          <w:w w:val="105"/>
          <w:sz w:val="24"/>
        </w:rPr>
        <w:t> </w:t>
      </w:r>
      <w:r>
        <w:rPr>
          <w:w w:val="105"/>
          <w:sz w:val="24"/>
          <w:u w:val="single"/>
        </w:rPr>
        <w:t>Interni</w:t>
      </w:r>
      <w:r>
        <w:rPr>
          <w:w w:val="105"/>
          <w:sz w:val="24"/>
        </w:rPr>
        <w:t>:</w:t>
      </w:r>
      <w:r>
        <w:rPr>
          <w:w w:val="105"/>
          <w:sz w:val="24"/>
        </w:rPr>
        <w:t> seminario</w:t>
      </w:r>
      <w:r>
        <w:rPr>
          <w:w w:val="105"/>
          <w:sz w:val="24"/>
        </w:rPr>
        <w:t> iniziale</w:t>
      </w:r>
      <w:r>
        <w:rPr>
          <w:w w:val="105"/>
          <w:sz w:val="24"/>
        </w:rPr>
        <w:t> cui</w:t>
      </w:r>
      <w:r>
        <w:rPr>
          <w:w w:val="105"/>
          <w:sz w:val="24"/>
        </w:rPr>
        <w:t> parteciperà</w:t>
      </w:r>
      <w:r>
        <w:rPr>
          <w:w w:val="105"/>
          <w:sz w:val="24"/>
        </w:rPr>
        <w:t> anche</w:t>
      </w:r>
      <w:r>
        <w:rPr>
          <w:w w:val="105"/>
          <w:sz w:val="24"/>
        </w:rPr>
        <w:t> l'OdV;</w:t>
      </w:r>
      <w:r>
        <w:rPr>
          <w:w w:val="105"/>
          <w:sz w:val="24"/>
        </w:rPr>
        <w:t> seminario</w:t>
      </w:r>
      <w:r>
        <w:rPr>
          <w:w w:val="105"/>
          <w:sz w:val="24"/>
        </w:rPr>
        <w:t> di aggiornamento annuale; occasionali e-mail di aggiornamento; informativa nella lettera</w:t>
      </w:r>
      <w:r>
        <w:rPr>
          <w:w w:val="105"/>
          <w:sz w:val="24"/>
        </w:rPr>
        <w:t> di</w:t>
      </w:r>
      <w:r>
        <w:rPr>
          <w:w w:val="105"/>
          <w:sz w:val="24"/>
        </w:rPr>
        <w:t> assunzione</w:t>
      </w:r>
      <w:r>
        <w:rPr>
          <w:w w:val="105"/>
          <w:sz w:val="24"/>
        </w:rPr>
        <w:t> per</w:t>
      </w:r>
      <w:r>
        <w:rPr>
          <w:w w:val="105"/>
          <w:sz w:val="24"/>
        </w:rPr>
        <w:t> i</w:t>
      </w:r>
      <w:r>
        <w:rPr>
          <w:w w:val="105"/>
          <w:sz w:val="24"/>
        </w:rPr>
        <w:t> neoassunti;</w:t>
      </w:r>
      <w:r>
        <w:rPr>
          <w:w w:val="105"/>
          <w:sz w:val="24"/>
        </w:rPr>
        <w:t> formazione</w:t>
      </w:r>
      <w:r>
        <w:rPr>
          <w:w w:val="105"/>
          <w:sz w:val="24"/>
        </w:rPr>
        <w:t> nell’ambito</w:t>
      </w:r>
      <w:r>
        <w:rPr>
          <w:w w:val="105"/>
          <w:sz w:val="24"/>
        </w:rPr>
        <w:t> del</w:t>
      </w:r>
      <w:r>
        <w:rPr>
          <w:w w:val="105"/>
          <w:sz w:val="24"/>
        </w:rPr>
        <w:t> corso d’ingresso in società.</w:t>
      </w:r>
    </w:p>
    <w:p>
      <w:pPr>
        <w:pStyle w:val="ListParagraph"/>
        <w:numPr>
          <w:ilvl w:val="3"/>
          <w:numId w:val="37"/>
        </w:numPr>
        <w:tabs>
          <w:tab w:pos="1313" w:val="left" w:leader="none"/>
        </w:tabs>
        <w:spacing w:line="381" w:lineRule="auto" w:before="0" w:after="0"/>
        <w:ind w:left="1313" w:right="233" w:hanging="360"/>
        <w:jc w:val="both"/>
        <w:rPr>
          <w:sz w:val="24"/>
        </w:rPr>
      </w:pPr>
      <w:r>
        <w:rPr>
          <w:w w:val="105"/>
          <w:sz w:val="24"/>
          <w:u w:val="single"/>
        </w:rPr>
        <w:t>altro</w:t>
      </w:r>
      <w:r>
        <w:rPr>
          <w:spacing w:val="-4"/>
          <w:w w:val="105"/>
          <w:sz w:val="24"/>
          <w:u w:val="single"/>
        </w:rPr>
        <w:t> </w:t>
      </w:r>
      <w:r>
        <w:rPr>
          <w:w w:val="105"/>
          <w:sz w:val="24"/>
          <w:u w:val="single"/>
        </w:rPr>
        <w:t>personale</w:t>
      </w:r>
      <w:r>
        <w:rPr>
          <w:w w:val="105"/>
          <w:sz w:val="24"/>
        </w:rPr>
        <w:t>:</w:t>
      </w:r>
      <w:r>
        <w:rPr>
          <w:spacing w:val="-4"/>
          <w:w w:val="105"/>
          <w:sz w:val="24"/>
        </w:rPr>
        <w:t> </w:t>
      </w:r>
      <w:r>
        <w:rPr>
          <w:w w:val="105"/>
          <w:sz w:val="24"/>
        </w:rPr>
        <w:t>nota</w:t>
      </w:r>
      <w:r>
        <w:rPr>
          <w:spacing w:val="-4"/>
          <w:w w:val="105"/>
          <w:sz w:val="24"/>
        </w:rPr>
        <w:t> </w:t>
      </w:r>
      <w:r>
        <w:rPr>
          <w:w w:val="105"/>
          <w:sz w:val="24"/>
        </w:rPr>
        <w:t>informativa</w:t>
      </w:r>
      <w:r>
        <w:rPr>
          <w:spacing w:val="-4"/>
          <w:w w:val="105"/>
          <w:sz w:val="24"/>
        </w:rPr>
        <w:t> </w:t>
      </w:r>
      <w:r>
        <w:rPr>
          <w:w w:val="105"/>
          <w:sz w:val="24"/>
        </w:rPr>
        <w:t>di</w:t>
      </w:r>
      <w:r>
        <w:rPr>
          <w:spacing w:val="-4"/>
          <w:w w:val="105"/>
          <w:sz w:val="24"/>
        </w:rPr>
        <w:t> </w:t>
      </w:r>
      <w:r>
        <w:rPr>
          <w:w w:val="105"/>
          <w:sz w:val="24"/>
        </w:rPr>
        <w:t>CAVESE</w:t>
      </w:r>
      <w:r>
        <w:rPr>
          <w:spacing w:val="-4"/>
          <w:w w:val="105"/>
          <w:sz w:val="24"/>
        </w:rPr>
        <w:t> </w:t>
      </w:r>
      <w:r>
        <w:rPr>
          <w:w w:val="105"/>
          <w:sz w:val="24"/>
        </w:rPr>
        <w:t>1919</w:t>
      </w:r>
      <w:r>
        <w:rPr>
          <w:spacing w:val="-4"/>
          <w:w w:val="105"/>
          <w:sz w:val="24"/>
        </w:rPr>
        <w:t> </w:t>
      </w:r>
      <w:r>
        <w:rPr>
          <w:w w:val="105"/>
          <w:sz w:val="24"/>
        </w:rPr>
        <w:t>SRL;</w:t>
      </w:r>
      <w:r>
        <w:rPr>
          <w:spacing w:val="-4"/>
          <w:w w:val="105"/>
          <w:sz w:val="24"/>
        </w:rPr>
        <w:t> </w:t>
      </w:r>
      <w:r>
        <w:rPr>
          <w:w w:val="105"/>
          <w:sz w:val="24"/>
        </w:rPr>
        <w:t>informativa</w:t>
      </w:r>
      <w:r>
        <w:rPr>
          <w:spacing w:val="-4"/>
          <w:w w:val="105"/>
          <w:sz w:val="24"/>
        </w:rPr>
        <w:t> </w:t>
      </w:r>
      <w:r>
        <w:rPr>
          <w:w w:val="105"/>
          <w:sz w:val="24"/>
        </w:rPr>
        <w:t>nella</w:t>
      </w:r>
      <w:r>
        <w:rPr>
          <w:spacing w:val="-4"/>
          <w:w w:val="105"/>
          <w:sz w:val="24"/>
        </w:rPr>
        <w:t> </w:t>
      </w:r>
      <w:r>
        <w:rPr>
          <w:w w:val="105"/>
          <w:sz w:val="24"/>
        </w:rPr>
        <w:t>lettera di</w:t>
      </w:r>
      <w:r>
        <w:rPr>
          <w:spacing w:val="-11"/>
          <w:w w:val="105"/>
          <w:sz w:val="24"/>
        </w:rPr>
        <w:t> </w:t>
      </w:r>
      <w:r>
        <w:rPr>
          <w:w w:val="105"/>
          <w:sz w:val="24"/>
        </w:rPr>
        <w:t>assunzione</w:t>
      </w:r>
      <w:r>
        <w:rPr>
          <w:spacing w:val="-11"/>
          <w:w w:val="105"/>
          <w:sz w:val="24"/>
        </w:rPr>
        <w:t> </w:t>
      </w:r>
      <w:r>
        <w:rPr>
          <w:w w:val="105"/>
          <w:sz w:val="24"/>
        </w:rPr>
        <w:t>per</w:t>
      </w:r>
      <w:r>
        <w:rPr>
          <w:spacing w:val="-11"/>
          <w:w w:val="105"/>
          <w:sz w:val="24"/>
        </w:rPr>
        <w:t> </w:t>
      </w:r>
      <w:r>
        <w:rPr>
          <w:w w:val="105"/>
          <w:sz w:val="24"/>
        </w:rPr>
        <w:t>i</w:t>
      </w:r>
      <w:r>
        <w:rPr>
          <w:spacing w:val="-11"/>
          <w:w w:val="105"/>
          <w:sz w:val="24"/>
        </w:rPr>
        <w:t> </w:t>
      </w:r>
      <w:r>
        <w:rPr>
          <w:w w:val="105"/>
          <w:sz w:val="24"/>
        </w:rPr>
        <w:t>neoassunti;</w:t>
      </w:r>
      <w:r>
        <w:rPr>
          <w:spacing w:val="-11"/>
          <w:w w:val="105"/>
          <w:sz w:val="24"/>
        </w:rPr>
        <w:t> </w:t>
      </w:r>
      <w:r>
        <w:rPr>
          <w:w w:val="105"/>
          <w:sz w:val="24"/>
        </w:rPr>
        <w:t>e-mail</w:t>
      </w:r>
      <w:r>
        <w:rPr>
          <w:spacing w:val="-11"/>
          <w:w w:val="105"/>
          <w:sz w:val="24"/>
        </w:rPr>
        <w:t> </w:t>
      </w:r>
      <w:r>
        <w:rPr>
          <w:w w:val="105"/>
          <w:sz w:val="24"/>
        </w:rPr>
        <w:t>di</w:t>
      </w:r>
      <w:r>
        <w:rPr>
          <w:spacing w:val="-11"/>
          <w:w w:val="105"/>
          <w:sz w:val="24"/>
        </w:rPr>
        <w:t> </w:t>
      </w:r>
      <w:r>
        <w:rPr>
          <w:w w:val="105"/>
          <w:sz w:val="24"/>
        </w:rPr>
        <w:t>aggiornamento;</w:t>
      </w:r>
      <w:r>
        <w:rPr>
          <w:spacing w:val="-11"/>
          <w:w w:val="105"/>
          <w:sz w:val="24"/>
        </w:rPr>
        <w:t> </w:t>
      </w:r>
      <w:r>
        <w:rPr>
          <w:w w:val="105"/>
          <w:sz w:val="24"/>
        </w:rPr>
        <w:t>formazione</w:t>
      </w:r>
      <w:r>
        <w:rPr>
          <w:spacing w:val="-11"/>
          <w:w w:val="105"/>
          <w:sz w:val="24"/>
        </w:rPr>
        <w:t> </w:t>
      </w:r>
      <w:r>
        <w:rPr>
          <w:w w:val="105"/>
          <w:sz w:val="24"/>
        </w:rPr>
        <w:t>nell’ambito del corso d’ingresso in società.</w:t>
      </w:r>
    </w:p>
    <w:p>
      <w:pPr>
        <w:pStyle w:val="BodyText"/>
      </w:pPr>
    </w:p>
    <w:p>
      <w:pPr>
        <w:pStyle w:val="BodyText"/>
        <w:spacing w:before="275"/>
      </w:pPr>
    </w:p>
    <w:p>
      <w:pPr>
        <w:pStyle w:val="Heading2"/>
        <w:numPr>
          <w:ilvl w:val="1"/>
          <w:numId w:val="37"/>
        </w:numPr>
        <w:tabs>
          <w:tab w:pos="594" w:val="left" w:leader="none"/>
        </w:tabs>
        <w:spacing w:line="240" w:lineRule="auto" w:before="1" w:after="0"/>
        <w:ind w:left="594" w:right="0" w:hanging="360"/>
        <w:jc w:val="left"/>
      </w:pPr>
      <w:r>
        <w:rPr/>
        <w:t>Selezione</w:t>
      </w:r>
      <w:r>
        <w:rPr>
          <w:spacing w:val="-3"/>
        </w:rPr>
        <w:t> </w:t>
      </w:r>
      <w:r>
        <w:rPr/>
        <w:t>dei</w:t>
      </w:r>
      <w:r>
        <w:rPr>
          <w:spacing w:val="-3"/>
        </w:rPr>
        <w:t> </w:t>
      </w:r>
      <w:r>
        <w:rPr/>
        <w:t>collaboratori</w:t>
      </w:r>
      <w:r>
        <w:rPr>
          <w:spacing w:val="-3"/>
        </w:rPr>
        <w:t> </w:t>
      </w:r>
      <w:r>
        <w:rPr>
          <w:spacing w:val="-2"/>
        </w:rPr>
        <w:t>esterni.</w:t>
      </w:r>
    </w:p>
    <w:p>
      <w:pPr>
        <w:pStyle w:val="BodyText"/>
        <w:spacing w:line="381" w:lineRule="auto" w:before="140"/>
        <w:ind w:left="233" w:right="230" w:firstLine="708"/>
        <w:jc w:val="both"/>
      </w:pPr>
      <w:r>
        <w:rPr>
          <w:w w:val="105"/>
        </w:rPr>
        <w:t>Nella</w:t>
      </w:r>
      <w:r>
        <w:rPr>
          <w:w w:val="105"/>
        </w:rPr>
        <w:t> selezione</w:t>
      </w:r>
      <w:r>
        <w:rPr>
          <w:w w:val="105"/>
        </w:rPr>
        <w:t> dei</w:t>
      </w:r>
      <w:r>
        <w:rPr>
          <w:w w:val="105"/>
        </w:rPr>
        <w:t> collaboratori</w:t>
      </w:r>
      <w:r>
        <w:rPr>
          <w:w w:val="105"/>
        </w:rPr>
        <w:t> esterni</w:t>
      </w:r>
      <w:r>
        <w:rPr>
          <w:w w:val="105"/>
        </w:rPr>
        <w:t> si</w:t>
      </w:r>
      <w:r>
        <w:rPr>
          <w:w w:val="105"/>
        </w:rPr>
        <w:t> seguono</w:t>
      </w:r>
      <w:r>
        <w:rPr>
          <w:w w:val="105"/>
        </w:rPr>
        <w:t> i</w:t>
      </w:r>
      <w:r>
        <w:rPr>
          <w:w w:val="105"/>
        </w:rPr>
        <w:t> principi</w:t>
      </w:r>
      <w:r>
        <w:rPr>
          <w:w w:val="105"/>
        </w:rPr>
        <w:t> di</w:t>
      </w:r>
      <w:r>
        <w:rPr>
          <w:w w:val="105"/>
        </w:rPr>
        <w:t> imparzialità, valutazione</w:t>
      </w:r>
      <w:r>
        <w:rPr>
          <w:spacing w:val="-12"/>
          <w:w w:val="105"/>
        </w:rPr>
        <w:t> </w:t>
      </w:r>
      <w:r>
        <w:rPr>
          <w:w w:val="105"/>
        </w:rPr>
        <w:t>della</w:t>
      </w:r>
      <w:r>
        <w:rPr>
          <w:spacing w:val="-13"/>
          <w:w w:val="105"/>
        </w:rPr>
        <w:t> </w:t>
      </w:r>
      <w:r>
        <w:rPr>
          <w:w w:val="105"/>
        </w:rPr>
        <w:t>professionalità,</w:t>
      </w:r>
      <w:r>
        <w:rPr>
          <w:spacing w:val="-11"/>
          <w:w w:val="105"/>
        </w:rPr>
        <w:t> </w:t>
      </w:r>
      <w:r>
        <w:rPr>
          <w:w w:val="105"/>
        </w:rPr>
        <w:t>e</w:t>
      </w:r>
      <w:r>
        <w:rPr>
          <w:spacing w:val="-12"/>
          <w:w w:val="105"/>
        </w:rPr>
        <w:t> </w:t>
      </w:r>
      <w:r>
        <w:rPr>
          <w:w w:val="105"/>
        </w:rPr>
        <w:t>comunque</w:t>
      </w:r>
      <w:r>
        <w:rPr>
          <w:spacing w:val="-12"/>
          <w:w w:val="105"/>
        </w:rPr>
        <w:t> </w:t>
      </w:r>
      <w:r>
        <w:rPr>
          <w:w w:val="105"/>
        </w:rPr>
        <w:t>si</w:t>
      </w:r>
      <w:r>
        <w:rPr>
          <w:spacing w:val="-13"/>
          <w:w w:val="105"/>
        </w:rPr>
        <w:t> </w:t>
      </w:r>
      <w:r>
        <w:rPr>
          <w:w w:val="105"/>
        </w:rPr>
        <w:t>opera</w:t>
      </w:r>
      <w:r>
        <w:rPr>
          <w:spacing w:val="-13"/>
          <w:w w:val="105"/>
        </w:rPr>
        <w:t> </w:t>
      </w:r>
      <w:r>
        <w:rPr>
          <w:w w:val="105"/>
        </w:rPr>
        <w:t>al</w:t>
      </w:r>
      <w:r>
        <w:rPr>
          <w:spacing w:val="-13"/>
          <w:w w:val="105"/>
        </w:rPr>
        <w:t> </w:t>
      </w:r>
      <w:r>
        <w:rPr>
          <w:w w:val="105"/>
        </w:rPr>
        <w:t>fine</w:t>
      </w:r>
      <w:r>
        <w:rPr>
          <w:spacing w:val="-12"/>
          <w:w w:val="105"/>
        </w:rPr>
        <w:t> </w:t>
      </w:r>
      <w:r>
        <w:rPr>
          <w:w w:val="105"/>
        </w:rPr>
        <w:t>di</w:t>
      </w:r>
      <w:r>
        <w:rPr>
          <w:spacing w:val="-13"/>
          <w:w w:val="105"/>
        </w:rPr>
        <w:t> </w:t>
      </w:r>
      <w:r>
        <w:rPr>
          <w:w w:val="105"/>
        </w:rPr>
        <w:t>evitare</w:t>
      </w:r>
      <w:r>
        <w:rPr>
          <w:spacing w:val="-12"/>
          <w:w w:val="105"/>
        </w:rPr>
        <w:t> </w:t>
      </w:r>
      <w:r>
        <w:rPr>
          <w:w w:val="105"/>
        </w:rPr>
        <w:t>conflitti</w:t>
      </w:r>
      <w:r>
        <w:rPr>
          <w:spacing w:val="-13"/>
          <w:w w:val="105"/>
        </w:rPr>
        <w:t> </w:t>
      </w:r>
      <w:r>
        <w:rPr>
          <w:w w:val="105"/>
        </w:rPr>
        <w:t>di</w:t>
      </w:r>
      <w:r>
        <w:rPr>
          <w:spacing w:val="-13"/>
          <w:w w:val="105"/>
        </w:rPr>
        <w:t> </w:t>
      </w:r>
      <w:r>
        <w:rPr>
          <w:w w:val="105"/>
        </w:rPr>
        <w:t>interessi o</w:t>
      </w:r>
      <w:r>
        <w:rPr>
          <w:spacing w:val="-7"/>
          <w:w w:val="105"/>
        </w:rPr>
        <w:t> </w:t>
      </w:r>
      <w:r>
        <w:rPr>
          <w:w w:val="105"/>
        </w:rPr>
        <w:t>ogni</w:t>
      </w:r>
      <w:r>
        <w:rPr>
          <w:spacing w:val="-7"/>
          <w:w w:val="105"/>
        </w:rPr>
        <w:t> </w:t>
      </w:r>
      <w:r>
        <w:rPr>
          <w:w w:val="105"/>
        </w:rPr>
        <w:t>condotta</w:t>
      </w:r>
      <w:r>
        <w:rPr>
          <w:spacing w:val="-6"/>
          <w:w w:val="105"/>
        </w:rPr>
        <w:t> </w:t>
      </w:r>
      <w:r>
        <w:rPr>
          <w:w w:val="105"/>
        </w:rPr>
        <w:t>che</w:t>
      </w:r>
      <w:r>
        <w:rPr>
          <w:spacing w:val="-6"/>
          <w:w w:val="105"/>
        </w:rPr>
        <w:t> </w:t>
      </w:r>
      <w:r>
        <w:rPr>
          <w:w w:val="105"/>
        </w:rPr>
        <w:t>possa</w:t>
      </w:r>
      <w:r>
        <w:rPr>
          <w:spacing w:val="-6"/>
          <w:w w:val="105"/>
        </w:rPr>
        <w:t> </w:t>
      </w:r>
      <w:r>
        <w:rPr>
          <w:w w:val="105"/>
        </w:rPr>
        <w:t>essere</w:t>
      </w:r>
      <w:r>
        <w:rPr>
          <w:spacing w:val="-7"/>
          <w:w w:val="105"/>
        </w:rPr>
        <w:t> </w:t>
      </w:r>
      <w:r>
        <w:rPr>
          <w:w w:val="105"/>
        </w:rPr>
        <w:t>considerata,</w:t>
      </w:r>
      <w:r>
        <w:rPr>
          <w:spacing w:val="-6"/>
          <w:w w:val="105"/>
        </w:rPr>
        <w:t> </w:t>
      </w:r>
      <w:r>
        <w:rPr>
          <w:w w:val="105"/>
        </w:rPr>
        <w:t>anche</w:t>
      </w:r>
      <w:r>
        <w:rPr>
          <w:spacing w:val="-6"/>
          <w:w w:val="105"/>
        </w:rPr>
        <w:t> </w:t>
      </w:r>
      <w:r>
        <w:rPr>
          <w:w w:val="105"/>
        </w:rPr>
        <w:t>solo</w:t>
      </w:r>
      <w:r>
        <w:rPr>
          <w:spacing w:val="-7"/>
          <w:w w:val="105"/>
        </w:rPr>
        <w:t> </w:t>
      </w:r>
      <w:r>
        <w:rPr>
          <w:w w:val="105"/>
        </w:rPr>
        <w:t>astrattamente,</w:t>
      </w:r>
      <w:r>
        <w:rPr>
          <w:spacing w:val="-6"/>
          <w:w w:val="105"/>
        </w:rPr>
        <w:t> </w:t>
      </w:r>
      <w:r>
        <w:rPr>
          <w:w w:val="105"/>
        </w:rPr>
        <w:t>corruttiva.</w:t>
      </w:r>
    </w:p>
    <w:p>
      <w:pPr>
        <w:pStyle w:val="BodyText"/>
        <w:spacing w:line="381" w:lineRule="auto"/>
        <w:ind w:left="234" w:right="232" w:firstLine="708"/>
        <w:jc w:val="both"/>
      </w:pPr>
      <w:r>
        <w:rPr>
          <w:w w:val="105"/>
        </w:rPr>
        <w:t>A</w:t>
      </w:r>
      <w:r>
        <w:rPr>
          <w:w w:val="105"/>
        </w:rPr>
        <w:t> tal</w:t>
      </w:r>
      <w:r>
        <w:rPr>
          <w:w w:val="105"/>
        </w:rPr>
        <w:t> fine,</w:t>
      </w:r>
      <w:r>
        <w:rPr>
          <w:w w:val="105"/>
        </w:rPr>
        <w:t> sono</w:t>
      </w:r>
      <w:r>
        <w:rPr>
          <w:w w:val="105"/>
        </w:rPr>
        <w:t> introdotte</w:t>
      </w:r>
      <w:r>
        <w:rPr>
          <w:w w:val="105"/>
        </w:rPr>
        <w:t> specifiche</w:t>
      </w:r>
      <w:r>
        <w:rPr>
          <w:w w:val="105"/>
        </w:rPr>
        <w:t> procedure</w:t>
      </w:r>
      <w:r>
        <w:rPr>
          <w:w w:val="105"/>
        </w:rPr>
        <w:t> per</w:t>
      </w:r>
      <w:r>
        <w:rPr>
          <w:w w:val="105"/>
        </w:rPr>
        <w:t> la</w:t>
      </w:r>
      <w:r>
        <w:rPr>
          <w:w w:val="105"/>
        </w:rPr>
        <w:t> selezione</w:t>
      </w:r>
      <w:r>
        <w:rPr>
          <w:w w:val="105"/>
        </w:rPr>
        <w:t> dei</w:t>
      </w:r>
      <w:r>
        <w:rPr>
          <w:w w:val="105"/>
        </w:rPr>
        <w:t> collaboratori</w:t>
      </w:r>
      <w:r>
        <w:rPr>
          <w:w w:val="105"/>
        </w:rPr>
        <w:t> e per il conferimento di incarichi di assistenza e rappresentanza giudiziale e stragiudiziale.</w:t>
      </w:r>
    </w:p>
    <w:p>
      <w:pPr>
        <w:spacing w:after="0" w:line="381" w:lineRule="auto"/>
        <w:jc w:val="both"/>
        <w:sectPr>
          <w:pgSz w:w="11910" w:h="16840"/>
          <w:pgMar w:header="568" w:footer="1078" w:top="2260" w:bottom="1360" w:left="900" w:right="900"/>
        </w:sectPr>
      </w:pPr>
    </w:p>
    <w:p>
      <w:pPr>
        <w:pStyle w:val="BodyText"/>
        <w:spacing w:before="239"/>
      </w:pPr>
      <w:r>
        <w:rPr/>
        <w:drawing>
          <wp:anchor distT="0" distB="0" distL="0" distR="0" allowOverlap="1" layoutInCell="1" locked="0" behindDoc="1" simplePos="0" relativeHeight="486742528">
            <wp:simplePos x="0" y="0"/>
            <wp:positionH relativeFrom="page">
              <wp:posOffset>720724</wp:posOffset>
            </wp:positionH>
            <wp:positionV relativeFrom="page">
              <wp:posOffset>1878965</wp:posOffset>
            </wp:positionV>
            <wp:extent cx="6118859" cy="7858758"/>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37"/>
        </w:numPr>
        <w:tabs>
          <w:tab w:pos="594" w:val="left" w:leader="none"/>
        </w:tabs>
        <w:spacing w:line="240" w:lineRule="auto" w:before="0" w:after="0"/>
        <w:ind w:left="594" w:right="0" w:hanging="360"/>
        <w:jc w:val="left"/>
      </w:pPr>
      <w:r>
        <w:rPr/>
        <w:t>Informativa</w:t>
      </w:r>
      <w:r>
        <w:rPr>
          <w:spacing w:val="-3"/>
        </w:rPr>
        <w:t> </w:t>
      </w:r>
      <w:r>
        <w:rPr/>
        <w:t>ai</w:t>
      </w:r>
      <w:r>
        <w:rPr>
          <w:spacing w:val="-3"/>
        </w:rPr>
        <w:t> </w:t>
      </w:r>
      <w:r>
        <w:rPr/>
        <w:t>collaboratori</w:t>
      </w:r>
      <w:r>
        <w:rPr>
          <w:spacing w:val="-3"/>
        </w:rPr>
        <w:t> </w:t>
      </w:r>
      <w:r>
        <w:rPr>
          <w:spacing w:val="-2"/>
        </w:rPr>
        <w:t>esterni.</w:t>
      </w:r>
    </w:p>
    <w:p>
      <w:pPr>
        <w:pStyle w:val="BodyText"/>
        <w:spacing w:line="381" w:lineRule="auto" w:before="140"/>
        <w:ind w:left="234" w:right="231" w:firstLine="708"/>
        <w:jc w:val="both"/>
      </w:pPr>
      <w:r>
        <w:rPr/>
        <w:t>La società dà puntuale e completa informazione ai collaboratori esterni dell'esistenza del presente Modello Organizzativo, chiedendo espressamente il rispetto dei valori espressi </w:t>
      </w:r>
      <w:r>
        <w:rPr>
          <w:w w:val="105"/>
        </w:rPr>
        <w:t>nel Codice Etico.</w:t>
      </w:r>
    </w:p>
    <w:p>
      <w:pPr>
        <w:pStyle w:val="BodyText"/>
        <w:spacing w:line="381" w:lineRule="auto"/>
        <w:ind w:left="234" w:right="231" w:firstLine="708"/>
        <w:jc w:val="both"/>
      </w:pPr>
      <w:r>
        <w:rPr/>
        <w:t>Laddove</w:t>
      </w:r>
      <w:r>
        <w:rPr>
          <w:spacing w:val="40"/>
        </w:rPr>
        <w:t> </w:t>
      </w:r>
      <w:r>
        <w:rPr/>
        <w:t>il</w:t>
      </w:r>
      <w:r>
        <w:rPr>
          <w:spacing w:val="39"/>
        </w:rPr>
        <w:t> </w:t>
      </w:r>
      <w:r>
        <w:rPr/>
        <w:t>collaboratore</w:t>
      </w:r>
      <w:r>
        <w:rPr>
          <w:spacing w:val="40"/>
        </w:rPr>
        <w:t> </w:t>
      </w:r>
      <w:r>
        <w:rPr/>
        <w:t>esterno</w:t>
      </w:r>
      <w:r>
        <w:rPr>
          <w:spacing w:val="39"/>
        </w:rPr>
        <w:t> </w:t>
      </w:r>
      <w:r>
        <w:rPr/>
        <w:t>operi</w:t>
      </w:r>
      <w:r>
        <w:rPr>
          <w:spacing w:val="39"/>
        </w:rPr>
        <w:t> </w:t>
      </w:r>
      <w:r>
        <w:rPr/>
        <w:t>in</w:t>
      </w:r>
      <w:r>
        <w:rPr>
          <w:spacing w:val="39"/>
        </w:rPr>
        <w:t> </w:t>
      </w:r>
      <w:r>
        <w:rPr/>
        <w:t>una</w:t>
      </w:r>
      <w:r>
        <w:rPr>
          <w:spacing w:val="39"/>
        </w:rPr>
        <w:t> </w:t>
      </w:r>
      <w:r>
        <w:rPr/>
        <w:t>delle</w:t>
      </w:r>
      <w:r>
        <w:rPr>
          <w:spacing w:val="40"/>
        </w:rPr>
        <w:t> </w:t>
      </w:r>
      <w:r>
        <w:rPr/>
        <w:t>aree</w:t>
      </w:r>
      <w:r>
        <w:rPr>
          <w:spacing w:val="40"/>
        </w:rPr>
        <w:t> </w:t>
      </w:r>
      <w:r>
        <w:rPr/>
        <w:t>a</w:t>
      </w:r>
      <w:r>
        <w:rPr>
          <w:spacing w:val="39"/>
        </w:rPr>
        <w:t> </w:t>
      </w:r>
      <w:r>
        <w:rPr/>
        <w:t>rischio</w:t>
      </w:r>
      <w:r>
        <w:rPr>
          <w:spacing w:val="39"/>
        </w:rPr>
        <w:t> </w:t>
      </w:r>
      <w:r>
        <w:rPr/>
        <w:t>per</w:t>
      </w:r>
      <w:r>
        <w:rPr>
          <w:spacing w:val="39"/>
        </w:rPr>
        <w:t> </w:t>
      </w:r>
      <w:r>
        <w:rPr/>
        <w:t>le</w:t>
      </w:r>
      <w:r>
        <w:rPr>
          <w:spacing w:val="40"/>
        </w:rPr>
        <w:t> </w:t>
      </w:r>
      <w:r>
        <w:rPr/>
        <w:t>quali</w:t>
      </w:r>
      <w:r>
        <w:rPr>
          <w:spacing w:val="39"/>
        </w:rPr>
        <w:t> </w:t>
      </w:r>
      <w:r>
        <w:rPr/>
        <w:t>sono stati previsti divieti, obblighi o procedure, dovrà essere informato delle stesse e dovrà assumere espressamente l'impegno a rispettarle.</w:t>
      </w:r>
    </w:p>
    <w:p>
      <w:pPr>
        <w:pStyle w:val="BodyText"/>
        <w:spacing w:line="381" w:lineRule="auto" w:before="1"/>
        <w:ind w:left="234" w:right="231" w:firstLine="708"/>
        <w:jc w:val="both"/>
      </w:pPr>
      <w:r>
        <w:rPr/>
        <w:t>I consulenti ed i partner devono essere informati del contenuto del Modello e del Codice Etico e dell’esigenza della società a che i loro comportamenti siano conformi ai</w:t>
      </w:r>
      <w:r>
        <w:rPr>
          <w:spacing w:val="80"/>
        </w:rPr>
        <w:t> </w:t>
      </w:r>
      <w:r>
        <w:rPr/>
        <w:t>disposti del D.Lgs. 231/2001.</w:t>
      </w:r>
    </w:p>
    <w:p>
      <w:pPr>
        <w:pStyle w:val="BodyText"/>
        <w:spacing w:line="372" w:lineRule="auto"/>
        <w:ind w:left="234" w:right="231" w:firstLine="708"/>
        <w:jc w:val="both"/>
      </w:pPr>
      <w:r>
        <w:rPr>
          <w:w w:val="105"/>
        </w:rPr>
        <w:t>Al</w:t>
      </w:r>
      <w:r>
        <w:rPr>
          <w:w w:val="105"/>
        </w:rPr>
        <w:t> fine</w:t>
      </w:r>
      <w:r>
        <w:rPr>
          <w:w w:val="105"/>
        </w:rPr>
        <w:t> di</w:t>
      </w:r>
      <w:r>
        <w:rPr>
          <w:w w:val="105"/>
        </w:rPr>
        <w:t> formalizzare</w:t>
      </w:r>
      <w:r>
        <w:rPr>
          <w:w w:val="105"/>
        </w:rPr>
        <w:t> l’impegno</w:t>
      </w:r>
      <w:r>
        <w:rPr>
          <w:w w:val="105"/>
        </w:rPr>
        <w:t> al</w:t>
      </w:r>
      <w:r>
        <w:rPr>
          <w:w w:val="105"/>
        </w:rPr>
        <w:t> rispetto</w:t>
      </w:r>
      <w:r>
        <w:rPr>
          <w:w w:val="105"/>
        </w:rPr>
        <w:t> dei</w:t>
      </w:r>
      <w:r>
        <w:rPr>
          <w:w w:val="105"/>
        </w:rPr>
        <w:t> principi</w:t>
      </w:r>
      <w:r>
        <w:rPr>
          <w:w w:val="105"/>
        </w:rPr>
        <w:t> del</w:t>
      </w:r>
      <w:r>
        <w:rPr>
          <w:w w:val="105"/>
        </w:rPr>
        <w:t> Modello</w:t>
      </w:r>
      <w:r>
        <w:rPr>
          <w:w w:val="105"/>
        </w:rPr>
        <w:t> e</w:t>
      </w:r>
      <w:r>
        <w:rPr>
          <w:w w:val="105"/>
        </w:rPr>
        <w:t> del</w:t>
      </w:r>
      <w:r>
        <w:rPr>
          <w:w w:val="105"/>
        </w:rPr>
        <w:t> Codice </w:t>
      </w:r>
      <w:r>
        <w:rPr/>
        <w:t>Etico da parte di terzi aventi rapporti contrattuali con la Società, è previsto l’inserimento nel </w:t>
      </w:r>
      <w:r>
        <w:rPr>
          <w:w w:val="105"/>
        </w:rPr>
        <w:t>contratto</w:t>
      </w:r>
      <w:r>
        <w:rPr>
          <w:w w:val="105"/>
        </w:rPr>
        <w:t> di</w:t>
      </w:r>
      <w:r>
        <w:rPr>
          <w:w w:val="105"/>
        </w:rPr>
        <w:t> riferimento</w:t>
      </w:r>
      <w:r>
        <w:rPr>
          <w:w w:val="105"/>
        </w:rPr>
        <w:t> di</w:t>
      </w:r>
      <w:r>
        <w:rPr>
          <w:w w:val="105"/>
        </w:rPr>
        <w:t> un’apposita</w:t>
      </w:r>
      <w:r>
        <w:rPr>
          <w:w w:val="105"/>
        </w:rPr>
        <w:t> clausola,</w:t>
      </w:r>
      <w:r>
        <w:rPr>
          <w:w w:val="105"/>
        </w:rPr>
        <w:t> ovvero</w:t>
      </w:r>
      <w:r>
        <w:rPr>
          <w:w w:val="105"/>
        </w:rPr>
        <w:t> per</w:t>
      </w:r>
      <w:r>
        <w:rPr>
          <w:w w:val="105"/>
        </w:rPr>
        <w:t> i</w:t>
      </w:r>
      <w:r>
        <w:rPr>
          <w:w w:val="105"/>
        </w:rPr>
        <w:t> contratti già</w:t>
      </w:r>
      <w:r>
        <w:rPr>
          <w:w w:val="105"/>
        </w:rPr>
        <w:t> in</w:t>
      </w:r>
      <w:r>
        <w:rPr>
          <w:w w:val="105"/>
        </w:rPr>
        <w:t> essere,</w:t>
      </w:r>
      <w:r>
        <w:rPr>
          <w:w w:val="105"/>
        </w:rPr>
        <w:t> la sottoscrizione</w:t>
      </w:r>
      <w:r>
        <w:rPr>
          <w:w w:val="105"/>
        </w:rPr>
        <w:t> di</w:t>
      </w:r>
      <w:r>
        <w:rPr>
          <w:w w:val="105"/>
        </w:rPr>
        <w:t> una</w:t>
      </w:r>
      <w:r>
        <w:rPr>
          <w:w w:val="105"/>
        </w:rPr>
        <w:t> specifica</w:t>
      </w:r>
      <w:r>
        <w:rPr>
          <w:w w:val="105"/>
        </w:rPr>
        <w:t> pattuizione</w:t>
      </w:r>
      <w:r>
        <w:rPr>
          <w:w w:val="105"/>
        </w:rPr>
        <w:t> integrativa</w:t>
      </w:r>
      <w:r>
        <w:rPr>
          <w:w w:val="105"/>
        </w:rPr>
        <w:t> in</w:t>
      </w:r>
      <w:r>
        <w:rPr>
          <w:w w:val="105"/>
        </w:rPr>
        <w:t> tal</w:t>
      </w:r>
      <w:r>
        <w:rPr>
          <w:w w:val="105"/>
        </w:rPr>
        <w:t> senso</w:t>
      </w:r>
      <w:r>
        <w:rPr>
          <w:w w:val="105"/>
        </w:rPr>
        <w:t> (si</w:t>
      </w:r>
      <w:r>
        <w:rPr>
          <w:w w:val="105"/>
        </w:rPr>
        <w:t> veda</w:t>
      </w:r>
      <w:r>
        <w:rPr>
          <w:w w:val="105"/>
        </w:rPr>
        <w:t> “</w:t>
      </w:r>
      <w:r>
        <w:rPr>
          <w:rFonts w:ascii="Palatino Linotype" w:hAnsi="Palatino Linotype"/>
          <w:i/>
          <w:w w:val="105"/>
        </w:rPr>
        <w:t>Allegato</w:t>
      </w:r>
      <w:r>
        <w:rPr>
          <w:rFonts w:ascii="Palatino Linotype" w:hAnsi="Palatino Linotype"/>
          <w:i/>
          <w:w w:val="105"/>
        </w:rPr>
        <w:t> 2</w:t>
      </w:r>
      <w:r>
        <w:rPr>
          <w:w w:val="105"/>
        </w:rPr>
        <w:t>”). Nell’ambito di tali clausole e pattuizioni, sono anche previste apposite sanzioni di natura contrattuale per l’ipotesi di violazione del Modello.</w:t>
      </w:r>
    </w:p>
    <w:p>
      <w:pPr>
        <w:pStyle w:val="BodyText"/>
      </w:pPr>
    </w:p>
    <w:p>
      <w:pPr>
        <w:pStyle w:val="BodyText"/>
      </w:pPr>
    </w:p>
    <w:p>
      <w:pPr>
        <w:pStyle w:val="BodyText"/>
        <w:spacing w:before="21"/>
      </w:pPr>
    </w:p>
    <w:p>
      <w:pPr>
        <w:pStyle w:val="Heading2"/>
        <w:numPr>
          <w:ilvl w:val="1"/>
          <w:numId w:val="37"/>
        </w:numPr>
        <w:tabs>
          <w:tab w:pos="594" w:val="left" w:leader="none"/>
        </w:tabs>
        <w:spacing w:line="240" w:lineRule="auto" w:before="0" w:after="0"/>
        <w:ind w:left="594" w:right="0" w:hanging="360"/>
        <w:jc w:val="left"/>
      </w:pPr>
      <w:r>
        <w:rPr/>
        <w:t>Obblighi</w:t>
      </w:r>
      <w:r>
        <w:rPr>
          <w:spacing w:val="-3"/>
        </w:rPr>
        <w:t> </w:t>
      </w:r>
      <w:r>
        <w:rPr/>
        <w:t>di</w:t>
      </w:r>
      <w:r>
        <w:rPr>
          <w:spacing w:val="-3"/>
        </w:rPr>
        <w:t> </w:t>
      </w:r>
      <w:r>
        <w:rPr>
          <w:spacing w:val="-2"/>
        </w:rPr>
        <w:t>vigilanza.</w:t>
      </w:r>
    </w:p>
    <w:p>
      <w:pPr>
        <w:pStyle w:val="BodyText"/>
        <w:spacing w:line="381" w:lineRule="auto" w:before="141"/>
        <w:ind w:left="234" w:right="231" w:firstLine="708"/>
        <w:jc w:val="both"/>
      </w:pPr>
      <w:r>
        <w:rPr>
          <w:w w:val="105"/>
        </w:rPr>
        <w:t>Tutti</w:t>
      </w:r>
      <w:r>
        <w:rPr>
          <w:w w:val="105"/>
        </w:rPr>
        <w:t> coloro</w:t>
      </w:r>
      <w:r>
        <w:rPr>
          <w:w w:val="105"/>
        </w:rPr>
        <w:t> che</w:t>
      </w:r>
      <w:r>
        <w:rPr>
          <w:w w:val="105"/>
        </w:rPr>
        <w:t> all'interno</w:t>
      </w:r>
      <w:r>
        <w:rPr>
          <w:w w:val="105"/>
        </w:rPr>
        <w:t> della</w:t>
      </w:r>
      <w:r>
        <w:rPr>
          <w:w w:val="105"/>
        </w:rPr>
        <w:t> società</w:t>
      </w:r>
      <w:r>
        <w:rPr>
          <w:w w:val="105"/>
        </w:rPr>
        <w:t> CAVESE</w:t>
      </w:r>
      <w:r>
        <w:rPr>
          <w:w w:val="105"/>
        </w:rPr>
        <w:t> 1919</w:t>
      </w:r>
      <w:r>
        <w:rPr>
          <w:w w:val="105"/>
        </w:rPr>
        <w:t> SRL</w:t>
      </w:r>
      <w:r>
        <w:rPr>
          <w:w w:val="105"/>
        </w:rPr>
        <w:t> rivestono</w:t>
      </w:r>
      <w:r>
        <w:rPr>
          <w:w w:val="105"/>
        </w:rPr>
        <w:t> un</w:t>
      </w:r>
      <w:r>
        <w:rPr>
          <w:w w:val="105"/>
        </w:rPr>
        <w:t> ruolo</w:t>
      </w:r>
      <w:r>
        <w:rPr>
          <w:w w:val="105"/>
        </w:rPr>
        <w:t> di direzione</w:t>
      </w:r>
      <w:r>
        <w:rPr>
          <w:w w:val="105"/>
        </w:rPr>
        <w:t> o</w:t>
      </w:r>
      <w:r>
        <w:rPr>
          <w:w w:val="105"/>
        </w:rPr>
        <w:t> responsabilità</w:t>
      </w:r>
      <w:r>
        <w:rPr>
          <w:w w:val="105"/>
        </w:rPr>
        <w:t> sono</w:t>
      </w:r>
      <w:r>
        <w:rPr>
          <w:w w:val="105"/>
        </w:rPr>
        <w:t> tenuti</w:t>
      </w:r>
      <w:r>
        <w:rPr>
          <w:w w:val="105"/>
        </w:rPr>
        <w:t> a</w:t>
      </w:r>
      <w:r>
        <w:rPr>
          <w:w w:val="105"/>
        </w:rPr>
        <w:t> vigilare</w:t>
      </w:r>
      <w:r>
        <w:rPr>
          <w:w w:val="105"/>
        </w:rPr>
        <w:t> sul</w:t>
      </w:r>
      <w:r>
        <w:rPr>
          <w:w w:val="105"/>
        </w:rPr>
        <w:t> rispetto</w:t>
      </w:r>
      <w:r>
        <w:rPr>
          <w:w w:val="105"/>
        </w:rPr>
        <w:t> del</w:t>
      </w:r>
      <w:r>
        <w:rPr>
          <w:w w:val="105"/>
        </w:rPr>
        <w:t> Modello</w:t>
      </w:r>
      <w:r>
        <w:rPr>
          <w:w w:val="105"/>
        </w:rPr>
        <w:t> Organizzativo</w:t>
      </w:r>
      <w:r>
        <w:rPr>
          <w:w w:val="105"/>
        </w:rPr>
        <w:t> e del</w:t>
      </w:r>
      <w:r>
        <w:rPr>
          <w:w w:val="105"/>
        </w:rPr>
        <w:t> Codice</w:t>
      </w:r>
      <w:r>
        <w:rPr>
          <w:w w:val="105"/>
        </w:rPr>
        <w:t> Etico</w:t>
      </w:r>
      <w:r>
        <w:rPr>
          <w:w w:val="105"/>
        </w:rPr>
        <w:t> da</w:t>
      </w:r>
      <w:r>
        <w:rPr>
          <w:w w:val="105"/>
        </w:rPr>
        <w:t> parte</w:t>
      </w:r>
      <w:r>
        <w:rPr>
          <w:w w:val="105"/>
        </w:rPr>
        <w:t> di</w:t>
      </w:r>
      <w:r>
        <w:rPr>
          <w:w w:val="105"/>
        </w:rPr>
        <w:t> coloro</w:t>
      </w:r>
      <w:r>
        <w:rPr>
          <w:w w:val="105"/>
        </w:rPr>
        <w:t> che</w:t>
      </w:r>
      <w:r>
        <w:rPr>
          <w:w w:val="105"/>
        </w:rPr>
        <w:t> sono</w:t>
      </w:r>
      <w:r>
        <w:rPr>
          <w:w w:val="105"/>
        </w:rPr>
        <w:t> sottoposti</w:t>
      </w:r>
      <w:r>
        <w:rPr>
          <w:w w:val="105"/>
        </w:rPr>
        <w:t> gerarchicamente</w:t>
      </w:r>
      <w:r>
        <w:rPr>
          <w:w w:val="105"/>
        </w:rPr>
        <w:t> secondo l'organigramma aziendale.</w:t>
      </w:r>
    </w:p>
    <w:p>
      <w:pPr>
        <w:pStyle w:val="BodyText"/>
        <w:spacing w:line="381" w:lineRule="auto"/>
        <w:ind w:left="234" w:right="233" w:firstLine="708"/>
        <w:jc w:val="both"/>
      </w:pPr>
      <w:r>
        <w:rPr>
          <w:w w:val="105"/>
        </w:rPr>
        <w:t>In</w:t>
      </w:r>
      <w:r>
        <w:rPr>
          <w:w w:val="105"/>
        </w:rPr>
        <w:t> caso</w:t>
      </w:r>
      <w:r>
        <w:rPr>
          <w:w w:val="105"/>
        </w:rPr>
        <w:t> di</w:t>
      </w:r>
      <w:r>
        <w:rPr>
          <w:w w:val="105"/>
        </w:rPr>
        <w:t> violazione</w:t>
      </w:r>
      <w:r>
        <w:rPr>
          <w:w w:val="105"/>
        </w:rPr>
        <w:t> delle</w:t>
      </w:r>
      <w:r>
        <w:rPr>
          <w:w w:val="105"/>
        </w:rPr>
        <w:t> norme</w:t>
      </w:r>
      <w:r>
        <w:rPr>
          <w:w w:val="105"/>
        </w:rPr>
        <w:t> e</w:t>
      </w:r>
      <w:r>
        <w:rPr>
          <w:w w:val="105"/>
        </w:rPr>
        <w:t> delle</w:t>
      </w:r>
      <w:r>
        <w:rPr>
          <w:w w:val="105"/>
        </w:rPr>
        <w:t> disposizioni</w:t>
      </w:r>
      <w:r>
        <w:rPr>
          <w:w w:val="105"/>
        </w:rPr>
        <w:t> del</w:t>
      </w:r>
      <w:r>
        <w:rPr>
          <w:w w:val="105"/>
        </w:rPr>
        <w:t> Modello</w:t>
      </w:r>
      <w:r>
        <w:rPr>
          <w:w w:val="105"/>
        </w:rPr>
        <w:t> e</w:t>
      </w:r>
      <w:r>
        <w:rPr>
          <w:w w:val="105"/>
        </w:rPr>
        <w:t> del</w:t>
      </w:r>
      <w:r>
        <w:rPr>
          <w:w w:val="105"/>
        </w:rPr>
        <w:t> Codice,</w:t>
      </w:r>
      <w:r>
        <w:rPr>
          <w:w w:val="105"/>
        </w:rPr>
        <w:t> i responsabili hanno obbligo di segnalazione all'OdV.</w:t>
      </w:r>
    </w:p>
    <w:p>
      <w:pPr>
        <w:spacing w:after="0" w:line="381" w:lineRule="auto"/>
        <w:jc w:val="both"/>
        <w:sectPr>
          <w:pgSz w:w="11910" w:h="16840"/>
          <w:pgMar w:header="568" w:footer="1078" w:top="2260" w:bottom="1360" w:left="900" w:right="900"/>
        </w:sectPr>
      </w:pPr>
    </w:p>
    <w:p>
      <w:pPr>
        <w:pStyle w:val="BodyText"/>
        <w:rPr>
          <w:sz w:val="17"/>
        </w:rPr>
      </w:pPr>
      <w:r>
        <w:rPr/>
        <w:drawing>
          <wp:anchor distT="0" distB="0" distL="0" distR="0" allowOverlap="1" layoutInCell="1" locked="0" behindDoc="1" simplePos="0" relativeHeight="486743040">
            <wp:simplePos x="0" y="0"/>
            <wp:positionH relativeFrom="page">
              <wp:posOffset>720724</wp:posOffset>
            </wp:positionH>
            <wp:positionV relativeFrom="page">
              <wp:posOffset>1878965</wp:posOffset>
            </wp:positionV>
            <wp:extent cx="6118859" cy="7858758"/>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sz w:val="17"/>
        </w:rPr>
        <w:sectPr>
          <w:pgSz w:w="11910" w:h="16840"/>
          <w:pgMar w:header="568" w:footer="1078" w:top="2260" w:bottom="1340" w:left="900" w:right="900"/>
        </w:sectPr>
      </w:pPr>
    </w:p>
    <w:p>
      <w:pPr>
        <w:pStyle w:val="BodyText"/>
        <w:spacing w:before="137"/>
        <w:rPr>
          <w:sz w:val="32"/>
        </w:rPr>
      </w:pPr>
      <w:r>
        <w:rPr/>
        <w:drawing>
          <wp:anchor distT="0" distB="0" distL="0" distR="0" allowOverlap="1" layoutInCell="1" locked="0" behindDoc="1" simplePos="0" relativeHeight="486743552">
            <wp:simplePos x="0" y="0"/>
            <wp:positionH relativeFrom="page">
              <wp:posOffset>720724</wp:posOffset>
            </wp:positionH>
            <wp:positionV relativeFrom="page">
              <wp:posOffset>1878965</wp:posOffset>
            </wp:positionV>
            <wp:extent cx="6118859" cy="7858758"/>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spacing w:line="321" w:lineRule="auto"/>
        <w:ind w:left="3269" w:right="2951" w:firstLine="792"/>
        <w:jc w:val="left"/>
      </w:pPr>
      <w:r>
        <w:rPr/>
        <w:t>CAPITOLO 7 FLUSSI</w:t>
      </w:r>
      <w:r>
        <w:rPr>
          <w:spacing w:val="-20"/>
        </w:rPr>
        <w:t> </w:t>
      </w:r>
      <w:r>
        <w:rPr/>
        <w:t>INFORMATIVI</w:t>
      </w:r>
    </w:p>
    <w:p>
      <w:pPr>
        <w:spacing w:before="1"/>
        <w:ind w:left="1972" w:right="0" w:firstLine="0"/>
        <w:jc w:val="left"/>
        <w:rPr>
          <w:rFonts w:ascii="Palatino Linotype"/>
          <w:b/>
          <w:sz w:val="32"/>
        </w:rPr>
      </w:pPr>
      <w:r>
        <w:rPr>
          <w:rFonts w:ascii="Palatino Linotype"/>
          <w:b/>
          <w:sz w:val="32"/>
        </w:rPr>
        <w:t>VERSO</w:t>
      </w:r>
      <w:r>
        <w:rPr>
          <w:rFonts w:ascii="Palatino Linotype"/>
          <w:b/>
          <w:spacing w:val="-5"/>
          <w:sz w:val="32"/>
        </w:rPr>
        <w:t> </w:t>
      </w:r>
      <w:r>
        <w:rPr>
          <w:rFonts w:ascii="Palatino Linotype"/>
          <w:b/>
          <w:sz w:val="32"/>
        </w:rPr>
        <w:t>L'ORGANISMO</w:t>
      </w:r>
      <w:r>
        <w:rPr>
          <w:rFonts w:ascii="Palatino Linotype"/>
          <w:b/>
          <w:spacing w:val="-3"/>
          <w:sz w:val="32"/>
        </w:rPr>
        <w:t> </w:t>
      </w:r>
      <w:r>
        <w:rPr>
          <w:rFonts w:ascii="Palatino Linotype"/>
          <w:b/>
          <w:sz w:val="32"/>
        </w:rPr>
        <w:t>DI</w:t>
      </w:r>
      <w:r>
        <w:rPr>
          <w:rFonts w:ascii="Palatino Linotype"/>
          <w:b/>
          <w:spacing w:val="-2"/>
          <w:sz w:val="32"/>
        </w:rPr>
        <w:t> VIGILANZA</w:t>
      </w:r>
    </w:p>
    <w:p>
      <w:pPr>
        <w:pStyle w:val="BodyText"/>
        <w:rPr>
          <w:rFonts w:ascii="Palatino Linotype"/>
          <w:b/>
          <w:sz w:val="32"/>
        </w:rPr>
      </w:pPr>
    </w:p>
    <w:p>
      <w:pPr>
        <w:pStyle w:val="BodyText"/>
        <w:rPr>
          <w:rFonts w:ascii="Palatino Linotype"/>
          <w:b/>
          <w:sz w:val="32"/>
        </w:rPr>
      </w:pPr>
    </w:p>
    <w:p>
      <w:pPr>
        <w:pStyle w:val="BodyText"/>
        <w:spacing w:before="162"/>
        <w:rPr>
          <w:rFonts w:ascii="Palatino Linotype"/>
          <w:b/>
          <w:sz w:val="32"/>
        </w:rPr>
      </w:pPr>
    </w:p>
    <w:p>
      <w:pPr>
        <w:pStyle w:val="Heading2"/>
        <w:numPr>
          <w:ilvl w:val="1"/>
          <w:numId w:val="38"/>
        </w:numPr>
        <w:tabs>
          <w:tab w:pos="594" w:val="left" w:leader="none"/>
        </w:tabs>
        <w:spacing w:line="240" w:lineRule="auto" w:before="0" w:after="0"/>
        <w:ind w:left="594" w:right="0" w:hanging="360"/>
        <w:jc w:val="left"/>
      </w:pPr>
      <w:r>
        <w:rPr/>
        <w:t>Flussi</w:t>
      </w:r>
      <w:r>
        <w:rPr>
          <w:spacing w:val="-4"/>
        </w:rPr>
        <w:t> </w:t>
      </w:r>
      <w:r>
        <w:rPr/>
        <w:t>informativi</w:t>
      </w:r>
      <w:r>
        <w:rPr>
          <w:spacing w:val="-5"/>
        </w:rPr>
        <w:t> </w:t>
      </w:r>
      <w:r>
        <w:rPr>
          <w:spacing w:val="-2"/>
        </w:rPr>
        <w:t>privilegiati</w:t>
      </w:r>
    </w:p>
    <w:p>
      <w:pPr>
        <w:pStyle w:val="BodyText"/>
        <w:spacing w:line="381" w:lineRule="auto" w:before="139"/>
        <w:ind w:left="234" w:right="231" w:firstLine="708"/>
        <w:jc w:val="both"/>
      </w:pPr>
      <w:r>
        <w:rPr/>
        <w:t>In attuazione delle norme di cui all'art. 6, comma 2, punto d) D.Lgs. 231/2001, si prevede</w:t>
      </w:r>
      <w:r>
        <w:rPr>
          <w:spacing w:val="36"/>
        </w:rPr>
        <w:t> </w:t>
      </w:r>
      <w:r>
        <w:rPr/>
        <w:t>che,</w:t>
      </w:r>
      <w:r>
        <w:rPr>
          <w:spacing w:val="36"/>
        </w:rPr>
        <w:t> </w:t>
      </w:r>
      <w:r>
        <w:rPr/>
        <w:t>ad</w:t>
      </w:r>
      <w:r>
        <w:rPr>
          <w:spacing w:val="36"/>
        </w:rPr>
        <w:t> </w:t>
      </w:r>
      <w:r>
        <w:rPr/>
        <w:t>integrazione</w:t>
      </w:r>
      <w:r>
        <w:rPr>
          <w:spacing w:val="36"/>
        </w:rPr>
        <w:t> </w:t>
      </w:r>
      <w:r>
        <w:rPr/>
        <w:t>della</w:t>
      </w:r>
      <w:r>
        <w:rPr>
          <w:spacing w:val="36"/>
        </w:rPr>
        <w:t> </w:t>
      </w:r>
      <w:r>
        <w:rPr/>
        <w:t>documentazione</w:t>
      </w:r>
      <w:r>
        <w:rPr>
          <w:spacing w:val="36"/>
        </w:rPr>
        <w:t> </w:t>
      </w:r>
      <w:r>
        <w:rPr/>
        <w:t>indicata</w:t>
      </w:r>
      <w:r>
        <w:rPr>
          <w:spacing w:val="36"/>
        </w:rPr>
        <w:t> </w:t>
      </w:r>
      <w:r>
        <w:rPr/>
        <w:t>da</w:t>
      </w:r>
      <w:r>
        <w:rPr>
          <w:spacing w:val="36"/>
        </w:rPr>
        <w:t> </w:t>
      </w:r>
      <w:r>
        <w:rPr/>
        <w:t>ogni</w:t>
      </w:r>
      <w:r>
        <w:rPr>
          <w:spacing w:val="36"/>
        </w:rPr>
        <w:t> </w:t>
      </w:r>
      <w:r>
        <w:rPr/>
        <w:t>singola</w:t>
      </w:r>
      <w:r>
        <w:rPr>
          <w:spacing w:val="37"/>
        </w:rPr>
        <w:t> </w:t>
      </w:r>
      <w:r>
        <w:rPr/>
        <w:t>Parte</w:t>
      </w:r>
      <w:r>
        <w:rPr>
          <w:spacing w:val="36"/>
        </w:rPr>
        <w:t> </w:t>
      </w:r>
      <w:r>
        <w:rPr/>
        <w:t>Speciale del</w:t>
      </w:r>
      <w:r>
        <w:rPr>
          <w:spacing w:val="40"/>
        </w:rPr>
        <w:t> </w:t>
      </w:r>
      <w:r>
        <w:rPr/>
        <w:t>Modello,</w:t>
      </w:r>
      <w:r>
        <w:rPr>
          <w:spacing w:val="40"/>
        </w:rPr>
        <w:t> </w:t>
      </w:r>
      <w:r>
        <w:rPr/>
        <w:t>l'Organismo</w:t>
      </w:r>
      <w:r>
        <w:rPr>
          <w:spacing w:val="40"/>
        </w:rPr>
        <w:t> </w:t>
      </w:r>
      <w:r>
        <w:rPr/>
        <w:t>di</w:t>
      </w:r>
      <w:r>
        <w:rPr>
          <w:spacing w:val="40"/>
        </w:rPr>
        <w:t> </w:t>
      </w:r>
      <w:r>
        <w:rPr/>
        <w:t>Vigilanza</w:t>
      </w:r>
      <w:r>
        <w:rPr>
          <w:spacing w:val="40"/>
        </w:rPr>
        <w:t> </w:t>
      </w:r>
      <w:r>
        <w:rPr/>
        <w:t>deve</w:t>
      </w:r>
      <w:r>
        <w:rPr>
          <w:spacing w:val="40"/>
        </w:rPr>
        <w:t> </w:t>
      </w:r>
      <w:r>
        <w:rPr/>
        <w:t>essere</w:t>
      </w:r>
      <w:r>
        <w:rPr>
          <w:spacing w:val="40"/>
        </w:rPr>
        <w:t> </w:t>
      </w:r>
      <w:r>
        <w:rPr/>
        <w:t>obbligatoriamente</w:t>
      </w:r>
      <w:r>
        <w:rPr>
          <w:spacing w:val="40"/>
        </w:rPr>
        <w:t> </w:t>
      </w:r>
      <w:r>
        <w:rPr/>
        <w:t>reso</w:t>
      </w:r>
      <w:r>
        <w:rPr>
          <w:spacing w:val="40"/>
        </w:rPr>
        <w:t> </w:t>
      </w:r>
      <w:r>
        <w:rPr/>
        <w:t>edotto</w:t>
      </w:r>
      <w:r>
        <w:rPr>
          <w:spacing w:val="40"/>
        </w:rPr>
        <w:t> </w:t>
      </w:r>
      <w:r>
        <w:rPr/>
        <w:t>di</w:t>
      </w:r>
      <w:r>
        <w:rPr>
          <w:spacing w:val="40"/>
        </w:rPr>
        <w:t> </w:t>
      </w:r>
      <w:r>
        <w:rPr/>
        <w:t>ogni altra informazione, di qualsiasi tipo, proveniente anche da terzi e attinente all'attuazione del Modello</w:t>
      </w:r>
      <w:r>
        <w:rPr>
          <w:spacing w:val="40"/>
        </w:rPr>
        <w:t> </w:t>
      </w:r>
      <w:r>
        <w:rPr/>
        <w:t>nelle</w:t>
      </w:r>
      <w:r>
        <w:rPr>
          <w:spacing w:val="40"/>
        </w:rPr>
        <w:t> </w:t>
      </w:r>
      <w:r>
        <w:rPr/>
        <w:t>aree</w:t>
      </w:r>
      <w:r>
        <w:rPr>
          <w:spacing w:val="40"/>
        </w:rPr>
        <w:t> </w:t>
      </w:r>
      <w:r>
        <w:rPr/>
        <w:t>di</w:t>
      </w:r>
      <w:r>
        <w:rPr>
          <w:spacing w:val="40"/>
        </w:rPr>
        <w:t> </w:t>
      </w:r>
      <w:r>
        <w:rPr/>
        <w:t>attività</w:t>
      </w:r>
      <w:r>
        <w:rPr>
          <w:spacing w:val="40"/>
        </w:rPr>
        <w:t> </w:t>
      </w:r>
      <w:r>
        <w:rPr/>
        <w:t>a</w:t>
      </w:r>
      <w:r>
        <w:rPr>
          <w:spacing w:val="40"/>
        </w:rPr>
        <w:t> </w:t>
      </w:r>
      <w:r>
        <w:rPr/>
        <w:t>rischio</w:t>
      </w:r>
      <w:r>
        <w:rPr>
          <w:spacing w:val="40"/>
        </w:rPr>
        <w:t> </w:t>
      </w:r>
      <w:r>
        <w:rPr/>
        <w:t>e</w:t>
      </w:r>
      <w:r>
        <w:rPr>
          <w:spacing w:val="40"/>
        </w:rPr>
        <w:t> </w:t>
      </w:r>
      <w:r>
        <w:rPr/>
        <w:t>ad</w:t>
      </w:r>
      <w:r>
        <w:rPr>
          <w:spacing w:val="40"/>
        </w:rPr>
        <w:t> </w:t>
      </w:r>
      <w:r>
        <w:rPr/>
        <w:t>eventuali</w:t>
      </w:r>
      <w:r>
        <w:rPr>
          <w:spacing w:val="40"/>
        </w:rPr>
        <w:t> </w:t>
      </w:r>
      <w:r>
        <w:rPr/>
        <w:t>violazioni</w:t>
      </w:r>
      <w:r>
        <w:rPr>
          <w:spacing w:val="40"/>
        </w:rPr>
        <w:t> </w:t>
      </w:r>
      <w:r>
        <w:rPr/>
        <w:t>delle</w:t>
      </w:r>
      <w:r>
        <w:rPr>
          <w:spacing w:val="40"/>
        </w:rPr>
        <w:t> </w:t>
      </w:r>
      <w:r>
        <w:rPr/>
        <w:t>prescrizioni</w:t>
      </w:r>
      <w:r>
        <w:rPr>
          <w:spacing w:val="40"/>
        </w:rPr>
        <w:t> </w:t>
      </w:r>
      <w:r>
        <w:rPr/>
        <w:t>del Modello stesso.</w:t>
      </w:r>
    </w:p>
    <w:p>
      <w:pPr>
        <w:pStyle w:val="BodyText"/>
        <w:spacing w:line="381" w:lineRule="auto"/>
        <w:ind w:left="234" w:right="231" w:firstLine="708"/>
        <w:jc w:val="both"/>
      </w:pPr>
      <w:r>
        <w:rPr/>
        <w:t>Ad esso dovranno essere comunicate tutte le informazioni riguardanti i flussi informativi , al punto da creare</w:t>
      </w:r>
      <w:r>
        <w:rPr>
          <w:spacing w:val="40"/>
        </w:rPr>
        <w:t> </w:t>
      </w:r>
      <w:r>
        <w:rPr/>
        <w:t>“canali privilegiati” per alcune specifiche tipologie di informazioni</w:t>
      </w:r>
      <w:r>
        <w:rPr>
          <w:spacing w:val="40"/>
        </w:rPr>
        <w:t> </w:t>
      </w:r>
      <w:r>
        <w:rPr/>
        <w:t>(</w:t>
      </w:r>
      <w:r>
        <w:rPr>
          <w:spacing w:val="40"/>
        </w:rPr>
        <w:t> </w:t>
      </w:r>
      <w:r>
        <w:rPr/>
        <w:t>si</w:t>
      </w:r>
      <w:r>
        <w:rPr>
          <w:spacing w:val="40"/>
        </w:rPr>
        <w:t> </w:t>
      </w:r>
      <w:r>
        <w:rPr/>
        <w:t>citano</w:t>
      </w:r>
      <w:r>
        <w:rPr>
          <w:spacing w:val="40"/>
        </w:rPr>
        <w:t> </w:t>
      </w:r>
      <w:r>
        <w:rPr/>
        <w:t>ad</w:t>
      </w:r>
      <w:r>
        <w:rPr>
          <w:spacing w:val="40"/>
        </w:rPr>
        <w:t> </w:t>
      </w:r>
      <w:r>
        <w:rPr/>
        <w:t>esempio:</w:t>
      </w:r>
      <w:r>
        <w:rPr>
          <w:spacing w:val="40"/>
        </w:rPr>
        <w:t> </w:t>
      </w:r>
      <w:r>
        <w:rPr/>
        <w:t>richiesta,</w:t>
      </w:r>
      <w:r>
        <w:rPr>
          <w:spacing w:val="40"/>
        </w:rPr>
        <w:t> </w:t>
      </w:r>
      <w:r>
        <w:rPr/>
        <w:t>erogazione</w:t>
      </w:r>
      <w:r>
        <w:rPr>
          <w:spacing w:val="40"/>
        </w:rPr>
        <w:t> </w:t>
      </w:r>
      <w:r>
        <w:rPr/>
        <w:t>e</w:t>
      </w:r>
      <w:r>
        <w:rPr>
          <w:spacing w:val="40"/>
        </w:rPr>
        <w:t> </w:t>
      </w:r>
      <w:r>
        <w:rPr/>
        <w:t>utilizzo</w:t>
      </w:r>
      <w:r>
        <w:rPr>
          <w:spacing w:val="40"/>
        </w:rPr>
        <w:t> </w:t>
      </w:r>
      <w:r>
        <w:rPr/>
        <w:t>di</w:t>
      </w:r>
      <w:r>
        <w:rPr>
          <w:spacing w:val="40"/>
        </w:rPr>
        <w:t> </w:t>
      </w:r>
      <w:r>
        <w:rPr/>
        <w:t>finanziamenti pubblici; relazioni</w:t>
      </w:r>
      <w:r>
        <w:rPr>
          <w:spacing w:val="40"/>
        </w:rPr>
        <w:t> </w:t>
      </w:r>
      <w:r>
        <w:rPr/>
        <w:t>interne concernenti ipotesi di responsabilità per questi reati; notizie circa l'effettiva attuazione, a tutti i livelli aziendali, del Modello; notizie circa l’esistenza di procedimenti</w:t>
      </w:r>
      <w:r>
        <w:rPr>
          <w:spacing w:val="40"/>
        </w:rPr>
        <w:t> </w:t>
      </w:r>
      <w:r>
        <w:rPr/>
        <w:t>disciplinari</w:t>
      </w:r>
      <w:r>
        <w:rPr>
          <w:spacing w:val="40"/>
        </w:rPr>
        <w:t> </w:t>
      </w:r>
      <w:r>
        <w:rPr/>
        <w:t>con</w:t>
      </w:r>
      <w:r>
        <w:rPr>
          <w:spacing w:val="40"/>
        </w:rPr>
        <w:t> </w:t>
      </w:r>
      <w:r>
        <w:rPr/>
        <w:t>i</w:t>
      </w:r>
      <w:r>
        <w:rPr>
          <w:spacing w:val="40"/>
        </w:rPr>
        <w:t> </w:t>
      </w:r>
      <w:r>
        <w:rPr/>
        <w:t>relativi</w:t>
      </w:r>
      <w:r>
        <w:rPr>
          <w:spacing w:val="40"/>
        </w:rPr>
        <w:t> </w:t>
      </w:r>
      <w:r>
        <w:rPr/>
        <w:t>esiti</w:t>
      </w:r>
      <w:r>
        <w:rPr>
          <w:spacing w:val="40"/>
        </w:rPr>
        <w:t> </w:t>
      </w:r>
      <w:r>
        <w:rPr/>
        <w:t>e</w:t>
      </w:r>
      <w:r>
        <w:rPr>
          <w:spacing w:val="40"/>
        </w:rPr>
        <w:t> </w:t>
      </w:r>
      <w:r>
        <w:rPr/>
        <w:t>motivazioni;</w:t>
      </w:r>
      <w:r>
        <w:rPr>
          <w:spacing w:val="40"/>
        </w:rPr>
        <w:t> </w:t>
      </w:r>
      <w:r>
        <w:rPr/>
        <w:t>etc.).</w:t>
      </w:r>
    </w:p>
    <w:p>
      <w:pPr>
        <w:pStyle w:val="BodyText"/>
        <w:spacing w:line="381" w:lineRule="auto"/>
        <w:ind w:left="234" w:right="231" w:firstLine="708"/>
        <w:jc w:val="both"/>
      </w:pPr>
      <w:r>
        <w:rPr>
          <w:w w:val="105"/>
        </w:rPr>
        <w:t>Le</w:t>
      </w:r>
      <w:r>
        <w:rPr>
          <w:spacing w:val="-14"/>
          <w:w w:val="105"/>
        </w:rPr>
        <w:t> </w:t>
      </w:r>
      <w:r>
        <w:rPr>
          <w:w w:val="105"/>
        </w:rPr>
        <w:t>modalità</w:t>
      </w:r>
      <w:r>
        <w:rPr>
          <w:spacing w:val="-14"/>
          <w:w w:val="105"/>
        </w:rPr>
        <w:t> </w:t>
      </w:r>
      <w:r>
        <w:rPr>
          <w:w w:val="105"/>
        </w:rPr>
        <w:t>di</w:t>
      </w:r>
      <w:r>
        <w:rPr>
          <w:spacing w:val="-13"/>
          <w:w w:val="105"/>
        </w:rPr>
        <w:t> </w:t>
      </w:r>
      <w:r>
        <w:rPr>
          <w:w w:val="105"/>
        </w:rPr>
        <w:t>effettuazione</w:t>
      </w:r>
      <w:r>
        <w:rPr>
          <w:spacing w:val="-14"/>
          <w:w w:val="105"/>
        </w:rPr>
        <w:t> </w:t>
      </w:r>
      <w:r>
        <w:rPr>
          <w:w w:val="105"/>
        </w:rPr>
        <w:t>di</w:t>
      </w:r>
      <w:r>
        <w:rPr>
          <w:spacing w:val="-13"/>
          <w:w w:val="105"/>
        </w:rPr>
        <w:t> </w:t>
      </w:r>
      <w:r>
        <w:rPr>
          <w:w w:val="105"/>
        </w:rPr>
        <w:t>tali</w:t>
      </w:r>
      <w:r>
        <w:rPr>
          <w:spacing w:val="-14"/>
          <w:w w:val="105"/>
        </w:rPr>
        <w:t> </w:t>
      </w:r>
      <w:r>
        <w:rPr>
          <w:w w:val="105"/>
        </w:rPr>
        <w:t>comunicazioni</w:t>
      </w:r>
      <w:r>
        <w:rPr>
          <w:spacing w:val="-14"/>
          <w:w w:val="105"/>
        </w:rPr>
        <w:t> </w:t>
      </w:r>
      <w:r>
        <w:rPr>
          <w:w w:val="105"/>
        </w:rPr>
        <w:t>sono</w:t>
      </w:r>
      <w:r>
        <w:rPr>
          <w:spacing w:val="-13"/>
          <w:w w:val="105"/>
        </w:rPr>
        <w:t> </w:t>
      </w:r>
      <w:r>
        <w:rPr>
          <w:w w:val="105"/>
        </w:rPr>
        <w:t>le</w:t>
      </w:r>
      <w:r>
        <w:rPr>
          <w:spacing w:val="-14"/>
          <w:w w:val="105"/>
        </w:rPr>
        <w:t> </w:t>
      </w:r>
      <w:r>
        <w:rPr>
          <w:w w:val="105"/>
        </w:rPr>
        <w:t>stesse</w:t>
      </w:r>
      <w:r>
        <w:rPr>
          <w:spacing w:val="-14"/>
          <w:w w:val="105"/>
        </w:rPr>
        <w:t> </w:t>
      </w:r>
      <w:r>
        <w:rPr>
          <w:w w:val="105"/>
        </w:rPr>
        <w:t>attraverso</w:t>
      </w:r>
      <w:r>
        <w:rPr>
          <w:spacing w:val="-13"/>
          <w:w w:val="105"/>
        </w:rPr>
        <w:t> </w:t>
      </w:r>
      <w:r>
        <w:rPr>
          <w:w w:val="105"/>
        </w:rPr>
        <w:t>le</w:t>
      </w:r>
      <w:r>
        <w:rPr>
          <w:spacing w:val="-14"/>
          <w:w w:val="105"/>
        </w:rPr>
        <w:t> </w:t>
      </w:r>
      <w:r>
        <w:rPr>
          <w:w w:val="105"/>
        </w:rPr>
        <w:t>quali</w:t>
      </w:r>
      <w:r>
        <w:rPr>
          <w:spacing w:val="-14"/>
          <w:w w:val="105"/>
        </w:rPr>
        <w:t> </w:t>
      </w:r>
      <w:r>
        <w:rPr>
          <w:w w:val="105"/>
        </w:rPr>
        <w:t>si è stabilito il quadro informativo che riguarda l’’Organismo di Vigilanza.</w:t>
      </w:r>
    </w:p>
    <w:p>
      <w:pPr>
        <w:pStyle w:val="BodyText"/>
      </w:pPr>
    </w:p>
    <w:p>
      <w:pPr>
        <w:pStyle w:val="BodyText"/>
        <w:spacing w:before="276"/>
      </w:pPr>
    </w:p>
    <w:p>
      <w:pPr>
        <w:pStyle w:val="Heading2"/>
        <w:numPr>
          <w:ilvl w:val="1"/>
          <w:numId w:val="38"/>
        </w:numPr>
        <w:tabs>
          <w:tab w:pos="594" w:val="left" w:leader="none"/>
        </w:tabs>
        <w:spacing w:line="240" w:lineRule="auto" w:before="0" w:after="0"/>
        <w:ind w:left="594" w:right="0" w:hanging="360"/>
        <w:jc w:val="left"/>
      </w:pPr>
      <w:r>
        <w:rPr/>
        <w:t>Segnalazioni</w:t>
      </w:r>
      <w:r>
        <w:rPr>
          <w:spacing w:val="-5"/>
        </w:rPr>
        <w:t> </w:t>
      </w:r>
      <w:r>
        <w:rPr/>
        <w:t>da</w:t>
      </w:r>
      <w:r>
        <w:rPr>
          <w:spacing w:val="-2"/>
        </w:rPr>
        <w:t> </w:t>
      </w:r>
      <w:r>
        <w:rPr/>
        <w:t>parte</w:t>
      </w:r>
      <w:r>
        <w:rPr>
          <w:spacing w:val="-2"/>
        </w:rPr>
        <w:t> </w:t>
      </w:r>
      <w:r>
        <w:rPr/>
        <w:t>di</w:t>
      </w:r>
      <w:r>
        <w:rPr>
          <w:spacing w:val="-2"/>
        </w:rPr>
        <w:t> </w:t>
      </w:r>
      <w:r>
        <w:rPr/>
        <w:t>esponenti</w:t>
      </w:r>
      <w:r>
        <w:rPr>
          <w:spacing w:val="-2"/>
        </w:rPr>
        <w:t> </w:t>
      </w:r>
      <w:r>
        <w:rPr/>
        <w:t>della</w:t>
      </w:r>
      <w:r>
        <w:rPr>
          <w:spacing w:val="-3"/>
        </w:rPr>
        <w:t> </w:t>
      </w:r>
      <w:r>
        <w:rPr/>
        <w:t>società</w:t>
      </w:r>
      <w:r>
        <w:rPr>
          <w:spacing w:val="-2"/>
        </w:rPr>
        <w:t> </w:t>
      </w:r>
      <w:r>
        <w:rPr/>
        <w:t>o</w:t>
      </w:r>
      <w:r>
        <w:rPr>
          <w:spacing w:val="-3"/>
        </w:rPr>
        <w:t> </w:t>
      </w:r>
      <w:r>
        <w:rPr/>
        <w:t>da</w:t>
      </w:r>
      <w:r>
        <w:rPr>
          <w:spacing w:val="-2"/>
        </w:rPr>
        <w:t> </w:t>
      </w:r>
      <w:r>
        <w:rPr/>
        <w:t>terzi.</w:t>
      </w:r>
      <w:r>
        <w:rPr>
          <w:spacing w:val="-2"/>
        </w:rPr>
        <w:t> Whistleblowing.</w:t>
      </w:r>
    </w:p>
    <w:p>
      <w:pPr>
        <w:pStyle w:val="BodyText"/>
        <w:spacing w:line="381" w:lineRule="auto" w:before="140"/>
        <w:ind w:left="234" w:right="231" w:firstLine="708"/>
        <w:jc w:val="both"/>
      </w:pPr>
      <w:r>
        <w:rPr/>
        <w:t>L'OdV</w:t>
      </w:r>
      <w:r>
        <w:rPr>
          <w:spacing w:val="25"/>
        </w:rPr>
        <w:t> </w:t>
      </w:r>
      <w:r>
        <w:rPr/>
        <w:t>deve</w:t>
      </w:r>
      <w:r>
        <w:rPr>
          <w:spacing w:val="25"/>
        </w:rPr>
        <w:t> </w:t>
      </w:r>
      <w:r>
        <w:rPr/>
        <w:t>essere</w:t>
      </w:r>
      <w:r>
        <w:rPr>
          <w:spacing w:val="25"/>
        </w:rPr>
        <w:t> </w:t>
      </w:r>
      <w:r>
        <w:rPr/>
        <w:t>tempestivamente</w:t>
      </w:r>
      <w:r>
        <w:rPr>
          <w:spacing w:val="25"/>
        </w:rPr>
        <w:t> </w:t>
      </w:r>
      <w:r>
        <w:rPr/>
        <w:t>informato</w:t>
      </w:r>
      <w:r>
        <w:rPr>
          <w:spacing w:val="25"/>
        </w:rPr>
        <w:t> </w:t>
      </w:r>
      <w:r>
        <w:rPr/>
        <w:t>da</w:t>
      </w:r>
      <w:r>
        <w:rPr>
          <w:spacing w:val="27"/>
        </w:rPr>
        <w:t> </w:t>
      </w:r>
      <w:r>
        <w:rPr/>
        <w:t>parte</w:t>
      </w:r>
      <w:r>
        <w:rPr>
          <w:spacing w:val="25"/>
        </w:rPr>
        <w:t> </w:t>
      </w:r>
      <w:r>
        <w:rPr/>
        <w:t>dei</w:t>
      </w:r>
      <w:r>
        <w:rPr>
          <w:spacing w:val="25"/>
        </w:rPr>
        <w:t> </w:t>
      </w:r>
      <w:r>
        <w:rPr/>
        <w:t>dipendenti,</w:t>
      </w:r>
      <w:r>
        <w:rPr>
          <w:spacing w:val="25"/>
        </w:rPr>
        <w:t> </w:t>
      </w:r>
      <w:r>
        <w:rPr/>
        <w:t>collaboratori </w:t>
      </w:r>
      <w:r>
        <w:rPr>
          <w:w w:val="105"/>
        </w:rPr>
        <w:t>o</w:t>
      </w:r>
      <w:r>
        <w:rPr>
          <w:w w:val="105"/>
        </w:rPr>
        <w:t> terzi</w:t>
      </w:r>
      <w:r>
        <w:rPr>
          <w:w w:val="105"/>
        </w:rPr>
        <w:t> che</w:t>
      </w:r>
      <w:r>
        <w:rPr>
          <w:w w:val="105"/>
        </w:rPr>
        <w:t> siano</w:t>
      </w:r>
      <w:r>
        <w:rPr>
          <w:w w:val="105"/>
        </w:rPr>
        <w:t> a</w:t>
      </w:r>
      <w:r>
        <w:rPr>
          <w:w w:val="105"/>
        </w:rPr>
        <w:t> conoscenza</w:t>
      </w:r>
      <w:r>
        <w:rPr>
          <w:w w:val="105"/>
        </w:rPr>
        <w:t> di</w:t>
      </w:r>
      <w:r>
        <w:rPr>
          <w:w w:val="105"/>
        </w:rPr>
        <w:t> commissione</w:t>
      </w:r>
      <w:r>
        <w:rPr>
          <w:w w:val="105"/>
        </w:rPr>
        <w:t> di</w:t>
      </w:r>
      <w:r>
        <w:rPr>
          <w:w w:val="105"/>
        </w:rPr>
        <w:t> illeciti,</w:t>
      </w:r>
      <w:r>
        <w:rPr>
          <w:w w:val="105"/>
        </w:rPr>
        <w:t> o</w:t>
      </w:r>
      <w:r>
        <w:rPr>
          <w:w w:val="105"/>
        </w:rPr>
        <w:t> comunque</w:t>
      </w:r>
      <w:r>
        <w:rPr>
          <w:w w:val="105"/>
        </w:rPr>
        <w:t> di</w:t>
      </w:r>
      <w:r>
        <w:rPr>
          <w:w w:val="105"/>
        </w:rPr>
        <w:t> violazioni</w:t>
      </w:r>
      <w:r>
        <w:rPr>
          <w:w w:val="105"/>
        </w:rPr>
        <w:t> del Modello Organizzativo.</w:t>
      </w:r>
    </w:p>
    <w:p>
      <w:pPr>
        <w:spacing w:after="0" w:line="381" w:lineRule="auto"/>
        <w:jc w:val="both"/>
        <w:sectPr>
          <w:pgSz w:w="11910" w:h="16840"/>
          <w:pgMar w:header="568" w:footer="1078" w:top="2260" w:bottom="1340" w:left="900" w:right="900"/>
        </w:sectPr>
      </w:pPr>
    </w:p>
    <w:p>
      <w:pPr>
        <w:pStyle w:val="BodyText"/>
        <w:spacing w:before="245"/>
      </w:pPr>
      <w:r>
        <w:rPr/>
        <w:drawing>
          <wp:anchor distT="0" distB="0" distL="0" distR="0" allowOverlap="1" layoutInCell="1" locked="0" behindDoc="1" simplePos="0" relativeHeight="486744576">
            <wp:simplePos x="0" y="0"/>
            <wp:positionH relativeFrom="page">
              <wp:posOffset>720724</wp:posOffset>
            </wp:positionH>
            <wp:positionV relativeFrom="page">
              <wp:posOffset>1878965</wp:posOffset>
            </wp:positionV>
            <wp:extent cx="6118859" cy="7858758"/>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31" w:lineRule="auto" w:before="0"/>
        <w:ind w:left="233" w:right="232" w:firstLine="708"/>
        <w:jc w:val="both"/>
        <w:rPr>
          <w:sz w:val="24"/>
        </w:rPr>
      </w:pPr>
      <w:r>
        <w:rPr>
          <w:sz w:val="24"/>
        </w:rPr>
        <w:t>L’art. 6 comma 2 lett.d) del Decreto prevede “</w:t>
      </w:r>
      <w:r>
        <w:rPr>
          <w:rFonts w:ascii="Palatino Linotype" w:hAnsi="Palatino Linotype"/>
          <w:i/>
          <w:sz w:val="24"/>
        </w:rPr>
        <w:t>obblighi di informazione nei confronti dell’organismo deputato a vigilare sul funzionamento e l’osservanza dei modelli</w:t>
      </w:r>
      <w:r>
        <w:rPr>
          <w:sz w:val="24"/>
        </w:rPr>
        <w:t>”.</w:t>
      </w:r>
    </w:p>
    <w:p>
      <w:pPr>
        <w:spacing w:line="343" w:lineRule="auto" w:before="25"/>
        <w:ind w:left="233" w:right="231" w:firstLine="708"/>
        <w:jc w:val="both"/>
        <w:rPr>
          <w:sz w:val="24"/>
        </w:rPr>
      </w:pPr>
      <w:r>
        <w:rPr>
          <w:w w:val="105"/>
          <w:sz w:val="24"/>
        </w:rPr>
        <w:t>Oggetto</w:t>
      </w:r>
      <w:r>
        <w:rPr>
          <w:spacing w:val="-2"/>
          <w:w w:val="105"/>
          <w:sz w:val="24"/>
        </w:rPr>
        <w:t> </w:t>
      </w:r>
      <w:r>
        <w:rPr>
          <w:w w:val="105"/>
          <w:sz w:val="24"/>
        </w:rPr>
        <w:t>di</w:t>
      </w:r>
      <w:r>
        <w:rPr>
          <w:spacing w:val="-2"/>
          <w:w w:val="105"/>
          <w:sz w:val="24"/>
        </w:rPr>
        <w:t> </w:t>
      </w:r>
      <w:r>
        <w:rPr>
          <w:w w:val="105"/>
          <w:sz w:val="24"/>
        </w:rPr>
        <w:t>tali</w:t>
      </w:r>
      <w:r>
        <w:rPr>
          <w:spacing w:val="-3"/>
          <w:w w:val="105"/>
          <w:sz w:val="24"/>
        </w:rPr>
        <w:t> </w:t>
      </w:r>
      <w:r>
        <w:rPr>
          <w:w w:val="105"/>
          <w:sz w:val="24"/>
        </w:rPr>
        <w:t>comunicazioni/segnalazioni</w:t>
      </w:r>
      <w:r>
        <w:rPr>
          <w:spacing w:val="-2"/>
          <w:w w:val="105"/>
          <w:sz w:val="24"/>
        </w:rPr>
        <w:t> </w:t>
      </w:r>
      <w:r>
        <w:rPr>
          <w:w w:val="105"/>
          <w:sz w:val="24"/>
        </w:rPr>
        <w:t>all’OdV</w:t>
      </w:r>
      <w:r>
        <w:rPr>
          <w:spacing w:val="-4"/>
          <w:w w:val="105"/>
          <w:sz w:val="24"/>
        </w:rPr>
        <w:t> </w:t>
      </w:r>
      <w:r>
        <w:rPr>
          <w:w w:val="105"/>
          <w:sz w:val="24"/>
        </w:rPr>
        <w:t>da</w:t>
      </w:r>
      <w:r>
        <w:rPr>
          <w:spacing w:val="-2"/>
          <w:w w:val="105"/>
          <w:sz w:val="24"/>
        </w:rPr>
        <w:t> </w:t>
      </w:r>
      <w:r>
        <w:rPr>
          <w:w w:val="105"/>
          <w:sz w:val="24"/>
        </w:rPr>
        <w:t>parte</w:t>
      </w:r>
      <w:r>
        <w:rPr>
          <w:spacing w:val="-3"/>
          <w:w w:val="105"/>
          <w:sz w:val="24"/>
        </w:rPr>
        <w:t> </w:t>
      </w:r>
      <w:r>
        <w:rPr>
          <w:w w:val="105"/>
          <w:sz w:val="24"/>
        </w:rPr>
        <w:t>delle</w:t>
      </w:r>
      <w:r>
        <w:rPr>
          <w:spacing w:val="-2"/>
          <w:w w:val="105"/>
          <w:sz w:val="24"/>
        </w:rPr>
        <w:t> </w:t>
      </w:r>
      <w:r>
        <w:rPr>
          <w:w w:val="105"/>
          <w:sz w:val="24"/>
        </w:rPr>
        <w:t>funzioni</w:t>
      </w:r>
      <w:r>
        <w:rPr>
          <w:spacing w:val="-3"/>
          <w:w w:val="105"/>
          <w:sz w:val="24"/>
        </w:rPr>
        <w:t> </w:t>
      </w:r>
      <w:r>
        <w:rPr>
          <w:w w:val="105"/>
          <w:sz w:val="24"/>
        </w:rPr>
        <w:t>aziendali </w:t>
      </w:r>
      <w:r>
        <w:rPr>
          <w:sz w:val="24"/>
        </w:rPr>
        <w:t>coinvolte in attività a rischio di reato non sono le “</w:t>
      </w:r>
      <w:r>
        <w:rPr>
          <w:rFonts w:ascii="Palatino Linotype" w:hAnsi="Palatino Linotype"/>
          <w:i/>
          <w:sz w:val="24"/>
        </w:rPr>
        <w:t>risultanze periodiche dell’attività di controllo </w:t>
      </w:r>
      <w:r>
        <w:rPr>
          <w:rFonts w:ascii="Palatino Linotype" w:hAnsi="Palatino Linotype"/>
          <w:i/>
          <w:w w:val="105"/>
          <w:sz w:val="24"/>
        </w:rPr>
        <w:t>posta</w:t>
      </w:r>
      <w:r>
        <w:rPr>
          <w:rFonts w:ascii="Palatino Linotype" w:hAnsi="Palatino Linotype"/>
          <w:i/>
          <w:spacing w:val="-8"/>
          <w:w w:val="105"/>
          <w:sz w:val="24"/>
        </w:rPr>
        <w:t> </w:t>
      </w:r>
      <w:r>
        <w:rPr>
          <w:rFonts w:ascii="Palatino Linotype" w:hAnsi="Palatino Linotype"/>
          <w:i/>
          <w:w w:val="105"/>
          <w:sz w:val="24"/>
        </w:rPr>
        <w:t>in</w:t>
      </w:r>
      <w:r>
        <w:rPr>
          <w:rFonts w:ascii="Palatino Linotype" w:hAnsi="Palatino Linotype"/>
          <w:i/>
          <w:spacing w:val="-8"/>
          <w:w w:val="105"/>
          <w:sz w:val="24"/>
        </w:rPr>
        <w:t> </w:t>
      </w:r>
      <w:r>
        <w:rPr>
          <w:rFonts w:ascii="Palatino Linotype" w:hAnsi="Palatino Linotype"/>
          <w:i/>
          <w:w w:val="105"/>
          <w:sz w:val="24"/>
        </w:rPr>
        <w:t>essere</w:t>
      </w:r>
      <w:r>
        <w:rPr>
          <w:rFonts w:ascii="Palatino Linotype" w:hAnsi="Palatino Linotype"/>
          <w:i/>
          <w:spacing w:val="-8"/>
          <w:w w:val="105"/>
          <w:sz w:val="24"/>
        </w:rPr>
        <w:t> </w:t>
      </w:r>
      <w:r>
        <w:rPr>
          <w:rFonts w:ascii="Palatino Linotype" w:hAnsi="Palatino Linotype"/>
          <w:i/>
          <w:w w:val="105"/>
          <w:sz w:val="24"/>
        </w:rPr>
        <w:t>dalle</w:t>
      </w:r>
      <w:r>
        <w:rPr>
          <w:rFonts w:ascii="Palatino Linotype" w:hAnsi="Palatino Linotype"/>
          <w:i/>
          <w:spacing w:val="-8"/>
          <w:w w:val="105"/>
          <w:sz w:val="24"/>
        </w:rPr>
        <w:t> </w:t>
      </w:r>
      <w:r>
        <w:rPr>
          <w:rFonts w:ascii="Palatino Linotype" w:hAnsi="Palatino Linotype"/>
          <w:i/>
          <w:w w:val="105"/>
          <w:sz w:val="24"/>
        </w:rPr>
        <w:t>stesse</w:t>
      </w:r>
      <w:r>
        <w:rPr>
          <w:rFonts w:ascii="Palatino Linotype" w:hAnsi="Palatino Linotype"/>
          <w:i/>
          <w:spacing w:val="-8"/>
          <w:w w:val="105"/>
          <w:sz w:val="24"/>
        </w:rPr>
        <w:t> </w:t>
      </w:r>
      <w:r>
        <w:rPr>
          <w:rFonts w:ascii="Palatino Linotype" w:hAnsi="Palatino Linotype"/>
          <w:i/>
          <w:w w:val="105"/>
          <w:sz w:val="24"/>
        </w:rPr>
        <w:t>funzioni</w:t>
      </w:r>
      <w:r>
        <w:rPr>
          <w:w w:val="105"/>
          <w:sz w:val="24"/>
        </w:rPr>
        <w:t>”</w:t>
      </w:r>
      <w:r>
        <w:rPr>
          <w:spacing w:val="-1"/>
          <w:w w:val="105"/>
          <w:sz w:val="24"/>
        </w:rPr>
        <w:t> </w:t>
      </w:r>
      <w:r>
        <w:rPr>
          <w:w w:val="105"/>
          <w:sz w:val="24"/>
        </w:rPr>
        <w:t>ma</w:t>
      </w:r>
      <w:r>
        <w:rPr>
          <w:spacing w:val="-1"/>
          <w:w w:val="105"/>
          <w:sz w:val="24"/>
        </w:rPr>
        <w:t> </w:t>
      </w:r>
      <w:r>
        <w:rPr>
          <w:w w:val="105"/>
          <w:sz w:val="24"/>
        </w:rPr>
        <w:t>anche</w:t>
      </w:r>
      <w:r>
        <w:rPr>
          <w:w w:val="105"/>
          <w:sz w:val="24"/>
        </w:rPr>
        <w:t> le</w:t>
      </w:r>
      <w:r>
        <w:rPr>
          <w:w w:val="105"/>
          <w:sz w:val="24"/>
        </w:rPr>
        <w:t> “</w:t>
      </w:r>
      <w:r>
        <w:rPr>
          <w:rFonts w:ascii="Palatino Linotype" w:hAnsi="Palatino Linotype"/>
          <w:i/>
          <w:w w:val="105"/>
          <w:sz w:val="24"/>
        </w:rPr>
        <w:t>anomalie</w:t>
      </w:r>
      <w:r>
        <w:rPr>
          <w:rFonts w:ascii="Palatino Linotype" w:hAnsi="Palatino Linotype"/>
          <w:i/>
          <w:spacing w:val="-8"/>
          <w:w w:val="105"/>
          <w:sz w:val="24"/>
        </w:rPr>
        <w:t> </w:t>
      </w:r>
      <w:r>
        <w:rPr>
          <w:rFonts w:ascii="Palatino Linotype" w:hAnsi="Palatino Linotype"/>
          <w:i/>
          <w:w w:val="105"/>
          <w:sz w:val="24"/>
        </w:rPr>
        <w:t>e</w:t>
      </w:r>
      <w:r>
        <w:rPr>
          <w:rFonts w:ascii="Palatino Linotype" w:hAnsi="Palatino Linotype"/>
          <w:i/>
          <w:spacing w:val="-8"/>
          <w:w w:val="105"/>
          <w:sz w:val="24"/>
        </w:rPr>
        <w:t> </w:t>
      </w:r>
      <w:r>
        <w:rPr>
          <w:rFonts w:ascii="Palatino Linotype" w:hAnsi="Palatino Linotype"/>
          <w:i/>
          <w:w w:val="105"/>
          <w:sz w:val="24"/>
        </w:rPr>
        <w:t>le</w:t>
      </w:r>
      <w:r>
        <w:rPr>
          <w:rFonts w:ascii="Palatino Linotype" w:hAnsi="Palatino Linotype"/>
          <w:i/>
          <w:spacing w:val="-8"/>
          <w:w w:val="105"/>
          <w:sz w:val="24"/>
        </w:rPr>
        <w:t> </w:t>
      </w:r>
      <w:r>
        <w:rPr>
          <w:rFonts w:ascii="Palatino Linotype" w:hAnsi="Palatino Linotype"/>
          <w:i/>
          <w:w w:val="105"/>
          <w:sz w:val="24"/>
        </w:rPr>
        <w:t>atipicità</w:t>
      </w:r>
      <w:r>
        <w:rPr>
          <w:rFonts w:ascii="Palatino Linotype" w:hAnsi="Palatino Linotype"/>
          <w:i/>
          <w:spacing w:val="-8"/>
          <w:w w:val="105"/>
          <w:sz w:val="24"/>
        </w:rPr>
        <w:t> </w:t>
      </w:r>
      <w:r>
        <w:rPr>
          <w:rFonts w:ascii="Palatino Linotype" w:hAnsi="Palatino Linotype"/>
          <w:i/>
          <w:w w:val="105"/>
          <w:sz w:val="24"/>
        </w:rPr>
        <w:t>riscontrate</w:t>
      </w:r>
      <w:r>
        <w:rPr>
          <w:rFonts w:ascii="Palatino Linotype" w:hAnsi="Palatino Linotype"/>
          <w:i/>
          <w:spacing w:val="-8"/>
          <w:w w:val="105"/>
          <w:sz w:val="24"/>
        </w:rPr>
        <w:t> </w:t>
      </w:r>
      <w:r>
        <w:rPr>
          <w:rFonts w:ascii="Palatino Linotype" w:hAnsi="Palatino Linotype"/>
          <w:i/>
          <w:w w:val="105"/>
          <w:sz w:val="24"/>
        </w:rPr>
        <w:t>nell’ambito delle</w:t>
      </w:r>
      <w:r>
        <w:rPr>
          <w:rFonts w:ascii="Palatino Linotype" w:hAnsi="Palatino Linotype"/>
          <w:i/>
          <w:spacing w:val="-2"/>
          <w:w w:val="105"/>
          <w:sz w:val="24"/>
        </w:rPr>
        <w:t> </w:t>
      </w:r>
      <w:r>
        <w:rPr>
          <w:rFonts w:ascii="Palatino Linotype" w:hAnsi="Palatino Linotype"/>
          <w:i/>
          <w:w w:val="105"/>
          <w:sz w:val="24"/>
        </w:rPr>
        <w:t>informazioni</w:t>
      </w:r>
      <w:r>
        <w:rPr>
          <w:rFonts w:ascii="Palatino Linotype" w:hAnsi="Palatino Linotype"/>
          <w:i/>
          <w:spacing w:val="-1"/>
          <w:w w:val="105"/>
          <w:sz w:val="24"/>
        </w:rPr>
        <w:t> </w:t>
      </w:r>
      <w:r>
        <w:rPr>
          <w:rFonts w:ascii="Palatino Linotype" w:hAnsi="Palatino Linotype"/>
          <w:i/>
          <w:w w:val="105"/>
          <w:sz w:val="24"/>
        </w:rPr>
        <w:t>disponibili</w:t>
      </w:r>
      <w:r>
        <w:rPr>
          <w:w w:val="105"/>
          <w:sz w:val="24"/>
        </w:rPr>
        <w:t>”.</w:t>
      </w:r>
      <w:r>
        <w:rPr>
          <w:w w:val="105"/>
          <w:sz w:val="24"/>
        </w:rPr>
        <w:t> L’obiettivo</w:t>
      </w:r>
      <w:r>
        <w:rPr>
          <w:w w:val="105"/>
          <w:sz w:val="24"/>
        </w:rPr>
        <w:t> finale</w:t>
      </w:r>
      <w:r>
        <w:rPr>
          <w:w w:val="105"/>
          <w:sz w:val="24"/>
        </w:rPr>
        <w:t> di</w:t>
      </w:r>
      <w:r>
        <w:rPr>
          <w:w w:val="105"/>
          <w:sz w:val="24"/>
        </w:rPr>
        <w:t> questa</w:t>
      </w:r>
      <w:r>
        <w:rPr>
          <w:w w:val="105"/>
          <w:sz w:val="24"/>
        </w:rPr>
        <w:t> interazione</w:t>
      </w:r>
      <w:r>
        <w:rPr>
          <w:w w:val="105"/>
          <w:sz w:val="24"/>
        </w:rPr>
        <w:t> è</w:t>
      </w:r>
      <w:r>
        <w:rPr>
          <w:w w:val="105"/>
          <w:sz w:val="24"/>
        </w:rPr>
        <w:t> quello</w:t>
      </w:r>
      <w:r>
        <w:rPr>
          <w:w w:val="105"/>
          <w:sz w:val="24"/>
        </w:rPr>
        <w:t> di</w:t>
      </w:r>
      <w:r>
        <w:rPr>
          <w:w w:val="105"/>
          <w:sz w:val="24"/>
        </w:rPr>
        <w:t> mettere</w:t>
      </w:r>
      <w:r>
        <w:rPr>
          <w:w w:val="105"/>
          <w:sz w:val="24"/>
        </w:rPr>
        <w:t> a conoscenza</w:t>
      </w:r>
      <w:r>
        <w:rPr>
          <w:spacing w:val="40"/>
          <w:w w:val="105"/>
          <w:sz w:val="24"/>
        </w:rPr>
        <w:t> </w:t>
      </w:r>
      <w:r>
        <w:rPr>
          <w:w w:val="105"/>
          <w:sz w:val="24"/>
        </w:rPr>
        <w:t>tempestivamente</w:t>
      </w:r>
      <w:r>
        <w:rPr>
          <w:spacing w:val="40"/>
          <w:w w:val="105"/>
          <w:sz w:val="24"/>
        </w:rPr>
        <w:t> </w:t>
      </w:r>
      <w:r>
        <w:rPr>
          <w:w w:val="105"/>
          <w:sz w:val="24"/>
        </w:rPr>
        <w:t>l’OdV</w:t>
      </w:r>
      <w:r>
        <w:rPr>
          <w:spacing w:val="40"/>
          <w:w w:val="105"/>
          <w:sz w:val="24"/>
        </w:rPr>
        <w:t> </w:t>
      </w:r>
      <w:r>
        <w:rPr>
          <w:w w:val="105"/>
          <w:sz w:val="24"/>
        </w:rPr>
        <w:t>non</w:t>
      </w:r>
      <w:r>
        <w:rPr>
          <w:spacing w:val="40"/>
          <w:w w:val="105"/>
          <w:sz w:val="24"/>
        </w:rPr>
        <w:t> </w:t>
      </w:r>
      <w:r>
        <w:rPr>
          <w:w w:val="105"/>
          <w:sz w:val="24"/>
        </w:rPr>
        <w:t>solo</w:t>
      </w:r>
      <w:r>
        <w:rPr>
          <w:spacing w:val="40"/>
          <w:w w:val="105"/>
          <w:sz w:val="24"/>
        </w:rPr>
        <w:t> </w:t>
      </w:r>
      <w:r>
        <w:rPr>
          <w:w w:val="105"/>
          <w:sz w:val="24"/>
        </w:rPr>
        <w:t>delle</w:t>
      </w:r>
      <w:r>
        <w:rPr>
          <w:spacing w:val="40"/>
          <w:w w:val="105"/>
          <w:sz w:val="24"/>
        </w:rPr>
        <w:t> </w:t>
      </w:r>
      <w:r>
        <w:rPr>
          <w:w w:val="105"/>
          <w:sz w:val="24"/>
        </w:rPr>
        <w:t>modifiche</w:t>
      </w:r>
      <w:r>
        <w:rPr>
          <w:spacing w:val="40"/>
          <w:w w:val="105"/>
          <w:sz w:val="24"/>
        </w:rPr>
        <w:t> </w:t>
      </w:r>
      <w:r>
        <w:rPr>
          <w:w w:val="105"/>
          <w:sz w:val="24"/>
        </w:rPr>
        <w:t>dell’assetto</w:t>
      </w:r>
      <w:r>
        <w:rPr>
          <w:spacing w:val="40"/>
          <w:w w:val="105"/>
          <w:sz w:val="24"/>
        </w:rPr>
        <w:t> </w:t>
      </w:r>
      <w:r>
        <w:rPr>
          <w:w w:val="105"/>
          <w:sz w:val="24"/>
        </w:rPr>
        <w:t>interno</w:t>
      </w:r>
      <w:r>
        <w:rPr>
          <w:spacing w:val="40"/>
          <w:w w:val="105"/>
          <w:sz w:val="24"/>
        </w:rPr>
        <w:t> </w:t>
      </w:r>
      <w:r>
        <w:rPr>
          <w:w w:val="105"/>
          <w:sz w:val="24"/>
        </w:rPr>
        <w:t>della</w:t>
      </w:r>
    </w:p>
    <w:p>
      <w:pPr>
        <w:pStyle w:val="BodyText"/>
        <w:spacing w:line="381" w:lineRule="auto" w:before="43"/>
        <w:ind w:left="233" w:right="233"/>
        <w:jc w:val="both"/>
      </w:pPr>
      <w:r>
        <w:rPr/>
        <w:t>società (variazione delle aree di business, nuovi rischi per le attività aziendali etc.), ma anche le</w:t>
      </w:r>
      <w:r>
        <w:rPr>
          <w:spacing w:val="40"/>
        </w:rPr>
        <w:t> </w:t>
      </w:r>
      <w:r>
        <w:rPr/>
        <w:t>violazioni</w:t>
      </w:r>
      <w:r>
        <w:rPr>
          <w:spacing w:val="40"/>
        </w:rPr>
        <w:t> </w:t>
      </w:r>
      <w:r>
        <w:rPr/>
        <w:t>delle</w:t>
      </w:r>
      <w:r>
        <w:rPr>
          <w:spacing w:val="40"/>
        </w:rPr>
        <w:t> </w:t>
      </w:r>
      <w:r>
        <w:rPr/>
        <w:t>disposizioni</w:t>
      </w:r>
      <w:r>
        <w:rPr>
          <w:spacing w:val="40"/>
        </w:rPr>
        <w:t> </w:t>
      </w:r>
      <w:r>
        <w:rPr/>
        <w:t>del</w:t>
      </w:r>
      <w:r>
        <w:rPr>
          <w:spacing w:val="40"/>
        </w:rPr>
        <w:t> </w:t>
      </w:r>
      <w:r>
        <w:rPr/>
        <w:t>Modello,</w:t>
      </w:r>
      <w:r>
        <w:rPr>
          <w:spacing w:val="40"/>
        </w:rPr>
        <w:t> </w:t>
      </w:r>
      <w:r>
        <w:rPr/>
        <w:t>quelle</w:t>
      </w:r>
      <w:r>
        <w:rPr>
          <w:spacing w:val="40"/>
        </w:rPr>
        <w:t> </w:t>
      </w:r>
      <w:r>
        <w:rPr/>
        <w:t>che</w:t>
      </w:r>
      <w:r>
        <w:rPr>
          <w:spacing w:val="40"/>
        </w:rPr>
        <w:t> </w:t>
      </w:r>
      <w:r>
        <w:rPr/>
        <w:t>possono</w:t>
      </w:r>
      <w:r>
        <w:rPr>
          <w:spacing w:val="40"/>
        </w:rPr>
        <w:t> </w:t>
      </w:r>
      <w:r>
        <w:rPr/>
        <w:t>–</w:t>
      </w:r>
      <w:r>
        <w:rPr>
          <w:spacing w:val="40"/>
        </w:rPr>
        <w:t> </w:t>
      </w:r>
      <w:r>
        <w:rPr/>
        <w:t>sia</w:t>
      </w:r>
      <w:r>
        <w:rPr>
          <w:spacing w:val="40"/>
        </w:rPr>
        <w:t> </w:t>
      </w:r>
      <w:r>
        <w:rPr/>
        <w:t>pure</w:t>
      </w:r>
      <w:r>
        <w:rPr>
          <w:spacing w:val="40"/>
        </w:rPr>
        <w:t> </w:t>
      </w:r>
      <w:r>
        <w:rPr/>
        <w:t>solo potenzialmente – determinare la responsabilità dell’ente.</w:t>
      </w:r>
    </w:p>
    <w:p>
      <w:pPr>
        <w:pStyle w:val="BodyText"/>
        <w:spacing w:before="123"/>
      </w:pPr>
    </w:p>
    <w:p>
      <w:pPr>
        <w:pStyle w:val="Heading2"/>
        <w:numPr>
          <w:ilvl w:val="2"/>
          <w:numId w:val="38"/>
        </w:numPr>
        <w:tabs>
          <w:tab w:pos="834" w:val="left" w:leader="none"/>
        </w:tabs>
        <w:spacing w:line="240" w:lineRule="auto" w:before="0" w:after="0"/>
        <w:ind w:left="834" w:right="0" w:hanging="600"/>
        <w:jc w:val="left"/>
      </w:pPr>
      <w:r>
        <w:rPr/>
        <w:t>Whistleblowing.</w:t>
      </w:r>
      <w:r>
        <w:rPr>
          <w:spacing w:val="-5"/>
        </w:rPr>
        <w:t> </w:t>
      </w:r>
      <w:r>
        <w:rPr/>
        <w:t>Quadro</w:t>
      </w:r>
      <w:r>
        <w:rPr>
          <w:spacing w:val="-4"/>
        </w:rPr>
        <w:t> </w:t>
      </w:r>
      <w:r>
        <w:rPr>
          <w:spacing w:val="-2"/>
        </w:rPr>
        <w:t>generale.</w:t>
      </w:r>
    </w:p>
    <w:p>
      <w:pPr>
        <w:pStyle w:val="BodyText"/>
        <w:spacing w:line="379" w:lineRule="auto" w:before="139"/>
        <w:ind w:left="233" w:right="231" w:firstLine="708"/>
        <w:jc w:val="both"/>
      </w:pPr>
      <w:r>
        <w:rPr>
          <w:w w:val="105"/>
        </w:rPr>
        <w:t>La</w:t>
      </w:r>
      <w:r>
        <w:rPr>
          <w:spacing w:val="-13"/>
          <w:w w:val="105"/>
        </w:rPr>
        <w:t> </w:t>
      </w:r>
      <w:r>
        <w:rPr>
          <w:w w:val="105"/>
        </w:rPr>
        <w:t>normativa</w:t>
      </w:r>
      <w:r>
        <w:rPr>
          <w:spacing w:val="-13"/>
          <w:w w:val="105"/>
        </w:rPr>
        <w:t> </w:t>
      </w:r>
      <w:r>
        <w:rPr>
          <w:w w:val="105"/>
        </w:rPr>
        <w:t>italiana</w:t>
      </w:r>
      <w:r>
        <w:rPr>
          <w:spacing w:val="-11"/>
          <w:w w:val="105"/>
        </w:rPr>
        <w:t> </w:t>
      </w:r>
      <w:r>
        <w:rPr>
          <w:w w:val="105"/>
        </w:rPr>
        <w:t>ha</w:t>
      </w:r>
      <w:r>
        <w:rPr>
          <w:spacing w:val="-13"/>
          <w:w w:val="105"/>
        </w:rPr>
        <w:t> </w:t>
      </w:r>
      <w:r>
        <w:rPr>
          <w:w w:val="105"/>
        </w:rPr>
        <w:t>introdotto</w:t>
      </w:r>
      <w:r>
        <w:rPr>
          <w:spacing w:val="-13"/>
          <w:w w:val="105"/>
        </w:rPr>
        <w:t> </w:t>
      </w:r>
      <w:r>
        <w:rPr>
          <w:w w:val="105"/>
        </w:rPr>
        <w:t>con</w:t>
      </w:r>
      <w:r>
        <w:rPr>
          <w:spacing w:val="-13"/>
          <w:w w:val="105"/>
        </w:rPr>
        <w:t> </w:t>
      </w:r>
      <w:r>
        <w:rPr>
          <w:w w:val="105"/>
        </w:rPr>
        <w:t>la</w:t>
      </w:r>
      <w:r>
        <w:rPr>
          <w:spacing w:val="-13"/>
          <w:w w:val="105"/>
        </w:rPr>
        <w:t> </w:t>
      </w:r>
      <w:r>
        <w:rPr>
          <w:w w:val="105"/>
        </w:rPr>
        <w:t>legge</w:t>
      </w:r>
      <w:r>
        <w:rPr>
          <w:spacing w:val="-12"/>
          <w:w w:val="105"/>
        </w:rPr>
        <w:t> </w:t>
      </w:r>
      <w:r>
        <w:rPr>
          <w:w w:val="105"/>
        </w:rPr>
        <w:t>30</w:t>
      </w:r>
      <w:r>
        <w:rPr>
          <w:spacing w:val="-13"/>
          <w:w w:val="105"/>
        </w:rPr>
        <w:t> </w:t>
      </w:r>
      <w:r>
        <w:rPr>
          <w:w w:val="105"/>
        </w:rPr>
        <w:t>novembre</w:t>
      </w:r>
      <w:r>
        <w:rPr>
          <w:spacing w:val="-13"/>
          <w:w w:val="105"/>
        </w:rPr>
        <w:t> </w:t>
      </w:r>
      <w:r>
        <w:rPr>
          <w:w w:val="105"/>
        </w:rPr>
        <w:t>2017</w:t>
      </w:r>
      <w:r>
        <w:rPr>
          <w:spacing w:val="-13"/>
          <w:w w:val="105"/>
        </w:rPr>
        <w:t> </w:t>
      </w:r>
      <w:r>
        <w:rPr>
          <w:w w:val="105"/>
        </w:rPr>
        <w:t>n.</w:t>
      </w:r>
      <w:r>
        <w:rPr>
          <w:spacing w:val="-13"/>
          <w:w w:val="105"/>
        </w:rPr>
        <w:t> </w:t>
      </w:r>
      <w:r>
        <w:rPr>
          <w:w w:val="105"/>
        </w:rPr>
        <w:t>179</w:t>
      </w:r>
      <w:r>
        <w:rPr>
          <w:spacing w:val="-13"/>
          <w:w w:val="105"/>
        </w:rPr>
        <w:t> </w:t>
      </w:r>
      <w:r>
        <w:rPr>
          <w:w w:val="105"/>
        </w:rPr>
        <w:t>una</w:t>
      </w:r>
      <w:r>
        <w:rPr>
          <w:spacing w:val="-13"/>
          <w:w w:val="105"/>
        </w:rPr>
        <w:t> </w:t>
      </w:r>
      <w:r>
        <w:rPr>
          <w:w w:val="105"/>
        </w:rPr>
        <w:t>prima disciplina</w:t>
      </w:r>
      <w:r>
        <w:rPr>
          <w:spacing w:val="-8"/>
          <w:w w:val="105"/>
        </w:rPr>
        <w:t> </w:t>
      </w:r>
      <w:r>
        <w:rPr>
          <w:w w:val="105"/>
        </w:rPr>
        <w:t>sul</w:t>
      </w:r>
      <w:r>
        <w:rPr>
          <w:spacing w:val="-8"/>
          <w:w w:val="105"/>
        </w:rPr>
        <w:t> </w:t>
      </w:r>
      <w:r>
        <w:rPr>
          <w:w w:val="105"/>
        </w:rPr>
        <w:t>cosiddetto</w:t>
      </w:r>
      <w:r>
        <w:rPr>
          <w:spacing w:val="-8"/>
          <w:w w:val="105"/>
        </w:rPr>
        <w:t> </w:t>
      </w:r>
      <w:r>
        <w:rPr>
          <w:w w:val="105"/>
        </w:rPr>
        <w:t>“</w:t>
      </w:r>
      <w:r>
        <w:rPr>
          <w:rFonts w:ascii="Palatino Linotype" w:hAnsi="Palatino Linotype"/>
          <w:b/>
          <w:w w:val="105"/>
          <w:sz w:val="19"/>
        </w:rPr>
        <w:t>WHISTLEBLOWING</w:t>
      </w:r>
      <w:r>
        <w:rPr>
          <w:w w:val="105"/>
        </w:rPr>
        <w:t>”</w:t>
      </w:r>
      <w:r>
        <w:rPr>
          <w:spacing w:val="-8"/>
          <w:w w:val="105"/>
        </w:rPr>
        <w:t> </w:t>
      </w:r>
      <w:r>
        <w:rPr>
          <w:w w:val="105"/>
        </w:rPr>
        <w:t>riservandola</w:t>
      </w:r>
      <w:r>
        <w:rPr>
          <w:spacing w:val="-8"/>
          <w:w w:val="105"/>
        </w:rPr>
        <w:t> </w:t>
      </w:r>
      <w:r>
        <w:rPr>
          <w:w w:val="105"/>
        </w:rPr>
        <w:t>alle</w:t>
      </w:r>
      <w:r>
        <w:rPr>
          <w:spacing w:val="-8"/>
          <w:w w:val="105"/>
        </w:rPr>
        <w:t> </w:t>
      </w:r>
      <w:r>
        <w:rPr>
          <w:w w:val="105"/>
        </w:rPr>
        <w:t>Pubbliche</w:t>
      </w:r>
      <w:r>
        <w:rPr>
          <w:spacing w:val="-8"/>
          <w:w w:val="105"/>
        </w:rPr>
        <w:t> </w:t>
      </w:r>
      <w:r>
        <w:rPr>
          <w:w w:val="105"/>
        </w:rPr>
        <w:t>Amministrazioni ed</w:t>
      </w:r>
      <w:r>
        <w:rPr>
          <w:w w:val="105"/>
        </w:rPr>
        <w:t> alle</w:t>
      </w:r>
      <w:r>
        <w:rPr>
          <w:w w:val="105"/>
        </w:rPr>
        <w:t> organizzazioni</w:t>
      </w:r>
      <w:r>
        <w:rPr>
          <w:w w:val="105"/>
        </w:rPr>
        <w:t> appartenenti</w:t>
      </w:r>
      <w:r>
        <w:rPr>
          <w:w w:val="105"/>
        </w:rPr>
        <w:t> al</w:t>
      </w:r>
      <w:r>
        <w:rPr>
          <w:w w:val="105"/>
        </w:rPr>
        <w:t> settore</w:t>
      </w:r>
      <w:r>
        <w:rPr>
          <w:w w:val="105"/>
        </w:rPr>
        <w:t> privato</w:t>
      </w:r>
      <w:r>
        <w:rPr>
          <w:w w:val="105"/>
        </w:rPr>
        <w:t> ma</w:t>
      </w:r>
      <w:r>
        <w:rPr>
          <w:w w:val="105"/>
        </w:rPr>
        <w:t> dotate</w:t>
      </w:r>
      <w:r>
        <w:rPr>
          <w:w w:val="105"/>
        </w:rPr>
        <w:t> di</w:t>
      </w:r>
      <w:r>
        <w:rPr>
          <w:w w:val="105"/>
        </w:rPr>
        <w:t> MOGC</w:t>
      </w:r>
      <w:r>
        <w:rPr>
          <w:w w:val="105"/>
        </w:rPr>
        <w:t> ex</w:t>
      </w:r>
      <w:r>
        <w:rPr>
          <w:w w:val="105"/>
        </w:rPr>
        <w:t> D.Lgs </w:t>
      </w:r>
      <w:r>
        <w:rPr>
          <w:spacing w:val="-2"/>
          <w:w w:val="105"/>
        </w:rPr>
        <w:t>231/2001.</w:t>
      </w:r>
    </w:p>
    <w:p>
      <w:pPr>
        <w:pStyle w:val="BodyText"/>
        <w:spacing w:line="381" w:lineRule="auto" w:before="9"/>
        <w:ind w:left="233" w:right="232" w:firstLine="708"/>
        <w:jc w:val="both"/>
      </w:pPr>
      <w:r>
        <w:rPr>
          <w:w w:val="105"/>
        </w:rPr>
        <w:t>In</w:t>
      </w:r>
      <w:r>
        <w:rPr>
          <w:w w:val="105"/>
        </w:rPr>
        <w:t> tempi</w:t>
      </w:r>
      <w:r>
        <w:rPr>
          <w:w w:val="105"/>
        </w:rPr>
        <w:t> successivi,</w:t>
      </w:r>
      <w:r>
        <w:rPr>
          <w:w w:val="105"/>
        </w:rPr>
        <w:t> la</w:t>
      </w:r>
      <w:r>
        <w:rPr>
          <w:w w:val="105"/>
        </w:rPr>
        <w:t> Direttiva</w:t>
      </w:r>
      <w:r>
        <w:rPr>
          <w:w w:val="105"/>
        </w:rPr>
        <w:t> UE</w:t>
      </w:r>
      <w:r>
        <w:rPr>
          <w:w w:val="105"/>
        </w:rPr>
        <w:t> 2019/1937</w:t>
      </w:r>
      <w:r>
        <w:rPr>
          <w:w w:val="105"/>
        </w:rPr>
        <w:t> (riguardante</w:t>
      </w:r>
      <w:r>
        <w:rPr>
          <w:w w:val="105"/>
        </w:rPr>
        <w:t> la</w:t>
      </w:r>
      <w:r>
        <w:rPr>
          <w:w w:val="105"/>
        </w:rPr>
        <w:t> protezione</w:t>
      </w:r>
      <w:r>
        <w:rPr>
          <w:w w:val="105"/>
        </w:rPr>
        <w:t> delle persone che segnalano violazioni del diritto dell’Unione) ha posto al centro tale disciplina nel</w:t>
      </w:r>
      <w:r>
        <w:rPr>
          <w:spacing w:val="-14"/>
          <w:w w:val="105"/>
        </w:rPr>
        <w:t> </w:t>
      </w:r>
      <w:r>
        <w:rPr>
          <w:w w:val="105"/>
        </w:rPr>
        <w:t>quadro</w:t>
      </w:r>
      <w:r>
        <w:rPr>
          <w:spacing w:val="-13"/>
          <w:w w:val="105"/>
        </w:rPr>
        <w:t> </w:t>
      </w:r>
      <w:r>
        <w:rPr>
          <w:w w:val="105"/>
        </w:rPr>
        <w:t>delle</w:t>
      </w:r>
      <w:r>
        <w:rPr>
          <w:spacing w:val="-14"/>
          <w:w w:val="105"/>
        </w:rPr>
        <w:t> </w:t>
      </w:r>
      <w:r>
        <w:rPr>
          <w:w w:val="105"/>
        </w:rPr>
        <w:t>attività</w:t>
      </w:r>
      <w:r>
        <w:rPr>
          <w:spacing w:val="-13"/>
          <w:w w:val="105"/>
        </w:rPr>
        <w:t> </w:t>
      </w:r>
      <w:r>
        <w:rPr>
          <w:w w:val="105"/>
        </w:rPr>
        <w:t>di</w:t>
      </w:r>
      <w:r>
        <w:rPr>
          <w:spacing w:val="-14"/>
          <w:w w:val="105"/>
        </w:rPr>
        <w:t> </w:t>
      </w:r>
      <w:r>
        <w:rPr>
          <w:w w:val="105"/>
        </w:rPr>
        <w:t>compliance</w:t>
      </w:r>
      <w:r>
        <w:rPr>
          <w:spacing w:val="-13"/>
          <w:w w:val="105"/>
        </w:rPr>
        <w:t> </w:t>
      </w:r>
      <w:r>
        <w:rPr>
          <w:w w:val="105"/>
        </w:rPr>
        <w:t>nei</w:t>
      </w:r>
      <w:r>
        <w:rPr>
          <w:spacing w:val="-14"/>
          <w:w w:val="105"/>
        </w:rPr>
        <w:t> </w:t>
      </w:r>
      <w:r>
        <w:rPr>
          <w:w w:val="105"/>
        </w:rPr>
        <w:t>contesti</w:t>
      </w:r>
      <w:r>
        <w:rPr>
          <w:spacing w:val="-13"/>
          <w:w w:val="105"/>
        </w:rPr>
        <w:t> </w:t>
      </w:r>
      <w:r>
        <w:rPr>
          <w:w w:val="105"/>
        </w:rPr>
        <w:t>organizzative,</w:t>
      </w:r>
      <w:r>
        <w:rPr>
          <w:spacing w:val="-13"/>
          <w:w w:val="105"/>
        </w:rPr>
        <w:t> </w:t>
      </w:r>
      <w:r>
        <w:rPr>
          <w:w w:val="105"/>
        </w:rPr>
        <w:t>ponendola</w:t>
      </w:r>
      <w:r>
        <w:rPr>
          <w:spacing w:val="-13"/>
          <w:w w:val="105"/>
        </w:rPr>
        <w:t> </w:t>
      </w:r>
      <w:r>
        <w:rPr>
          <w:w w:val="105"/>
        </w:rPr>
        <w:t>al</w:t>
      </w:r>
      <w:r>
        <w:rPr>
          <w:spacing w:val="-14"/>
          <w:w w:val="105"/>
        </w:rPr>
        <w:t> </w:t>
      </w:r>
      <w:r>
        <w:rPr>
          <w:w w:val="105"/>
        </w:rPr>
        <w:t>centro</w:t>
      </w:r>
      <w:r>
        <w:rPr>
          <w:spacing w:val="-13"/>
          <w:w w:val="105"/>
        </w:rPr>
        <w:t> </w:t>
      </w:r>
      <w:r>
        <w:rPr>
          <w:w w:val="105"/>
        </w:rPr>
        <w:t>delle best practice internazionali.</w:t>
      </w:r>
    </w:p>
    <w:p>
      <w:pPr>
        <w:pStyle w:val="BodyText"/>
        <w:spacing w:line="381" w:lineRule="auto"/>
        <w:ind w:left="233" w:right="231" w:firstLine="708"/>
        <w:jc w:val="both"/>
      </w:pPr>
      <w:r>
        <w:rPr>
          <w:w w:val="105"/>
        </w:rPr>
        <w:t>L’Italia</w:t>
      </w:r>
      <w:r>
        <w:rPr>
          <w:spacing w:val="-1"/>
          <w:w w:val="105"/>
        </w:rPr>
        <w:t> </w:t>
      </w:r>
      <w:r>
        <w:rPr>
          <w:w w:val="105"/>
        </w:rPr>
        <w:t>ha</w:t>
      </w:r>
      <w:r>
        <w:rPr>
          <w:spacing w:val="-1"/>
          <w:w w:val="105"/>
        </w:rPr>
        <w:t> </w:t>
      </w:r>
      <w:r>
        <w:rPr>
          <w:w w:val="105"/>
        </w:rPr>
        <w:t>dato</w:t>
      </w:r>
      <w:r>
        <w:rPr>
          <w:spacing w:val="-1"/>
          <w:w w:val="105"/>
        </w:rPr>
        <w:t> </w:t>
      </w:r>
      <w:r>
        <w:rPr>
          <w:w w:val="105"/>
        </w:rPr>
        <w:t>attuazione</w:t>
      </w:r>
      <w:r>
        <w:rPr>
          <w:spacing w:val="-1"/>
          <w:w w:val="105"/>
        </w:rPr>
        <w:t> </w:t>
      </w:r>
      <w:r>
        <w:rPr>
          <w:w w:val="105"/>
        </w:rPr>
        <w:t>a</w:t>
      </w:r>
      <w:r>
        <w:rPr>
          <w:spacing w:val="-1"/>
          <w:w w:val="105"/>
        </w:rPr>
        <w:t> </w:t>
      </w:r>
      <w:r>
        <w:rPr>
          <w:w w:val="105"/>
        </w:rPr>
        <w:t>tale</w:t>
      </w:r>
      <w:r>
        <w:rPr>
          <w:spacing w:val="-2"/>
          <w:w w:val="105"/>
        </w:rPr>
        <w:t> </w:t>
      </w:r>
      <w:r>
        <w:rPr>
          <w:w w:val="105"/>
        </w:rPr>
        <w:t>Direttiva</w:t>
      </w:r>
      <w:r>
        <w:rPr>
          <w:spacing w:val="-1"/>
          <w:w w:val="105"/>
        </w:rPr>
        <w:t> </w:t>
      </w:r>
      <w:r>
        <w:rPr>
          <w:w w:val="105"/>
        </w:rPr>
        <w:t>con</w:t>
      </w:r>
      <w:r>
        <w:rPr>
          <w:spacing w:val="-1"/>
          <w:w w:val="105"/>
        </w:rPr>
        <w:t> </w:t>
      </w:r>
      <w:r>
        <w:rPr>
          <w:w w:val="105"/>
        </w:rPr>
        <w:t>l’approvazione</w:t>
      </w:r>
      <w:r>
        <w:rPr>
          <w:spacing w:val="-1"/>
          <w:w w:val="105"/>
        </w:rPr>
        <w:t> </w:t>
      </w:r>
      <w:r>
        <w:rPr>
          <w:w w:val="105"/>
        </w:rPr>
        <w:t>del</w:t>
      </w:r>
      <w:r>
        <w:rPr>
          <w:spacing w:val="-1"/>
          <w:w w:val="105"/>
        </w:rPr>
        <w:t> </w:t>
      </w:r>
      <w:r>
        <w:rPr>
          <w:w w:val="105"/>
        </w:rPr>
        <w:t>D.Lgs.</w:t>
      </w:r>
      <w:r>
        <w:rPr>
          <w:spacing w:val="-1"/>
          <w:w w:val="105"/>
        </w:rPr>
        <w:t> </w:t>
      </w:r>
      <w:r>
        <w:rPr>
          <w:w w:val="105"/>
        </w:rPr>
        <w:t>n.</w:t>
      </w:r>
      <w:r>
        <w:rPr>
          <w:spacing w:val="-1"/>
          <w:w w:val="105"/>
        </w:rPr>
        <w:t> </w:t>
      </w:r>
      <w:r>
        <w:rPr>
          <w:w w:val="105"/>
        </w:rPr>
        <w:t>24</w:t>
      </w:r>
      <w:r>
        <w:rPr>
          <w:spacing w:val="-1"/>
          <w:w w:val="105"/>
        </w:rPr>
        <w:t> </w:t>
      </w:r>
      <w:r>
        <w:rPr>
          <w:w w:val="105"/>
        </w:rPr>
        <w:t>del</w:t>
      </w:r>
      <w:r>
        <w:rPr>
          <w:spacing w:val="-1"/>
          <w:w w:val="105"/>
        </w:rPr>
        <w:t> </w:t>
      </w:r>
      <w:r>
        <w:rPr>
          <w:w w:val="105"/>
        </w:rPr>
        <w:t>10 </w:t>
      </w:r>
      <w:r>
        <w:rPr/>
        <w:t>marzo 2023</w:t>
      </w:r>
      <w:hyperlink w:history="true" w:anchor="_bookmark6">
        <w:r>
          <w:rPr>
            <w:position w:val="6"/>
            <w:sz w:val="16"/>
          </w:rPr>
          <w:t>7</w:t>
        </w:r>
      </w:hyperlink>
      <w:r>
        <w:rPr/>
        <w:t>, con entrata in vigore al 30 marzo 2023 ma disposizioni in applicazione a partire </w:t>
      </w:r>
      <w:r>
        <w:rPr>
          <w:w w:val="105"/>
        </w:rPr>
        <w:t>dal</w:t>
      </w:r>
      <w:r>
        <w:rPr>
          <w:w w:val="105"/>
        </w:rPr>
        <w:t> 15</w:t>
      </w:r>
      <w:r>
        <w:rPr>
          <w:w w:val="105"/>
        </w:rPr>
        <w:t> luglio</w:t>
      </w:r>
      <w:r>
        <w:rPr>
          <w:w w:val="105"/>
        </w:rPr>
        <w:t> 2023.</w:t>
      </w:r>
      <w:r>
        <w:rPr>
          <w:w w:val="105"/>
        </w:rPr>
        <w:t> Tale</w:t>
      </w:r>
      <w:r>
        <w:rPr>
          <w:w w:val="105"/>
        </w:rPr>
        <w:t> intervento</w:t>
      </w:r>
      <w:r>
        <w:rPr>
          <w:w w:val="105"/>
        </w:rPr>
        <w:t> legislativo</w:t>
      </w:r>
      <w:r>
        <w:rPr>
          <w:w w:val="105"/>
        </w:rPr>
        <w:t> ha</w:t>
      </w:r>
      <w:r>
        <w:rPr>
          <w:w w:val="105"/>
        </w:rPr>
        <w:t> ampliato</w:t>
      </w:r>
      <w:r>
        <w:rPr>
          <w:w w:val="105"/>
        </w:rPr>
        <w:t> in</w:t>
      </w:r>
      <w:r>
        <w:rPr>
          <w:w w:val="105"/>
        </w:rPr>
        <w:t> maniera</w:t>
      </w:r>
      <w:r>
        <w:rPr>
          <w:w w:val="105"/>
        </w:rPr>
        <w:t> significativa</w:t>
      </w:r>
      <w:r>
        <w:rPr>
          <w:w w:val="105"/>
        </w:rPr>
        <w:t> il perimetro</w:t>
      </w:r>
      <w:r>
        <w:rPr>
          <w:w w:val="105"/>
        </w:rPr>
        <w:t> di</w:t>
      </w:r>
      <w:r>
        <w:rPr>
          <w:w w:val="105"/>
        </w:rPr>
        <w:t> applicazione</w:t>
      </w:r>
      <w:r>
        <w:rPr>
          <w:w w:val="105"/>
        </w:rPr>
        <w:t> pre-vigente</w:t>
      </w:r>
      <w:r>
        <w:rPr>
          <w:w w:val="105"/>
        </w:rPr>
        <w:t> della</w:t>
      </w:r>
      <w:r>
        <w:rPr>
          <w:w w:val="105"/>
        </w:rPr>
        <w:t> disciplina,</w:t>
      </w:r>
      <w:r>
        <w:rPr>
          <w:w w:val="105"/>
        </w:rPr>
        <w:t> introducendo</w:t>
      </w:r>
      <w:r>
        <w:rPr>
          <w:w w:val="105"/>
        </w:rPr>
        <w:t> tra</w:t>
      </w:r>
      <w:r>
        <w:rPr>
          <w:w w:val="105"/>
        </w:rPr>
        <w:t> le</w:t>
      </w:r>
      <w:r>
        <w:rPr>
          <w:w w:val="105"/>
        </w:rPr>
        <w:t> altre,</w:t>
      </w:r>
      <w:r>
        <w:rPr>
          <w:w w:val="105"/>
        </w:rPr>
        <w:t> le “segnalazioni</w:t>
      </w:r>
      <w:r>
        <w:rPr>
          <w:w w:val="105"/>
        </w:rPr>
        <w:t> esterne”</w:t>
      </w:r>
      <w:r>
        <w:rPr>
          <w:w w:val="105"/>
        </w:rPr>
        <w:t> con</w:t>
      </w:r>
      <w:r>
        <w:rPr>
          <w:w w:val="105"/>
        </w:rPr>
        <w:t> competenze</w:t>
      </w:r>
      <w:r>
        <w:rPr>
          <w:w w:val="105"/>
        </w:rPr>
        <w:t> specifiche</w:t>
      </w:r>
      <w:r>
        <w:rPr>
          <w:w w:val="105"/>
        </w:rPr>
        <w:t> poste</w:t>
      </w:r>
      <w:r>
        <w:rPr>
          <w:w w:val="105"/>
        </w:rPr>
        <w:t> a</w:t>
      </w:r>
      <w:r>
        <w:rPr>
          <w:w w:val="105"/>
        </w:rPr>
        <w:t> carico</w:t>
      </w:r>
      <w:r>
        <w:rPr>
          <w:w w:val="105"/>
        </w:rPr>
        <w:t> dell’ANAC</w:t>
      </w:r>
      <w:r>
        <w:rPr>
          <w:w w:val="105"/>
        </w:rPr>
        <w:t> (Autorità Nazionale Anticorruzione).</w:t>
      </w:r>
    </w:p>
    <w:p>
      <w:pPr>
        <w:pStyle w:val="BodyText"/>
        <w:spacing w:before="6"/>
        <w:rPr>
          <w:sz w:val="19"/>
        </w:rPr>
      </w:pPr>
      <w:r>
        <w:rPr/>
        <mc:AlternateContent>
          <mc:Choice Requires="wps">
            <w:drawing>
              <wp:anchor distT="0" distB="0" distL="0" distR="0" allowOverlap="1" layoutInCell="1" locked="0" behindDoc="1" simplePos="0" relativeHeight="487633920">
                <wp:simplePos x="0" y="0"/>
                <wp:positionH relativeFrom="page">
                  <wp:posOffset>720090</wp:posOffset>
                </wp:positionH>
                <wp:positionV relativeFrom="paragraph">
                  <wp:posOffset>160911</wp:posOffset>
                </wp:positionV>
                <wp:extent cx="1828800"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2.670166pt;width:144pt;height:.72pt;mso-position-horizontal-relative:page;mso-position-vertical-relative:paragraph;z-index:-15682560;mso-wrap-distance-left:0;mso-wrap-distance-right:0" id="docshape49" filled="true" fillcolor="#000000" stroked="false">
                <v:fill type="solid"/>
                <w10:wrap type="topAndBottom"/>
              </v:rect>
            </w:pict>
          </mc:Fallback>
        </mc:AlternateContent>
      </w:r>
    </w:p>
    <w:p>
      <w:pPr>
        <w:spacing w:before="100"/>
        <w:ind w:left="233" w:right="230" w:firstLine="0"/>
        <w:jc w:val="both"/>
        <w:rPr>
          <w:rFonts w:ascii="Times New Roman" w:hAnsi="Times New Roman"/>
          <w:sz w:val="20"/>
        </w:rPr>
      </w:pPr>
      <w:bookmarkStart w:name="_bookmark6" w:id="8"/>
      <w:bookmarkEnd w:id="8"/>
      <w:r>
        <w:rPr/>
      </w:r>
      <w:r>
        <w:rPr>
          <w:rFonts w:ascii="Times New Roman" w:hAnsi="Times New Roman"/>
          <w:sz w:val="20"/>
          <w:vertAlign w:val="superscript"/>
        </w:rPr>
        <w:t>7</w:t>
      </w:r>
      <w:r>
        <w:rPr>
          <w:rFonts w:ascii="Times New Roman" w:hAnsi="Times New Roman"/>
          <w:sz w:val="20"/>
          <w:vertAlign w:val="baseline"/>
        </w:rPr>
        <w:t> “</w:t>
      </w:r>
      <w:r>
        <w:rPr>
          <w:rFonts w:ascii="Times New Roman" w:hAnsi="Times New Roman"/>
          <w:i/>
          <w:sz w:val="20"/>
          <w:vertAlign w:val="baseline"/>
        </w:rPr>
        <w:t>Attuazione</w:t>
      </w:r>
      <w:r>
        <w:rPr>
          <w:rFonts w:ascii="Times New Roman" w:hAnsi="Times New Roman"/>
          <w:i/>
          <w:spacing w:val="-1"/>
          <w:sz w:val="20"/>
          <w:vertAlign w:val="baseline"/>
        </w:rPr>
        <w:t> </w:t>
      </w:r>
      <w:r>
        <w:rPr>
          <w:rFonts w:ascii="Times New Roman" w:hAnsi="Times New Roman"/>
          <w:i/>
          <w:sz w:val="20"/>
          <w:vertAlign w:val="baseline"/>
        </w:rPr>
        <w:t>della Direttiva (UE)</w:t>
      </w:r>
      <w:r>
        <w:rPr>
          <w:rFonts w:ascii="Times New Roman" w:hAnsi="Times New Roman"/>
          <w:i/>
          <w:spacing w:val="-2"/>
          <w:sz w:val="20"/>
          <w:vertAlign w:val="baseline"/>
        </w:rPr>
        <w:t> </w:t>
      </w:r>
      <w:r>
        <w:rPr>
          <w:rFonts w:ascii="Times New Roman" w:hAnsi="Times New Roman"/>
          <w:i/>
          <w:sz w:val="20"/>
          <w:vertAlign w:val="baseline"/>
        </w:rPr>
        <w:t>2019/1937 del Parlamento Europeo e</w:t>
      </w:r>
      <w:r>
        <w:rPr>
          <w:rFonts w:ascii="Times New Roman" w:hAnsi="Times New Roman"/>
          <w:i/>
          <w:spacing w:val="-2"/>
          <w:sz w:val="20"/>
          <w:vertAlign w:val="baseline"/>
        </w:rPr>
        <w:t> </w:t>
      </w:r>
      <w:r>
        <w:rPr>
          <w:rFonts w:ascii="Times New Roman" w:hAnsi="Times New Roman"/>
          <w:i/>
          <w:sz w:val="20"/>
          <w:vertAlign w:val="baseline"/>
        </w:rPr>
        <w:t>del Consiglio del 23 ottobre</w:t>
      </w:r>
      <w:r>
        <w:rPr>
          <w:rFonts w:ascii="Times New Roman" w:hAnsi="Times New Roman"/>
          <w:i/>
          <w:spacing w:val="-1"/>
          <w:sz w:val="20"/>
          <w:vertAlign w:val="baseline"/>
        </w:rPr>
        <w:t> </w:t>
      </w:r>
      <w:r>
        <w:rPr>
          <w:rFonts w:ascii="Times New Roman" w:hAnsi="Times New Roman"/>
          <w:i/>
          <w:sz w:val="20"/>
          <w:vertAlign w:val="baseline"/>
        </w:rPr>
        <w:t>2019,</w:t>
      </w:r>
      <w:r>
        <w:rPr>
          <w:rFonts w:ascii="Times New Roman" w:hAnsi="Times New Roman"/>
          <w:i/>
          <w:spacing w:val="-1"/>
          <w:sz w:val="20"/>
          <w:vertAlign w:val="baseline"/>
        </w:rPr>
        <w:t> </w:t>
      </w:r>
      <w:r>
        <w:rPr>
          <w:rFonts w:ascii="Times New Roman" w:hAnsi="Times New Roman"/>
          <w:i/>
          <w:sz w:val="20"/>
          <w:vertAlign w:val="baseline"/>
        </w:rPr>
        <w:t>riguardante la protezione delle persone che segnalano violazioni del diritto dell’Unione e recante disposizioni riguardanti la protezione</w:t>
      </w:r>
      <w:r>
        <w:rPr>
          <w:rFonts w:ascii="Times New Roman" w:hAnsi="Times New Roman"/>
          <w:i/>
          <w:spacing w:val="-13"/>
          <w:sz w:val="20"/>
          <w:vertAlign w:val="baseline"/>
        </w:rPr>
        <w:t> </w:t>
      </w:r>
      <w:r>
        <w:rPr>
          <w:rFonts w:ascii="Times New Roman" w:hAnsi="Times New Roman"/>
          <w:i/>
          <w:sz w:val="20"/>
          <w:vertAlign w:val="baseline"/>
        </w:rPr>
        <w:t>delle</w:t>
      </w:r>
      <w:r>
        <w:rPr>
          <w:rFonts w:ascii="Times New Roman" w:hAnsi="Times New Roman"/>
          <w:i/>
          <w:spacing w:val="-13"/>
          <w:sz w:val="20"/>
          <w:vertAlign w:val="baseline"/>
        </w:rPr>
        <w:t> </w:t>
      </w:r>
      <w:r>
        <w:rPr>
          <w:rFonts w:ascii="Times New Roman" w:hAnsi="Times New Roman"/>
          <w:i/>
          <w:sz w:val="20"/>
          <w:vertAlign w:val="baseline"/>
        </w:rPr>
        <w:t>persone</w:t>
      </w:r>
      <w:r>
        <w:rPr>
          <w:rFonts w:ascii="Times New Roman" w:hAnsi="Times New Roman"/>
          <w:i/>
          <w:spacing w:val="-12"/>
          <w:sz w:val="20"/>
          <w:vertAlign w:val="baseline"/>
        </w:rPr>
        <w:t> </w:t>
      </w:r>
      <w:r>
        <w:rPr>
          <w:rFonts w:ascii="Times New Roman" w:hAnsi="Times New Roman"/>
          <w:i/>
          <w:sz w:val="20"/>
          <w:vertAlign w:val="baseline"/>
        </w:rPr>
        <w:t>che</w:t>
      </w:r>
      <w:r>
        <w:rPr>
          <w:rFonts w:ascii="Times New Roman" w:hAnsi="Times New Roman"/>
          <w:i/>
          <w:spacing w:val="-13"/>
          <w:sz w:val="20"/>
          <w:vertAlign w:val="baseline"/>
        </w:rPr>
        <w:t> </w:t>
      </w:r>
      <w:r>
        <w:rPr>
          <w:rFonts w:ascii="Times New Roman" w:hAnsi="Times New Roman"/>
          <w:i/>
          <w:sz w:val="20"/>
          <w:vertAlign w:val="baseline"/>
        </w:rPr>
        <w:t>segnalano</w:t>
      </w:r>
      <w:r>
        <w:rPr>
          <w:rFonts w:ascii="Times New Roman" w:hAnsi="Times New Roman"/>
          <w:i/>
          <w:spacing w:val="-12"/>
          <w:sz w:val="20"/>
          <w:vertAlign w:val="baseline"/>
        </w:rPr>
        <w:t> </w:t>
      </w:r>
      <w:r>
        <w:rPr>
          <w:rFonts w:ascii="Times New Roman" w:hAnsi="Times New Roman"/>
          <w:i/>
          <w:sz w:val="20"/>
          <w:vertAlign w:val="baseline"/>
        </w:rPr>
        <w:t>violazioni</w:t>
      </w:r>
      <w:r>
        <w:rPr>
          <w:rFonts w:ascii="Times New Roman" w:hAnsi="Times New Roman"/>
          <w:i/>
          <w:spacing w:val="-13"/>
          <w:sz w:val="20"/>
          <w:vertAlign w:val="baseline"/>
        </w:rPr>
        <w:t> </w:t>
      </w:r>
      <w:r>
        <w:rPr>
          <w:rFonts w:ascii="Times New Roman" w:hAnsi="Times New Roman"/>
          <w:i/>
          <w:sz w:val="20"/>
          <w:vertAlign w:val="baseline"/>
        </w:rPr>
        <w:t>delle</w:t>
      </w:r>
      <w:r>
        <w:rPr>
          <w:rFonts w:ascii="Times New Roman" w:hAnsi="Times New Roman"/>
          <w:i/>
          <w:spacing w:val="-13"/>
          <w:sz w:val="20"/>
          <w:vertAlign w:val="baseline"/>
        </w:rPr>
        <w:t> </w:t>
      </w:r>
      <w:r>
        <w:rPr>
          <w:rFonts w:ascii="Times New Roman" w:hAnsi="Times New Roman"/>
          <w:i/>
          <w:sz w:val="20"/>
          <w:vertAlign w:val="baseline"/>
        </w:rPr>
        <w:t>disposizioni</w:t>
      </w:r>
      <w:r>
        <w:rPr>
          <w:rFonts w:ascii="Times New Roman" w:hAnsi="Times New Roman"/>
          <w:i/>
          <w:spacing w:val="-13"/>
          <w:sz w:val="20"/>
          <w:vertAlign w:val="baseline"/>
        </w:rPr>
        <w:t> </w:t>
      </w:r>
      <w:r>
        <w:rPr>
          <w:rFonts w:ascii="Times New Roman" w:hAnsi="Times New Roman"/>
          <w:i/>
          <w:sz w:val="20"/>
          <w:vertAlign w:val="baseline"/>
        </w:rPr>
        <w:t>normative</w:t>
      </w:r>
      <w:r>
        <w:rPr>
          <w:rFonts w:ascii="Times New Roman" w:hAnsi="Times New Roman"/>
          <w:i/>
          <w:spacing w:val="-12"/>
          <w:sz w:val="20"/>
          <w:vertAlign w:val="baseline"/>
        </w:rPr>
        <w:t> </w:t>
      </w:r>
      <w:r>
        <w:rPr>
          <w:rFonts w:ascii="Times New Roman" w:hAnsi="Times New Roman"/>
          <w:i/>
          <w:sz w:val="20"/>
          <w:vertAlign w:val="baseline"/>
        </w:rPr>
        <w:t>nazionali</w:t>
      </w:r>
      <w:r>
        <w:rPr>
          <w:rFonts w:ascii="Times New Roman" w:hAnsi="Times New Roman"/>
          <w:sz w:val="20"/>
          <w:vertAlign w:val="baseline"/>
        </w:rPr>
        <w:t>”.</w:t>
      </w:r>
      <w:r>
        <w:rPr>
          <w:rFonts w:ascii="Times New Roman" w:hAnsi="Times New Roman"/>
          <w:spacing w:val="-13"/>
          <w:sz w:val="20"/>
          <w:vertAlign w:val="baseline"/>
        </w:rPr>
        <w:t> </w:t>
      </w:r>
      <w:r>
        <w:rPr>
          <w:rFonts w:ascii="Times New Roman" w:hAnsi="Times New Roman"/>
          <w:sz w:val="20"/>
          <w:vertAlign w:val="baseline"/>
        </w:rPr>
        <w:t>(G.U.</w:t>
      </w:r>
      <w:r>
        <w:rPr>
          <w:rFonts w:ascii="Times New Roman" w:hAnsi="Times New Roman"/>
          <w:spacing w:val="-13"/>
          <w:sz w:val="20"/>
          <w:vertAlign w:val="baseline"/>
        </w:rPr>
        <w:t> </w:t>
      </w:r>
      <w:r>
        <w:rPr>
          <w:rFonts w:ascii="Times New Roman" w:hAnsi="Times New Roman"/>
          <w:sz w:val="20"/>
          <w:vertAlign w:val="baseline"/>
        </w:rPr>
        <w:t>n.63</w:t>
      </w:r>
      <w:r>
        <w:rPr>
          <w:rFonts w:ascii="Times New Roman" w:hAnsi="Times New Roman"/>
          <w:spacing w:val="-12"/>
          <w:sz w:val="20"/>
          <w:vertAlign w:val="baseline"/>
        </w:rPr>
        <w:t> </w:t>
      </w:r>
      <w:r>
        <w:rPr>
          <w:rFonts w:ascii="Times New Roman" w:hAnsi="Times New Roman"/>
          <w:sz w:val="20"/>
          <w:vertAlign w:val="baseline"/>
        </w:rPr>
        <w:t>del</w:t>
      </w:r>
      <w:r>
        <w:rPr>
          <w:rFonts w:ascii="Times New Roman" w:hAnsi="Times New Roman"/>
          <w:spacing w:val="-14"/>
          <w:sz w:val="20"/>
          <w:vertAlign w:val="baseline"/>
        </w:rPr>
        <w:t> </w:t>
      </w:r>
      <w:r>
        <w:rPr>
          <w:rFonts w:ascii="Times New Roman" w:hAnsi="Times New Roman"/>
          <w:sz w:val="20"/>
          <w:vertAlign w:val="baseline"/>
        </w:rPr>
        <w:t>15</w:t>
      </w:r>
      <w:r>
        <w:rPr>
          <w:rFonts w:ascii="Times New Roman" w:hAnsi="Times New Roman"/>
          <w:spacing w:val="-13"/>
          <w:sz w:val="20"/>
          <w:vertAlign w:val="baseline"/>
        </w:rPr>
        <w:t> </w:t>
      </w:r>
      <w:r>
        <w:rPr>
          <w:rFonts w:ascii="Times New Roman" w:hAnsi="Times New Roman"/>
          <w:sz w:val="20"/>
          <w:vertAlign w:val="baseline"/>
        </w:rPr>
        <w:t>marzo</w:t>
      </w:r>
      <w:r>
        <w:rPr>
          <w:rFonts w:ascii="Times New Roman" w:hAnsi="Times New Roman"/>
          <w:spacing w:val="-13"/>
          <w:sz w:val="20"/>
          <w:vertAlign w:val="baseline"/>
        </w:rPr>
        <w:t> </w:t>
      </w:r>
      <w:r>
        <w:rPr>
          <w:rFonts w:ascii="Times New Roman" w:hAnsi="Times New Roman"/>
          <w:sz w:val="20"/>
          <w:vertAlign w:val="baseline"/>
        </w:rPr>
        <w:t>2023).</w:t>
      </w:r>
    </w:p>
    <w:p>
      <w:pPr>
        <w:spacing w:after="0"/>
        <w:jc w:val="both"/>
        <w:rPr>
          <w:rFonts w:ascii="Times New Roman" w:hAnsi="Times New Roman"/>
          <w:sz w:val="20"/>
        </w:rPr>
        <w:sectPr>
          <w:pgSz w:w="11910" w:h="16840"/>
          <w:pgMar w:header="568" w:footer="1078" w:top="2260" w:bottom="1260" w:left="900" w:right="900"/>
        </w:sectPr>
      </w:pPr>
    </w:p>
    <w:p>
      <w:pPr>
        <w:pStyle w:val="BodyText"/>
        <w:spacing w:before="274"/>
        <w:rPr>
          <w:rFonts w:ascii="Times New Roman"/>
        </w:rPr>
      </w:pPr>
      <w:r>
        <w:rPr/>
        <w:drawing>
          <wp:anchor distT="0" distB="0" distL="0" distR="0" allowOverlap="1" layoutInCell="1" locked="0" behindDoc="1" simplePos="0" relativeHeight="486745600">
            <wp:simplePos x="0" y="0"/>
            <wp:positionH relativeFrom="page">
              <wp:posOffset>720724</wp:posOffset>
            </wp:positionH>
            <wp:positionV relativeFrom="page">
              <wp:posOffset>1878965</wp:posOffset>
            </wp:positionV>
            <wp:extent cx="6118859" cy="7858758"/>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7" cstate="print"/>
                    <a:stretch>
                      <a:fillRect/>
                    </a:stretch>
                  </pic:blipFill>
                  <pic:spPr>
                    <a:xfrm>
                      <a:off x="0" y="0"/>
                      <a:ext cx="6118859" cy="7858758"/>
                    </a:xfrm>
                    <a:prstGeom prst="rect">
                      <a:avLst/>
                    </a:prstGeom>
                  </pic:spPr>
                </pic:pic>
              </a:graphicData>
            </a:graphic>
          </wp:anchor>
        </w:drawing>
      </w:r>
    </w:p>
    <w:p>
      <w:pPr>
        <w:spacing w:line="338" w:lineRule="auto" w:before="0"/>
        <w:ind w:left="233" w:right="231" w:firstLine="708"/>
        <w:jc w:val="both"/>
        <w:rPr>
          <w:sz w:val="24"/>
        </w:rPr>
      </w:pPr>
      <w:r>
        <w:rPr>
          <w:w w:val="105"/>
          <w:sz w:val="24"/>
        </w:rPr>
        <w:t>Di</w:t>
      </w:r>
      <w:r>
        <w:rPr>
          <w:w w:val="105"/>
          <w:sz w:val="24"/>
        </w:rPr>
        <w:t> seguito</w:t>
      </w:r>
      <w:r>
        <w:rPr>
          <w:w w:val="105"/>
          <w:sz w:val="24"/>
        </w:rPr>
        <w:t> si</w:t>
      </w:r>
      <w:r>
        <w:rPr>
          <w:w w:val="105"/>
          <w:sz w:val="24"/>
        </w:rPr>
        <w:t> riportano</w:t>
      </w:r>
      <w:r>
        <w:rPr>
          <w:w w:val="105"/>
          <w:sz w:val="24"/>
        </w:rPr>
        <w:t> i</w:t>
      </w:r>
      <w:r>
        <w:rPr>
          <w:w w:val="105"/>
          <w:sz w:val="24"/>
        </w:rPr>
        <w:t> principali</w:t>
      </w:r>
      <w:r>
        <w:rPr>
          <w:w w:val="105"/>
          <w:sz w:val="24"/>
        </w:rPr>
        <w:t> riferimenti</w:t>
      </w:r>
      <w:r>
        <w:rPr>
          <w:w w:val="105"/>
          <w:sz w:val="24"/>
        </w:rPr>
        <w:t> della</w:t>
      </w:r>
      <w:r>
        <w:rPr>
          <w:w w:val="105"/>
          <w:sz w:val="24"/>
        </w:rPr>
        <w:t> disciplina,</w:t>
      </w:r>
      <w:r>
        <w:rPr>
          <w:w w:val="105"/>
          <w:sz w:val="24"/>
        </w:rPr>
        <w:t> rinviando</w:t>
      </w:r>
      <w:r>
        <w:rPr>
          <w:w w:val="105"/>
          <w:sz w:val="24"/>
        </w:rPr>
        <w:t> la</w:t>
      </w:r>
      <w:r>
        <w:rPr>
          <w:w w:val="105"/>
          <w:sz w:val="24"/>
        </w:rPr>
        <w:t> fase procedurale alla predisposizione, nei termini di legge, di una specifica “</w:t>
      </w:r>
      <w:r>
        <w:rPr>
          <w:rFonts w:ascii="Palatino Linotype" w:hAnsi="Palatino Linotype"/>
          <w:b/>
          <w:w w:val="105"/>
          <w:sz w:val="24"/>
        </w:rPr>
        <w:t>PROCEDURE</w:t>
      </w:r>
      <w:r>
        <w:rPr>
          <w:rFonts w:ascii="Palatino Linotype" w:hAnsi="Palatino Linotype"/>
          <w:b/>
          <w:spacing w:val="-8"/>
          <w:w w:val="105"/>
          <w:sz w:val="24"/>
        </w:rPr>
        <w:t> </w:t>
      </w:r>
      <w:r>
        <w:rPr>
          <w:rFonts w:ascii="Palatino Linotype" w:hAnsi="Palatino Linotype"/>
          <w:b/>
          <w:w w:val="105"/>
          <w:sz w:val="24"/>
        </w:rPr>
        <w:t>DI SEGNALAZIONE</w:t>
      </w:r>
      <w:r>
        <w:rPr>
          <w:rFonts w:ascii="Palatino Linotype" w:hAnsi="Palatino Linotype"/>
          <w:b/>
          <w:w w:val="105"/>
          <w:sz w:val="24"/>
        </w:rPr>
        <w:t> ALL’ORGANISMO</w:t>
      </w:r>
      <w:r>
        <w:rPr>
          <w:rFonts w:ascii="Palatino Linotype" w:hAnsi="Palatino Linotype"/>
          <w:b/>
          <w:w w:val="105"/>
          <w:sz w:val="24"/>
        </w:rPr>
        <w:t> DI</w:t>
      </w:r>
      <w:r>
        <w:rPr>
          <w:rFonts w:ascii="Palatino Linotype" w:hAnsi="Palatino Linotype"/>
          <w:b/>
          <w:w w:val="105"/>
          <w:sz w:val="24"/>
        </w:rPr>
        <w:t> VIGILANZA</w:t>
      </w:r>
      <w:r>
        <w:rPr>
          <w:rFonts w:ascii="Palatino Linotype" w:hAnsi="Palatino Linotype"/>
          <w:b/>
          <w:w w:val="105"/>
          <w:sz w:val="24"/>
        </w:rPr>
        <w:t> DI</w:t>
      </w:r>
      <w:r>
        <w:rPr>
          <w:rFonts w:ascii="Palatino Linotype" w:hAnsi="Palatino Linotype"/>
          <w:b/>
          <w:w w:val="105"/>
          <w:sz w:val="24"/>
        </w:rPr>
        <w:t> VIOLAZIONI NORMATIVE </w:t>
      </w:r>
      <w:r>
        <w:rPr>
          <w:w w:val="105"/>
          <w:sz w:val="24"/>
        </w:rPr>
        <w:t>“.</w:t>
      </w:r>
    </w:p>
    <w:p>
      <w:pPr>
        <w:pStyle w:val="BodyText"/>
        <w:spacing w:before="152"/>
      </w:pPr>
    </w:p>
    <w:p>
      <w:pPr>
        <w:pStyle w:val="BodyText"/>
        <w:spacing w:line="331" w:lineRule="auto"/>
        <w:ind w:left="233" w:right="230" w:firstLine="708"/>
        <w:jc w:val="both"/>
      </w:pPr>
      <w:r>
        <w:rPr>
          <w:rFonts w:ascii="Palatino Linotype" w:hAnsi="Palatino Linotype"/>
          <w:b/>
          <w:smallCaps/>
        </w:rPr>
        <w:t>Whistleblowing </w:t>
      </w:r>
      <w:r>
        <w:rPr>
          <w:smallCaps w:val="0"/>
        </w:rPr>
        <w:t>– È uno strumento di compliance aziendale attraverso il quale è consentito</w:t>
      </w:r>
      <w:r>
        <w:rPr>
          <w:smallCaps w:val="0"/>
          <w:spacing w:val="75"/>
        </w:rPr>
        <w:t> </w:t>
      </w:r>
      <w:r>
        <w:rPr>
          <w:smallCaps w:val="0"/>
        </w:rPr>
        <w:t>al</w:t>
      </w:r>
      <w:r>
        <w:rPr>
          <w:smallCaps w:val="0"/>
          <w:spacing w:val="73"/>
        </w:rPr>
        <w:t> </w:t>
      </w:r>
      <w:r>
        <w:rPr>
          <w:smallCaps w:val="0"/>
        </w:rPr>
        <w:t>personale</w:t>
      </w:r>
      <w:r>
        <w:rPr>
          <w:smallCaps w:val="0"/>
          <w:spacing w:val="74"/>
        </w:rPr>
        <w:t> </w:t>
      </w:r>
      <w:r>
        <w:rPr>
          <w:smallCaps w:val="0"/>
        </w:rPr>
        <w:t>dipendente</w:t>
      </w:r>
      <w:r>
        <w:rPr>
          <w:smallCaps w:val="0"/>
          <w:spacing w:val="74"/>
        </w:rPr>
        <w:t> </w:t>
      </w:r>
      <w:r>
        <w:rPr>
          <w:smallCaps w:val="0"/>
        </w:rPr>
        <w:t>oppure</w:t>
      </w:r>
      <w:r>
        <w:rPr>
          <w:smallCaps w:val="0"/>
          <w:spacing w:val="74"/>
        </w:rPr>
        <w:t> </w:t>
      </w:r>
      <w:r>
        <w:rPr>
          <w:smallCaps w:val="0"/>
        </w:rPr>
        <w:t>anche</w:t>
      </w:r>
      <w:r>
        <w:rPr>
          <w:smallCaps w:val="0"/>
          <w:spacing w:val="74"/>
        </w:rPr>
        <w:t> </w:t>
      </w:r>
      <w:r>
        <w:rPr>
          <w:smallCaps w:val="0"/>
        </w:rPr>
        <w:t>a</w:t>
      </w:r>
      <w:r>
        <w:rPr>
          <w:smallCaps w:val="0"/>
          <w:spacing w:val="74"/>
        </w:rPr>
        <w:t> </w:t>
      </w:r>
      <w:r>
        <w:rPr>
          <w:smallCaps w:val="0"/>
        </w:rPr>
        <w:t>terze</w:t>
      </w:r>
      <w:r>
        <w:rPr>
          <w:smallCaps w:val="0"/>
          <w:spacing w:val="74"/>
        </w:rPr>
        <w:t> </w:t>
      </w:r>
      <w:r>
        <w:rPr>
          <w:smallCaps w:val="0"/>
        </w:rPr>
        <w:t>parti</w:t>
      </w:r>
      <w:r>
        <w:rPr>
          <w:smallCaps w:val="0"/>
          <w:spacing w:val="73"/>
        </w:rPr>
        <w:t> </w:t>
      </w:r>
      <w:r>
        <w:rPr>
          <w:smallCaps w:val="0"/>
        </w:rPr>
        <w:t>(detti</w:t>
      </w:r>
      <w:r>
        <w:rPr>
          <w:smallCaps w:val="0"/>
          <w:spacing w:val="73"/>
        </w:rPr>
        <w:t> </w:t>
      </w:r>
      <w:r>
        <w:rPr>
          <w:rFonts w:ascii="Palatino Linotype" w:hAnsi="Palatino Linotype"/>
          <w:i/>
          <w:smallCaps w:val="0"/>
        </w:rPr>
        <w:t>whistleblowers</w:t>
      </w:r>
      <w:r>
        <w:rPr>
          <w:smallCaps w:val="0"/>
        </w:rPr>
        <w:t>)</w:t>
      </w:r>
      <w:r>
        <w:rPr>
          <w:smallCaps w:val="0"/>
          <w:spacing w:val="73"/>
        </w:rPr>
        <w:t> </w:t>
      </w:r>
      <w:r>
        <w:rPr>
          <w:smallCaps w:val="0"/>
        </w:rPr>
        <w:t>la</w:t>
      </w:r>
    </w:p>
    <w:p>
      <w:pPr>
        <w:pStyle w:val="BodyText"/>
        <w:spacing w:line="381" w:lineRule="auto" w:before="26"/>
        <w:ind w:left="233" w:right="231"/>
        <w:jc w:val="both"/>
      </w:pPr>
      <w:r>
        <w:rPr>
          <w:w w:val="105"/>
        </w:rPr>
        <w:t>segnalazione, in modo riservato o addirittura anonimo, di condotte illecite o situazioni di </w:t>
      </w:r>
      <w:r>
        <w:rPr>
          <w:spacing w:val="-2"/>
          <w:w w:val="105"/>
        </w:rPr>
        <w:t>rischio.</w:t>
      </w:r>
    </w:p>
    <w:p>
      <w:pPr>
        <w:pStyle w:val="BodyText"/>
        <w:spacing w:line="381" w:lineRule="auto"/>
        <w:ind w:left="233" w:right="232" w:firstLine="708"/>
        <w:jc w:val="both"/>
      </w:pPr>
      <w:r>
        <w:rPr>
          <w:w w:val="105"/>
        </w:rPr>
        <w:t>Le</w:t>
      </w:r>
      <w:r>
        <w:rPr>
          <w:w w:val="105"/>
        </w:rPr>
        <w:t> violazioni</w:t>
      </w:r>
      <w:r>
        <w:rPr>
          <w:w w:val="105"/>
        </w:rPr>
        <w:t> considerate</w:t>
      </w:r>
      <w:r>
        <w:rPr>
          <w:w w:val="105"/>
        </w:rPr>
        <w:t> riguardano</w:t>
      </w:r>
      <w:r>
        <w:rPr>
          <w:w w:val="105"/>
        </w:rPr>
        <w:t> comportamenti</w:t>
      </w:r>
      <w:r>
        <w:rPr>
          <w:w w:val="105"/>
        </w:rPr>
        <w:t> (quindi</w:t>
      </w:r>
      <w:r>
        <w:rPr>
          <w:w w:val="105"/>
        </w:rPr>
        <w:t> atti</w:t>
      </w:r>
      <w:r>
        <w:rPr>
          <w:w w:val="105"/>
        </w:rPr>
        <w:t> oppure</w:t>
      </w:r>
      <w:r>
        <w:rPr>
          <w:w w:val="105"/>
        </w:rPr>
        <w:t> anche omissioni)</w:t>
      </w:r>
      <w:r>
        <w:rPr>
          <w:spacing w:val="-6"/>
          <w:w w:val="105"/>
        </w:rPr>
        <w:t> </w:t>
      </w:r>
      <w:r>
        <w:rPr>
          <w:w w:val="105"/>
        </w:rPr>
        <w:t>che</w:t>
      </w:r>
      <w:r>
        <w:rPr>
          <w:spacing w:val="-6"/>
          <w:w w:val="105"/>
        </w:rPr>
        <w:t> </w:t>
      </w:r>
      <w:r>
        <w:rPr>
          <w:w w:val="105"/>
        </w:rPr>
        <w:t>sono</w:t>
      </w:r>
      <w:r>
        <w:rPr>
          <w:spacing w:val="-7"/>
          <w:w w:val="105"/>
        </w:rPr>
        <w:t> </w:t>
      </w:r>
      <w:r>
        <w:rPr>
          <w:w w:val="105"/>
        </w:rPr>
        <w:t>in</w:t>
      </w:r>
      <w:r>
        <w:rPr>
          <w:spacing w:val="-6"/>
          <w:w w:val="105"/>
        </w:rPr>
        <w:t> </w:t>
      </w:r>
      <w:r>
        <w:rPr>
          <w:w w:val="105"/>
        </w:rPr>
        <w:t>grado</w:t>
      </w:r>
      <w:r>
        <w:rPr>
          <w:spacing w:val="-7"/>
          <w:w w:val="105"/>
        </w:rPr>
        <w:t> </w:t>
      </w:r>
      <w:r>
        <w:rPr>
          <w:w w:val="105"/>
        </w:rPr>
        <w:t>di</w:t>
      </w:r>
      <w:r>
        <w:rPr>
          <w:spacing w:val="-7"/>
          <w:w w:val="105"/>
        </w:rPr>
        <w:t> </w:t>
      </w:r>
      <w:r>
        <w:rPr>
          <w:w w:val="105"/>
        </w:rPr>
        <w:t>ledere</w:t>
      </w:r>
      <w:r>
        <w:rPr>
          <w:spacing w:val="-6"/>
          <w:w w:val="105"/>
        </w:rPr>
        <w:t> </w:t>
      </w:r>
      <w:r>
        <w:rPr>
          <w:w w:val="105"/>
        </w:rPr>
        <w:t>l’interesse</w:t>
      </w:r>
      <w:r>
        <w:rPr>
          <w:spacing w:val="-6"/>
          <w:w w:val="105"/>
        </w:rPr>
        <w:t> </w:t>
      </w:r>
      <w:r>
        <w:rPr>
          <w:w w:val="105"/>
        </w:rPr>
        <w:t>o</w:t>
      </w:r>
      <w:r>
        <w:rPr>
          <w:spacing w:val="-7"/>
          <w:w w:val="105"/>
        </w:rPr>
        <w:t> </w:t>
      </w:r>
      <w:r>
        <w:rPr>
          <w:w w:val="105"/>
        </w:rPr>
        <w:t>l’integrità</w:t>
      </w:r>
      <w:r>
        <w:rPr>
          <w:spacing w:val="-7"/>
          <w:w w:val="105"/>
        </w:rPr>
        <w:t> </w:t>
      </w:r>
      <w:r>
        <w:rPr>
          <w:w w:val="105"/>
        </w:rPr>
        <w:t>della</w:t>
      </w:r>
      <w:r>
        <w:rPr>
          <w:spacing w:val="-4"/>
          <w:w w:val="105"/>
        </w:rPr>
        <w:t> </w:t>
      </w:r>
      <w:r>
        <w:rPr>
          <w:w w:val="105"/>
        </w:rPr>
        <w:t>P.A.</w:t>
      </w:r>
      <w:r>
        <w:rPr>
          <w:spacing w:val="40"/>
          <w:w w:val="105"/>
        </w:rPr>
        <w:t> </w:t>
      </w:r>
      <w:r>
        <w:rPr>
          <w:w w:val="105"/>
        </w:rPr>
        <w:t>e</w:t>
      </w:r>
      <w:r>
        <w:rPr>
          <w:spacing w:val="-6"/>
          <w:w w:val="105"/>
        </w:rPr>
        <w:t> </w:t>
      </w:r>
      <w:r>
        <w:rPr>
          <w:w w:val="105"/>
        </w:rPr>
        <w:t>dell’ente</w:t>
      </w:r>
      <w:r>
        <w:rPr>
          <w:spacing w:val="-6"/>
          <w:w w:val="105"/>
        </w:rPr>
        <w:t> </w:t>
      </w:r>
      <w:r>
        <w:rPr>
          <w:w w:val="105"/>
        </w:rPr>
        <w:t>privato. </w:t>
      </w:r>
      <w:r>
        <w:rPr/>
        <w:t>In particolare, con prima approssimazione, possono comprendersi gli illeciti amministrativi, </w:t>
      </w:r>
      <w:r>
        <w:rPr>
          <w:w w:val="105"/>
        </w:rPr>
        <w:t>contabili,</w:t>
      </w:r>
      <w:r>
        <w:rPr>
          <w:w w:val="105"/>
        </w:rPr>
        <w:t> penali</w:t>
      </w:r>
      <w:r>
        <w:rPr>
          <w:w w:val="105"/>
        </w:rPr>
        <w:t> e</w:t>
      </w:r>
      <w:r>
        <w:rPr>
          <w:w w:val="105"/>
        </w:rPr>
        <w:t> civili</w:t>
      </w:r>
      <w:r>
        <w:rPr>
          <w:w w:val="105"/>
        </w:rPr>
        <w:t> oppure</w:t>
      </w:r>
      <w:r>
        <w:rPr>
          <w:w w:val="105"/>
        </w:rPr>
        <w:t> anche</w:t>
      </w:r>
      <w:r>
        <w:rPr>
          <w:w w:val="105"/>
        </w:rPr>
        <w:t> le</w:t>
      </w:r>
      <w:r>
        <w:rPr>
          <w:w w:val="105"/>
        </w:rPr>
        <w:t> condotte</w:t>
      </w:r>
      <w:r>
        <w:rPr>
          <w:w w:val="105"/>
        </w:rPr>
        <w:t> che</w:t>
      </w:r>
      <w:r>
        <w:rPr>
          <w:w w:val="105"/>
        </w:rPr>
        <w:t> sono</w:t>
      </w:r>
      <w:r>
        <w:rPr>
          <w:w w:val="105"/>
        </w:rPr>
        <w:t> rilevanti</w:t>
      </w:r>
      <w:r>
        <w:rPr>
          <w:w w:val="105"/>
        </w:rPr>
        <w:t> ai</w:t>
      </w:r>
      <w:r>
        <w:rPr>
          <w:w w:val="105"/>
        </w:rPr>
        <w:t> sensi</w:t>
      </w:r>
      <w:r>
        <w:rPr>
          <w:w w:val="105"/>
        </w:rPr>
        <w:t> del</w:t>
      </w:r>
      <w:r>
        <w:rPr>
          <w:w w:val="105"/>
        </w:rPr>
        <w:t> D.</w:t>
      </w:r>
      <w:r>
        <w:rPr>
          <w:w w:val="105"/>
        </w:rPr>
        <w:t> Lgs 231/2001</w:t>
      </w:r>
      <w:r>
        <w:rPr>
          <w:w w:val="105"/>
        </w:rPr>
        <w:t> e/o</w:t>
      </w:r>
      <w:r>
        <w:rPr>
          <w:w w:val="105"/>
        </w:rPr>
        <w:t> che</w:t>
      </w:r>
      <w:r>
        <w:rPr>
          <w:w w:val="105"/>
        </w:rPr>
        <w:t> violano</w:t>
      </w:r>
      <w:r>
        <w:rPr>
          <w:w w:val="105"/>
        </w:rPr>
        <w:t> il</w:t>
      </w:r>
      <w:r>
        <w:rPr>
          <w:w w:val="105"/>
        </w:rPr>
        <w:t> MOGC,</w:t>
      </w:r>
      <w:r>
        <w:rPr>
          <w:w w:val="105"/>
        </w:rPr>
        <w:t> nonché</w:t>
      </w:r>
      <w:r>
        <w:rPr>
          <w:w w:val="105"/>
        </w:rPr>
        <w:t> atti</w:t>
      </w:r>
      <w:r>
        <w:rPr>
          <w:w w:val="105"/>
        </w:rPr>
        <w:t> oppure</w:t>
      </w:r>
      <w:r>
        <w:rPr>
          <w:w w:val="105"/>
        </w:rPr>
        <w:t> omissioni</w:t>
      </w:r>
      <w:r>
        <w:rPr>
          <w:w w:val="105"/>
        </w:rPr>
        <w:t> che</w:t>
      </w:r>
      <w:r>
        <w:rPr>
          <w:w w:val="105"/>
        </w:rPr>
        <w:t> vanno</w:t>
      </w:r>
      <w:r>
        <w:rPr>
          <w:w w:val="105"/>
        </w:rPr>
        <w:t> a</w:t>
      </w:r>
      <w:r>
        <w:rPr>
          <w:w w:val="105"/>
        </w:rPr>
        <w:t> ledere</w:t>
      </w:r>
      <w:r>
        <w:rPr>
          <w:w w:val="105"/>
        </w:rPr>
        <w:t> gli interessi finanziari dell’UE e/o che comunque riguardano il mercato interno.</w:t>
      </w:r>
    </w:p>
    <w:p>
      <w:pPr>
        <w:pStyle w:val="BodyText"/>
        <w:spacing w:before="141"/>
      </w:pPr>
    </w:p>
    <w:p>
      <w:pPr>
        <w:pStyle w:val="BodyText"/>
        <w:spacing w:line="374" w:lineRule="auto"/>
        <w:ind w:left="234" w:right="232" w:firstLine="708"/>
        <w:jc w:val="both"/>
      </w:pPr>
      <w:r>
        <w:rPr>
          <w:rFonts w:ascii="Palatino Linotype" w:hAnsi="Palatino Linotype"/>
          <w:b/>
          <w:smallCaps/>
          <w:w w:val="105"/>
        </w:rPr>
        <w:t>Soggetti</w:t>
      </w:r>
      <w:r>
        <w:rPr>
          <w:rFonts w:ascii="Palatino Linotype" w:hAnsi="Palatino Linotype"/>
          <w:b/>
          <w:smallCaps/>
          <w:w w:val="105"/>
        </w:rPr>
        <w:t> interessati</w:t>
      </w:r>
      <w:r>
        <w:rPr>
          <w:rFonts w:ascii="Palatino Linotype" w:hAnsi="Palatino Linotype"/>
          <w:b/>
          <w:smallCaps/>
          <w:w w:val="105"/>
        </w:rPr>
        <w:t> </w:t>
      </w:r>
      <w:r>
        <w:rPr>
          <w:smallCaps w:val="0"/>
          <w:w w:val="105"/>
        </w:rPr>
        <w:t>–</w:t>
      </w:r>
      <w:r>
        <w:rPr>
          <w:smallCaps w:val="0"/>
          <w:w w:val="105"/>
        </w:rPr>
        <w:t> La</w:t>
      </w:r>
      <w:r>
        <w:rPr>
          <w:smallCaps w:val="0"/>
          <w:w w:val="105"/>
        </w:rPr>
        <w:t> protezione</w:t>
      </w:r>
      <w:r>
        <w:rPr>
          <w:smallCaps w:val="0"/>
          <w:w w:val="105"/>
        </w:rPr>
        <w:t> di</w:t>
      </w:r>
      <w:r>
        <w:rPr>
          <w:smallCaps w:val="0"/>
          <w:w w:val="105"/>
        </w:rPr>
        <w:t> cui</w:t>
      </w:r>
      <w:r>
        <w:rPr>
          <w:smallCaps w:val="0"/>
          <w:w w:val="105"/>
        </w:rPr>
        <w:t> al</w:t>
      </w:r>
      <w:r>
        <w:rPr>
          <w:smallCaps w:val="0"/>
          <w:w w:val="105"/>
        </w:rPr>
        <w:t> D.Lgs.</w:t>
      </w:r>
      <w:r>
        <w:rPr>
          <w:smallCaps w:val="0"/>
          <w:w w:val="105"/>
        </w:rPr>
        <w:t> n.24/2023</w:t>
      </w:r>
      <w:r>
        <w:rPr>
          <w:smallCaps w:val="0"/>
          <w:w w:val="105"/>
        </w:rPr>
        <w:t> impone</w:t>
      </w:r>
      <w:r>
        <w:rPr>
          <w:smallCaps w:val="0"/>
          <w:w w:val="105"/>
        </w:rPr>
        <w:t> la predisposizione di “canali di segnalazione” a carico degli enti che soddisfino almeno una delle</w:t>
      </w:r>
      <w:r>
        <w:rPr>
          <w:smallCaps w:val="0"/>
          <w:w w:val="105"/>
        </w:rPr>
        <w:t> seguenti</w:t>
      </w:r>
      <w:r>
        <w:rPr>
          <w:smallCaps w:val="0"/>
          <w:w w:val="105"/>
        </w:rPr>
        <w:t> categorie:</w:t>
      </w:r>
      <w:r>
        <w:rPr>
          <w:smallCaps w:val="0"/>
          <w:w w:val="105"/>
        </w:rPr>
        <w:t> a)</w:t>
      </w:r>
      <w:r>
        <w:rPr>
          <w:smallCaps w:val="0"/>
          <w:w w:val="105"/>
        </w:rPr>
        <w:t> impiego</w:t>
      </w:r>
      <w:r>
        <w:rPr>
          <w:smallCaps w:val="0"/>
          <w:w w:val="105"/>
        </w:rPr>
        <w:t> nell’ultimo</w:t>
      </w:r>
      <w:r>
        <w:rPr>
          <w:smallCaps w:val="0"/>
          <w:w w:val="105"/>
        </w:rPr>
        <w:t> anno</w:t>
      </w:r>
      <w:r>
        <w:rPr>
          <w:smallCaps w:val="0"/>
          <w:w w:val="105"/>
        </w:rPr>
        <w:t> di</w:t>
      </w:r>
      <w:r>
        <w:rPr>
          <w:smallCaps w:val="0"/>
          <w:w w:val="105"/>
        </w:rPr>
        <w:t> una</w:t>
      </w:r>
      <w:r>
        <w:rPr>
          <w:smallCaps w:val="0"/>
          <w:w w:val="105"/>
        </w:rPr>
        <w:t> media</w:t>
      </w:r>
      <w:r>
        <w:rPr>
          <w:smallCaps w:val="0"/>
          <w:w w:val="105"/>
        </w:rPr>
        <w:t> di</w:t>
      </w:r>
      <w:r>
        <w:rPr>
          <w:smallCaps w:val="0"/>
          <w:w w:val="105"/>
        </w:rPr>
        <w:t> 50</w:t>
      </w:r>
      <w:r>
        <w:rPr>
          <w:smallCaps w:val="0"/>
          <w:w w:val="105"/>
        </w:rPr>
        <w:t> lavoratori subordinati</w:t>
      </w:r>
      <w:r>
        <w:rPr>
          <w:smallCaps w:val="0"/>
          <w:w w:val="105"/>
        </w:rPr>
        <w:t> con</w:t>
      </w:r>
      <w:r>
        <w:rPr>
          <w:smallCaps w:val="0"/>
          <w:w w:val="105"/>
        </w:rPr>
        <w:t> contratti</w:t>
      </w:r>
      <w:r>
        <w:rPr>
          <w:smallCaps w:val="0"/>
          <w:w w:val="105"/>
        </w:rPr>
        <w:t> di</w:t>
      </w:r>
      <w:r>
        <w:rPr>
          <w:smallCaps w:val="0"/>
          <w:w w:val="105"/>
        </w:rPr>
        <w:t> lavoro</w:t>
      </w:r>
      <w:r>
        <w:rPr>
          <w:smallCaps w:val="0"/>
          <w:w w:val="105"/>
        </w:rPr>
        <w:t> a</w:t>
      </w:r>
      <w:r>
        <w:rPr>
          <w:smallCaps w:val="0"/>
          <w:w w:val="105"/>
        </w:rPr>
        <w:t> tempo</w:t>
      </w:r>
      <w:r>
        <w:rPr>
          <w:smallCaps w:val="0"/>
          <w:w w:val="105"/>
        </w:rPr>
        <w:t> indeterminato</w:t>
      </w:r>
      <w:r>
        <w:rPr>
          <w:smallCaps w:val="0"/>
          <w:w w:val="105"/>
        </w:rPr>
        <w:t> o</w:t>
      </w:r>
      <w:r>
        <w:rPr>
          <w:smallCaps w:val="0"/>
          <w:w w:val="105"/>
        </w:rPr>
        <w:t> determinato;</w:t>
      </w:r>
      <w:r>
        <w:rPr>
          <w:smallCaps w:val="0"/>
          <w:w w:val="105"/>
        </w:rPr>
        <w:t> b)</w:t>
      </w:r>
      <w:r>
        <w:rPr>
          <w:smallCaps w:val="0"/>
          <w:w w:val="105"/>
        </w:rPr>
        <w:t> settore</w:t>
      </w:r>
      <w:r>
        <w:rPr>
          <w:smallCaps w:val="0"/>
          <w:w w:val="105"/>
        </w:rPr>
        <w:t> di competenza specifici</w:t>
      </w:r>
      <w:hyperlink w:history="true" w:anchor="_bookmark7">
        <w:r>
          <w:rPr>
            <w:smallCaps w:val="0"/>
            <w:w w:val="105"/>
            <w:position w:val="6"/>
            <w:sz w:val="16"/>
          </w:rPr>
          <w:t>8</w:t>
        </w:r>
      </w:hyperlink>
      <w:r>
        <w:rPr>
          <w:smallCaps w:val="0"/>
          <w:w w:val="105"/>
        </w:rPr>
        <w:t>; c) adozione di modelli di organizzazione e gestione di cui al D.Lgs.</w:t>
      </w:r>
    </w:p>
    <w:p>
      <w:pPr>
        <w:pStyle w:val="BodyText"/>
        <w:ind w:left="233"/>
      </w:pPr>
      <w:r>
        <w:rPr>
          <w:spacing w:val="-2"/>
        </w:rPr>
        <w:t>231/2001.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r>
        <w:rPr/>
        <mc:AlternateContent>
          <mc:Choice Requires="wps">
            <w:drawing>
              <wp:anchor distT="0" distB="0" distL="0" distR="0" allowOverlap="1" layoutInCell="1" locked="0" behindDoc="1" simplePos="0" relativeHeight="487634944">
                <wp:simplePos x="0" y="0"/>
                <wp:positionH relativeFrom="page">
                  <wp:posOffset>720090</wp:posOffset>
                </wp:positionH>
                <wp:positionV relativeFrom="paragraph">
                  <wp:posOffset>209321</wp:posOffset>
                </wp:positionV>
                <wp:extent cx="1828800"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700001pt;margin-top:16.481993pt;width:144pt;height:.72pt;mso-position-horizontal-relative:page;mso-position-vertical-relative:paragraph;z-index:-15681536;mso-wrap-distance-left:0;mso-wrap-distance-right:0" id="docshape50" filled="true" fillcolor="#000000" stroked="false">
                <v:fill type="solid"/>
                <w10:wrap type="topAndBottom"/>
              </v:rect>
            </w:pict>
          </mc:Fallback>
        </mc:AlternateContent>
      </w:r>
    </w:p>
    <w:p>
      <w:pPr>
        <w:spacing w:before="100"/>
        <w:ind w:left="234" w:right="230" w:hanging="1"/>
        <w:jc w:val="both"/>
        <w:rPr>
          <w:rFonts w:ascii="Times New Roman" w:hAnsi="Times New Roman"/>
          <w:sz w:val="20"/>
        </w:rPr>
      </w:pPr>
      <w:bookmarkStart w:name="_bookmark7" w:id="9"/>
      <w:bookmarkEnd w:id="9"/>
      <w:r>
        <w:rPr/>
      </w:r>
      <w:r>
        <w:rPr>
          <w:rFonts w:ascii="Times New Roman" w:hAnsi="Times New Roman"/>
          <w:sz w:val="20"/>
          <w:vertAlign w:val="superscript"/>
        </w:rPr>
        <w:t>8</w:t>
      </w:r>
      <w:r>
        <w:rPr>
          <w:rFonts w:ascii="Times New Roman" w:hAnsi="Times New Roman"/>
          <w:spacing w:val="-10"/>
          <w:sz w:val="20"/>
          <w:vertAlign w:val="baseline"/>
        </w:rPr>
        <w:t> </w:t>
      </w:r>
      <w:r>
        <w:rPr>
          <w:rFonts w:ascii="Times New Roman" w:hAnsi="Times New Roman"/>
          <w:sz w:val="20"/>
          <w:vertAlign w:val="baseline"/>
        </w:rPr>
        <w:t>Ai</w:t>
      </w:r>
      <w:r>
        <w:rPr>
          <w:rFonts w:ascii="Times New Roman" w:hAnsi="Times New Roman"/>
          <w:spacing w:val="-12"/>
          <w:sz w:val="20"/>
          <w:vertAlign w:val="baseline"/>
        </w:rPr>
        <w:t> </w:t>
      </w:r>
      <w:r>
        <w:rPr>
          <w:rFonts w:ascii="Times New Roman" w:hAnsi="Times New Roman"/>
          <w:sz w:val="20"/>
          <w:vertAlign w:val="baseline"/>
        </w:rPr>
        <w:t>sensi</w:t>
      </w:r>
      <w:r>
        <w:rPr>
          <w:rFonts w:ascii="Times New Roman" w:hAnsi="Times New Roman"/>
          <w:spacing w:val="-12"/>
          <w:sz w:val="20"/>
          <w:vertAlign w:val="baseline"/>
        </w:rPr>
        <w:t> </w:t>
      </w:r>
      <w:r>
        <w:rPr>
          <w:rFonts w:ascii="Times New Roman" w:hAnsi="Times New Roman"/>
          <w:sz w:val="20"/>
          <w:vertAlign w:val="baseline"/>
        </w:rPr>
        <w:t>dell’art.</w:t>
      </w:r>
      <w:r>
        <w:rPr>
          <w:rFonts w:ascii="Times New Roman" w:hAnsi="Times New Roman"/>
          <w:spacing w:val="-11"/>
          <w:sz w:val="20"/>
          <w:vertAlign w:val="baseline"/>
        </w:rPr>
        <w:t> </w:t>
      </w:r>
      <w:r>
        <w:rPr>
          <w:rFonts w:ascii="Times New Roman" w:hAnsi="Times New Roman"/>
          <w:sz w:val="20"/>
          <w:vertAlign w:val="baseline"/>
        </w:rPr>
        <w:t>2</w:t>
      </w:r>
      <w:r>
        <w:rPr>
          <w:rFonts w:ascii="Times New Roman" w:hAnsi="Times New Roman"/>
          <w:spacing w:val="-10"/>
          <w:sz w:val="20"/>
          <w:vertAlign w:val="baseline"/>
        </w:rPr>
        <w:t> </w:t>
      </w:r>
      <w:r>
        <w:rPr>
          <w:rFonts w:ascii="Times New Roman" w:hAnsi="Times New Roman"/>
          <w:sz w:val="20"/>
          <w:vertAlign w:val="baseline"/>
        </w:rPr>
        <w:t>comma</w:t>
      </w:r>
      <w:r>
        <w:rPr>
          <w:rFonts w:ascii="Times New Roman" w:hAnsi="Times New Roman"/>
          <w:spacing w:val="-12"/>
          <w:sz w:val="20"/>
          <w:vertAlign w:val="baseline"/>
        </w:rPr>
        <w:t> </w:t>
      </w:r>
      <w:r>
        <w:rPr>
          <w:rFonts w:ascii="Times New Roman" w:hAnsi="Times New Roman"/>
          <w:sz w:val="20"/>
          <w:vertAlign w:val="baseline"/>
        </w:rPr>
        <w:t>3</w:t>
      </w:r>
      <w:r>
        <w:rPr>
          <w:rFonts w:ascii="Times New Roman" w:hAnsi="Times New Roman"/>
          <w:spacing w:val="-11"/>
          <w:sz w:val="20"/>
          <w:vertAlign w:val="baseline"/>
        </w:rPr>
        <w:t> </w:t>
      </w:r>
      <w:r>
        <w:rPr>
          <w:rFonts w:ascii="Times New Roman" w:hAnsi="Times New Roman"/>
          <w:sz w:val="20"/>
          <w:vertAlign w:val="baseline"/>
        </w:rPr>
        <w:t>del</w:t>
      </w:r>
      <w:r>
        <w:rPr>
          <w:rFonts w:ascii="Times New Roman" w:hAnsi="Times New Roman"/>
          <w:spacing w:val="-11"/>
          <w:sz w:val="20"/>
          <w:vertAlign w:val="baseline"/>
        </w:rPr>
        <w:t> </w:t>
      </w:r>
      <w:r>
        <w:rPr>
          <w:rFonts w:ascii="Times New Roman" w:hAnsi="Times New Roman"/>
          <w:sz w:val="20"/>
          <w:vertAlign w:val="baseline"/>
        </w:rPr>
        <w:t>D.Lgs.</w:t>
      </w:r>
      <w:r>
        <w:rPr>
          <w:rFonts w:ascii="Times New Roman" w:hAnsi="Times New Roman"/>
          <w:spacing w:val="-11"/>
          <w:sz w:val="20"/>
          <w:vertAlign w:val="baseline"/>
        </w:rPr>
        <w:t> </w:t>
      </w:r>
      <w:r>
        <w:rPr>
          <w:rFonts w:ascii="Times New Roman" w:hAnsi="Times New Roman"/>
          <w:sz w:val="20"/>
          <w:vertAlign w:val="baseline"/>
        </w:rPr>
        <w:t>24/2023</w:t>
      </w:r>
      <w:r>
        <w:rPr>
          <w:rFonts w:ascii="Times New Roman" w:hAnsi="Times New Roman"/>
          <w:spacing w:val="-11"/>
          <w:sz w:val="20"/>
          <w:vertAlign w:val="baseline"/>
        </w:rPr>
        <w:t> </w:t>
      </w:r>
      <w:r>
        <w:rPr>
          <w:rFonts w:ascii="Times New Roman" w:hAnsi="Times New Roman"/>
          <w:sz w:val="20"/>
          <w:vertAlign w:val="baseline"/>
        </w:rPr>
        <w:t>rientrano</w:t>
      </w:r>
      <w:r>
        <w:rPr>
          <w:rFonts w:ascii="Times New Roman" w:hAnsi="Times New Roman"/>
          <w:spacing w:val="-11"/>
          <w:sz w:val="20"/>
          <w:vertAlign w:val="baseline"/>
        </w:rPr>
        <w:t> </w:t>
      </w:r>
      <w:r>
        <w:rPr>
          <w:rFonts w:ascii="Times New Roman" w:hAnsi="Times New Roman"/>
          <w:sz w:val="20"/>
          <w:vertAlign w:val="baseline"/>
        </w:rPr>
        <w:t>comunque</w:t>
      </w:r>
      <w:r>
        <w:rPr>
          <w:rFonts w:ascii="Times New Roman" w:hAnsi="Times New Roman"/>
          <w:spacing w:val="-12"/>
          <w:sz w:val="20"/>
          <w:vertAlign w:val="baseline"/>
        </w:rPr>
        <w:t> </w:t>
      </w:r>
      <w:r>
        <w:rPr>
          <w:rFonts w:ascii="Times New Roman" w:hAnsi="Times New Roman"/>
          <w:sz w:val="20"/>
          <w:vertAlign w:val="baseline"/>
        </w:rPr>
        <w:t>nell’applicazione</w:t>
      </w:r>
      <w:r>
        <w:rPr>
          <w:rFonts w:ascii="Times New Roman" w:hAnsi="Times New Roman"/>
          <w:spacing w:val="-12"/>
          <w:sz w:val="20"/>
          <w:vertAlign w:val="baseline"/>
        </w:rPr>
        <w:t> </w:t>
      </w:r>
      <w:r>
        <w:rPr>
          <w:rFonts w:ascii="Times New Roman" w:hAnsi="Times New Roman"/>
          <w:sz w:val="20"/>
          <w:vertAlign w:val="baseline"/>
        </w:rPr>
        <w:t>della</w:t>
      </w:r>
      <w:r>
        <w:rPr>
          <w:rFonts w:ascii="Times New Roman" w:hAnsi="Times New Roman"/>
          <w:spacing w:val="-11"/>
          <w:sz w:val="20"/>
          <w:vertAlign w:val="baseline"/>
        </w:rPr>
        <w:t> </w:t>
      </w:r>
      <w:r>
        <w:rPr>
          <w:rFonts w:ascii="Times New Roman" w:hAnsi="Times New Roman"/>
          <w:sz w:val="20"/>
          <w:vertAlign w:val="baseline"/>
        </w:rPr>
        <w:t>normativa</w:t>
      </w:r>
      <w:r>
        <w:rPr>
          <w:rFonts w:ascii="Times New Roman" w:hAnsi="Times New Roman"/>
          <w:spacing w:val="-11"/>
          <w:sz w:val="20"/>
          <w:vertAlign w:val="baseline"/>
        </w:rPr>
        <w:t> </w:t>
      </w:r>
      <w:r>
        <w:rPr>
          <w:rFonts w:ascii="Times New Roman" w:hAnsi="Times New Roman"/>
          <w:sz w:val="20"/>
          <w:vertAlign w:val="baseline"/>
        </w:rPr>
        <w:t>i</w:t>
      </w:r>
      <w:r>
        <w:rPr>
          <w:rFonts w:ascii="Times New Roman" w:hAnsi="Times New Roman"/>
          <w:spacing w:val="-11"/>
          <w:sz w:val="20"/>
          <w:vertAlign w:val="baseline"/>
        </w:rPr>
        <w:t> </w:t>
      </w:r>
      <w:r>
        <w:rPr>
          <w:rFonts w:ascii="Times New Roman" w:hAnsi="Times New Roman"/>
          <w:sz w:val="20"/>
          <w:vertAlign w:val="baseline"/>
        </w:rPr>
        <w:t>seguenti</w:t>
      </w:r>
      <w:r>
        <w:rPr>
          <w:rFonts w:ascii="Times New Roman" w:hAnsi="Times New Roman"/>
          <w:spacing w:val="-11"/>
          <w:sz w:val="20"/>
          <w:vertAlign w:val="baseline"/>
        </w:rPr>
        <w:t> </w:t>
      </w:r>
      <w:r>
        <w:rPr>
          <w:rFonts w:ascii="Times New Roman" w:hAnsi="Times New Roman"/>
          <w:sz w:val="20"/>
          <w:vertAlign w:val="baseline"/>
        </w:rPr>
        <w:t>settori: appalti pubblici, servizi, prodotti e mercati finanziari e prevenzione del riciclaggio o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pPr>
        <w:spacing w:after="0"/>
        <w:jc w:val="both"/>
        <w:rPr>
          <w:rFonts w:ascii="Times New Roman" w:hAnsi="Times New Roman"/>
          <w:sz w:val="20"/>
        </w:rPr>
        <w:sectPr>
          <w:pgSz w:w="11910" w:h="16840"/>
          <w:pgMar w:header="568" w:footer="1078" w:top="2260" w:bottom="1260" w:left="900" w:right="900"/>
        </w:sectPr>
      </w:pPr>
    </w:p>
    <w:p>
      <w:pPr>
        <w:pStyle w:val="BodyText"/>
        <w:spacing w:before="250"/>
        <w:rPr>
          <w:rFonts w:ascii="Times New Roman"/>
        </w:rPr>
      </w:pPr>
      <w:r>
        <w:rPr/>
        <w:drawing>
          <wp:anchor distT="0" distB="0" distL="0" distR="0" allowOverlap="1" layoutInCell="1" locked="0" behindDoc="1" simplePos="0" relativeHeight="486746112">
            <wp:simplePos x="0" y="0"/>
            <wp:positionH relativeFrom="page">
              <wp:posOffset>720724</wp:posOffset>
            </wp:positionH>
            <wp:positionV relativeFrom="page">
              <wp:posOffset>1878965</wp:posOffset>
            </wp:positionV>
            <wp:extent cx="6118859" cy="7858758"/>
            <wp:effectExtent l="0" t="0" r="0" b="0"/>
            <wp:wrapNone/>
            <wp:docPr id="119" name="Image 119"/>
            <wp:cNvGraphicFramePr>
              <a:graphicFrameLocks/>
            </wp:cNvGraphicFramePr>
            <a:graphic>
              <a:graphicData uri="http://schemas.openxmlformats.org/drawingml/2006/picture">
                <pic:pic>
                  <pic:nvPicPr>
                    <pic:cNvPr id="119" name="Image 119"/>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64" w:lineRule="auto"/>
        <w:ind w:left="233" w:right="231" w:firstLine="708"/>
        <w:jc w:val="both"/>
      </w:pPr>
      <w:r>
        <w:rPr>
          <w:rFonts w:ascii="Palatino Linotype" w:hAnsi="Palatino Linotype"/>
          <w:b/>
          <w:w w:val="105"/>
        </w:rPr>
        <w:t>D.LGS.</w:t>
      </w:r>
      <w:r>
        <w:rPr>
          <w:rFonts w:ascii="Palatino Linotype" w:hAnsi="Palatino Linotype"/>
          <w:b/>
          <w:spacing w:val="-16"/>
          <w:w w:val="105"/>
        </w:rPr>
        <w:t> </w:t>
      </w:r>
      <w:r>
        <w:rPr>
          <w:rFonts w:ascii="Palatino Linotype" w:hAnsi="Palatino Linotype"/>
          <w:b/>
          <w:w w:val="105"/>
        </w:rPr>
        <w:t>231/2001</w:t>
      </w:r>
      <w:r>
        <w:rPr>
          <w:rFonts w:ascii="Palatino Linotype" w:hAnsi="Palatino Linotype"/>
          <w:b/>
          <w:spacing w:val="-16"/>
          <w:w w:val="105"/>
        </w:rPr>
        <w:t> </w:t>
      </w:r>
      <w:r>
        <w:rPr>
          <w:w w:val="105"/>
        </w:rPr>
        <w:t>–</w:t>
      </w:r>
      <w:r>
        <w:rPr>
          <w:spacing w:val="-14"/>
          <w:w w:val="105"/>
        </w:rPr>
        <w:t> </w:t>
      </w:r>
      <w:r>
        <w:rPr>
          <w:w w:val="105"/>
        </w:rPr>
        <w:t>L’art.</w:t>
      </w:r>
      <w:r>
        <w:rPr>
          <w:spacing w:val="-9"/>
          <w:w w:val="105"/>
        </w:rPr>
        <w:t> </w:t>
      </w:r>
      <w:r>
        <w:rPr>
          <w:w w:val="105"/>
        </w:rPr>
        <w:t>23</w:t>
      </w:r>
      <w:r>
        <w:rPr>
          <w:spacing w:val="-8"/>
          <w:w w:val="105"/>
        </w:rPr>
        <w:t> </w:t>
      </w:r>
      <w:r>
        <w:rPr>
          <w:w w:val="105"/>
        </w:rPr>
        <w:t>della</w:t>
      </w:r>
      <w:r>
        <w:rPr>
          <w:spacing w:val="-9"/>
          <w:w w:val="105"/>
        </w:rPr>
        <w:t> </w:t>
      </w:r>
      <w:r>
        <w:rPr>
          <w:w w:val="105"/>
        </w:rPr>
        <w:t>richiamata</w:t>
      </w:r>
      <w:r>
        <w:rPr>
          <w:spacing w:val="-8"/>
          <w:w w:val="105"/>
        </w:rPr>
        <w:t> </w:t>
      </w:r>
      <w:r>
        <w:rPr>
          <w:w w:val="105"/>
        </w:rPr>
        <w:t>normativa</w:t>
      </w:r>
      <w:r>
        <w:rPr>
          <w:spacing w:val="-8"/>
          <w:w w:val="105"/>
        </w:rPr>
        <w:t> </w:t>
      </w:r>
      <w:r>
        <w:rPr>
          <w:w w:val="105"/>
        </w:rPr>
        <w:t>ha</w:t>
      </w:r>
      <w:r>
        <w:rPr>
          <w:spacing w:val="-8"/>
          <w:w w:val="105"/>
        </w:rPr>
        <w:t> </w:t>
      </w:r>
      <w:r>
        <w:rPr>
          <w:w w:val="105"/>
        </w:rPr>
        <w:t>imposto</w:t>
      </w:r>
      <w:r>
        <w:rPr>
          <w:spacing w:val="-8"/>
          <w:w w:val="105"/>
        </w:rPr>
        <w:t> </w:t>
      </w:r>
      <w:r>
        <w:rPr>
          <w:w w:val="105"/>
        </w:rPr>
        <w:t>un</w:t>
      </w:r>
      <w:r>
        <w:rPr>
          <w:spacing w:val="-8"/>
          <w:w w:val="105"/>
        </w:rPr>
        <w:t> </w:t>
      </w:r>
      <w:r>
        <w:rPr>
          <w:w w:val="105"/>
        </w:rPr>
        <w:t>intervento</w:t>
      </w:r>
      <w:r>
        <w:rPr>
          <w:spacing w:val="-8"/>
          <w:w w:val="105"/>
        </w:rPr>
        <w:t> </w:t>
      </w:r>
      <w:r>
        <w:rPr>
          <w:w w:val="105"/>
        </w:rPr>
        <w:t>di abrogazione/novazione</w:t>
      </w:r>
      <w:r>
        <w:rPr>
          <w:w w:val="105"/>
        </w:rPr>
        <w:t> ed</w:t>
      </w:r>
      <w:r>
        <w:rPr>
          <w:w w:val="105"/>
        </w:rPr>
        <w:t> integrazione</w:t>
      </w:r>
      <w:r>
        <w:rPr>
          <w:w w:val="105"/>
        </w:rPr>
        <w:t> dell’impianto</w:t>
      </w:r>
      <w:r>
        <w:rPr>
          <w:w w:val="105"/>
        </w:rPr>
        <w:t> previsto</w:t>
      </w:r>
      <w:r>
        <w:rPr>
          <w:w w:val="105"/>
        </w:rPr>
        <w:t> all’art.</w:t>
      </w:r>
      <w:r>
        <w:rPr>
          <w:w w:val="105"/>
        </w:rPr>
        <w:t> 6</w:t>
      </w:r>
      <w:r>
        <w:rPr>
          <w:w w:val="105"/>
        </w:rPr>
        <w:t> del</w:t>
      </w:r>
      <w:r>
        <w:rPr>
          <w:w w:val="105"/>
        </w:rPr>
        <w:t> D.Lgs.</w:t>
      </w:r>
      <w:r>
        <w:rPr>
          <w:w w:val="105"/>
        </w:rPr>
        <w:t> 231 come di seguito:</w:t>
      </w:r>
    </w:p>
    <w:p>
      <w:pPr>
        <w:spacing w:line="321" w:lineRule="auto" w:before="0"/>
        <w:ind w:left="233" w:right="231" w:firstLine="708"/>
        <w:jc w:val="both"/>
        <w:rPr>
          <w:rFonts w:ascii="Palatino Linotype" w:hAnsi="Palatino Linotype"/>
          <w:i/>
          <w:sz w:val="24"/>
        </w:rPr>
      </w:pPr>
      <w:r>
        <w:rPr>
          <w:sz w:val="24"/>
        </w:rPr>
        <w:t>Art. 2-bis - </w:t>
      </w:r>
      <w:r>
        <w:rPr>
          <w:rFonts w:ascii="Palatino Linotype" w:hAnsi="Palatino Linotype"/>
          <w:i/>
          <w:sz w:val="24"/>
        </w:rPr>
        <w:t>“I</w:t>
      </w:r>
      <w:r>
        <w:rPr>
          <w:rFonts w:ascii="Palatino Linotype" w:hAnsi="Palatino Linotype"/>
          <w:i/>
          <w:spacing w:val="-2"/>
          <w:sz w:val="24"/>
        </w:rPr>
        <w:t> </w:t>
      </w:r>
      <w:r>
        <w:rPr>
          <w:rFonts w:ascii="Palatino Linotype" w:hAnsi="Palatino Linotype"/>
          <w:i/>
          <w:sz w:val="24"/>
        </w:rPr>
        <w:t>modelli</w:t>
      </w:r>
      <w:r>
        <w:rPr>
          <w:rFonts w:ascii="Palatino Linotype" w:hAnsi="Palatino Linotype"/>
          <w:i/>
          <w:spacing w:val="-2"/>
          <w:sz w:val="24"/>
        </w:rPr>
        <w:t> </w:t>
      </w:r>
      <w:r>
        <w:rPr>
          <w:rFonts w:ascii="Palatino Linotype" w:hAnsi="Palatino Linotype"/>
          <w:i/>
          <w:sz w:val="24"/>
        </w:rPr>
        <w:t>di</w:t>
      </w:r>
      <w:r>
        <w:rPr>
          <w:rFonts w:ascii="Palatino Linotype" w:hAnsi="Palatino Linotype"/>
          <w:i/>
          <w:spacing w:val="-4"/>
          <w:sz w:val="24"/>
        </w:rPr>
        <w:t> </w:t>
      </w:r>
      <w:r>
        <w:rPr>
          <w:rFonts w:ascii="Palatino Linotype" w:hAnsi="Palatino Linotype"/>
          <w:i/>
          <w:sz w:val="24"/>
        </w:rPr>
        <w:t>cui</w:t>
      </w:r>
      <w:r>
        <w:rPr>
          <w:rFonts w:ascii="Palatino Linotype" w:hAnsi="Palatino Linotype"/>
          <w:i/>
          <w:spacing w:val="-2"/>
          <w:sz w:val="24"/>
        </w:rPr>
        <w:t> </w:t>
      </w:r>
      <w:r>
        <w:rPr>
          <w:rFonts w:ascii="Palatino Linotype" w:hAnsi="Palatino Linotype"/>
          <w:i/>
          <w:sz w:val="24"/>
        </w:rPr>
        <w:t>al</w:t>
      </w:r>
      <w:r>
        <w:rPr>
          <w:rFonts w:ascii="Palatino Linotype" w:hAnsi="Palatino Linotype"/>
          <w:i/>
          <w:spacing w:val="-2"/>
          <w:sz w:val="24"/>
        </w:rPr>
        <w:t> </w:t>
      </w:r>
      <w:r>
        <w:rPr>
          <w:rFonts w:ascii="Palatino Linotype" w:hAnsi="Palatino Linotype"/>
          <w:i/>
          <w:sz w:val="24"/>
        </w:rPr>
        <w:t>comma</w:t>
      </w:r>
      <w:r>
        <w:rPr>
          <w:rFonts w:ascii="Palatino Linotype" w:hAnsi="Palatino Linotype"/>
          <w:i/>
          <w:spacing w:val="-3"/>
          <w:sz w:val="24"/>
        </w:rPr>
        <w:t> </w:t>
      </w:r>
      <w:r>
        <w:rPr>
          <w:rFonts w:ascii="Palatino Linotype" w:hAnsi="Palatino Linotype"/>
          <w:i/>
          <w:sz w:val="24"/>
        </w:rPr>
        <w:t>1,</w:t>
      </w:r>
      <w:r>
        <w:rPr>
          <w:rFonts w:ascii="Palatino Linotype" w:hAnsi="Palatino Linotype"/>
          <w:i/>
          <w:spacing w:val="-3"/>
          <w:sz w:val="24"/>
        </w:rPr>
        <w:t> </w:t>
      </w:r>
      <w:r>
        <w:rPr>
          <w:rFonts w:ascii="Palatino Linotype" w:hAnsi="Palatino Linotype"/>
          <w:i/>
          <w:sz w:val="24"/>
        </w:rPr>
        <w:t>lettera</w:t>
      </w:r>
      <w:r>
        <w:rPr>
          <w:rFonts w:ascii="Palatino Linotype" w:hAnsi="Palatino Linotype"/>
          <w:i/>
          <w:spacing w:val="-3"/>
          <w:sz w:val="24"/>
        </w:rPr>
        <w:t> </w:t>
      </w:r>
      <w:r>
        <w:rPr>
          <w:rFonts w:ascii="Palatino Linotype" w:hAnsi="Palatino Linotype"/>
          <w:i/>
          <w:sz w:val="24"/>
        </w:rPr>
        <w:t>a),</w:t>
      </w:r>
      <w:r>
        <w:rPr>
          <w:rFonts w:ascii="Palatino Linotype" w:hAnsi="Palatino Linotype"/>
          <w:i/>
          <w:spacing w:val="-3"/>
          <w:sz w:val="24"/>
        </w:rPr>
        <w:t> </w:t>
      </w:r>
      <w:r>
        <w:rPr>
          <w:rFonts w:ascii="Palatino Linotype" w:hAnsi="Palatino Linotype"/>
          <w:i/>
          <w:sz w:val="24"/>
        </w:rPr>
        <w:t>prevedono,</w:t>
      </w:r>
      <w:r>
        <w:rPr>
          <w:rFonts w:ascii="Palatino Linotype" w:hAnsi="Palatino Linotype"/>
          <w:i/>
          <w:spacing w:val="-3"/>
          <w:sz w:val="24"/>
        </w:rPr>
        <w:t> </w:t>
      </w:r>
      <w:r>
        <w:rPr>
          <w:rFonts w:ascii="Palatino Linotype" w:hAnsi="Palatino Linotype"/>
          <w:i/>
          <w:sz w:val="24"/>
        </w:rPr>
        <w:t>ai</w:t>
      </w:r>
      <w:r>
        <w:rPr>
          <w:rFonts w:ascii="Palatino Linotype" w:hAnsi="Palatino Linotype"/>
          <w:i/>
          <w:spacing w:val="-2"/>
          <w:sz w:val="24"/>
        </w:rPr>
        <w:t> </w:t>
      </w:r>
      <w:r>
        <w:rPr>
          <w:rFonts w:ascii="Palatino Linotype" w:hAnsi="Palatino Linotype"/>
          <w:i/>
          <w:sz w:val="24"/>
        </w:rPr>
        <w:t>sensi</w:t>
      </w:r>
      <w:r>
        <w:rPr>
          <w:rFonts w:ascii="Palatino Linotype" w:hAnsi="Palatino Linotype"/>
          <w:i/>
          <w:spacing w:val="-2"/>
          <w:sz w:val="24"/>
        </w:rPr>
        <w:t> </w:t>
      </w:r>
      <w:r>
        <w:rPr>
          <w:rFonts w:ascii="Palatino Linotype" w:hAnsi="Palatino Linotype"/>
          <w:i/>
          <w:sz w:val="24"/>
        </w:rPr>
        <w:t>del</w:t>
      </w:r>
      <w:r>
        <w:rPr>
          <w:rFonts w:ascii="Palatino Linotype" w:hAnsi="Palatino Linotype"/>
          <w:i/>
          <w:spacing w:val="-4"/>
          <w:sz w:val="24"/>
        </w:rPr>
        <w:t> </w:t>
      </w:r>
      <w:r>
        <w:rPr>
          <w:rFonts w:ascii="Palatino Linotype" w:hAnsi="Palatino Linotype"/>
          <w:i/>
          <w:sz w:val="24"/>
        </w:rPr>
        <w:t>decreto</w:t>
      </w:r>
      <w:r>
        <w:rPr>
          <w:rFonts w:ascii="Palatino Linotype" w:hAnsi="Palatino Linotype"/>
          <w:i/>
          <w:spacing w:val="-3"/>
          <w:sz w:val="24"/>
        </w:rPr>
        <w:t> </w:t>
      </w:r>
      <w:r>
        <w:rPr>
          <w:rFonts w:ascii="Palatino Linotype" w:hAnsi="Palatino Linotype"/>
          <w:i/>
          <w:sz w:val="24"/>
        </w:rPr>
        <w:t>legislativo attuativo</w:t>
      </w:r>
      <w:r>
        <w:rPr>
          <w:rFonts w:ascii="Palatino Linotype" w:hAnsi="Palatino Linotype"/>
          <w:i/>
          <w:spacing w:val="-6"/>
          <w:sz w:val="24"/>
        </w:rPr>
        <w:t> </w:t>
      </w:r>
      <w:r>
        <w:rPr>
          <w:rFonts w:ascii="Palatino Linotype" w:hAnsi="Palatino Linotype"/>
          <w:i/>
          <w:sz w:val="24"/>
        </w:rPr>
        <w:t>della</w:t>
      </w:r>
      <w:r>
        <w:rPr>
          <w:rFonts w:ascii="Palatino Linotype" w:hAnsi="Palatino Linotype"/>
          <w:i/>
          <w:spacing w:val="-6"/>
          <w:sz w:val="24"/>
        </w:rPr>
        <w:t> </w:t>
      </w:r>
      <w:r>
        <w:rPr>
          <w:rFonts w:ascii="Palatino Linotype" w:hAnsi="Palatino Linotype"/>
          <w:i/>
          <w:sz w:val="24"/>
        </w:rPr>
        <w:t>direttiva</w:t>
      </w:r>
      <w:r>
        <w:rPr>
          <w:rFonts w:ascii="Palatino Linotype" w:hAnsi="Palatino Linotype"/>
          <w:i/>
          <w:spacing w:val="-7"/>
          <w:sz w:val="24"/>
        </w:rPr>
        <w:t> </w:t>
      </w:r>
      <w:r>
        <w:rPr>
          <w:rFonts w:ascii="Palatino Linotype" w:hAnsi="Palatino Linotype"/>
          <w:i/>
          <w:sz w:val="24"/>
        </w:rPr>
        <w:t>(UE)</w:t>
      </w:r>
      <w:r>
        <w:rPr>
          <w:rFonts w:ascii="Palatino Linotype" w:hAnsi="Palatino Linotype"/>
          <w:i/>
          <w:spacing w:val="-6"/>
          <w:sz w:val="24"/>
        </w:rPr>
        <w:t> </w:t>
      </w:r>
      <w:r>
        <w:rPr>
          <w:rFonts w:ascii="Palatino Linotype" w:hAnsi="Palatino Linotype"/>
          <w:i/>
          <w:sz w:val="24"/>
        </w:rPr>
        <w:t>2019/1937</w:t>
      </w:r>
      <w:r>
        <w:rPr>
          <w:rFonts w:ascii="Palatino Linotype" w:hAnsi="Palatino Linotype"/>
          <w:i/>
          <w:spacing w:val="-6"/>
          <w:sz w:val="24"/>
        </w:rPr>
        <w:t> </w:t>
      </w:r>
      <w:r>
        <w:rPr>
          <w:rFonts w:ascii="Palatino Linotype" w:hAnsi="Palatino Linotype"/>
          <w:i/>
          <w:sz w:val="24"/>
        </w:rPr>
        <w:t>del</w:t>
      </w:r>
      <w:r>
        <w:rPr>
          <w:rFonts w:ascii="Palatino Linotype" w:hAnsi="Palatino Linotype"/>
          <w:i/>
          <w:spacing w:val="-6"/>
          <w:sz w:val="24"/>
        </w:rPr>
        <w:t> </w:t>
      </w:r>
      <w:r>
        <w:rPr>
          <w:rFonts w:ascii="Palatino Linotype" w:hAnsi="Palatino Linotype"/>
          <w:i/>
          <w:sz w:val="24"/>
        </w:rPr>
        <w:t>Parlamento</w:t>
      </w:r>
      <w:r>
        <w:rPr>
          <w:rFonts w:ascii="Palatino Linotype" w:hAnsi="Palatino Linotype"/>
          <w:i/>
          <w:spacing w:val="-7"/>
          <w:sz w:val="24"/>
        </w:rPr>
        <w:t> </w:t>
      </w:r>
      <w:r>
        <w:rPr>
          <w:rFonts w:ascii="Palatino Linotype" w:hAnsi="Palatino Linotype"/>
          <w:i/>
          <w:sz w:val="24"/>
        </w:rPr>
        <w:t>europeo</w:t>
      </w:r>
      <w:r>
        <w:rPr>
          <w:rFonts w:ascii="Palatino Linotype" w:hAnsi="Palatino Linotype"/>
          <w:i/>
          <w:spacing w:val="-6"/>
          <w:sz w:val="24"/>
        </w:rPr>
        <w:t> </w:t>
      </w:r>
      <w:r>
        <w:rPr>
          <w:rFonts w:ascii="Palatino Linotype" w:hAnsi="Palatino Linotype"/>
          <w:i/>
          <w:sz w:val="24"/>
        </w:rPr>
        <w:t>e</w:t>
      </w:r>
      <w:r>
        <w:rPr>
          <w:rFonts w:ascii="Palatino Linotype" w:hAnsi="Palatino Linotype"/>
          <w:i/>
          <w:spacing w:val="-6"/>
          <w:sz w:val="24"/>
        </w:rPr>
        <w:t> </w:t>
      </w:r>
      <w:r>
        <w:rPr>
          <w:rFonts w:ascii="Palatino Linotype" w:hAnsi="Palatino Linotype"/>
          <w:i/>
          <w:sz w:val="24"/>
        </w:rPr>
        <w:t>del</w:t>
      </w:r>
      <w:r>
        <w:rPr>
          <w:rFonts w:ascii="Palatino Linotype" w:hAnsi="Palatino Linotype"/>
          <w:i/>
          <w:spacing w:val="-6"/>
          <w:sz w:val="24"/>
        </w:rPr>
        <w:t> </w:t>
      </w:r>
      <w:r>
        <w:rPr>
          <w:rFonts w:ascii="Palatino Linotype" w:hAnsi="Palatino Linotype"/>
          <w:i/>
          <w:sz w:val="24"/>
        </w:rPr>
        <w:t>Consiglio</w:t>
      </w:r>
      <w:r>
        <w:rPr>
          <w:rFonts w:ascii="Palatino Linotype" w:hAnsi="Palatino Linotype"/>
          <w:i/>
          <w:spacing w:val="-7"/>
          <w:sz w:val="24"/>
        </w:rPr>
        <w:t> </w:t>
      </w:r>
      <w:r>
        <w:rPr>
          <w:rFonts w:ascii="Palatino Linotype" w:hAnsi="Palatino Linotype"/>
          <w:i/>
          <w:sz w:val="24"/>
        </w:rPr>
        <w:t>del</w:t>
      </w:r>
      <w:r>
        <w:rPr>
          <w:rFonts w:ascii="Palatino Linotype" w:hAnsi="Palatino Linotype"/>
          <w:i/>
          <w:spacing w:val="-7"/>
          <w:sz w:val="24"/>
        </w:rPr>
        <w:t> </w:t>
      </w:r>
      <w:r>
        <w:rPr>
          <w:rFonts w:ascii="Palatino Linotype" w:hAnsi="Palatino Linotype"/>
          <w:i/>
          <w:sz w:val="24"/>
        </w:rPr>
        <w:t>23</w:t>
      </w:r>
      <w:r>
        <w:rPr>
          <w:rFonts w:ascii="Palatino Linotype" w:hAnsi="Palatino Linotype"/>
          <w:i/>
          <w:spacing w:val="-6"/>
          <w:sz w:val="24"/>
        </w:rPr>
        <w:t> </w:t>
      </w:r>
      <w:r>
        <w:rPr>
          <w:rFonts w:ascii="Palatino Linotype" w:hAnsi="Palatino Linotype"/>
          <w:i/>
          <w:sz w:val="24"/>
        </w:rPr>
        <w:t>ottobre</w:t>
      </w:r>
      <w:r>
        <w:rPr>
          <w:rFonts w:ascii="Palatino Linotype" w:hAnsi="Palatino Linotype"/>
          <w:i/>
          <w:spacing w:val="-7"/>
          <w:sz w:val="24"/>
        </w:rPr>
        <w:t> </w:t>
      </w:r>
      <w:r>
        <w:rPr>
          <w:rFonts w:ascii="Palatino Linotype" w:hAnsi="Palatino Linotype"/>
          <w:i/>
          <w:sz w:val="24"/>
        </w:rPr>
        <w:t>2019, i canali di segnalazione interna, il divieto di ritorsione e il sistema disciplinare, adottato ai sensi del comma 2, lettera e)”.</w:t>
      </w:r>
    </w:p>
    <w:p>
      <w:pPr>
        <w:spacing w:line="321" w:lineRule="auto" w:before="9"/>
        <w:ind w:left="233" w:right="231" w:firstLine="708"/>
        <w:jc w:val="both"/>
        <w:rPr>
          <w:rFonts w:ascii="Palatino Linotype" w:hAnsi="Palatino Linotype"/>
          <w:i/>
          <w:sz w:val="24"/>
        </w:rPr>
      </w:pPr>
      <w:r>
        <w:rPr>
          <w:sz w:val="24"/>
        </w:rPr>
        <w:t>Art. 2-ter - </w:t>
      </w:r>
      <w:r>
        <w:rPr>
          <w:rFonts w:ascii="Palatino Linotype" w:hAnsi="Palatino Linotype"/>
          <w:i/>
          <w:sz w:val="24"/>
        </w:rPr>
        <w:t>“L'adozione di misure discriminatorie nei confronti dei soggetti che effettuano le segnalazioni di cui al comma 2-bis può essere denunciata all'Ispettorato nazionale del lavoro, per i provvedimenti di propria competenza, oltre che dal segnalante, anche dall'organizzazione sindacale indicata dal medesimo”.</w:t>
      </w:r>
    </w:p>
    <w:p>
      <w:pPr>
        <w:spacing w:line="321" w:lineRule="auto" w:before="14"/>
        <w:ind w:left="233" w:right="231" w:firstLine="708"/>
        <w:jc w:val="both"/>
        <w:rPr>
          <w:rFonts w:ascii="Palatino Linotype" w:hAnsi="Palatino Linotype"/>
          <w:i/>
          <w:sz w:val="24"/>
        </w:rPr>
      </w:pPr>
      <w:r>
        <w:rPr>
          <w:sz w:val="24"/>
        </w:rPr>
        <w:t>Art.2-quater - </w:t>
      </w:r>
      <w:r>
        <w:rPr>
          <w:rFonts w:ascii="Palatino Linotype" w:hAnsi="Palatino Linotype"/>
          <w:i/>
          <w:sz w:val="24"/>
        </w:rPr>
        <w:t>“Il licenziamento ritorsivo o discriminatorio del soggetto segnalante è nullo. Sono altresì nulli il mutamento di mansioni ai sensi dell'articolo 2103 del codice civile, nonchè qualsiasi altra misura ritorsiva o discriminatoria adottata nei confronti del segnalante. È onere del datore di lavoro, in caso di controversie legate all'irrogazione di sanzioni disciplinari, o a demansionamenti, licenziamenti, trasferimenti, o sottoposizione del segnalante ad altra misura organizzativa avente effetti negativi, diretti o indiretti, sulle condizioni di lavoro, successivi alla presentazione della segnalazione, dimostrare che tali misure sono fondate su ragioni estranee alla segnalazione stessa”.</w:t>
      </w:r>
    </w:p>
    <w:p>
      <w:pPr>
        <w:pStyle w:val="BodyText"/>
        <w:spacing w:line="381" w:lineRule="auto" w:before="39"/>
        <w:ind w:left="234" w:right="232" w:firstLine="708"/>
        <w:jc w:val="both"/>
      </w:pPr>
      <w:r>
        <w:rPr>
          <w:w w:val="105"/>
        </w:rPr>
        <w:t>Si</w:t>
      </w:r>
      <w:r>
        <w:rPr>
          <w:spacing w:val="-9"/>
          <w:w w:val="105"/>
        </w:rPr>
        <w:t> </w:t>
      </w:r>
      <w:r>
        <w:rPr>
          <w:w w:val="105"/>
        </w:rPr>
        <w:t>segnalano</w:t>
      </w:r>
      <w:r>
        <w:rPr>
          <w:spacing w:val="-9"/>
          <w:w w:val="105"/>
        </w:rPr>
        <w:t> </w:t>
      </w:r>
      <w:r>
        <w:rPr>
          <w:w w:val="105"/>
        </w:rPr>
        <w:t>come</w:t>
      </w:r>
      <w:r>
        <w:rPr>
          <w:spacing w:val="-9"/>
          <w:w w:val="105"/>
        </w:rPr>
        <w:t> </w:t>
      </w:r>
      <w:r>
        <w:rPr>
          <w:w w:val="105"/>
        </w:rPr>
        <w:t>inerenti</w:t>
      </w:r>
      <w:r>
        <w:rPr>
          <w:spacing w:val="-9"/>
          <w:w w:val="105"/>
        </w:rPr>
        <w:t> </w:t>
      </w:r>
      <w:r>
        <w:rPr>
          <w:w w:val="105"/>
        </w:rPr>
        <w:t>in</w:t>
      </w:r>
      <w:r>
        <w:rPr>
          <w:spacing w:val="-9"/>
          <w:w w:val="105"/>
        </w:rPr>
        <w:t> </w:t>
      </w:r>
      <w:r>
        <w:rPr>
          <w:w w:val="105"/>
        </w:rPr>
        <w:t>maniera</w:t>
      </w:r>
      <w:r>
        <w:rPr>
          <w:spacing w:val="-9"/>
          <w:w w:val="105"/>
        </w:rPr>
        <w:t> </w:t>
      </w:r>
      <w:r>
        <w:rPr>
          <w:w w:val="105"/>
        </w:rPr>
        <w:t>specifica</w:t>
      </w:r>
      <w:r>
        <w:rPr>
          <w:spacing w:val="-9"/>
          <w:w w:val="105"/>
        </w:rPr>
        <w:t> </w:t>
      </w:r>
      <w:r>
        <w:rPr>
          <w:w w:val="105"/>
        </w:rPr>
        <w:t>al</w:t>
      </w:r>
      <w:r>
        <w:rPr>
          <w:spacing w:val="-9"/>
          <w:w w:val="105"/>
        </w:rPr>
        <w:t> </w:t>
      </w:r>
      <w:r>
        <w:rPr>
          <w:w w:val="105"/>
        </w:rPr>
        <w:t>quadro</w:t>
      </w:r>
      <w:r>
        <w:rPr>
          <w:spacing w:val="-9"/>
          <w:w w:val="105"/>
        </w:rPr>
        <w:t> </w:t>
      </w:r>
      <w:r>
        <w:rPr>
          <w:w w:val="105"/>
        </w:rPr>
        <w:t>normativo</w:t>
      </w:r>
      <w:r>
        <w:rPr>
          <w:spacing w:val="-9"/>
          <w:w w:val="105"/>
        </w:rPr>
        <w:t> </w:t>
      </w:r>
      <w:r>
        <w:rPr>
          <w:w w:val="105"/>
        </w:rPr>
        <w:t>di</w:t>
      </w:r>
      <w:r>
        <w:rPr>
          <w:spacing w:val="-9"/>
          <w:w w:val="105"/>
        </w:rPr>
        <w:t> </w:t>
      </w:r>
      <w:r>
        <w:rPr>
          <w:w w:val="105"/>
        </w:rPr>
        <w:t>cui</w:t>
      </w:r>
      <w:r>
        <w:rPr>
          <w:spacing w:val="-9"/>
          <w:w w:val="105"/>
        </w:rPr>
        <w:t> </w:t>
      </w:r>
      <w:r>
        <w:rPr>
          <w:w w:val="105"/>
        </w:rPr>
        <w:t>al</w:t>
      </w:r>
      <w:r>
        <w:rPr>
          <w:spacing w:val="-9"/>
          <w:w w:val="105"/>
        </w:rPr>
        <w:t> </w:t>
      </w:r>
      <w:r>
        <w:rPr>
          <w:w w:val="105"/>
        </w:rPr>
        <w:t>MOGC, </w:t>
      </w:r>
      <w:r>
        <w:rPr/>
        <w:t>le</w:t>
      </w:r>
      <w:r>
        <w:rPr>
          <w:spacing w:val="8"/>
        </w:rPr>
        <w:t> </w:t>
      </w:r>
      <w:r>
        <w:rPr/>
        <w:t>previsioni</w:t>
      </w:r>
      <w:r>
        <w:rPr>
          <w:spacing w:val="8"/>
        </w:rPr>
        <w:t> </w:t>
      </w:r>
      <w:r>
        <w:rPr/>
        <w:t>del</w:t>
      </w:r>
      <w:r>
        <w:rPr>
          <w:spacing w:val="8"/>
        </w:rPr>
        <w:t> </w:t>
      </w:r>
      <w:r>
        <w:rPr/>
        <w:t>D.Lgs.</w:t>
      </w:r>
      <w:r>
        <w:rPr>
          <w:spacing w:val="8"/>
        </w:rPr>
        <w:t> </w:t>
      </w:r>
      <w:r>
        <w:rPr/>
        <w:t>24/2023</w:t>
      </w:r>
      <w:r>
        <w:rPr>
          <w:spacing w:val="8"/>
        </w:rPr>
        <w:t> </w:t>
      </w:r>
      <w:r>
        <w:rPr/>
        <w:t>di</w:t>
      </w:r>
      <w:r>
        <w:rPr>
          <w:spacing w:val="8"/>
        </w:rPr>
        <w:t> </w:t>
      </w:r>
      <w:r>
        <w:rPr/>
        <w:t>cui</w:t>
      </w:r>
      <w:r>
        <w:rPr>
          <w:spacing w:val="8"/>
        </w:rPr>
        <w:t> </w:t>
      </w:r>
      <w:r>
        <w:rPr/>
        <w:t>ai</w:t>
      </w:r>
      <w:r>
        <w:rPr>
          <w:spacing w:val="8"/>
        </w:rPr>
        <w:t> </w:t>
      </w:r>
      <w:r>
        <w:rPr/>
        <w:t>seguenti</w:t>
      </w:r>
      <w:r>
        <w:rPr>
          <w:spacing w:val="9"/>
        </w:rPr>
        <w:t> </w:t>
      </w:r>
      <w:r>
        <w:rPr/>
        <w:t>articoli:</w:t>
      </w:r>
      <w:r>
        <w:rPr>
          <w:spacing w:val="8"/>
        </w:rPr>
        <w:t> </w:t>
      </w:r>
      <w:r>
        <w:rPr/>
        <w:t>art.</w:t>
      </w:r>
      <w:r>
        <w:rPr>
          <w:spacing w:val="8"/>
        </w:rPr>
        <w:t> </w:t>
      </w:r>
      <w:r>
        <w:rPr/>
        <w:t>2</w:t>
      </w:r>
      <w:r>
        <w:rPr>
          <w:spacing w:val="8"/>
        </w:rPr>
        <w:t> </w:t>
      </w:r>
      <w:r>
        <w:rPr/>
        <w:t>comma</w:t>
      </w:r>
      <w:r>
        <w:rPr>
          <w:spacing w:val="8"/>
        </w:rPr>
        <w:t> </w:t>
      </w:r>
      <w:r>
        <w:rPr/>
        <w:t>1</w:t>
      </w:r>
      <w:r>
        <w:rPr>
          <w:spacing w:val="8"/>
        </w:rPr>
        <w:t> </w:t>
      </w:r>
      <w:r>
        <w:rPr/>
        <w:t>lett.</w:t>
      </w:r>
      <w:r>
        <w:rPr>
          <w:spacing w:val="7"/>
        </w:rPr>
        <w:t> </w:t>
      </w:r>
      <w:r>
        <w:rPr/>
        <w:t>a)</w:t>
      </w:r>
      <w:r>
        <w:rPr>
          <w:spacing w:val="8"/>
        </w:rPr>
        <w:t> </w:t>
      </w:r>
      <w:r>
        <w:rPr/>
        <w:t>n.2</w:t>
      </w:r>
      <w:r>
        <w:rPr>
          <w:spacing w:val="8"/>
        </w:rPr>
        <w:t> </w:t>
      </w:r>
      <w:r>
        <w:rPr/>
        <w:t>e</w:t>
      </w:r>
      <w:r>
        <w:rPr>
          <w:spacing w:val="9"/>
        </w:rPr>
        <w:t> </w:t>
      </w:r>
      <w:r>
        <w:rPr/>
        <w:t>lett.</w:t>
      </w:r>
      <w:r>
        <w:rPr>
          <w:spacing w:val="8"/>
        </w:rPr>
        <w:t> </w:t>
      </w:r>
      <w:r>
        <w:rPr>
          <w:spacing w:val="-5"/>
        </w:rPr>
        <w:t>q)</w:t>
      </w:r>
    </w:p>
    <w:p>
      <w:pPr>
        <w:pStyle w:val="BodyText"/>
        <w:spacing w:line="281" w:lineRule="exact"/>
        <w:ind w:left="233"/>
      </w:pPr>
      <w:r>
        <w:rPr/>
        <w:t>n.</w:t>
      </w:r>
      <w:r>
        <w:rPr>
          <w:spacing w:val="1"/>
        </w:rPr>
        <w:t> </w:t>
      </w:r>
      <w:r>
        <w:rPr/>
        <w:t>3;</w:t>
      </w:r>
      <w:r>
        <w:rPr>
          <w:spacing w:val="2"/>
        </w:rPr>
        <w:t> </w:t>
      </w:r>
      <w:r>
        <w:rPr/>
        <w:t>art.</w:t>
      </w:r>
      <w:r>
        <w:rPr>
          <w:spacing w:val="2"/>
        </w:rPr>
        <w:t> </w:t>
      </w:r>
      <w:r>
        <w:rPr/>
        <w:t>3</w:t>
      </w:r>
      <w:r>
        <w:rPr>
          <w:spacing w:val="1"/>
        </w:rPr>
        <w:t> </w:t>
      </w:r>
      <w:r>
        <w:rPr/>
        <w:t>comma</w:t>
      </w:r>
      <w:r>
        <w:rPr>
          <w:spacing w:val="2"/>
        </w:rPr>
        <w:t> </w:t>
      </w:r>
      <w:r>
        <w:rPr/>
        <w:t>2</w:t>
      </w:r>
      <w:r>
        <w:rPr>
          <w:spacing w:val="2"/>
        </w:rPr>
        <w:t> </w:t>
      </w:r>
      <w:r>
        <w:rPr/>
        <w:t>lett.</w:t>
      </w:r>
      <w:r>
        <w:rPr>
          <w:spacing w:val="1"/>
        </w:rPr>
        <w:t> </w:t>
      </w:r>
      <w:r>
        <w:rPr/>
        <w:t>b);</w:t>
      </w:r>
      <w:r>
        <w:rPr>
          <w:spacing w:val="2"/>
        </w:rPr>
        <w:t> </w:t>
      </w:r>
      <w:r>
        <w:rPr/>
        <w:t>art.</w:t>
      </w:r>
      <w:r>
        <w:rPr>
          <w:spacing w:val="2"/>
        </w:rPr>
        <w:t> </w:t>
      </w:r>
      <w:r>
        <w:rPr/>
        <w:t>4</w:t>
      </w:r>
      <w:r>
        <w:rPr>
          <w:spacing w:val="1"/>
        </w:rPr>
        <w:t> </w:t>
      </w:r>
      <w:r>
        <w:rPr/>
        <w:t>comma</w:t>
      </w:r>
      <w:r>
        <w:rPr>
          <w:spacing w:val="2"/>
        </w:rPr>
        <w:t> </w:t>
      </w:r>
      <w:r>
        <w:rPr/>
        <w:t>1;</w:t>
      </w:r>
      <w:r>
        <w:rPr>
          <w:spacing w:val="2"/>
        </w:rPr>
        <w:t> </w:t>
      </w:r>
      <w:r>
        <w:rPr/>
        <w:t>art.</w:t>
      </w:r>
      <w:r>
        <w:rPr>
          <w:spacing w:val="2"/>
        </w:rPr>
        <w:t> </w:t>
      </w:r>
      <w:r>
        <w:rPr/>
        <w:t>12</w:t>
      </w:r>
      <w:r>
        <w:rPr>
          <w:spacing w:val="1"/>
        </w:rPr>
        <w:t> </w:t>
      </w:r>
      <w:r>
        <w:rPr/>
        <w:t>comma</w:t>
      </w:r>
      <w:r>
        <w:rPr>
          <w:spacing w:val="2"/>
        </w:rPr>
        <w:t> </w:t>
      </w:r>
      <w:r>
        <w:rPr/>
        <w:t>5;</w:t>
      </w:r>
      <w:r>
        <w:rPr>
          <w:spacing w:val="2"/>
        </w:rPr>
        <w:t> </w:t>
      </w:r>
      <w:r>
        <w:rPr/>
        <w:t>art.</w:t>
      </w:r>
      <w:r>
        <w:rPr>
          <w:spacing w:val="1"/>
        </w:rPr>
        <w:t> </w:t>
      </w:r>
      <w:r>
        <w:rPr/>
        <w:t>13</w:t>
      </w:r>
      <w:r>
        <w:rPr>
          <w:spacing w:val="2"/>
        </w:rPr>
        <w:t> </w:t>
      </w:r>
      <w:r>
        <w:rPr/>
        <w:t>comma</w:t>
      </w:r>
      <w:r>
        <w:rPr>
          <w:spacing w:val="2"/>
        </w:rPr>
        <w:t> </w:t>
      </w:r>
      <w:r>
        <w:rPr/>
        <w:t>6;</w:t>
      </w:r>
      <w:r>
        <w:rPr>
          <w:spacing w:val="1"/>
        </w:rPr>
        <w:t> </w:t>
      </w:r>
      <w:r>
        <w:rPr/>
        <w:t>art.</w:t>
      </w:r>
      <w:r>
        <w:rPr>
          <w:spacing w:val="2"/>
        </w:rPr>
        <w:t> </w:t>
      </w:r>
      <w:r>
        <w:rPr/>
        <w:t>14</w:t>
      </w:r>
      <w:r>
        <w:rPr>
          <w:spacing w:val="2"/>
        </w:rPr>
        <w:t> </w:t>
      </w:r>
      <w:r>
        <w:rPr>
          <w:spacing w:val="-2"/>
        </w:rPr>
        <w:t>comma</w:t>
      </w:r>
    </w:p>
    <w:p>
      <w:pPr>
        <w:pStyle w:val="BodyText"/>
        <w:spacing w:before="166"/>
        <w:ind w:left="233"/>
      </w:pPr>
      <w:r>
        <w:rPr/>
        <w:t>1;</w:t>
      </w:r>
      <w:r>
        <w:rPr>
          <w:spacing w:val="-4"/>
        </w:rPr>
        <w:t> </w:t>
      </w:r>
      <w:r>
        <w:rPr/>
        <w:t>art.</w:t>
      </w:r>
      <w:r>
        <w:rPr>
          <w:spacing w:val="-4"/>
        </w:rPr>
        <w:t> </w:t>
      </w:r>
      <w:r>
        <w:rPr/>
        <w:t>16;</w:t>
      </w:r>
      <w:r>
        <w:rPr>
          <w:spacing w:val="-3"/>
        </w:rPr>
        <w:t> </w:t>
      </w:r>
      <w:r>
        <w:rPr/>
        <w:t>art.</w:t>
      </w:r>
      <w:r>
        <w:rPr>
          <w:spacing w:val="-4"/>
        </w:rPr>
        <w:t> </w:t>
      </w:r>
      <w:r>
        <w:rPr/>
        <w:t>17;</w:t>
      </w:r>
      <w:r>
        <w:rPr>
          <w:spacing w:val="-3"/>
        </w:rPr>
        <w:t> </w:t>
      </w:r>
      <w:r>
        <w:rPr/>
        <w:t>art.</w:t>
      </w:r>
      <w:r>
        <w:rPr>
          <w:spacing w:val="-4"/>
        </w:rPr>
        <w:t> </w:t>
      </w:r>
      <w:r>
        <w:rPr/>
        <w:t>20;</w:t>
      </w:r>
      <w:r>
        <w:rPr>
          <w:spacing w:val="-3"/>
        </w:rPr>
        <w:t> </w:t>
      </w:r>
      <w:r>
        <w:rPr/>
        <w:t>art.</w:t>
      </w:r>
      <w:r>
        <w:rPr>
          <w:spacing w:val="-4"/>
        </w:rPr>
        <w:t> </w:t>
      </w:r>
      <w:r>
        <w:rPr/>
        <w:t>21</w:t>
      </w:r>
      <w:r>
        <w:rPr>
          <w:spacing w:val="-3"/>
        </w:rPr>
        <w:t> </w:t>
      </w:r>
      <w:r>
        <w:rPr/>
        <w:t>comma</w:t>
      </w:r>
      <w:r>
        <w:rPr>
          <w:spacing w:val="-4"/>
        </w:rPr>
        <w:t> </w:t>
      </w:r>
      <w:r>
        <w:rPr/>
        <w:t>2;</w:t>
      </w:r>
      <w:r>
        <w:rPr>
          <w:spacing w:val="-4"/>
        </w:rPr>
        <w:t> </w:t>
      </w:r>
      <w:r>
        <w:rPr/>
        <w:t>art.</w:t>
      </w:r>
      <w:r>
        <w:rPr>
          <w:spacing w:val="-4"/>
        </w:rPr>
        <w:t> </w:t>
      </w:r>
      <w:r>
        <w:rPr/>
        <w:t>22;</w:t>
      </w:r>
      <w:r>
        <w:rPr>
          <w:spacing w:val="-4"/>
        </w:rPr>
        <w:t> </w:t>
      </w:r>
      <w:r>
        <w:rPr/>
        <w:t>art.</w:t>
      </w:r>
      <w:r>
        <w:rPr>
          <w:spacing w:val="-3"/>
        </w:rPr>
        <w:t> </w:t>
      </w:r>
      <w:r>
        <w:rPr/>
        <w:t>23</w:t>
      </w:r>
      <w:r>
        <w:rPr>
          <w:spacing w:val="-4"/>
        </w:rPr>
        <w:t> </w:t>
      </w:r>
      <w:r>
        <w:rPr/>
        <w:t>comma</w:t>
      </w:r>
      <w:r>
        <w:rPr>
          <w:spacing w:val="-3"/>
        </w:rPr>
        <w:t> </w:t>
      </w:r>
      <w:r>
        <w:rPr/>
        <w:t>1</w:t>
      </w:r>
      <w:r>
        <w:rPr>
          <w:spacing w:val="-4"/>
        </w:rPr>
        <w:t> </w:t>
      </w:r>
      <w:r>
        <w:rPr/>
        <w:t>lett.</w:t>
      </w:r>
      <w:r>
        <w:rPr>
          <w:spacing w:val="-3"/>
        </w:rPr>
        <w:t> </w:t>
      </w:r>
      <w:r>
        <w:rPr/>
        <w:t>b);</w:t>
      </w:r>
      <w:r>
        <w:rPr>
          <w:spacing w:val="-4"/>
        </w:rPr>
        <w:t> </w:t>
      </w:r>
      <w:r>
        <w:rPr/>
        <w:t>art.</w:t>
      </w:r>
      <w:r>
        <w:rPr>
          <w:spacing w:val="-3"/>
        </w:rPr>
        <w:t> </w:t>
      </w:r>
      <w:r>
        <w:rPr/>
        <w:t>24</w:t>
      </w:r>
      <w:r>
        <w:rPr>
          <w:spacing w:val="-4"/>
        </w:rPr>
        <w:t> </w:t>
      </w:r>
      <w:r>
        <w:rPr/>
        <w:t>commi</w:t>
      </w:r>
      <w:r>
        <w:rPr>
          <w:spacing w:val="-3"/>
        </w:rPr>
        <w:t> </w:t>
      </w:r>
      <w:r>
        <w:rPr/>
        <w:t>2</w:t>
      </w:r>
      <w:r>
        <w:rPr>
          <w:spacing w:val="-5"/>
        </w:rPr>
        <w:t> </w:t>
      </w:r>
      <w:r>
        <w:rPr/>
        <w:t>e</w:t>
      </w:r>
      <w:r>
        <w:rPr>
          <w:spacing w:val="-3"/>
        </w:rPr>
        <w:t> </w:t>
      </w:r>
      <w:r>
        <w:rPr>
          <w:spacing w:val="-5"/>
        </w:rPr>
        <w:t>5.</w:t>
      </w:r>
    </w:p>
    <w:p>
      <w:pPr>
        <w:pStyle w:val="BodyText"/>
      </w:pPr>
    </w:p>
    <w:p>
      <w:pPr>
        <w:pStyle w:val="BodyText"/>
        <w:spacing w:before="27"/>
      </w:pPr>
    </w:p>
    <w:p>
      <w:pPr>
        <w:spacing w:line="348" w:lineRule="auto" w:before="0"/>
        <w:ind w:left="233" w:right="0" w:firstLine="708"/>
        <w:jc w:val="left"/>
        <w:rPr>
          <w:sz w:val="24"/>
        </w:rPr>
      </w:pPr>
      <w:r>
        <w:rPr>
          <w:rFonts w:ascii="Palatino Linotype" w:hAnsi="Palatino Linotype"/>
          <w:b/>
          <w:smallCaps/>
          <w:w w:val="105"/>
          <w:sz w:val="24"/>
        </w:rPr>
        <w:t>Canali</w:t>
      </w:r>
      <w:r>
        <w:rPr>
          <w:rFonts w:ascii="Palatino Linotype" w:hAnsi="Palatino Linotype"/>
          <w:b/>
          <w:smallCaps/>
          <w:spacing w:val="40"/>
          <w:w w:val="105"/>
          <w:sz w:val="24"/>
        </w:rPr>
        <w:t> </w:t>
      </w:r>
      <w:r>
        <w:rPr>
          <w:rFonts w:ascii="Palatino Linotype" w:hAnsi="Palatino Linotype"/>
          <w:b/>
          <w:smallCaps/>
          <w:w w:val="105"/>
          <w:sz w:val="24"/>
        </w:rPr>
        <w:t>di</w:t>
      </w:r>
      <w:r>
        <w:rPr>
          <w:rFonts w:ascii="Palatino Linotype" w:hAnsi="Palatino Linotype"/>
          <w:b/>
          <w:smallCaps/>
          <w:spacing w:val="40"/>
          <w:w w:val="105"/>
          <w:sz w:val="24"/>
        </w:rPr>
        <w:t> </w:t>
      </w:r>
      <w:r>
        <w:rPr>
          <w:rFonts w:ascii="Palatino Linotype" w:hAnsi="Palatino Linotype"/>
          <w:b/>
          <w:smallCaps/>
          <w:w w:val="105"/>
          <w:sz w:val="24"/>
        </w:rPr>
        <w:t>segnalazione</w:t>
      </w:r>
      <w:r>
        <w:rPr>
          <w:rFonts w:ascii="Palatino Linotype" w:hAnsi="Palatino Linotype"/>
          <w:b/>
          <w:smallCaps/>
          <w:spacing w:val="73"/>
          <w:w w:val="105"/>
          <w:sz w:val="24"/>
        </w:rPr>
        <w:t> </w:t>
      </w:r>
      <w:r>
        <w:rPr>
          <w:smallCaps w:val="0"/>
          <w:w w:val="105"/>
          <w:sz w:val="24"/>
        </w:rPr>
        <w:t>–</w:t>
      </w:r>
      <w:r>
        <w:rPr>
          <w:smallCaps w:val="0"/>
          <w:spacing w:val="40"/>
          <w:w w:val="105"/>
          <w:sz w:val="24"/>
        </w:rPr>
        <w:t> </w:t>
      </w:r>
      <w:r>
        <w:rPr>
          <w:smallCaps w:val="0"/>
          <w:w w:val="105"/>
          <w:sz w:val="24"/>
        </w:rPr>
        <w:t>La</w:t>
      </w:r>
      <w:r>
        <w:rPr>
          <w:smallCaps w:val="0"/>
          <w:spacing w:val="40"/>
          <w:w w:val="105"/>
          <w:sz w:val="24"/>
        </w:rPr>
        <w:t> </w:t>
      </w:r>
      <w:r>
        <w:rPr>
          <w:smallCaps w:val="0"/>
          <w:w w:val="105"/>
          <w:sz w:val="24"/>
        </w:rPr>
        <w:t>normativa</w:t>
      </w:r>
      <w:r>
        <w:rPr>
          <w:smallCaps w:val="0"/>
          <w:spacing w:val="40"/>
          <w:w w:val="105"/>
          <w:sz w:val="24"/>
        </w:rPr>
        <w:t> </w:t>
      </w:r>
      <w:r>
        <w:rPr>
          <w:smallCaps w:val="0"/>
          <w:w w:val="105"/>
          <w:sz w:val="24"/>
        </w:rPr>
        <w:t>individua</w:t>
      </w:r>
      <w:r>
        <w:rPr>
          <w:smallCaps w:val="0"/>
          <w:spacing w:val="40"/>
          <w:w w:val="105"/>
          <w:sz w:val="24"/>
        </w:rPr>
        <w:t> </w:t>
      </w:r>
      <w:r>
        <w:rPr>
          <w:smallCaps w:val="0"/>
          <w:w w:val="105"/>
          <w:sz w:val="24"/>
        </w:rPr>
        <w:t>quattro</w:t>
      </w:r>
      <w:r>
        <w:rPr>
          <w:smallCaps w:val="0"/>
          <w:spacing w:val="40"/>
          <w:w w:val="105"/>
          <w:sz w:val="24"/>
        </w:rPr>
        <w:t> </w:t>
      </w:r>
      <w:r>
        <w:rPr>
          <w:smallCaps w:val="0"/>
          <w:w w:val="105"/>
          <w:sz w:val="24"/>
        </w:rPr>
        <w:t>distinti</w:t>
      </w:r>
      <w:r>
        <w:rPr>
          <w:smallCaps w:val="0"/>
          <w:spacing w:val="40"/>
          <w:w w:val="105"/>
          <w:sz w:val="24"/>
        </w:rPr>
        <w:t> </w:t>
      </w:r>
      <w:r>
        <w:rPr>
          <w:smallCaps w:val="0"/>
          <w:w w:val="105"/>
          <w:sz w:val="24"/>
        </w:rPr>
        <w:t>canali</w:t>
      </w:r>
      <w:r>
        <w:rPr>
          <w:smallCaps w:val="0"/>
          <w:spacing w:val="40"/>
          <w:w w:val="105"/>
          <w:sz w:val="24"/>
        </w:rPr>
        <w:t> </w:t>
      </w:r>
      <w:r>
        <w:rPr>
          <w:smallCaps w:val="0"/>
          <w:w w:val="105"/>
          <w:sz w:val="24"/>
        </w:rPr>
        <w:t>di </w:t>
      </w:r>
      <w:r>
        <w:rPr>
          <w:smallCaps w:val="0"/>
          <w:spacing w:val="-2"/>
          <w:w w:val="105"/>
          <w:sz w:val="24"/>
        </w:rPr>
        <w:t>segnalazione:</w:t>
      </w:r>
    </w:p>
    <w:p>
      <w:pPr>
        <w:pStyle w:val="ListParagraph"/>
        <w:numPr>
          <w:ilvl w:val="0"/>
          <w:numId w:val="39"/>
        </w:numPr>
        <w:tabs>
          <w:tab w:pos="1712" w:val="left" w:leader="none"/>
        </w:tabs>
        <w:spacing w:line="240" w:lineRule="auto" w:before="16" w:after="0"/>
        <w:ind w:left="1712" w:right="0" w:hanging="359"/>
        <w:jc w:val="left"/>
        <w:rPr>
          <w:sz w:val="24"/>
        </w:rPr>
      </w:pPr>
      <w:r>
        <w:rPr>
          <w:rFonts w:ascii="Palatino Linotype" w:hAnsi="Palatino Linotype"/>
          <w:b/>
          <w:sz w:val="24"/>
        </w:rPr>
        <w:t>interno</w:t>
      </w:r>
      <w:r>
        <w:rPr>
          <w:rFonts w:ascii="Palatino Linotype" w:hAnsi="Palatino Linotype"/>
          <w:b/>
          <w:spacing w:val="7"/>
          <w:sz w:val="24"/>
        </w:rPr>
        <w:t> </w:t>
      </w:r>
      <w:r>
        <w:rPr>
          <w:sz w:val="24"/>
        </w:rPr>
        <w:t>(all’ambito</w:t>
      </w:r>
      <w:r>
        <w:rPr>
          <w:spacing w:val="15"/>
          <w:sz w:val="24"/>
        </w:rPr>
        <w:t> </w:t>
      </w:r>
      <w:r>
        <w:rPr>
          <w:sz w:val="24"/>
        </w:rPr>
        <w:t>del</w:t>
      </w:r>
      <w:r>
        <w:rPr>
          <w:spacing w:val="14"/>
          <w:sz w:val="24"/>
        </w:rPr>
        <w:t> </w:t>
      </w:r>
      <w:r>
        <w:rPr>
          <w:sz w:val="24"/>
        </w:rPr>
        <w:t>contesto</w:t>
      </w:r>
      <w:r>
        <w:rPr>
          <w:spacing w:val="15"/>
          <w:sz w:val="24"/>
        </w:rPr>
        <w:t> </w:t>
      </w:r>
      <w:r>
        <w:rPr>
          <w:spacing w:val="-2"/>
          <w:sz w:val="24"/>
        </w:rPr>
        <w:t>lavorativo);</w:t>
      </w:r>
    </w:p>
    <w:p>
      <w:pPr>
        <w:pStyle w:val="ListParagraph"/>
        <w:numPr>
          <w:ilvl w:val="0"/>
          <w:numId w:val="39"/>
        </w:numPr>
        <w:tabs>
          <w:tab w:pos="1712" w:val="left" w:leader="none"/>
        </w:tabs>
        <w:spacing w:line="240" w:lineRule="auto" w:before="124" w:after="0"/>
        <w:ind w:left="1712" w:right="0" w:hanging="359"/>
        <w:jc w:val="left"/>
        <w:rPr>
          <w:sz w:val="24"/>
        </w:rPr>
      </w:pPr>
      <w:r>
        <w:rPr>
          <w:rFonts w:ascii="Palatino Linotype" w:hAnsi="Palatino Linotype"/>
          <w:b/>
          <w:sz w:val="24"/>
        </w:rPr>
        <w:t>esterno</w:t>
      </w:r>
      <w:r>
        <w:rPr>
          <w:rFonts w:ascii="Palatino Linotype" w:hAnsi="Palatino Linotype"/>
          <w:b/>
          <w:spacing w:val="-3"/>
          <w:sz w:val="24"/>
        </w:rPr>
        <w:t> </w:t>
      </w:r>
      <w:r>
        <w:rPr>
          <w:spacing w:val="-2"/>
          <w:sz w:val="24"/>
        </w:rPr>
        <w:t>(ANAC);</w:t>
      </w:r>
    </w:p>
    <w:p>
      <w:pPr>
        <w:spacing w:after="0" w:line="240" w:lineRule="auto"/>
        <w:jc w:val="left"/>
        <w:rPr>
          <w:sz w:val="24"/>
        </w:rPr>
        <w:sectPr>
          <w:pgSz w:w="11910" w:h="16840"/>
          <w:pgMar w:header="568" w:footer="1078" w:top="2260" w:bottom="1360" w:left="900" w:right="900"/>
        </w:sectPr>
      </w:pPr>
    </w:p>
    <w:p>
      <w:pPr>
        <w:pStyle w:val="BodyText"/>
        <w:spacing w:before="245"/>
      </w:pPr>
      <w:r>
        <w:rPr/>
        <w:drawing>
          <wp:anchor distT="0" distB="0" distL="0" distR="0" allowOverlap="1" layoutInCell="1" locked="0" behindDoc="1" simplePos="0" relativeHeight="486746624">
            <wp:simplePos x="0" y="0"/>
            <wp:positionH relativeFrom="page">
              <wp:posOffset>720724</wp:posOffset>
            </wp:positionH>
            <wp:positionV relativeFrom="page">
              <wp:posOffset>1878965</wp:posOffset>
            </wp:positionV>
            <wp:extent cx="6118859" cy="7858758"/>
            <wp:effectExtent l="0" t="0" r="0" b="0"/>
            <wp:wrapNone/>
            <wp:docPr id="120" name="Image 120"/>
            <wp:cNvGraphicFramePr>
              <a:graphicFrameLocks/>
            </wp:cNvGraphicFramePr>
            <a:graphic>
              <a:graphicData uri="http://schemas.openxmlformats.org/drawingml/2006/picture">
                <pic:pic>
                  <pic:nvPicPr>
                    <pic:cNvPr id="120" name="Image 120"/>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39"/>
        </w:numPr>
        <w:tabs>
          <w:tab w:pos="1713" w:val="left" w:leader="none"/>
        </w:tabs>
        <w:spacing w:line="350" w:lineRule="auto" w:before="0" w:after="0"/>
        <w:ind w:left="1713" w:right="233" w:hanging="360"/>
        <w:jc w:val="left"/>
        <w:rPr>
          <w:sz w:val="24"/>
        </w:rPr>
      </w:pPr>
      <w:r>
        <w:rPr>
          <w:rFonts w:ascii="Palatino Linotype" w:hAnsi="Palatino Linotype"/>
          <w:b/>
          <w:w w:val="105"/>
          <w:sz w:val="24"/>
        </w:rPr>
        <w:t>divulgazione</w:t>
      </w:r>
      <w:r>
        <w:rPr>
          <w:rFonts w:ascii="Palatino Linotype" w:hAnsi="Palatino Linotype"/>
          <w:b/>
          <w:spacing w:val="40"/>
          <w:w w:val="105"/>
          <w:sz w:val="24"/>
        </w:rPr>
        <w:t> </w:t>
      </w:r>
      <w:r>
        <w:rPr>
          <w:rFonts w:ascii="Palatino Linotype" w:hAnsi="Palatino Linotype"/>
          <w:b/>
          <w:w w:val="105"/>
          <w:sz w:val="24"/>
        </w:rPr>
        <w:t>pubblica</w:t>
      </w:r>
      <w:r>
        <w:rPr>
          <w:rFonts w:ascii="Palatino Linotype" w:hAnsi="Palatino Linotype"/>
          <w:b/>
          <w:spacing w:val="40"/>
          <w:w w:val="105"/>
          <w:sz w:val="24"/>
        </w:rPr>
        <w:t> </w:t>
      </w:r>
      <w:r>
        <w:rPr>
          <w:w w:val="105"/>
          <w:sz w:val="24"/>
        </w:rPr>
        <w:t>(mediante</w:t>
      </w:r>
      <w:r>
        <w:rPr>
          <w:spacing w:val="40"/>
          <w:w w:val="105"/>
          <w:sz w:val="24"/>
        </w:rPr>
        <w:t> </w:t>
      </w:r>
      <w:r>
        <w:rPr>
          <w:w w:val="105"/>
          <w:sz w:val="24"/>
        </w:rPr>
        <w:t>stampa,</w:t>
      </w:r>
      <w:r>
        <w:rPr>
          <w:spacing w:val="40"/>
          <w:w w:val="105"/>
          <w:sz w:val="24"/>
        </w:rPr>
        <w:t> </w:t>
      </w:r>
      <w:r>
        <w:rPr>
          <w:w w:val="105"/>
          <w:sz w:val="24"/>
        </w:rPr>
        <w:t>mezzi</w:t>
      </w:r>
      <w:r>
        <w:rPr>
          <w:spacing w:val="40"/>
          <w:w w:val="105"/>
          <w:sz w:val="24"/>
        </w:rPr>
        <w:t> </w:t>
      </w:r>
      <w:r>
        <w:rPr>
          <w:w w:val="105"/>
          <w:sz w:val="24"/>
        </w:rPr>
        <w:t>elettronici</w:t>
      </w:r>
      <w:r>
        <w:rPr>
          <w:spacing w:val="40"/>
          <w:w w:val="105"/>
          <w:sz w:val="24"/>
        </w:rPr>
        <w:t> </w:t>
      </w:r>
      <w:r>
        <w:rPr>
          <w:w w:val="105"/>
          <w:sz w:val="24"/>
        </w:rPr>
        <w:t>o</w:t>
      </w:r>
      <w:r>
        <w:rPr>
          <w:spacing w:val="40"/>
          <w:w w:val="105"/>
          <w:sz w:val="24"/>
        </w:rPr>
        <w:t> </w:t>
      </w:r>
      <w:r>
        <w:rPr>
          <w:w w:val="105"/>
          <w:sz w:val="24"/>
        </w:rPr>
        <w:t>mezzi</w:t>
      </w:r>
      <w:r>
        <w:rPr>
          <w:spacing w:val="40"/>
          <w:w w:val="105"/>
          <w:sz w:val="24"/>
        </w:rPr>
        <w:t> </w:t>
      </w:r>
      <w:r>
        <w:rPr>
          <w:w w:val="105"/>
          <w:sz w:val="24"/>
        </w:rPr>
        <w:t>di diffusione in grado di raggiungere un numero elevato di persone);</w:t>
      </w:r>
    </w:p>
    <w:p>
      <w:pPr>
        <w:pStyle w:val="Heading2"/>
        <w:numPr>
          <w:ilvl w:val="0"/>
          <w:numId w:val="39"/>
        </w:numPr>
        <w:tabs>
          <w:tab w:pos="1712" w:val="left" w:leader="none"/>
        </w:tabs>
        <w:spacing w:line="240" w:lineRule="auto" w:before="6" w:after="0"/>
        <w:ind w:left="1712" w:right="0" w:hanging="359"/>
        <w:jc w:val="left"/>
      </w:pPr>
      <w:r>
        <w:rPr/>
        <w:t>denuncia</w:t>
      </w:r>
      <w:r>
        <w:rPr>
          <w:spacing w:val="-5"/>
        </w:rPr>
        <w:t> </w:t>
      </w:r>
      <w:r>
        <w:rPr/>
        <w:t>all’autorità</w:t>
      </w:r>
      <w:r>
        <w:rPr>
          <w:spacing w:val="-5"/>
        </w:rPr>
        <w:t> </w:t>
      </w:r>
      <w:r>
        <w:rPr/>
        <w:t>giudiziaria</w:t>
      </w:r>
      <w:r>
        <w:rPr>
          <w:spacing w:val="-5"/>
        </w:rPr>
        <w:t> </w:t>
      </w:r>
      <w:r>
        <w:rPr/>
        <w:t>o</w:t>
      </w:r>
      <w:r>
        <w:rPr>
          <w:spacing w:val="-4"/>
        </w:rPr>
        <w:t> </w:t>
      </w:r>
      <w:r>
        <w:rPr/>
        <w:t>contabile</w:t>
      </w:r>
      <w:r>
        <w:rPr>
          <w:spacing w:val="-2"/>
        </w:rPr>
        <w:t> competente.</w:t>
      </w:r>
    </w:p>
    <w:p>
      <w:pPr>
        <w:pStyle w:val="BodyText"/>
        <w:spacing w:before="225"/>
        <w:rPr>
          <w:rFonts w:ascii="Palatino Linotype"/>
          <w:b/>
        </w:rPr>
      </w:pPr>
    </w:p>
    <w:p>
      <w:pPr>
        <w:pStyle w:val="BodyText"/>
        <w:spacing w:line="369" w:lineRule="auto" w:before="1"/>
        <w:ind w:left="233" w:right="232" w:firstLine="708"/>
        <w:jc w:val="both"/>
      </w:pPr>
      <w:r>
        <w:rPr>
          <w:rFonts w:ascii="Palatino Linotype" w:hAnsi="Palatino Linotype"/>
          <w:b/>
          <w:smallCaps/>
          <w:w w:val="105"/>
        </w:rPr>
        <w:t>Condizioni</w:t>
      </w:r>
      <w:r>
        <w:rPr>
          <w:rFonts w:ascii="Palatino Linotype" w:hAnsi="Palatino Linotype"/>
          <w:b/>
          <w:smallCaps/>
          <w:spacing w:val="-13"/>
          <w:w w:val="105"/>
        </w:rPr>
        <w:t> </w:t>
      </w:r>
      <w:r>
        <w:rPr>
          <w:rFonts w:ascii="Palatino Linotype" w:hAnsi="Palatino Linotype"/>
          <w:b/>
          <w:smallCaps/>
          <w:w w:val="105"/>
        </w:rPr>
        <w:t>di</w:t>
      </w:r>
      <w:r>
        <w:rPr>
          <w:rFonts w:ascii="Palatino Linotype" w:hAnsi="Palatino Linotype"/>
          <w:b/>
          <w:smallCaps/>
          <w:spacing w:val="-12"/>
          <w:w w:val="105"/>
        </w:rPr>
        <w:t> </w:t>
      </w:r>
      <w:r>
        <w:rPr>
          <w:rFonts w:ascii="Palatino Linotype" w:hAnsi="Palatino Linotype"/>
          <w:b/>
          <w:smallCaps/>
          <w:w w:val="105"/>
        </w:rPr>
        <w:t>segnalazione</w:t>
      </w:r>
      <w:r>
        <w:rPr>
          <w:rFonts w:ascii="Palatino Linotype" w:hAnsi="Palatino Linotype"/>
          <w:b/>
          <w:smallCaps/>
          <w:spacing w:val="-13"/>
          <w:w w:val="105"/>
        </w:rPr>
        <w:t> </w:t>
      </w:r>
      <w:r>
        <w:rPr>
          <w:smallCaps w:val="0"/>
          <w:w w:val="105"/>
        </w:rPr>
        <w:t>–</w:t>
      </w:r>
      <w:r>
        <w:rPr>
          <w:smallCaps w:val="0"/>
          <w:spacing w:val="-14"/>
          <w:w w:val="105"/>
        </w:rPr>
        <w:t> </w:t>
      </w:r>
      <w:r>
        <w:rPr>
          <w:smallCaps w:val="0"/>
          <w:w w:val="105"/>
        </w:rPr>
        <w:t>Al</w:t>
      </w:r>
      <w:r>
        <w:rPr>
          <w:smallCaps w:val="0"/>
          <w:spacing w:val="-14"/>
          <w:w w:val="105"/>
        </w:rPr>
        <w:t> </w:t>
      </w:r>
      <w:r>
        <w:rPr>
          <w:smallCaps w:val="0"/>
          <w:w w:val="105"/>
        </w:rPr>
        <w:t>momento</w:t>
      </w:r>
      <w:r>
        <w:rPr>
          <w:smallCaps w:val="0"/>
          <w:spacing w:val="-14"/>
          <w:w w:val="105"/>
        </w:rPr>
        <w:t> </w:t>
      </w:r>
      <w:r>
        <w:rPr>
          <w:smallCaps w:val="0"/>
          <w:w w:val="105"/>
        </w:rPr>
        <w:t>della</w:t>
      </w:r>
      <w:r>
        <w:rPr>
          <w:smallCaps w:val="0"/>
          <w:spacing w:val="-13"/>
          <w:w w:val="105"/>
        </w:rPr>
        <w:t> </w:t>
      </w:r>
      <w:r>
        <w:rPr>
          <w:smallCaps w:val="0"/>
          <w:w w:val="105"/>
        </w:rPr>
        <w:t>segnalazione</w:t>
      </w:r>
      <w:r>
        <w:rPr>
          <w:smallCaps w:val="0"/>
          <w:spacing w:val="-14"/>
          <w:w w:val="105"/>
        </w:rPr>
        <w:t> </w:t>
      </w:r>
      <w:r>
        <w:rPr>
          <w:smallCaps w:val="0"/>
          <w:w w:val="105"/>
        </w:rPr>
        <w:t>o</w:t>
      </w:r>
      <w:r>
        <w:rPr>
          <w:smallCaps w:val="0"/>
          <w:spacing w:val="-14"/>
          <w:w w:val="105"/>
        </w:rPr>
        <w:t> </w:t>
      </w:r>
      <w:r>
        <w:rPr>
          <w:smallCaps w:val="0"/>
          <w:w w:val="105"/>
        </w:rPr>
        <w:t>della</w:t>
      </w:r>
      <w:r>
        <w:rPr>
          <w:smallCaps w:val="0"/>
          <w:spacing w:val="-14"/>
          <w:w w:val="105"/>
        </w:rPr>
        <w:t> </w:t>
      </w:r>
      <w:r>
        <w:rPr>
          <w:smallCaps w:val="0"/>
          <w:w w:val="105"/>
        </w:rPr>
        <w:t>denuncia,</w:t>
      </w:r>
      <w:r>
        <w:rPr>
          <w:smallCaps w:val="0"/>
          <w:spacing w:val="-14"/>
          <w:w w:val="105"/>
        </w:rPr>
        <w:t> </w:t>
      </w:r>
      <w:r>
        <w:rPr>
          <w:smallCaps w:val="0"/>
          <w:w w:val="105"/>
        </w:rPr>
        <w:t>la persona</w:t>
      </w:r>
      <w:r>
        <w:rPr>
          <w:smallCaps w:val="0"/>
          <w:spacing w:val="-3"/>
          <w:w w:val="105"/>
        </w:rPr>
        <w:t> </w:t>
      </w:r>
      <w:r>
        <w:rPr>
          <w:smallCaps w:val="0"/>
          <w:w w:val="105"/>
        </w:rPr>
        <w:t>segnalante</w:t>
      </w:r>
      <w:r>
        <w:rPr>
          <w:smallCaps w:val="0"/>
          <w:spacing w:val="-2"/>
          <w:w w:val="105"/>
        </w:rPr>
        <w:t> </w:t>
      </w:r>
      <w:r>
        <w:rPr>
          <w:smallCaps w:val="0"/>
          <w:w w:val="105"/>
        </w:rPr>
        <w:t>o</w:t>
      </w:r>
      <w:r>
        <w:rPr>
          <w:smallCaps w:val="0"/>
          <w:spacing w:val="-2"/>
          <w:w w:val="105"/>
        </w:rPr>
        <w:t> </w:t>
      </w:r>
      <w:r>
        <w:rPr>
          <w:smallCaps w:val="0"/>
          <w:w w:val="105"/>
        </w:rPr>
        <w:t>denunciante</w:t>
      </w:r>
      <w:r>
        <w:rPr>
          <w:smallCaps w:val="0"/>
          <w:spacing w:val="-2"/>
          <w:w w:val="105"/>
        </w:rPr>
        <w:t> </w:t>
      </w:r>
      <w:r>
        <w:rPr>
          <w:smallCaps w:val="0"/>
          <w:w w:val="105"/>
        </w:rPr>
        <w:t>deve</w:t>
      </w:r>
      <w:r>
        <w:rPr>
          <w:smallCaps w:val="0"/>
          <w:spacing w:val="-2"/>
          <w:w w:val="105"/>
        </w:rPr>
        <w:t> </w:t>
      </w:r>
      <w:r>
        <w:rPr>
          <w:smallCaps w:val="0"/>
          <w:w w:val="105"/>
        </w:rPr>
        <w:t>avere</w:t>
      </w:r>
      <w:r>
        <w:rPr>
          <w:smallCaps w:val="0"/>
          <w:spacing w:val="-2"/>
          <w:w w:val="105"/>
        </w:rPr>
        <w:t> </w:t>
      </w:r>
      <w:r>
        <w:rPr>
          <w:smallCaps w:val="0"/>
          <w:w w:val="105"/>
        </w:rPr>
        <w:t>un</w:t>
      </w:r>
      <w:r>
        <w:rPr>
          <w:smallCaps w:val="0"/>
          <w:spacing w:val="-3"/>
          <w:w w:val="105"/>
        </w:rPr>
        <w:t> </w:t>
      </w:r>
      <w:r>
        <w:rPr>
          <w:smallCaps w:val="0"/>
          <w:w w:val="105"/>
        </w:rPr>
        <w:t>ragionevole</w:t>
      </w:r>
      <w:r>
        <w:rPr>
          <w:smallCaps w:val="0"/>
          <w:spacing w:val="-2"/>
          <w:w w:val="105"/>
        </w:rPr>
        <w:t> </w:t>
      </w:r>
      <w:r>
        <w:rPr>
          <w:smallCaps w:val="0"/>
          <w:w w:val="105"/>
        </w:rPr>
        <w:t>e</w:t>
      </w:r>
      <w:r>
        <w:rPr>
          <w:smallCaps w:val="0"/>
          <w:spacing w:val="-2"/>
          <w:w w:val="105"/>
        </w:rPr>
        <w:t> </w:t>
      </w:r>
      <w:r>
        <w:rPr>
          <w:smallCaps w:val="0"/>
          <w:w w:val="105"/>
        </w:rPr>
        <w:t>fondato</w:t>
      </w:r>
      <w:r>
        <w:rPr>
          <w:smallCaps w:val="0"/>
          <w:spacing w:val="-3"/>
          <w:w w:val="105"/>
        </w:rPr>
        <w:t> </w:t>
      </w:r>
      <w:r>
        <w:rPr>
          <w:smallCaps w:val="0"/>
          <w:w w:val="105"/>
        </w:rPr>
        <w:t>motivo</w:t>
      </w:r>
      <w:r>
        <w:rPr>
          <w:smallCaps w:val="0"/>
          <w:spacing w:val="-3"/>
          <w:w w:val="105"/>
        </w:rPr>
        <w:t> </w:t>
      </w:r>
      <w:r>
        <w:rPr>
          <w:smallCaps w:val="0"/>
          <w:w w:val="105"/>
        </w:rPr>
        <w:t>di</w:t>
      </w:r>
      <w:r>
        <w:rPr>
          <w:smallCaps w:val="0"/>
          <w:spacing w:val="-3"/>
          <w:w w:val="105"/>
        </w:rPr>
        <w:t> </w:t>
      </w:r>
      <w:r>
        <w:rPr>
          <w:smallCaps w:val="0"/>
          <w:w w:val="105"/>
        </w:rPr>
        <w:t>ritenere che</w:t>
      </w:r>
      <w:r>
        <w:rPr>
          <w:smallCaps w:val="0"/>
          <w:spacing w:val="-10"/>
          <w:w w:val="105"/>
        </w:rPr>
        <w:t> </w:t>
      </w:r>
      <w:r>
        <w:rPr>
          <w:smallCaps w:val="0"/>
          <w:w w:val="105"/>
        </w:rPr>
        <w:t>le</w:t>
      </w:r>
      <w:r>
        <w:rPr>
          <w:smallCaps w:val="0"/>
          <w:spacing w:val="-10"/>
          <w:w w:val="105"/>
        </w:rPr>
        <w:t> </w:t>
      </w:r>
      <w:r>
        <w:rPr>
          <w:smallCaps w:val="0"/>
          <w:w w:val="105"/>
        </w:rPr>
        <w:t>informazioni</w:t>
      </w:r>
      <w:r>
        <w:rPr>
          <w:smallCaps w:val="0"/>
          <w:spacing w:val="-11"/>
          <w:w w:val="105"/>
        </w:rPr>
        <w:t> </w:t>
      </w:r>
      <w:r>
        <w:rPr>
          <w:smallCaps w:val="0"/>
          <w:w w:val="105"/>
        </w:rPr>
        <w:t>sulle</w:t>
      </w:r>
      <w:r>
        <w:rPr>
          <w:smallCaps w:val="0"/>
          <w:spacing w:val="-10"/>
          <w:w w:val="105"/>
        </w:rPr>
        <w:t> </w:t>
      </w:r>
      <w:r>
        <w:rPr>
          <w:smallCaps w:val="0"/>
          <w:w w:val="105"/>
        </w:rPr>
        <w:t>violazioni</w:t>
      </w:r>
      <w:r>
        <w:rPr>
          <w:smallCaps w:val="0"/>
          <w:spacing w:val="-11"/>
          <w:w w:val="105"/>
        </w:rPr>
        <w:t> </w:t>
      </w:r>
      <w:r>
        <w:rPr>
          <w:smallCaps w:val="0"/>
          <w:w w:val="105"/>
        </w:rPr>
        <w:t>segnalate,</w:t>
      </w:r>
      <w:r>
        <w:rPr>
          <w:smallCaps w:val="0"/>
          <w:spacing w:val="-10"/>
          <w:w w:val="105"/>
        </w:rPr>
        <w:t> </w:t>
      </w:r>
      <w:r>
        <w:rPr>
          <w:smallCaps w:val="0"/>
          <w:w w:val="105"/>
        </w:rPr>
        <w:t>divulgate</w:t>
      </w:r>
      <w:r>
        <w:rPr>
          <w:smallCaps w:val="0"/>
          <w:spacing w:val="-10"/>
          <w:w w:val="105"/>
        </w:rPr>
        <w:t> </w:t>
      </w:r>
      <w:r>
        <w:rPr>
          <w:smallCaps w:val="0"/>
          <w:w w:val="105"/>
        </w:rPr>
        <w:t>o</w:t>
      </w:r>
      <w:r>
        <w:rPr>
          <w:smallCaps w:val="0"/>
          <w:spacing w:val="-11"/>
          <w:w w:val="105"/>
        </w:rPr>
        <w:t> </w:t>
      </w:r>
      <w:r>
        <w:rPr>
          <w:smallCaps w:val="0"/>
          <w:w w:val="105"/>
        </w:rPr>
        <w:t>denunciate</w:t>
      </w:r>
      <w:r>
        <w:rPr>
          <w:smallCaps w:val="0"/>
          <w:spacing w:val="-10"/>
          <w:w w:val="105"/>
        </w:rPr>
        <w:t> </w:t>
      </w:r>
      <w:r>
        <w:rPr>
          <w:smallCaps w:val="0"/>
          <w:w w:val="105"/>
        </w:rPr>
        <w:t>siano</w:t>
      </w:r>
      <w:r>
        <w:rPr>
          <w:smallCaps w:val="0"/>
          <w:spacing w:val="-11"/>
          <w:w w:val="105"/>
        </w:rPr>
        <w:t> </w:t>
      </w:r>
      <w:r>
        <w:rPr>
          <w:smallCaps w:val="0"/>
          <w:w w:val="105"/>
        </w:rPr>
        <w:t>vere</w:t>
      </w:r>
      <w:r>
        <w:rPr>
          <w:smallCaps w:val="0"/>
          <w:spacing w:val="-10"/>
          <w:w w:val="105"/>
        </w:rPr>
        <w:t> </w:t>
      </w:r>
      <w:r>
        <w:rPr>
          <w:smallCaps w:val="0"/>
          <w:w w:val="105"/>
        </w:rPr>
        <w:t>e</w:t>
      </w:r>
      <w:r>
        <w:rPr>
          <w:smallCaps w:val="0"/>
          <w:spacing w:val="-10"/>
          <w:w w:val="105"/>
        </w:rPr>
        <w:t> </w:t>
      </w:r>
      <w:r>
        <w:rPr>
          <w:smallCaps w:val="0"/>
          <w:w w:val="105"/>
        </w:rPr>
        <w:t>rientrino nell’ambito della normativa.</w:t>
      </w:r>
    </w:p>
    <w:p>
      <w:pPr>
        <w:pStyle w:val="BodyText"/>
        <w:spacing w:before="156"/>
      </w:pPr>
    </w:p>
    <w:p>
      <w:pPr>
        <w:pStyle w:val="BodyText"/>
        <w:spacing w:line="369" w:lineRule="auto" w:before="1"/>
        <w:ind w:left="233" w:right="232" w:firstLine="708"/>
        <w:jc w:val="both"/>
      </w:pPr>
      <w:r>
        <w:rPr>
          <w:rFonts w:ascii="Palatino Linotype" w:hAnsi="Palatino Linotype"/>
          <w:b/>
          <w:smallCaps/>
        </w:rPr>
        <w:t>Protezione del whistleblowing </w:t>
      </w:r>
      <w:r>
        <w:rPr>
          <w:smallCaps w:val="0"/>
        </w:rPr>
        <w:t>- Le informazioni sulle violazioni fornite dal Whistleblower</w:t>
      </w:r>
      <w:r>
        <w:rPr>
          <w:smallCaps w:val="0"/>
          <w:spacing w:val="40"/>
        </w:rPr>
        <w:t> </w:t>
      </w:r>
      <w:r>
        <w:rPr>
          <w:smallCaps w:val="0"/>
        </w:rPr>
        <w:t>possono</w:t>
      </w:r>
      <w:r>
        <w:rPr>
          <w:smallCaps w:val="0"/>
          <w:spacing w:val="40"/>
        </w:rPr>
        <w:t> </w:t>
      </w:r>
      <w:r>
        <w:rPr>
          <w:smallCaps w:val="0"/>
        </w:rPr>
        <w:t>essere</w:t>
      </w:r>
      <w:r>
        <w:rPr>
          <w:smallCaps w:val="0"/>
          <w:spacing w:val="40"/>
        </w:rPr>
        <w:t> </w:t>
      </w:r>
      <w:r>
        <w:rPr>
          <w:smallCaps w:val="0"/>
        </w:rPr>
        <w:t>utilizzate</w:t>
      </w:r>
      <w:r>
        <w:rPr>
          <w:smallCaps w:val="0"/>
          <w:spacing w:val="40"/>
        </w:rPr>
        <w:t> </w:t>
      </w:r>
      <w:r>
        <w:rPr>
          <w:smallCaps w:val="0"/>
        </w:rPr>
        <w:t>dall’Ente</w:t>
      </w:r>
      <w:r>
        <w:rPr>
          <w:smallCaps w:val="0"/>
          <w:spacing w:val="40"/>
        </w:rPr>
        <w:t> </w:t>
      </w:r>
      <w:r>
        <w:rPr>
          <w:smallCaps w:val="0"/>
        </w:rPr>
        <w:t>che</w:t>
      </w:r>
      <w:r>
        <w:rPr>
          <w:smallCaps w:val="0"/>
          <w:spacing w:val="40"/>
        </w:rPr>
        <w:t> </w:t>
      </w:r>
      <w:r>
        <w:rPr>
          <w:smallCaps w:val="0"/>
        </w:rPr>
        <w:t>ha</w:t>
      </w:r>
      <w:r>
        <w:rPr>
          <w:smallCaps w:val="0"/>
          <w:spacing w:val="40"/>
        </w:rPr>
        <w:t> </w:t>
      </w:r>
      <w:r>
        <w:rPr>
          <w:smallCaps w:val="0"/>
        </w:rPr>
        <w:t>adottato</w:t>
      </w:r>
      <w:r>
        <w:rPr>
          <w:smallCaps w:val="0"/>
          <w:spacing w:val="40"/>
        </w:rPr>
        <w:t> </w:t>
      </w:r>
      <w:r>
        <w:rPr>
          <w:smallCaps w:val="0"/>
        </w:rPr>
        <w:t>il</w:t>
      </w:r>
      <w:r>
        <w:rPr>
          <w:smallCaps w:val="0"/>
          <w:spacing w:val="40"/>
        </w:rPr>
        <w:t> </w:t>
      </w:r>
      <w:r>
        <w:rPr>
          <w:smallCaps w:val="0"/>
        </w:rPr>
        <w:t>MOGC</w:t>
      </w:r>
      <w:r>
        <w:rPr>
          <w:smallCaps w:val="0"/>
          <w:spacing w:val="40"/>
        </w:rPr>
        <w:t> </w:t>
      </w:r>
      <w:r>
        <w:rPr>
          <w:smallCaps w:val="0"/>
        </w:rPr>
        <w:t>231</w:t>
      </w:r>
      <w:r>
        <w:rPr>
          <w:smallCaps w:val="0"/>
          <w:spacing w:val="40"/>
        </w:rPr>
        <w:t> </w:t>
      </w:r>
      <w:r>
        <w:rPr>
          <w:smallCaps w:val="0"/>
        </w:rPr>
        <w:t>solo</w:t>
      </w:r>
      <w:r>
        <w:rPr>
          <w:smallCaps w:val="0"/>
          <w:spacing w:val="40"/>
        </w:rPr>
        <w:t> </w:t>
      </w:r>
      <w:r>
        <w:rPr>
          <w:smallCaps w:val="0"/>
        </w:rPr>
        <w:t>per dare seguito alle segnalazioni stesse e non possono essere in alcun altro modo utilizzate o </w:t>
      </w:r>
      <w:r>
        <w:rPr>
          <w:smallCaps w:val="0"/>
          <w:spacing w:val="-2"/>
        </w:rPr>
        <w:t>divulgate.</w:t>
      </w:r>
    </w:p>
    <w:p>
      <w:pPr>
        <w:pStyle w:val="BodyText"/>
        <w:spacing w:line="381" w:lineRule="auto" w:before="14"/>
        <w:ind w:left="233" w:right="231"/>
        <w:jc w:val="both"/>
      </w:pPr>
      <w:r>
        <w:rPr>
          <w:w w:val="105"/>
        </w:rPr>
        <w:t>Sussiste</w:t>
      </w:r>
      <w:r>
        <w:rPr>
          <w:w w:val="105"/>
        </w:rPr>
        <w:t> l’obbligo di riservatezza in ordine</w:t>
      </w:r>
      <w:r>
        <w:rPr>
          <w:w w:val="105"/>
        </w:rPr>
        <w:t> all’identità</w:t>
      </w:r>
      <w:r>
        <w:rPr>
          <w:w w:val="105"/>
        </w:rPr>
        <w:t> del segnalante, che</w:t>
      </w:r>
      <w:r>
        <w:rPr>
          <w:w w:val="105"/>
        </w:rPr>
        <w:t> non può essere rivelata</w:t>
      </w:r>
      <w:r>
        <w:rPr>
          <w:w w:val="105"/>
        </w:rPr>
        <w:t> o</w:t>
      </w:r>
      <w:r>
        <w:rPr>
          <w:w w:val="105"/>
        </w:rPr>
        <w:t> divulgata,</w:t>
      </w:r>
      <w:r>
        <w:rPr>
          <w:w w:val="105"/>
        </w:rPr>
        <w:t> senza</w:t>
      </w:r>
      <w:r>
        <w:rPr>
          <w:w w:val="105"/>
        </w:rPr>
        <w:t> il</w:t>
      </w:r>
      <w:r>
        <w:rPr>
          <w:w w:val="105"/>
        </w:rPr>
        <w:t> suo</w:t>
      </w:r>
      <w:r>
        <w:rPr>
          <w:w w:val="105"/>
        </w:rPr>
        <w:t> consenso</w:t>
      </w:r>
      <w:r>
        <w:rPr>
          <w:w w:val="105"/>
        </w:rPr>
        <w:t> espresso,</w:t>
      </w:r>
      <w:r>
        <w:rPr>
          <w:w w:val="105"/>
        </w:rPr>
        <w:t> a</w:t>
      </w:r>
      <w:r>
        <w:rPr>
          <w:w w:val="105"/>
        </w:rPr>
        <w:t> persone</w:t>
      </w:r>
      <w:r>
        <w:rPr>
          <w:w w:val="105"/>
        </w:rPr>
        <w:t> diverse</w:t>
      </w:r>
      <w:r>
        <w:rPr>
          <w:w w:val="105"/>
        </w:rPr>
        <w:t> rispetto</w:t>
      </w:r>
      <w:r>
        <w:rPr>
          <w:w w:val="105"/>
        </w:rPr>
        <w:t> a</w:t>
      </w:r>
      <w:r>
        <w:rPr>
          <w:w w:val="105"/>
        </w:rPr>
        <w:t> quelle competenti a ricevere o a dare seguito alla segnalazione.</w:t>
      </w:r>
    </w:p>
    <w:p>
      <w:pPr>
        <w:pStyle w:val="BodyText"/>
        <w:spacing w:line="381" w:lineRule="auto" w:before="1"/>
        <w:ind w:left="233" w:right="232"/>
        <w:jc w:val="both"/>
      </w:pPr>
      <w:r>
        <w:rPr>
          <w:w w:val="105"/>
        </w:rPr>
        <w:t>La</w:t>
      </w:r>
      <w:r>
        <w:rPr>
          <w:w w:val="105"/>
        </w:rPr>
        <w:t> normativa</w:t>
      </w:r>
      <w:r>
        <w:rPr>
          <w:w w:val="105"/>
        </w:rPr>
        <w:t> prevede</w:t>
      </w:r>
      <w:r>
        <w:rPr>
          <w:w w:val="105"/>
        </w:rPr>
        <w:t> anche</w:t>
      </w:r>
      <w:r>
        <w:rPr>
          <w:w w:val="105"/>
        </w:rPr>
        <w:t> un</w:t>
      </w:r>
      <w:r>
        <w:rPr>
          <w:w w:val="105"/>
        </w:rPr>
        <w:t> generale</w:t>
      </w:r>
      <w:r>
        <w:rPr>
          <w:w w:val="105"/>
        </w:rPr>
        <w:t> divieto</w:t>
      </w:r>
      <w:r>
        <w:rPr>
          <w:w w:val="105"/>
        </w:rPr>
        <w:t> di</w:t>
      </w:r>
      <w:r>
        <w:rPr>
          <w:w w:val="105"/>
        </w:rPr>
        <w:t> ritorsione</w:t>
      </w:r>
      <w:r>
        <w:rPr>
          <w:w w:val="105"/>
        </w:rPr>
        <w:t> nei</w:t>
      </w:r>
      <w:r>
        <w:rPr>
          <w:w w:val="105"/>
        </w:rPr>
        <w:t> confronti</w:t>
      </w:r>
      <w:r>
        <w:rPr>
          <w:w w:val="105"/>
        </w:rPr>
        <w:t> del whistleblower,</w:t>
      </w:r>
      <w:r>
        <w:rPr>
          <w:spacing w:val="-8"/>
          <w:w w:val="105"/>
        </w:rPr>
        <w:t> </w:t>
      </w:r>
      <w:r>
        <w:rPr>
          <w:w w:val="105"/>
        </w:rPr>
        <w:t>riportando</w:t>
      </w:r>
      <w:r>
        <w:rPr>
          <w:spacing w:val="-8"/>
          <w:w w:val="105"/>
        </w:rPr>
        <w:t> </w:t>
      </w:r>
      <w:r>
        <w:rPr>
          <w:w w:val="105"/>
        </w:rPr>
        <w:t>una</w:t>
      </w:r>
      <w:r>
        <w:rPr>
          <w:spacing w:val="-7"/>
          <w:w w:val="105"/>
        </w:rPr>
        <w:t> </w:t>
      </w:r>
      <w:r>
        <w:rPr>
          <w:w w:val="105"/>
        </w:rPr>
        <w:t>tassonomia</w:t>
      </w:r>
      <w:r>
        <w:rPr>
          <w:spacing w:val="-8"/>
          <w:w w:val="105"/>
        </w:rPr>
        <w:t> </w:t>
      </w:r>
      <w:r>
        <w:rPr>
          <w:w w:val="105"/>
        </w:rPr>
        <w:t>(esemplificativa</w:t>
      </w:r>
      <w:r>
        <w:rPr>
          <w:spacing w:val="-8"/>
          <w:w w:val="105"/>
        </w:rPr>
        <w:t> </w:t>
      </w:r>
      <w:r>
        <w:rPr>
          <w:w w:val="105"/>
        </w:rPr>
        <w:t>ma</w:t>
      </w:r>
      <w:r>
        <w:rPr>
          <w:spacing w:val="-8"/>
          <w:w w:val="105"/>
        </w:rPr>
        <w:t> </w:t>
      </w:r>
      <w:r>
        <w:rPr>
          <w:w w:val="105"/>
        </w:rPr>
        <w:t>non</w:t>
      </w:r>
      <w:r>
        <w:rPr>
          <w:spacing w:val="-8"/>
          <w:w w:val="105"/>
        </w:rPr>
        <w:t> </w:t>
      </w:r>
      <w:r>
        <w:rPr>
          <w:w w:val="105"/>
        </w:rPr>
        <w:t>esaustiva)</w:t>
      </w:r>
      <w:r>
        <w:rPr>
          <w:spacing w:val="-8"/>
          <w:w w:val="105"/>
        </w:rPr>
        <w:t> </w:t>
      </w:r>
      <w:r>
        <w:rPr>
          <w:w w:val="105"/>
        </w:rPr>
        <w:t>delle</w:t>
      </w:r>
      <w:r>
        <w:rPr>
          <w:spacing w:val="-8"/>
          <w:w w:val="105"/>
        </w:rPr>
        <w:t> </w:t>
      </w:r>
      <w:r>
        <w:rPr>
          <w:w w:val="105"/>
        </w:rPr>
        <w:t>stesse fattispecie</w:t>
      </w:r>
      <w:r>
        <w:rPr>
          <w:w w:val="105"/>
        </w:rPr>
        <w:t> ritorsive</w:t>
      </w:r>
      <w:r>
        <w:rPr>
          <w:w w:val="105"/>
        </w:rPr>
        <w:t> comprensive</w:t>
      </w:r>
      <w:r>
        <w:rPr>
          <w:w w:val="105"/>
        </w:rPr>
        <w:t> anche</w:t>
      </w:r>
      <w:r>
        <w:rPr>
          <w:w w:val="105"/>
        </w:rPr>
        <w:t> dei</w:t>
      </w:r>
      <w:r>
        <w:rPr>
          <w:w w:val="105"/>
        </w:rPr>
        <w:t> danni</w:t>
      </w:r>
      <w:r>
        <w:rPr>
          <w:w w:val="105"/>
        </w:rPr>
        <w:t> reputazionali</w:t>
      </w:r>
      <w:r>
        <w:rPr>
          <w:w w:val="105"/>
        </w:rPr>
        <w:t> e</w:t>
      </w:r>
      <w:r>
        <w:rPr>
          <w:w w:val="105"/>
        </w:rPr>
        <w:t> prevedendo</w:t>
      </w:r>
      <w:r>
        <w:rPr>
          <w:w w:val="105"/>
        </w:rPr>
        <w:t> anche l’inversione dell’onere probatorio in ordine alla natura ritorsiva della condotta e al danno </w:t>
      </w:r>
      <w:r>
        <w:rPr>
          <w:spacing w:val="-2"/>
          <w:w w:val="105"/>
        </w:rPr>
        <w:t>subito.</w:t>
      </w:r>
    </w:p>
    <w:p>
      <w:pPr>
        <w:pStyle w:val="BodyText"/>
        <w:spacing w:before="141"/>
      </w:pPr>
    </w:p>
    <w:p>
      <w:pPr>
        <w:pStyle w:val="BodyText"/>
        <w:spacing w:line="355" w:lineRule="auto"/>
        <w:ind w:left="234" w:right="232" w:firstLine="708"/>
        <w:jc w:val="both"/>
      </w:pPr>
      <w:r>
        <w:rPr>
          <w:rFonts w:ascii="Palatino Linotype" w:hAnsi="Palatino Linotype"/>
          <w:b/>
          <w:smallCaps/>
          <w:w w:val="105"/>
        </w:rPr>
        <w:t>Privacy</w:t>
      </w:r>
      <w:r>
        <w:rPr>
          <w:rFonts w:ascii="Palatino Linotype" w:hAnsi="Palatino Linotype"/>
          <w:b/>
          <w:smallCaps/>
          <w:spacing w:val="-13"/>
          <w:w w:val="105"/>
        </w:rPr>
        <w:t> </w:t>
      </w:r>
      <w:r>
        <w:rPr>
          <w:smallCaps w:val="0"/>
          <w:w w:val="105"/>
        </w:rPr>
        <w:t>-</w:t>
      </w:r>
      <w:r>
        <w:rPr>
          <w:smallCaps w:val="0"/>
          <w:spacing w:val="-8"/>
          <w:w w:val="105"/>
        </w:rPr>
        <w:t> </w:t>
      </w:r>
      <w:r>
        <w:rPr>
          <w:smallCaps w:val="0"/>
          <w:w w:val="105"/>
        </w:rPr>
        <w:t>Ogni</w:t>
      </w:r>
      <w:r>
        <w:rPr>
          <w:smallCaps w:val="0"/>
          <w:spacing w:val="-9"/>
          <w:w w:val="105"/>
        </w:rPr>
        <w:t> </w:t>
      </w:r>
      <w:r>
        <w:rPr>
          <w:smallCaps w:val="0"/>
          <w:w w:val="105"/>
        </w:rPr>
        <w:t>trattamento</w:t>
      </w:r>
      <w:r>
        <w:rPr>
          <w:smallCaps w:val="0"/>
          <w:spacing w:val="-9"/>
          <w:w w:val="105"/>
        </w:rPr>
        <w:t> </w:t>
      </w:r>
      <w:r>
        <w:rPr>
          <w:smallCaps w:val="0"/>
          <w:w w:val="105"/>
        </w:rPr>
        <w:t>dei</w:t>
      </w:r>
      <w:r>
        <w:rPr>
          <w:smallCaps w:val="0"/>
          <w:spacing w:val="-9"/>
          <w:w w:val="105"/>
        </w:rPr>
        <w:t> </w:t>
      </w:r>
      <w:r>
        <w:rPr>
          <w:smallCaps w:val="0"/>
          <w:w w:val="105"/>
        </w:rPr>
        <w:t>dati</w:t>
      </w:r>
      <w:r>
        <w:rPr>
          <w:smallCaps w:val="0"/>
          <w:spacing w:val="-9"/>
          <w:w w:val="105"/>
        </w:rPr>
        <w:t> </w:t>
      </w:r>
      <w:r>
        <w:rPr>
          <w:smallCaps w:val="0"/>
          <w:w w:val="105"/>
        </w:rPr>
        <w:t>personali</w:t>
      </w:r>
      <w:r>
        <w:rPr>
          <w:smallCaps w:val="0"/>
          <w:spacing w:val="-9"/>
          <w:w w:val="105"/>
        </w:rPr>
        <w:t> </w:t>
      </w:r>
      <w:r>
        <w:rPr>
          <w:smallCaps w:val="0"/>
          <w:w w:val="105"/>
        </w:rPr>
        <w:t>relativo</w:t>
      </w:r>
      <w:r>
        <w:rPr>
          <w:smallCaps w:val="0"/>
          <w:spacing w:val="-9"/>
          <w:w w:val="105"/>
        </w:rPr>
        <w:t> </w:t>
      </w:r>
      <w:r>
        <w:rPr>
          <w:smallCaps w:val="0"/>
          <w:w w:val="105"/>
        </w:rPr>
        <w:t>al</w:t>
      </w:r>
      <w:r>
        <w:rPr>
          <w:smallCaps w:val="0"/>
          <w:spacing w:val="-9"/>
          <w:w w:val="105"/>
        </w:rPr>
        <w:t> </w:t>
      </w:r>
      <w:r>
        <w:rPr>
          <w:smallCaps w:val="0"/>
          <w:w w:val="105"/>
        </w:rPr>
        <w:t>ricevimento</w:t>
      </w:r>
      <w:r>
        <w:rPr>
          <w:smallCaps w:val="0"/>
          <w:spacing w:val="-9"/>
          <w:w w:val="105"/>
        </w:rPr>
        <w:t> </w:t>
      </w:r>
      <w:r>
        <w:rPr>
          <w:smallCaps w:val="0"/>
          <w:w w:val="105"/>
        </w:rPr>
        <w:t>e</w:t>
      </w:r>
      <w:r>
        <w:rPr>
          <w:smallCaps w:val="0"/>
          <w:spacing w:val="-9"/>
          <w:w w:val="105"/>
        </w:rPr>
        <w:t> </w:t>
      </w:r>
      <w:r>
        <w:rPr>
          <w:smallCaps w:val="0"/>
          <w:w w:val="105"/>
        </w:rPr>
        <w:t>alla</w:t>
      </w:r>
      <w:r>
        <w:rPr>
          <w:smallCaps w:val="0"/>
          <w:spacing w:val="-9"/>
          <w:w w:val="105"/>
        </w:rPr>
        <w:t> </w:t>
      </w:r>
      <w:r>
        <w:rPr>
          <w:smallCaps w:val="0"/>
          <w:w w:val="105"/>
        </w:rPr>
        <w:t>gestione delle</w:t>
      </w:r>
      <w:r>
        <w:rPr>
          <w:smallCaps w:val="0"/>
          <w:w w:val="105"/>
        </w:rPr>
        <w:t> segnalazioni</w:t>
      </w:r>
      <w:r>
        <w:rPr>
          <w:smallCaps w:val="0"/>
          <w:w w:val="105"/>
        </w:rPr>
        <w:t> deve</w:t>
      </w:r>
      <w:r>
        <w:rPr>
          <w:smallCaps w:val="0"/>
          <w:w w:val="105"/>
        </w:rPr>
        <w:t> essere</w:t>
      </w:r>
      <w:r>
        <w:rPr>
          <w:smallCaps w:val="0"/>
          <w:w w:val="105"/>
        </w:rPr>
        <w:t> disegnato</w:t>
      </w:r>
      <w:r>
        <w:rPr>
          <w:smallCaps w:val="0"/>
          <w:w w:val="105"/>
        </w:rPr>
        <w:t> ed</w:t>
      </w:r>
      <w:r>
        <w:rPr>
          <w:smallCaps w:val="0"/>
          <w:w w:val="105"/>
        </w:rPr>
        <w:t> eseguito</w:t>
      </w:r>
      <w:r>
        <w:rPr>
          <w:smallCaps w:val="0"/>
          <w:w w:val="105"/>
        </w:rPr>
        <w:t> dall’Ente</w:t>
      </w:r>
      <w:r>
        <w:rPr>
          <w:smallCaps w:val="0"/>
          <w:w w:val="105"/>
        </w:rPr>
        <w:t> che</w:t>
      </w:r>
      <w:r>
        <w:rPr>
          <w:smallCaps w:val="0"/>
          <w:w w:val="105"/>
        </w:rPr>
        <w:t> ha</w:t>
      </w:r>
      <w:r>
        <w:rPr>
          <w:smallCaps w:val="0"/>
          <w:w w:val="105"/>
        </w:rPr>
        <w:t> adottato</w:t>
      </w:r>
      <w:r>
        <w:rPr>
          <w:smallCaps w:val="0"/>
          <w:w w:val="105"/>
        </w:rPr>
        <w:t> il</w:t>
      </w:r>
      <w:r>
        <w:rPr>
          <w:smallCaps w:val="0"/>
          <w:w w:val="105"/>
        </w:rPr>
        <w:t> “MOGC 231” applicando il GDPR o il D.Lgs.51/2018 in qualità di “</w:t>
      </w:r>
      <w:r>
        <w:rPr>
          <w:rFonts w:ascii="Palatino Linotype" w:hAnsi="Palatino Linotype"/>
          <w:i/>
          <w:smallCaps w:val="0"/>
          <w:w w:val="105"/>
        </w:rPr>
        <w:t>titolare</w:t>
      </w:r>
      <w:r>
        <w:rPr>
          <w:rFonts w:ascii="Palatino Linotype" w:hAnsi="Palatino Linotype"/>
          <w:i/>
          <w:smallCaps w:val="0"/>
          <w:spacing w:val="-1"/>
          <w:w w:val="105"/>
        </w:rPr>
        <w:t> </w:t>
      </w:r>
      <w:r>
        <w:rPr>
          <w:rFonts w:ascii="Palatino Linotype" w:hAnsi="Palatino Linotype"/>
          <w:i/>
          <w:smallCaps w:val="0"/>
          <w:w w:val="105"/>
        </w:rPr>
        <w:t>del</w:t>
      </w:r>
      <w:r>
        <w:rPr>
          <w:rFonts w:ascii="Palatino Linotype" w:hAnsi="Palatino Linotype"/>
          <w:i/>
          <w:smallCaps w:val="0"/>
          <w:spacing w:val="-1"/>
          <w:w w:val="105"/>
        </w:rPr>
        <w:t> </w:t>
      </w:r>
      <w:r>
        <w:rPr>
          <w:rFonts w:ascii="Palatino Linotype" w:hAnsi="Palatino Linotype"/>
          <w:i/>
          <w:smallCaps w:val="0"/>
          <w:w w:val="105"/>
        </w:rPr>
        <w:t>trattamento”</w:t>
      </w:r>
      <w:r>
        <w:rPr>
          <w:smallCaps w:val="0"/>
          <w:w w:val="105"/>
        </w:rPr>
        <w:t>.</w:t>
      </w:r>
    </w:p>
    <w:p>
      <w:pPr>
        <w:pStyle w:val="BodyText"/>
        <w:spacing w:line="362" w:lineRule="auto"/>
        <w:ind w:left="233" w:right="232"/>
        <w:jc w:val="both"/>
      </w:pPr>
      <w:r>
        <w:rPr/>
        <w:t>Come</w:t>
      </w:r>
      <w:r>
        <w:rPr>
          <w:spacing w:val="40"/>
        </w:rPr>
        <w:t> </w:t>
      </w:r>
      <w:r>
        <w:rPr/>
        <w:t>tale,</w:t>
      </w:r>
      <w:r>
        <w:rPr>
          <w:spacing w:val="40"/>
        </w:rPr>
        <w:t> </w:t>
      </w:r>
      <w:r>
        <w:rPr/>
        <w:t>l’Ente</w:t>
      </w:r>
      <w:r>
        <w:rPr>
          <w:spacing w:val="40"/>
        </w:rPr>
        <w:t> </w:t>
      </w:r>
      <w:r>
        <w:rPr/>
        <w:t>dovrà</w:t>
      </w:r>
      <w:r>
        <w:rPr>
          <w:spacing w:val="40"/>
        </w:rPr>
        <w:t> </w:t>
      </w:r>
      <w:r>
        <w:rPr/>
        <w:t>sempre</w:t>
      </w:r>
      <w:r>
        <w:rPr>
          <w:spacing w:val="40"/>
        </w:rPr>
        <w:t> </w:t>
      </w:r>
      <w:r>
        <w:rPr/>
        <w:t>eseguire</w:t>
      </w:r>
      <w:r>
        <w:rPr>
          <w:spacing w:val="40"/>
        </w:rPr>
        <w:t> </w:t>
      </w:r>
      <w:r>
        <w:rPr/>
        <w:t>una</w:t>
      </w:r>
      <w:r>
        <w:rPr>
          <w:spacing w:val="40"/>
        </w:rPr>
        <w:t> </w:t>
      </w:r>
      <w:r>
        <w:rPr/>
        <w:t>valutazione</w:t>
      </w:r>
      <w:r>
        <w:rPr>
          <w:spacing w:val="40"/>
        </w:rPr>
        <w:t> </w:t>
      </w:r>
      <w:r>
        <w:rPr/>
        <w:t>di</w:t>
      </w:r>
      <w:r>
        <w:rPr>
          <w:spacing w:val="40"/>
        </w:rPr>
        <w:t> </w:t>
      </w:r>
      <w:r>
        <w:rPr/>
        <w:t>impatto</w:t>
      </w:r>
      <w:r>
        <w:rPr>
          <w:spacing w:val="40"/>
        </w:rPr>
        <w:t> </w:t>
      </w:r>
      <w:r>
        <w:rPr/>
        <w:t>sulla</w:t>
      </w:r>
      <w:r>
        <w:rPr>
          <w:spacing w:val="40"/>
        </w:rPr>
        <w:t> </w:t>
      </w:r>
      <w:r>
        <w:rPr/>
        <w:t>protezione</w:t>
      </w:r>
      <w:r>
        <w:rPr>
          <w:spacing w:val="40"/>
        </w:rPr>
        <w:t> </w:t>
      </w:r>
      <w:r>
        <w:rPr/>
        <w:t>dei dati (c.d. </w:t>
      </w:r>
      <w:r>
        <w:rPr>
          <w:rFonts w:ascii="Palatino Linotype" w:hAnsi="Palatino Linotype"/>
          <w:i/>
        </w:rPr>
        <w:t>DPIA</w:t>
      </w:r>
      <w:r>
        <w:rPr/>
        <w:t>) e, contestualmente:</w:t>
      </w:r>
    </w:p>
    <w:p>
      <w:pPr>
        <w:spacing w:after="0" w:line="362" w:lineRule="auto"/>
        <w:jc w:val="both"/>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47136">
            <wp:simplePos x="0" y="0"/>
            <wp:positionH relativeFrom="page">
              <wp:posOffset>720724</wp:posOffset>
            </wp:positionH>
            <wp:positionV relativeFrom="page">
              <wp:posOffset>1878965</wp:posOffset>
            </wp:positionV>
            <wp:extent cx="6118859" cy="7858758"/>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40"/>
        </w:numPr>
        <w:tabs>
          <w:tab w:pos="1304" w:val="left" w:leader="none"/>
        </w:tabs>
        <w:spacing w:line="381" w:lineRule="auto" w:before="0" w:after="0"/>
        <w:ind w:left="1304" w:right="231" w:hanging="360"/>
        <w:jc w:val="both"/>
        <w:rPr>
          <w:sz w:val="24"/>
        </w:rPr>
      </w:pPr>
      <w:r>
        <w:rPr>
          <w:sz w:val="24"/>
        </w:rPr>
        <w:t>istruire ed autorizzare espressamente allo specifico trattamento – ai sensi degli articoli 29 e 32, paragrafo 4 del GDPR e dell’articolo 2 quaterdecies del codice privacy</w:t>
      </w:r>
      <w:r>
        <w:rPr>
          <w:spacing w:val="35"/>
          <w:sz w:val="24"/>
        </w:rPr>
        <w:t> </w:t>
      </w:r>
      <w:r>
        <w:rPr>
          <w:sz w:val="24"/>
        </w:rPr>
        <w:t>–</w:t>
      </w:r>
      <w:r>
        <w:rPr>
          <w:spacing w:val="37"/>
          <w:sz w:val="24"/>
        </w:rPr>
        <w:t> </w:t>
      </w:r>
      <w:r>
        <w:rPr>
          <w:sz w:val="24"/>
        </w:rPr>
        <w:t>i</w:t>
      </w:r>
      <w:r>
        <w:rPr>
          <w:spacing w:val="38"/>
          <w:sz w:val="24"/>
        </w:rPr>
        <w:t> </w:t>
      </w:r>
      <w:r>
        <w:rPr>
          <w:sz w:val="24"/>
        </w:rPr>
        <w:t>dipendenti</w:t>
      </w:r>
      <w:r>
        <w:rPr>
          <w:spacing w:val="38"/>
          <w:sz w:val="24"/>
        </w:rPr>
        <w:t> </w:t>
      </w:r>
      <w:r>
        <w:rPr>
          <w:sz w:val="24"/>
        </w:rPr>
        <w:t>competenti</w:t>
      </w:r>
      <w:r>
        <w:rPr>
          <w:spacing w:val="35"/>
          <w:sz w:val="24"/>
        </w:rPr>
        <w:t> </w:t>
      </w:r>
      <w:r>
        <w:rPr>
          <w:sz w:val="24"/>
        </w:rPr>
        <w:t>a</w:t>
      </w:r>
      <w:r>
        <w:rPr>
          <w:spacing w:val="37"/>
          <w:sz w:val="24"/>
        </w:rPr>
        <w:t> </w:t>
      </w:r>
      <w:r>
        <w:rPr>
          <w:sz w:val="24"/>
        </w:rPr>
        <w:t>ricevere</w:t>
      </w:r>
      <w:r>
        <w:rPr>
          <w:spacing w:val="35"/>
          <w:sz w:val="24"/>
        </w:rPr>
        <w:t> </w:t>
      </w:r>
      <w:r>
        <w:rPr>
          <w:sz w:val="24"/>
        </w:rPr>
        <w:t>o</w:t>
      </w:r>
      <w:r>
        <w:rPr>
          <w:spacing w:val="35"/>
          <w:sz w:val="24"/>
        </w:rPr>
        <w:t> </w:t>
      </w:r>
      <w:r>
        <w:rPr>
          <w:sz w:val="24"/>
        </w:rPr>
        <w:t>a</w:t>
      </w:r>
      <w:r>
        <w:rPr>
          <w:spacing w:val="37"/>
          <w:sz w:val="24"/>
        </w:rPr>
        <w:t> </w:t>
      </w:r>
      <w:r>
        <w:rPr>
          <w:sz w:val="24"/>
        </w:rPr>
        <w:t>dare</w:t>
      </w:r>
      <w:r>
        <w:rPr>
          <w:spacing w:val="37"/>
          <w:sz w:val="24"/>
        </w:rPr>
        <w:t> </w:t>
      </w:r>
      <w:r>
        <w:rPr>
          <w:sz w:val="24"/>
        </w:rPr>
        <w:t>seguito</w:t>
      </w:r>
      <w:r>
        <w:rPr>
          <w:spacing w:val="35"/>
          <w:sz w:val="24"/>
        </w:rPr>
        <w:t> </w:t>
      </w:r>
      <w:r>
        <w:rPr>
          <w:sz w:val="24"/>
        </w:rPr>
        <w:t>alle</w:t>
      </w:r>
      <w:r>
        <w:rPr>
          <w:spacing w:val="37"/>
          <w:sz w:val="24"/>
        </w:rPr>
        <w:t> </w:t>
      </w:r>
      <w:r>
        <w:rPr>
          <w:sz w:val="24"/>
        </w:rPr>
        <w:t>segnalazioni;</w:t>
      </w:r>
    </w:p>
    <w:p>
      <w:pPr>
        <w:pStyle w:val="ListParagraph"/>
        <w:numPr>
          <w:ilvl w:val="0"/>
          <w:numId w:val="40"/>
        </w:numPr>
        <w:tabs>
          <w:tab w:pos="1304" w:val="left" w:leader="none"/>
        </w:tabs>
        <w:spacing w:line="355" w:lineRule="auto" w:before="1" w:after="0"/>
        <w:ind w:left="1304" w:right="232" w:hanging="360"/>
        <w:jc w:val="both"/>
        <w:rPr>
          <w:sz w:val="24"/>
        </w:rPr>
      </w:pPr>
      <w:r>
        <w:rPr>
          <w:sz w:val="24"/>
        </w:rPr>
        <w:t>disciplinare il rapporto con eventuali fornitori esterni che trattano dati personali per loro conto designandoli </w:t>
      </w:r>
      <w:r>
        <w:rPr>
          <w:rFonts w:ascii="Palatino Linotype" w:hAnsi="Palatino Linotype"/>
          <w:i/>
          <w:sz w:val="24"/>
        </w:rPr>
        <w:t>“responsabili del trattamento” </w:t>
      </w:r>
      <w:r>
        <w:rPr>
          <w:sz w:val="24"/>
        </w:rPr>
        <w:t>ai sensi dell’articolo 28 GDPR o dell’articolo 18 del D. Lgs.51/2018.</w:t>
      </w:r>
    </w:p>
    <w:p>
      <w:pPr>
        <w:pStyle w:val="BodyText"/>
        <w:spacing w:line="367" w:lineRule="auto" w:before="29"/>
        <w:ind w:left="234" w:right="230"/>
        <w:jc w:val="both"/>
      </w:pPr>
      <w:r>
        <w:rPr>
          <w:w w:val="105"/>
        </w:rPr>
        <w:t>In</w:t>
      </w:r>
      <w:r>
        <w:rPr>
          <w:w w:val="105"/>
        </w:rPr>
        <w:t> tale</w:t>
      </w:r>
      <w:r>
        <w:rPr>
          <w:w w:val="105"/>
        </w:rPr>
        <w:t> quadro</w:t>
      </w:r>
      <w:r>
        <w:rPr>
          <w:w w:val="105"/>
        </w:rPr>
        <w:t> i</w:t>
      </w:r>
      <w:r>
        <w:rPr>
          <w:w w:val="105"/>
        </w:rPr>
        <w:t> singoli</w:t>
      </w:r>
      <w:r>
        <w:rPr>
          <w:w w:val="105"/>
        </w:rPr>
        <w:t> membri</w:t>
      </w:r>
      <w:r>
        <w:rPr>
          <w:w w:val="105"/>
        </w:rPr>
        <w:t> dell’OdV</w:t>
      </w:r>
      <w:r>
        <w:rPr>
          <w:w w:val="105"/>
        </w:rPr>
        <w:t> risulteranno</w:t>
      </w:r>
      <w:r>
        <w:rPr>
          <w:w w:val="105"/>
        </w:rPr>
        <w:t> sempre</w:t>
      </w:r>
      <w:r>
        <w:rPr>
          <w:w w:val="105"/>
        </w:rPr>
        <w:t> e</w:t>
      </w:r>
      <w:r>
        <w:rPr>
          <w:w w:val="105"/>
        </w:rPr>
        <w:t> comunque</w:t>
      </w:r>
      <w:r>
        <w:rPr>
          <w:w w:val="105"/>
        </w:rPr>
        <w:t> soggetti </w:t>
      </w:r>
      <w:r>
        <w:rPr/>
        <w:t>“</w:t>
      </w:r>
      <w:r>
        <w:rPr>
          <w:rFonts w:ascii="Palatino Linotype" w:hAnsi="Palatino Linotype"/>
          <w:i/>
        </w:rPr>
        <w:t>autorizzati al trattamento”</w:t>
      </w:r>
      <w:r>
        <w:rPr/>
        <w:t>, esecutori delle istruzioni dell’Ente </w:t>
      </w:r>
      <w:r>
        <w:rPr>
          <w:rFonts w:ascii="Palatino Linotype" w:hAnsi="Palatino Linotype"/>
          <w:i/>
        </w:rPr>
        <w:t>“titolare del trattamento”, </w:t>
      </w:r>
      <w:r>
        <w:rPr/>
        <w:t>così </w:t>
      </w:r>
      <w:r>
        <w:rPr>
          <w:w w:val="105"/>
        </w:rPr>
        <w:t>espressamente</w:t>
      </w:r>
      <w:r>
        <w:rPr>
          <w:spacing w:val="-7"/>
          <w:w w:val="105"/>
        </w:rPr>
        <w:t> </w:t>
      </w:r>
      <w:r>
        <w:rPr>
          <w:w w:val="105"/>
        </w:rPr>
        <w:t>qualificato</w:t>
      </w:r>
      <w:r>
        <w:rPr>
          <w:spacing w:val="-7"/>
          <w:w w:val="105"/>
        </w:rPr>
        <w:t> </w:t>
      </w:r>
      <w:r>
        <w:rPr>
          <w:w w:val="105"/>
        </w:rPr>
        <w:t>dalla</w:t>
      </w:r>
      <w:r>
        <w:rPr>
          <w:spacing w:val="-6"/>
          <w:w w:val="105"/>
        </w:rPr>
        <w:t> </w:t>
      </w:r>
      <w:r>
        <w:rPr>
          <w:w w:val="105"/>
        </w:rPr>
        <w:t>nuova</w:t>
      </w:r>
      <w:r>
        <w:rPr>
          <w:spacing w:val="-7"/>
          <w:w w:val="105"/>
        </w:rPr>
        <w:t> </w:t>
      </w:r>
      <w:r>
        <w:rPr>
          <w:w w:val="105"/>
        </w:rPr>
        <w:t>normativa</w:t>
      </w:r>
      <w:r>
        <w:rPr>
          <w:spacing w:val="-7"/>
          <w:w w:val="105"/>
        </w:rPr>
        <w:t> </w:t>
      </w:r>
      <w:r>
        <w:rPr>
          <w:w w:val="105"/>
        </w:rPr>
        <w:t>la</w:t>
      </w:r>
      <w:r>
        <w:rPr>
          <w:spacing w:val="-7"/>
          <w:w w:val="105"/>
        </w:rPr>
        <w:t> </w:t>
      </w:r>
      <w:r>
        <w:rPr>
          <w:w w:val="105"/>
        </w:rPr>
        <w:t>quale,</w:t>
      </w:r>
      <w:r>
        <w:rPr>
          <w:spacing w:val="-7"/>
          <w:w w:val="105"/>
        </w:rPr>
        <w:t> </w:t>
      </w:r>
      <w:r>
        <w:rPr>
          <w:w w:val="105"/>
        </w:rPr>
        <w:t>in</w:t>
      </w:r>
      <w:r>
        <w:rPr>
          <w:spacing w:val="-7"/>
          <w:w w:val="105"/>
        </w:rPr>
        <w:t> </w:t>
      </w:r>
      <w:r>
        <w:rPr>
          <w:w w:val="105"/>
        </w:rPr>
        <w:t>tal</w:t>
      </w:r>
      <w:r>
        <w:rPr>
          <w:spacing w:val="-6"/>
          <w:w w:val="105"/>
        </w:rPr>
        <w:t> </w:t>
      </w:r>
      <w:r>
        <w:rPr>
          <w:w w:val="105"/>
        </w:rPr>
        <w:t>modo,</w:t>
      </w:r>
      <w:r>
        <w:rPr>
          <w:spacing w:val="-7"/>
          <w:w w:val="105"/>
        </w:rPr>
        <w:t> </w:t>
      </w:r>
      <w:r>
        <w:rPr>
          <w:w w:val="105"/>
        </w:rPr>
        <w:t>chiarisce</w:t>
      </w:r>
      <w:r>
        <w:rPr>
          <w:spacing w:val="-7"/>
          <w:w w:val="105"/>
        </w:rPr>
        <w:t> </w:t>
      </w:r>
      <w:r>
        <w:rPr>
          <w:w w:val="105"/>
        </w:rPr>
        <w:t>che</w:t>
      </w:r>
      <w:r>
        <w:rPr>
          <w:spacing w:val="-7"/>
          <w:w w:val="105"/>
        </w:rPr>
        <w:t> </w:t>
      </w:r>
      <w:r>
        <w:rPr>
          <w:w w:val="105"/>
        </w:rPr>
        <w:t>l’OdV, eventualmente</w:t>
      </w:r>
      <w:r>
        <w:rPr>
          <w:spacing w:val="-14"/>
          <w:w w:val="105"/>
        </w:rPr>
        <w:t> </w:t>
      </w:r>
      <w:r>
        <w:rPr>
          <w:w w:val="105"/>
        </w:rPr>
        <w:t>chiamato</w:t>
      </w:r>
      <w:r>
        <w:rPr>
          <w:spacing w:val="-14"/>
          <w:w w:val="105"/>
        </w:rPr>
        <w:t> </w:t>
      </w:r>
      <w:r>
        <w:rPr>
          <w:w w:val="105"/>
        </w:rPr>
        <w:t>a</w:t>
      </w:r>
      <w:r>
        <w:rPr>
          <w:spacing w:val="-13"/>
          <w:w w:val="105"/>
        </w:rPr>
        <w:t> </w:t>
      </w:r>
      <w:r>
        <w:rPr>
          <w:w w:val="105"/>
        </w:rPr>
        <w:t>ricevere</w:t>
      </w:r>
      <w:r>
        <w:rPr>
          <w:spacing w:val="-14"/>
          <w:w w:val="105"/>
        </w:rPr>
        <w:t> </w:t>
      </w:r>
      <w:r>
        <w:rPr>
          <w:w w:val="105"/>
        </w:rPr>
        <w:t>e</w:t>
      </w:r>
      <w:r>
        <w:rPr>
          <w:spacing w:val="-14"/>
          <w:w w:val="105"/>
        </w:rPr>
        <w:t> </w:t>
      </w:r>
      <w:r>
        <w:rPr>
          <w:w w:val="105"/>
        </w:rPr>
        <w:t>gestire</w:t>
      </w:r>
      <w:r>
        <w:rPr>
          <w:spacing w:val="-13"/>
          <w:w w:val="105"/>
        </w:rPr>
        <w:t> </w:t>
      </w:r>
      <w:r>
        <w:rPr>
          <w:w w:val="105"/>
        </w:rPr>
        <w:t>segnalazioni</w:t>
      </w:r>
      <w:r>
        <w:rPr>
          <w:spacing w:val="-14"/>
          <w:w w:val="105"/>
        </w:rPr>
        <w:t> </w:t>
      </w:r>
      <w:r>
        <w:rPr>
          <w:w w:val="105"/>
        </w:rPr>
        <w:t>di</w:t>
      </w:r>
      <w:r>
        <w:rPr>
          <w:spacing w:val="-14"/>
          <w:w w:val="105"/>
        </w:rPr>
        <w:t> </w:t>
      </w:r>
      <w:r>
        <w:rPr>
          <w:w w:val="105"/>
        </w:rPr>
        <w:t>whistleblowers,</w:t>
      </w:r>
      <w:r>
        <w:rPr>
          <w:spacing w:val="-13"/>
          <w:w w:val="105"/>
        </w:rPr>
        <w:t> </w:t>
      </w:r>
      <w:r>
        <w:rPr>
          <w:w w:val="105"/>
        </w:rPr>
        <w:t>non</w:t>
      </w:r>
      <w:r>
        <w:rPr>
          <w:spacing w:val="-14"/>
          <w:w w:val="105"/>
        </w:rPr>
        <w:t> </w:t>
      </w:r>
      <w:r>
        <w:rPr>
          <w:w w:val="105"/>
        </w:rPr>
        <w:t>potrà</w:t>
      </w:r>
      <w:r>
        <w:rPr>
          <w:spacing w:val="-14"/>
          <w:w w:val="105"/>
        </w:rPr>
        <w:t> </w:t>
      </w:r>
      <w:r>
        <w:rPr>
          <w:w w:val="105"/>
        </w:rPr>
        <w:t>mai assumere il ruolo di </w:t>
      </w:r>
      <w:r>
        <w:rPr>
          <w:rFonts w:ascii="Palatino Linotype" w:hAnsi="Palatino Linotype"/>
          <w:i/>
          <w:w w:val="105"/>
        </w:rPr>
        <w:t>titolare</w:t>
      </w:r>
      <w:r>
        <w:rPr>
          <w:rFonts w:ascii="Palatino Linotype" w:hAnsi="Palatino Linotype"/>
          <w:i/>
          <w:spacing w:val="-7"/>
          <w:w w:val="105"/>
        </w:rPr>
        <w:t> </w:t>
      </w:r>
      <w:r>
        <w:rPr>
          <w:rFonts w:ascii="Palatino Linotype" w:hAnsi="Palatino Linotype"/>
          <w:i/>
          <w:w w:val="105"/>
        </w:rPr>
        <w:t>del</w:t>
      </w:r>
      <w:r>
        <w:rPr>
          <w:rFonts w:ascii="Palatino Linotype" w:hAnsi="Palatino Linotype"/>
          <w:i/>
          <w:spacing w:val="-7"/>
          <w:w w:val="105"/>
        </w:rPr>
        <w:t> </w:t>
      </w:r>
      <w:r>
        <w:rPr>
          <w:rFonts w:ascii="Palatino Linotype" w:hAnsi="Palatino Linotype"/>
          <w:i/>
          <w:w w:val="105"/>
        </w:rPr>
        <w:t>trattamento</w:t>
      </w:r>
      <w:r>
        <w:rPr>
          <w:w w:val="105"/>
        </w:rPr>
        <w:t>” come aveva ipotizzato il Garante della Privacy nel</w:t>
      </w:r>
      <w:r>
        <w:rPr>
          <w:spacing w:val="-13"/>
          <w:w w:val="105"/>
        </w:rPr>
        <w:t> </w:t>
      </w:r>
      <w:r>
        <w:rPr>
          <w:w w:val="105"/>
        </w:rPr>
        <w:t>noto</w:t>
      </w:r>
      <w:r>
        <w:rPr>
          <w:spacing w:val="-13"/>
          <w:w w:val="105"/>
        </w:rPr>
        <w:t> </w:t>
      </w:r>
      <w:r>
        <w:rPr>
          <w:w w:val="105"/>
        </w:rPr>
        <w:t>parere</w:t>
      </w:r>
      <w:r>
        <w:rPr>
          <w:spacing w:val="-12"/>
          <w:w w:val="105"/>
        </w:rPr>
        <w:t> </w:t>
      </w:r>
      <w:r>
        <w:rPr>
          <w:w w:val="105"/>
        </w:rPr>
        <w:t>del</w:t>
      </w:r>
      <w:r>
        <w:rPr>
          <w:spacing w:val="-13"/>
          <w:w w:val="105"/>
        </w:rPr>
        <w:t> </w:t>
      </w:r>
      <w:r>
        <w:rPr>
          <w:w w:val="105"/>
        </w:rPr>
        <w:t>12</w:t>
      </w:r>
      <w:r>
        <w:rPr>
          <w:spacing w:val="-12"/>
          <w:w w:val="105"/>
        </w:rPr>
        <w:t> </w:t>
      </w:r>
      <w:r>
        <w:rPr>
          <w:w w:val="105"/>
        </w:rPr>
        <w:t>maggio</w:t>
      </w:r>
      <w:r>
        <w:rPr>
          <w:spacing w:val="-13"/>
          <w:w w:val="105"/>
        </w:rPr>
        <w:t> </w:t>
      </w:r>
      <w:r>
        <w:rPr>
          <w:w w:val="105"/>
        </w:rPr>
        <w:t>2020.</w:t>
      </w:r>
      <w:r>
        <w:rPr>
          <w:spacing w:val="-12"/>
          <w:w w:val="105"/>
        </w:rPr>
        <w:t> </w:t>
      </w:r>
      <w:r>
        <w:rPr>
          <w:w w:val="105"/>
        </w:rPr>
        <w:t>Gli</w:t>
      </w:r>
      <w:r>
        <w:rPr>
          <w:spacing w:val="-13"/>
          <w:w w:val="105"/>
        </w:rPr>
        <w:t> </w:t>
      </w:r>
      <w:r>
        <w:rPr>
          <w:w w:val="105"/>
        </w:rPr>
        <w:t>interessati</w:t>
      </w:r>
      <w:r>
        <w:rPr>
          <w:spacing w:val="-13"/>
          <w:w w:val="105"/>
        </w:rPr>
        <w:t> </w:t>
      </w:r>
      <w:r>
        <w:rPr>
          <w:w w:val="105"/>
        </w:rPr>
        <w:t>potranno</w:t>
      </w:r>
      <w:r>
        <w:rPr>
          <w:spacing w:val="-13"/>
          <w:w w:val="105"/>
        </w:rPr>
        <w:t> </w:t>
      </w:r>
      <w:r>
        <w:rPr>
          <w:w w:val="105"/>
        </w:rPr>
        <w:t>esercitare</w:t>
      </w:r>
      <w:r>
        <w:rPr>
          <w:spacing w:val="-12"/>
          <w:w w:val="105"/>
        </w:rPr>
        <w:t> </w:t>
      </w:r>
      <w:r>
        <w:rPr>
          <w:w w:val="105"/>
        </w:rPr>
        <w:t>i</w:t>
      </w:r>
      <w:r>
        <w:rPr>
          <w:spacing w:val="-13"/>
          <w:w w:val="105"/>
        </w:rPr>
        <w:t> </w:t>
      </w:r>
      <w:r>
        <w:rPr>
          <w:w w:val="105"/>
        </w:rPr>
        <w:t>diritti</w:t>
      </w:r>
      <w:r>
        <w:rPr>
          <w:spacing w:val="-12"/>
          <w:w w:val="105"/>
        </w:rPr>
        <w:t> </w:t>
      </w:r>
      <w:r>
        <w:rPr>
          <w:w w:val="105"/>
        </w:rPr>
        <w:t>privacy</w:t>
      </w:r>
      <w:r>
        <w:rPr>
          <w:spacing w:val="-13"/>
          <w:w w:val="105"/>
        </w:rPr>
        <w:t> </w:t>
      </w:r>
      <w:r>
        <w:rPr>
          <w:w w:val="105"/>
        </w:rPr>
        <w:t>solo attraverso</w:t>
      </w:r>
      <w:r>
        <w:rPr>
          <w:spacing w:val="-3"/>
          <w:w w:val="105"/>
        </w:rPr>
        <w:t> </w:t>
      </w:r>
      <w:r>
        <w:rPr>
          <w:w w:val="105"/>
        </w:rPr>
        <w:t>la</w:t>
      </w:r>
      <w:r>
        <w:rPr>
          <w:spacing w:val="-3"/>
          <w:w w:val="105"/>
        </w:rPr>
        <w:t> </w:t>
      </w:r>
      <w:r>
        <w:rPr>
          <w:w w:val="105"/>
        </w:rPr>
        <w:t>mediazione</w:t>
      </w:r>
      <w:r>
        <w:rPr>
          <w:spacing w:val="-3"/>
          <w:w w:val="105"/>
        </w:rPr>
        <w:t> </w:t>
      </w:r>
      <w:r>
        <w:rPr>
          <w:w w:val="105"/>
        </w:rPr>
        <w:t>del</w:t>
      </w:r>
      <w:r>
        <w:rPr>
          <w:spacing w:val="-3"/>
          <w:w w:val="105"/>
        </w:rPr>
        <w:t> </w:t>
      </w:r>
      <w:r>
        <w:rPr>
          <w:w w:val="105"/>
        </w:rPr>
        <w:t>Garante,</w:t>
      </w:r>
      <w:r>
        <w:rPr>
          <w:spacing w:val="-3"/>
          <w:w w:val="105"/>
        </w:rPr>
        <w:t> </w:t>
      </w:r>
      <w:r>
        <w:rPr>
          <w:w w:val="105"/>
        </w:rPr>
        <w:t>nei</w:t>
      </w:r>
      <w:r>
        <w:rPr>
          <w:spacing w:val="-3"/>
          <w:w w:val="105"/>
        </w:rPr>
        <w:t> </w:t>
      </w:r>
      <w:r>
        <w:rPr>
          <w:w w:val="105"/>
        </w:rPr>
        <w:t>limiti</w:t>
      </w:r>
      <w:r>
        <w:rPr>
          <w:spacing w:val="-3"/>
          <w:w w:val="105"/>
        </w:rPr>
        <w:t> </w:t>
      </w:r>
      <w:r>
        <w:rPr>
          <w:w w:val="105"/>
        </w:rPr>
        <w:t>di</w:t>
      </w:r>
      <w:r>
        <w:rPr>
          <w:spacing w:val="-3"/>
          <w:w w:val="105"/>
        </w:rPr>
        <w:t> </w:t>
      </w:r>
      <w:r>
        <w:rPr>
          <w:w w:val="105"/>
        </w:rPr>
        <w:t>quanto</w:t>
      </w:r>
      <w:r>
        <w:rPr>
          <w:spacing w:val="-3"/>
          <w:w w:val="105"/>
        </w:rPr>
        <w:t> </w:t>
      </w:r>
      <w:r>
        <w:rPr>
          <w:w w:val="105"/>
        </w:rPr>
        <w:t>previsto</w:t>
      </w:r>
      <w:r>
        <w:rPr>
          <w:spacing w:val="-3"/>
          <w:w w:val="105"/>
        </w:rPr>
        <w:t> </w:t>
      </w:r>
      <w:r>
        <w:rPr>
          <w:w w:val="105"/>
        </w:rPr>
        <w:t>dall’articolo</w:t>
      </w:r>
      <w:r>
        <w:rPr>
          <w:spacing w:val="-3"/>
          <w:w w:val="105"/>
        </w:rPr>
        <w:t> </w:t>
      </w:r>
      <w:r>
        <w:rPr>
          <w:w w:val="105"/>
        </w:rPr>
        <w:t>2-undecies del Codice Privacy.</w:t>
      </w:r>
    </w:p>
    <w:p>
      <w:pPr>
        <w:pStyle w:val="BodyText"/>
        <w:spacing w:line="381" w:lineRule="auto" w:before="5"/>
        <w:ind w:left="234" w:right="232"/>
        <w:jc w:val="both"/>
      </w:pPr>
      <w:r>
        <w:rPr>
          <w:w w:val="105"/>
        </w:rPr>
        <w:t>Le</w:t>
      </w:r>
      <w:r>
        <w:rPr>
          <w:w w:val="105"/>
        </w:rPr>
        <w:t> segnalazioni,</w:t>
      </w:r>
      <w:r>
        <w:rPr>
          <w:w w:val="105"/>
        </w:rPr>
        <w:t> e</w:t>
      </w:r>
      <w:r>
        <w:rPr>
          <w:w w:val="105"/>
        </w:rPr>
        <w:t> la</w:t>
      </w:r>
      <w:r>
        <w:rPr>
          <w:w w:val="105"/>
        </w:rPr>
        <w:t> relativa</w:t>
      </w:r>
      <w:r>
        <w:rPr>
          <w:w w:val="105"/>
        </w:rPr>
        <w:t> documentazione</w:t>
      </w:r>
      <w:r>
        <w:rPr>
          <w:w w:val="105"/>
        </w:rPr>
        <w:t> sono</w:t>
      </w:r>
      <w:r>
        <w:rPr>
          <w:w w:val="105"/>
        </w:rPr>
        <w:t> conservate</w:t>
      </w:r>
      <w:r>
        <w:rPr>
          <w:w w:val="105"/>
        </w:rPr>
        <w:t> per</w:t>
      </w:r>
      <w:r>
        <w:rPr>
          <w:w w:val="105"/>
        </w:rPr>
        <w:t> il</w:t>
      </w:r>
      <w:r>
        <w:rPr>
          <w:w w:val="105"/>
        </w:rPr>
        <w:t> tempo</w:t>
      </w:r>
      <w:r>
        <w:rPr>
          <w:w w:val="105"/>
        </w:rPr>
        <w:t> necessario</w:t>
      </w:r>
      <w:r>
        <w:rPr>
          <w:w w:val="105"/>
        </w:rPr>
        <w:t> al trattamento</w:t>
      </w:r>
      <w:r>
        <w:rPr>
          <w:w w:val="105"/>
        </w:rPr>
        <w:t> della</w:t>
      </w:r>
      <w:r>
        <w:rPr>
          <w:w w:val="105"/>
        </w:rPr>
        <w:t> segnalazione</w:t>
      </w:r>
      <w:r>
        <w:rPr>
          <w:w w:val="105"/>
        </w:rPr>
        <w:t> e</w:t>
      </w:r>
      <w:r>
        <w:rPr>
          <w:w w:val="105"/>
        </w:rPr>
        <w:t> comunque</w:t>
      </w:r>
      <w:r>
        <w:rPr>
          <w:w w:val="105"/>
        </w:rPr>
        <w:t> non</w:t>
      </w:r>
      <w:r>
        <w:rPr>
          <w:w w:val="105"/>
        </w:rPr>
        <w:t> oltre</w:t>
      </w:r>
      <w:r>
        <w:rPr>
          <w:w w:val="105"/>
        </w:rPr>
        <w:t> cinque</w:t>
      </w:r>
      <w:r>
        <w:rPr>
          <w:w w:val="105"/>
        </w:rPr>
        <w:t> anni</w:t>
      </w:r>
      <w:r>
        <w:rPr>
          <w:w w:val="105"/>
        </w:rPr>
        <w:t> a</w:t>
      </w:r>
      <w:r>
        <w:rPr>
          <w:w w:val="105"/>
        </w:rPr>
        <w:t> decorrere</w:t>
      </w:r>
      <w:r>
        <w:rPr>
          <w:w w:val="105"/>
        </w:rPr>
        <w:t> dalla</w:t>
      </w:r>
      <w:r>
        <w:rPr>
          <w:w w:val="105"/>
        </w:rPr>
        <w:t> data della comunicazione dell’esito finale della procedura di segnalazione.</w:t>
      </w:r>
    </w:p>
    <w:p>
      <w:pPr>
        <w:pStyle w:val="BodyText"/>
        <w:spacing w:line="301" w:lineRule="exact"/>
        <w:ind w:left="942"/>
        <w:jc w:val="both"/>
      </w:pPr>
      <w:r>
        <w:rPr>
          <w:rFonts w:ascii="Palatino Linotype" w:hAnsi="Palatino Linotype"/>
          <w:b/>
          <w:smallCaps/>
          <w:w w:val="105"/>
        </w:rPr>
        <w:t>Sanzioni</w:t>
      </w:r>
      <w:r>
        <w:rPr>
          <w:rFonts w:ascii="Palatino Linotype" w:hAnsi="Palatino Linotype"/>
          <w:b/>
          <w:smallCaps/>
          <w:spacing w:val="-2"/>
          <w:w w:val="105"/>
        </w:rPr>
        <w:t> </w:t>
      </w:r>
      <w:r>
        <w:rPr>
          <w:smallCaps w:val="0"/>
          <w:w w:val="105"/>
        </w:rPr>
        <w:t>-</w:t>
      </w:r>
      <w:r>
        <w:rPr>
          <w:smallCaps w:val="0"/>
          <w:spacing w:val="-9"/>
          <w:w w:val="105"/>
        </w:rPr>
        <w:t> </w:t>
      </w:r>
      <w:r>
        <w:rPr>
          <w:smallCaps w:val="0"/>
          <w:w w:val="105"/>
        </w:rPr>
        <w:t>L’ANAC,</w:t>
      </w:r>
      <w:r>
        <w:rPr>
          <w:smallCaps w:val="0"/>
          <w:spacing w:val="-9"/>
          <w:w w:val="105"/>
        </w:rPr>
        <w:t> </w:t>
      </w:r>
      <w:r>
        <w:rPr>
          <w:smallCaps w:val="0"/>
          <w:w w:val="105"/>
        </w:rPr>
        <w:t>autorità</w:t>
      </w:r>
      <w:r>
        <w:rPr>
          <w:smallCaps w:val="0"/>
          <w:spacing w:val="-8"/>
          <w:w w:val="105"/>
        </w:rPr>
        <w:t> </w:t>
      </w:r>
      <w:r>
        <w:rPr>
          <w:smallCaps w:val="0"/>
          <w:w w:val="105"/>
        </w:rPr>
        <w:t>competente</w:t>
      </w:r>
      <w:r>
        <w:rPr>
          <w:smallCaps w:val="0"/>
          <w:spacing w:val="-8"/>
          <w:w w:val="105"/>
        </w:rPr>
        <w:t> </w:t>
      </w:r>
      <w:r>
        <w:rPr>
          <w:smallCaps w:val="0"/>
          <w:w w:val="105"/>
        </w:rPr>
        <w:t>a</w:t>
      </w:r>
      <w:r>
        <w:rPr>
          <w:smallCaps w:val="0"/>
          <w:spacing w:val="-8"/>
          <w:w w:val="105"/>
        </w:rPr>
        <w:t> </w:t>
      </w:r>
      <w:r>
        <w:rPr>
          <w:smallCaps w:val="0"/>
          <w:w w:val="105"/>
        </w:rPr>
        <w:t>ricevere</w:t>
      </w:r>
      <w:r>
        <w:rPr>
          <w:smallCaps w:val="0"/>
          <w:spacing w:val="-9"/>
          <w:w w:val="105"/>
        </w:rPr>
        <w:t> </w:t>
      </w:r>
      <w:r>
        <w:rPr>
          <w:smallCaps w:val="0"/>
          <w:w w:val="105"/>
        </w:rPr>
        <w:t>e</w:t>
      </w:r>
      <w:r>
        <w:rPr>
          <w:smallCaps w:val="0"/>
          <w:spacing w:val="-8"/>
          <w:w w:val="105"/>
        </w:rPr>
        <w:t> </w:t>
      </w:r>
      <w:r>
        <w:rPr>
          <w:smallCaps w:val="0"/>
          <w:w w:val="105"/>
        </w:rPr>
        <w:t>gestire</w:t>
      </w:r>
      <w:r>
        <w:rPr>
          <w:smallCaps w:val="0"/>
          <w:spacing w:val="-8"/>
          <w:w w:val="105"/>
        </w:rPr>
        <w:t> </w:t>
      </w:r>
      <w:r>
        <w:rPr>
          <w:smallCaps w:val="0"/>
          <w:w w:val="105"/>
        </w:rPr>
        <w:t>le</w:t>
      </w:r>
      <w:r>
        <w:rPr>
          <w:smallCaps w:val="0"/>
          <w:spacing w:val="-8"/>
          <w:w w:val="105"/>
        </w:rPr>
        <w:t> </w:t>
      </w:r>
      <w:r>
        <w:rPr>
          <w:smallCaps w:val="0"/>
          <w:w w:val="105"/>
        </w:rPr>
        <w:t>segnalazioni</w:t>
      </w:r>
      <w:r>
        <w:rPr>
          <w:smallCaps w:val="0"/>
          <w:spacing w:val="-9"/>
          <w:w w:val="105"/>
        </w:rPr>
        <w:t> </w:t>
      </w:r>
      <w:r>
        <w:rPr>
          <w:smallCaps w:val="0"/>
          <w:spacing w:val="-2"/>
          <w:w w:val="105"/>
        </w:rPr>
        <w:t>esterne</w:t>
      </w:r>
    </w:p>
    <w:p>
      <w:pPr>
        <w:pStyle w:val="BodyText"/>
        <w:spacing w:line="381" w:lineRule="auto" w:before="147"/>
        <w:ind w:left="234" w:right="231"/>
        <w:jc w:val="both"/>
      </w:pPr>
      <w:r>
        <w:rPr/>
        <w:t>sia per il settore pubblico che per quello privato, è chiamata anche ad applicare al</w:t>
      </w:r>
      <w:r>
        <w:rPr>
          <w:spacing w:val="40"/>
        </w:rPr>
        <w:t> </w:t>
      </w:r>
      <w:r>
        <w:rPr/>
        <w:t>responsabile le seguenti sanzioni amministrative pecuniarie:</w:t>
      </w:r>
    </w:p>
    <w:p>
      <w:pPr>
        <w:pStyle w:val="ListParagraph"/>
        <w:numPr>
          <w:ilvl w:val="0"/>
          <w:numId w:val="41"/>
        </w:numPr>
        <w:tabs>
          <w:tab w:pos="893" w:val="left" w:leader="none"/>
        </w:tabs>
        <w:spacing w:line="299" w:lineRule="exact" w:before="0" w:after="0"/>
        <w:ind w:left="893" w:right="0" w:hanging="239"/>
        <w:jc w:val="left"/>
        <w:rPr>
          <w:sz w:val="24"/>
        </w:rPr>
      </w:pPr>
      <w:r>
        <w:rPr>
          <w:rFonts w:ascii="Palatino Linotype"/>
          <w:b/>
          <w:sz w:val="24"/>
        </w:rPr>
        <w:t>da</w:t>
      </w:r>
      <w:r>
        <w:rPr>
          <w:rFonts w:ascii="Palatino Linotype"/>
          <w:b/>
          <w:spacing w:val="3"/>
          <w:sz w:val="24"/>
        </w:rPr>
        <w:t> </w:t>
      </w:r>
      <w:r>
        <w:rPr>
          <w:rFonts w:ascii="Palatino Linotype"/>
          <w:b/>
          <w:sz w:val="24"/>
        </w:rPr>
        <w:t>10.000</w:t>
      </w:r>
      <w:r>
        <w:rPr>
          <w:rFonts w:ascii="Palatino Linotype"/>
          <w:b/>
          <w:spacing w:val="4"/>
          <w:sz w:val="24"/>
        </w:rPr>
        <w:t> </w:t>
      </w:r>
      <w:r>
        <w:rPr>
          <w:rFonts w:ascii="Palatino Linotype"/>
          <w:b/>
          <w:sz w:val="24"/>
        </w:rPr>
        <w:t>a</w:t>
      </w:r>
      <w:r>
        <w:rPr>
          <w:rFonts w:ascii="Palatino Linotype"/>
          <w:b/>
          <w:spacing w:val="4"/>
          <w:sz w:val="24"/>
        </w:rPr>
        <w:t> </w:t>
      </w:r>
      <w:r>
        <w:rPr>
          <w:rFonts w:ascii="Palatino Linotype"/>
          <w:b/>
          <w:sz w:val="24"/>
        </w:rPr>
        <w:t>50.000</w:t>
      </w:r>
      <w:r>
        <w:rPr>
          <w:rFonts w:ascii="Palatino Linotype"/>
          <w:b/>
          <w:spacing w:val="4"/>
          <w:sz w:val="24"/>
        </w:rPr>
        <w:t> </w:t>
      </w:r>
      <w:r>
        <w:rPr>
          <w:rFonts w:ascii="Palatino Linotype"/>
          <w:b/>
          <w:sz w:val="24"/>
        </w:rPr>
        <w:t>euro</w:t>
      </w:r>
      <w:r>
        <w:rPr>
          <w:rFonts w:ascii="Palatino Linotype"/>
          <w:b/>
          <w:spacing w:val="2"/>
          <w:sz w:val="24"/>
        </w:rPr>
        <w:t> </w:t>
      </w:r>
      <w:r>
        <w:rPr>
          <w:sz w:val="24"/>
        </w:rPr>
        <w:t>quando</w:t>
      </w:r>
      <w:r>
        <w:rPr>
          <w:spacing w:val="10"/>
          <w:sz w:val="24"/>
        </w:rPr>
        <w:t> </w:t>
      </w:r>
      <w:r>
        <w:rPr>
          <w:sz w:val="24"/>
        </w:rPr>
        <w:t>accerta</w:t>
      </w:r>
      <w:r>
        <w:rPr>
          <w:spacing w:val="11"/>
          <w:sz w:val="24"/>
        </w:rPr>
        <w:t> </w:t>
      </w:r>
      <w:r>
        <w:rPr>
          <w:spacing w:val="-4"/>
          <w:sz w:val="24"/>
        </w:rPr>
        <w:t>che:</w:t>
      </w:r>
    </w:p>
    <w:p>
      <w:pPr>
        <w:pStyle w:val="ListParagraph"/>
        <w:numPr>
          <w:ilvl w:val="0"/>
          <w:numId w:val="42"/>
        </w:numPr>
        <w:tabs>
          <w:tab w:pos="1014" w:val="left" w:leader="none"/>
        </w:tabs>
        <w:spacing w:line="374" w:lineRule="auto" w:before="146" w:after="0"/>
        <w:ind w:left="1014" w:right="233" w:hanging="360"/>
        <w:jc w:val="left"/>
        <w:rPr>
          <w:sz w:val="24"/>
        </w:rPr>
      </w:pPr>
      <w:r>
        <w:rPr>
          <w:sz w:val="24"/>
        </w:rPr>
        <w:t>sono</w:t>
      </w:r>
      <w:r>
        <w:rPr>
          <w:spacing w:val="27"/>
          <w:sz w:val="24"/>
        </w:rPr>
        <w:t> </w:t>
      </w:r>
      <w:r>
        <w:rPr>
          <w:sz w:val="24"/>
        </w:rPr>
        <w:t>state</w:t>
      </w:r>
      <w:r>
        <w:rPr>
          <w:spacing w:val="28"/>
          <w:sz w:val="24"/>
        </w:rPr>
        <w:t> </w:t>
      </w:r>
      <w:r>
        <w:rPr>
          <w:sz w:val="24"/>
        </w:rPr>
        <w:t>commesse</w:t>
      </w:r>
      <w:r>
        <w:rPr>
          <w:spacing w:val="27"/>
          <w:sz w:val="24"/>
        </w:rPr>
        <w:t> </w:t>
      </w:r>
      <w:r>
        <w:rPr>
          <w:sz w:val="24"/>
        </w:rPr>
        <w:t>ritorsioni;</w:t>
      </w:r>
      <w:r>
        <w:rPr>
          <w:spacing w:val="29"/>
          <w:sz w:val="24"/>
        </w:rPr>
        <w:t> </w:t>
      </w:r>
      <w:r>
        <w:rPr>
          <w:sz w:val="24"/>
        </w:rPr>
        <w:t>oppure</w:t>
      </w:r>
      <w:r>
        <w:rPr>
          <w:spacing w:val="28"/>
          <w:sz w:val="24"/>
        </w:rPr>
        <w:t> </w:t>
      </w:r>
      <w:r>
        <w:rPr>
          <w:sz w:val="24"/>
        </w:rPr>
        <w:t>che</w:t>
      </w:r>
      <w:r>
        <w:rPr>
          <w:spacing w:val="28"/>
          <w:sz w:val="24"/>
        </w:rPr>
        <w:t> </w:t>
      </w:r>
      <w:r>
        <w:rPr>
          <w:sz w:val="24"/>
        </w:rPr>
        <w:t>la</w:t>
      </w:r>
      <w:r>
        <w:rPr>
          <w:spacing w:val="28"/>
          <w:sz w:val="24"/>
        </w:rPr>
        <w:t> </w:t>
      </w:r>
      <w:r>
        <w:rPr>
          <w:sz w:val="24"/>
        </w:rPr>
        <w:t>segnalazione</w:t>
      </w:r>
      <w:r>
        <w:rPr>
          <w:spacing w:val="28"/>
          <w:sz w:val="24"/>
        </w:rPr>
        <w:t> </w:t>
      </w:r>
      <w:r>
        <w:rPr>
          <w:sz w:val="24"/>
        </w:rPr>
        <w:t>è</w:t>
      </w:r>
      <w:r>
        <w:rPr>
          <w:spacing w:val="28"/>
          <w:sz w:val="24"/>
        </w:rPr>
        <w:t> </w:t>
      </w:r>
      <w:r>
        <w:rPr>
          <w:sz w:val="24"/>
        </w:rPr>
        <w:t>stata</w:t>
      </w:r>
      <w:r>
        <w:rPr>
          <w:spacing w:val="28"/>
          <w:sz w:val="24"/>
        </w:rPr>
        <w:t> </w:t>
      </w:r>
      <w:r>
        <w:rPr>
          <w:sz w:val="24"/>
        </w:rPr>
        <w:t>ostacolata</w:t>
      </w:r>
      <w:r>
        <w:rPr>
          <w:spacing w:val="28"/>
          <w:sz w:val="24"/>
        </w:rPr>
        <w:t> </w:t>
      </w:r>
      <w:r>
        <w:rPr>
          <w:sz w:val="24"/>
        </w:rPr>
        <w:t>o</w:t>
      </w:r>
      <w:r>
        <w:rPr>
          <w:spacing w:val="27"/>
          <w:sz w:val="24"/>
        </w:rPr>
        <w:t> </w:t>
      </w:r>
      <w:r>
        <w:rPr>
          <w:sz w:val="24"/>
        </w:rPr>
        <w:t>che si è tentato di ostacolarla;</w:t>
      </w:r>
    </w:p>
    <w:p>
      <w:pPr>
        <w:pStyle w:val="ListParagraph"/>
        <w:numPr>
          <w:ilvl w:val="0"/>
          <w:numId w:val="42"/>
        </w:numPr>
        <w:tabs>
          <w:tab w:pos="1013" w:val="left" w:leader="none"/>
        </w:tabs>
        <w:spacing w:line="240" w:lineRule="auto" w:before="8" w:after="0"/>
        <w:ind w:left="1013" w:right="0" w:hanging="359"/>
        <w:jc w:val="left"/>
        <w:rPr>
          <w:sz w:val="24"/>
        </w:rPr>
      </w:pPr>
      <w:r>
        <w:rPr>
          <w:w w:val="105"/>
          <w:sz w:val="24"/>
        </w:rPr>
        <w:t>o,</w:t>
      </w:r>
      <w:r>
        <w:rPr>
          <w:spacing w:val="-11"/>
          <w:w w:val="105"/>
          <w:sz w:val="24"/>
        </w:rPr>
        <w:t> </w:t>
      </w:r>
      <w:r>
        <w:rPr>
          <w:w w:val="105"/>
          <w:sz w:val="24"/>
        </w:rPr>
        <w:t>ancora,</w:t>
      </w:r>
      <w:r>
        <w:rPr>
          <w:spacing w:val="-10"/>
          <w:w w:val="105"/>
          <w:sz w:val="24"/>
        </w:rPr>
        <w:t> </w:t>
      </w:r>
      <w:r>
        <w:rPr>
          <w:w w:val="105"/>
          <w:sz w:val="24"/>
        </w:rPr>
        <w:t>che</w:t>
      </w:r>
      <w:r>
        <w:rPr>
          <w:spacing w:val="-10"/>
          <w:w w:val="105"/>
          <w:sz w:val="24"/>
        </w:rPr>
        <w:t> </w:t>
      </w:r>
      <w:r>
        <w:rPr>
          <w:w w:val="105"/>
          <w:sz w:val="24"/>
        </w:rPr>
        <w:t>è</w:t>
      </w:r>
      <w:r>
        <w:rPr>
          <w:spacing w:val="-10"/>
          <w:w w:val="105"/>
          <w:sz w:val="24"/>
        </w:rPr>
        <w:t> </w:t>
      </w:r>
      <w:r>
        <w:rPr>
          <w:w w:val="105"/>
          <w:sz w:val="24"/>
        </w:rPr>
        <w:t>stato</w:t>
      </w:r>
      <w:r>
        <w:rPr>
          <w:spacing w:val="-11"/>
          <w:w w:val="105"/>
          <w:sz w:val="24"/>
        </w:rPr>
        <w:t> </w:t>
      </w:r>
      <w:r>
        <w:rPr>
          <w:w w:val="105"/>
          <w:sz w:val="24"/>
        </w:rPr>
        <w:t>violato</w:t>
      </w:r>
      <w:r>
        <w:rPr>
          <w:spacing w:val="-10"/>
          <w:w w:val="105"/>
          <w:sz w:val="24"/>
        </w:rPr>
        <w:t> </w:t>
      </w:r>
      <w:r>
        <w:rPr>
          <w:w w:val="105"/>
          <w:sz w:val="24"/>
        </w:rPr>
        <w:t>l’obbligo</w:t>
      </w:r>
      <w:r>
        <w:rPr>
          <w:spacing w:val="-11"/>
          <w:w w:val="105"/>
          <w:sz w:val="24"/>
        </w:rPr>
        <w:t> </w:t>
      </w:r>
      <w:r>
        <w:rPr>
          <w:w w:val="105"/>
          <w:sz w:val="24"/>
        </w:rPr>
        <w:t>di</w:t>
      </w:r>
      <w:r>
        <w:rPr>
          <w:spacing w:val="-11"/>
          <w:w w:val="105"/>
          <w:sz w:val="24"/>
        </w:rPr>
        <w:t> </w:t>
      </w:r>
      <w:r>
        <w:rPr>
          <w:w w:val="105"/>
          <w:sz w:val="24"/>
        </w:rPr>
        <w:t>riservatezza</w:t>
      </w:r>
      <w:r>
        <w:rPr>
          <w:spacing w:val="-10"/>
          <w:w w:val="105"/>
          <w:sz w:val="24"/>
        </w:rPr>
        <w:t> </w:t>
      </w:r>
      <w:r>
        <w:rPr>
          <w:w w:val="105"/>
          <w:sz w:val="24"/>
        </w:rPr>
        <w:t>circa</w:t>
      </w:r>
      <w:r>
        <w:rPr>
          <w:spacing w:val="-10"/>
          <w:w w:val="105"/>
          <w:sz w:val="24"/>
        </w:rPr>
        <w:t> </w:t>
      </w:r>
      <w:r>
        <w:rPr>
          <w:w w:val="105"/>
          <w:sz w:val="24"/>
        </w:rPr>
        <w:t>l’identità</w:t>
      </w:r>
      <w:r>
        <w:rPr>
          <w:spacing w:val="-10"/>
          <w:w w:val="105"/>
          <w:sz w:val="24"/>
        </w:rPr>
        <w:t> </w:t>
      </w:r>
      <w:r>
        <w:rPr>
          <w:w w:val="105"/>
          <w:sz w:val="24"/>
        </w:rPr>
        <w:t>del</w:t>
      </w:r>
      <w:r>
        <w:rPr>
          <w:spacing w:val="-11"/>
          <w:w w:val="105"/>
          <w:sz w:val="24"/>
        </w:rPr>
        <w:t> </w:t>
      </w:r>
      <w:r>
        <w:rPr>
          <w:spacing w:val="-2"/>
          <w:w w:val="105"/>
          <w:sz w:val="24"/>
        </w:rPr>
        <w:t>segnalante;</w:t>
      </w:r>
    </w:p>
    <w:p>
      <w:pPr>
        <w:pStyle w:val="ListParagraph"/>
        <w:numPr>
          <w:ilvl w:val="0"/>
          <w:numId w:val="41"/>
        </w:numPr>
        <w:tabs>
          <w:tab w:pos="846" w:val="left" w:leader="none"/>
        </w:tabs>
        <w:spacing w:line="240" w:lineRule="auto" w:before="141" w:after="0"/>
        <w:ind w:left="846" w:right="0" w:hanging="252"/>
        <w:jc w:val="left"/>
        <w:rPr>
          <w:sz w:val="24"/>
        </w:rPr>
      </w:pPr>
      <w:r>
        <w:rPr>
          <w:sz w:val="24"/>
        </w:rPr>
        <w:t>da</w:t>
      </w:r>
      <w:r>
        <w:rPr>
          <w:spacing w:val="12"/>
          <w:sz w:val="24"/>
        </w:rPr>
        <w:t> </w:t>
      </w:r>
      <w:r>
        <w:rPr>
          <w:rFonts w:ascii="Palatino Linotype"/>
          <w:b/>
          <w:sz w:val="24"/>
        </w:rPr>
        <w:t>10.000</w:t>
      </w:r>
      <w:r>
        <w:rPr>
          <w:rFonts w:ascii="Palatino Linotype"/>
          <w:b/>
          <w:spacing w:val="6"/>
          <w:sz w:val="24"/>
        </w:rPr>
        <w:t> </w:t>
      </w:r>
      <w:r>
        <w:rPr>
          <w:rFonts w:ascii="Palatino Linotype"/>
          <w:b/>
          <w:sz w:val="24"/>
        </w:rPr>
        <w:t>a</w:t>
      </w:r>
      <w:r>
        <w:rPr>
          <w:rFonts w:ascii="Palatino Linotype"/>
          <w:b/>
          <w:spacing w:val="6"/>
          <w:sz w:val="24"/>
        </w:rPr>
        <w:t> </w:t>
      </w:r>
      <w:r>
        <w:rPr>
          <w:rFonts w:ascii="Palatino Linotype"/>
          <w:b/>
          <w:sz w:val="24"/>
        </w:rPr>
        <w:t>50.000</w:t>
      </w:r>
      <w:r>
        <w:rPr>
          <w:rFonts w:ascii="Palatino Linotype"/>
          <w:b/>
          <w:spacing w:val="5"/>
          <w:sz w:val="24"/>
        </w:rPr>
        <w:t> </w:t>
      </w:r>
      <w:r>
        <w:rPr>
          <w:rFonts w:ascii="Palatino Linotype"/>
          <w:b/>
          <w:sz w:val="24"/>
        </w:rPr>
        <w:t>euro</w:t>
      </w:r>
      <w:r>
        <w:rPr>
          <w:rFonts w:ascii="Palatino Linotype"/>
          <w:b/>
          <w:spacing w:val="5"/>
          <w:sz w:val="24"/>
        </w:rPr>
        <w:t> </w:t>
      </w:r>
      <w:r>
        <w:rPr>
          <w:sz w:val="24"/>
        </w:rPr>
        <w:t>quando</w:t>
      </w:r>
      <w:r>
        <w:rPr>
          <w:spacing w:val="11"/>
          <w:sz w:val="24"/>
        </w:rPr>
        <w:t> </w:t>
      </w:r>
      <w:r>
        <w:rPr>
          <w:sz w:val="24"/>
        </w:rPr>
        <w:t>accerta</w:t>
      </w:r>
      <w:r>
        <w:rPr>
          <w:spacing w:val="13"/>
          <w:sz w:val="24"/>
        </w:rPr>
        <w:t> </w:t>
      </w:r>
      <w:r>
        <w:rPr>
          <w:spacing w:val="-4"/>
          <w:sz w:val="24"/>
        </w:rPr>
        <w:t>che:</w:t>
      </w:r>
    </w:p>
    <w:p>
      <w:pPr>
        <w:pStyle w:val="ListParagraph"/>
        <w:numPr>
          <w:ilvl w:val="0"/>
          <w:numId w:val="42"/>
        </w:numPr>
        <w:tabs>
          <w:tab w:pos="953" w:val="left" w:leader="none"/>
        </w:tabs>
        <w:spacing w:line="240" w:lineRule="auto" w:before="145" w:after="0"/>
        <w:ind w:left="953" w:right="0" w:hanging="359"/>
        <w:jc w:val="left"/>
        <w:rPr>
          <w:sz w:val="24"/>
        </w:rPr>
      </w:pPr>
      <w:r>
        <w:rPr>
          <w:w w:val="105"/>
          <w:sz w:val="24"/>
        </w:rPr>
        <w:t>non</w:t>
      </w:r>
      <w:r>
        <w:rPr>
          <w:spacing w:val="-13"/>
          <w:w w:val="105"/>
          <w:sz w:val="24"/>
        </w:rPr>
        <w:t> </w:t>
      </w:r>
      <w:r>
        <w:rPr>
          <w:w w:val="105"/>
          <w:sz w:val="24"/>
        </w:rPr>
        <w:t>sono</w:t>
      </w:r>
      <w:r>
        <w:rPr>
          <w:spacing w:val="-13"/>
          <w:w w:val="105"/>
          <w:sz w:val="24"/>
        </w:rPr>
        <w:t> </w:t>
      </w:r>
      <w:r>
        <w:rPr>
          <w:w w:val="105"/>
          <w:sz w:val="24"/>
        </w:rPr>
        <w:t>stati</w:t>
      </w:r>
      <w:r>
        <w:rPr>
          <w:spacing w:val="-12"/>
          <w:w w:val="105"/>
          <w:sz w:val="24"/>
        </w:rPr>
        <w:t> </w:t>
      </w:r>
      <w:r>
        <w:rPr>
          <w:w w:val="105"/>
          <w:sz w:val="24"/>
        </w:rPr>
        <w:t>istituiti</w:t>
      </w:r>
      <w:r>
        <w:rPr>
          <w:spacing w:val="-11"/>
          <w:w w:val="105"/>
          <w:sz w:val="24"/>
        </w:rPr>
        <w:t> </w:t>
      </w:r>
      <w:r>
        <w:rPr>
          <w:w w:val="105"/>
          <w:sz w:val="24"/>
        </w:rPr>
        <w:t>canali</w:t>
      </w:r>
      <w:r>
        <w:rPr>
          <w:spacing w:val="-13"/>
          <w:w w:val="105"/>
          <w:sz w:val="24"/>
        </w:rPr>
        <w:t> </w:t>
      </w:r>
      <w:r>
        <w:rPr>
          <w:w w:val="105"/>
          <w:sz w:val="24"/>
        </w:rPr>
        <w:t>di</w:t>
      </w:r>
      <w:r>
        <w:rPr>
          <w:spacing w:val="-13"/>
          <w:w w:val="105"/>
          <w:sz w:val="24"/>
        </w:rPr>
        <w:t> </w:t>
      </w:r>
      <w:r>
        <w:rPr>
          <w:spacing w:val="-2"/>
          <w:w w:val="105"/>
          <w:sz w:val="24"/>
        </w:rPr>
        <w:t>segnalazione;</w:t>
      </w:r>
    </w:p>
    <w:p>
      <w:pPr>
        <w:pStyle w:val="ListParagraph"/>
        <w:numPr>
          <w:ilvl w:val="0"/>
          <w:numId w:val="42"/>
        </w:numPr>
        <w:tabs>
          <w:tab w:pos="953" w:val="left" w:leader="none"/>
        </w:tabs>
        <w:spacing w:line="240" w:lineRule="auto" w:before="164" w:after="0"/>
        <w:ind w:left="953" w:right="0" w:hanging="359"/>
        <w:jc w:val="left"/>
        <w:rPr>
          <w:sz w:val="24"/>
        </w:rPr>
      </w:pPr>
      <w:r>
        <w:rPr>
          <w:sz w:val="24"/>
        </w:rPr>
        <w:t>non</w:t>
      </w:r>
      <w:r>
        <w:rPr>
          <w:spacing w:val="7"/>
          <w:sz w:val="24"/>
        </w:rPr>
        <w:t> </w:t>
      </w:r>
      <w:r>
        <w:rPr>
          <w:sz w:val="24"/>
        </w:rPr>
        <w:t>sono</w:t>
      </w:r>
      <w:r>
        <w:rPr>
          <w:spacing w:val="8"/>
          <w:sz w:val="24"/>
        </w:rPr>
        <w:t> </w:t>
      </w:r>
      <w:r>
        <w:rPr>
          <w:sz w:val="24"/>
        </w:rPr>
        <w:t>state</w:t>
      </w:r>
      <w:r>
        <w:rPr>
          <w:spacing w:val="10"/>
          <w:sz w:val="24"/>
        </w:rPr>
        <w:t> </w:t>
      </w:r>
      <w:r>
        <w:rPr>
          <w:sz w:val="24"/>
        </w:rPr>
        <w:t>adottate</w:t>
      </w:r>
      <w:r>
        <w:rPr>
          <w:spacing w:val="9"/>
          <w:sz w:val="24"/>
        </w:rPr>
        <w:t> </w:t>
      </w:r>
      <w:r>
        <w:rPr>
          <w:sz w:val="24"/>
        </w:rPr>
        <w:t>procedure</w:t>
      </w:r>
      <w:r>
        <w:rPr>
          <w:spacing w:val="9"/>
          <w:sz w:val="24"/>
        </w:rPr>
        <w:t> </w:t>
      </w:r>
      <w:r>
        <w:rPr>
          <w:sz w:val="24"/>
        </w:rPr>
        <w:t>per</w:t>
      </w:r>
      <w:r>
        <w:rPr>
          <w:spacing w:val="8"/>
          <w:sz w:val="24"/>
        </w:rPr>
        <w:t> </w:t>
      </w:r>
      <w:r>
        <w:rPr>
          <w:sz w:val="24"/>
        </w:rPr>
        <w:t>l’effettuazione</w:t>
      </w:r>
      <w:r>
        <w:rPr>
          <w:spacing w:val="9"/>
          <w:sz w:val="24"/>
        </w:rPr>
        <w:t> </w:t>
      </w:r>
      <w:r>
        <w:rPr>
          <w:sz w:val="24"/>
        </w:rPr>
        <w:t>e</w:t>
      </w:r>
      <w:r>
        <w:rPr>
          <w:spacing w:val="9"/>
          <w:sz w:val="24"/>
        </w:rPr>
        <w:t> </w:t>
      </w:r>
      <w:r>
        <w:rPr>
          <w:sz w:val="24"/>
        </w:rPr>
        <w:t>la</w:t>
      </w:r>
      <w:r>
        <w:rPr>
          <w:spacing w:val="8"/>
          <w:sz w:val="24"/>
        </w:rPr>
        <w:t> </w:t>
      </w:r>
      <w:r>
        <w:rPr>
          <w:sz w:val="24"/>
        </w:rPr>
        <w:t>gestione</w:t>
      </w:r>
      <w:r>
        <w:rPr>
          <w:spacing w:val="9"/>
          <w:sz w:val="24"/>
        </w:rPr>
        <w:t> </w:t>
      </w:r>
      <w:r>
        <w:rPr>
          <w:sz w:val="24"/>
        </w:rPr>
        <w:t>delle</w:t>
      </w:r>
      <w:r>
        <w:rPr>
          <w:spacing w:val="9"/>
          <w:sz w:val="24"/>
        </w:rPr>
        <w:t> </w:t>
      </w:r>
      <w:r>
        <w:rPr>
          <w:spacing w:val="-2"/>
          <w:sz w:val="24"/>
        </w:rPr>
        <w:t>segnalazioni;</w:t>
      </w:r>
    </w:p>
    <w:p>
      <w:pPr>
        <w:pStyle w:val="ListParagraph"/>
        <w:numPr>
          <w:ilvl w:val="0"/>
          <w:numId w:val="42"/>
        </w:numPr>
        <w:tabs>
          <w:tab w:pos="953" w:val="left" w:leader="none"/>
        </w:tabs>
        <w:spacing w:line="240" w:lineRule="auto" w:before="164" w:after="0"/>
        <w:ind w:left="953" w:right="0" w:hanging="359"/>
        <w:jc w:val="left"/>
        <w:rPr>
          <w:sz w:val="24"/>
        </w:rPr>
      </w:pPr>
      <w:r>
        <w:rPr>
          <w:w w:val="105"/>
          <w:sz w:val="24"/>
        </w:rPr>
        <w:t>l’adozione</w:t>
      </w:r>
      <w:r>
        <w:rPr>
          <w:spacing w:val="-4"/>
          <w:w w:val="105"/>
          <w:sz w:val="24"/>
        </w:rPr>
        <w:t> </w:t>
      </w:r>
      <w:r>
        <w:rPr>
          <w:w w:val="105"/>
          <w:sz w:val="24"/>
        </w:rPr>
        <w:t>di</w:t>
      </w:r>
      <w:r>
        <w:rPr>
          <w:spacing w:val="-5"/>
          <w:w w:val="105"/>
          <w:sz w:val="24"/>
        </w:rPr>
        <w:t> </w:t>
      </w:r>
      <w:r>
        <w:rPr>
          <w:w w:val="105"/>
          <w:sz w:val="24"/>
        </w:rPr>
        <w:t>tali</w:t>
      </w:r>
      <w:r>
        <w:rPr>
          <w:spacing w:val="-5"/>
          <w:w w:val="105"/>
          <w:sz w:val="24"/>
        </w:rPr>
        <w:t> </w:t>
      </w:r>
      <w:r>
        <w:rPr>
          <w:w w:val="105"/>
          <w:sz w:val="24"/>
        </w:rPr>
        <w:t>procedure</w:t>
      </w:r>
      <w:r>
        <w:rPr>
          <w:spacing w:val="-5"/>
          <w:w w:val="105"/>
          <w:sz w:val="24"/>
        </w:rPr>
        <w:t> </w:t>
      </w:r>
      <w:r>
        <w:rPr>
          <w:w w:val="105"/>
          <w:sz w:val="24"/>
        </w:rPr>
        <w:t>non</w:t>
      </w:r>
      <w:r>
        <w:rPr>
          <w:spacing w:val="-5"/>
          <w:w w:val="105"/>
          <w:sz w:val="24"/>
        </w:rPr>
        <w:t> </w:t>
      </w:r>
      <w:r>
        <w:rPr>
          <w:w w:val="105"/>
          <w:sz w:val="24"/>
        </w:rPr>
        <w:t>è</w:t>
      </w:r>
      <w:r>
        <w:rPr>
          <w:spacing w:val="-4"/>
          <w:w w:val="105"/>
          <w:sz w:val="24"/>
        </w:rPr>
        <w:t> </w:t>
      </w:r>
      <w:r>
        <w:rPr>
          <w:w w:val="105"/>
          <w:sz w:val="24"/>
        </w:rPr>
        <w:t>conforme</w:t>
      </w:r>
      <w:r>
        <w:rPr>
          <w:spacing w:val="-5"/>
          <w:w w:val="105"/>
          <w:sz w:val="24"/>
        </w:rPr>
        <w:t> </w:t>
      </w:r>
      <w:r>
        <w:rPr>
          <w:w w:val="105"/>
          <w:sz w:val="24"/>
        </w:rPr>
        <w:t>a</w:t>
      </w:r>
      <w:r>
        <w:rPr>
          <w:spacing w:val="-5"/>
          <w:w w:val="105"/>
          <w:sz w:val="24"/>
        </w:rPr>
        <w:t> </w:t>
      </w:r>
      <w:r>
        <w:rPr>
          <w:w w:val="105"/>
          <w:sz w:val="24"/>
        </w:rPr>
        <w:t>quelle</w:t>
      </w:r>
      <w:r>
        <w:rPr>
          <w:spacing w:val="-4"/>
          <w:w w:val="105"/>
          <w:sz w:val="24"/>
        </w:rPr>
        <w:t> </w:t>
      </w:r>
      <w:r>
        <w:rPr>
          <w:w w:val="105"/>
          <w:sz w:val="24"/>
        </w:rPr>
        <w:t>fissate</w:t>
      </w:r>
      <w:r>
        <w:rPr>
          <w:spacing w:val="-4"/>
          <w:w w:val="105"/>
          <w:sz w:val="24"/>
        </w:rPr>
        <w:t> </w:t>
      </w:r>
      <w:r>
        <w:rPr>
          <w:w w:val="105"/>
          <w:sz w:val="24"/>
        </w:rPr>
        <w:t>dal</w:t>
      </w:r>
      <w:r>
        <w:rPr>
          <w:spacing w:val="-5"/>
          <w:w w:val="105"/>
          <w:sz w:val="24"/>
        </w:rPr>
        <w:t> </w:t>
      </w:r>
      <w:r>
        <w:rPr>
          <w:w w:val="105"/>
          <w:sz w:val="24"/>
        </w:rPr>
        <w:t>D.Lgs.</w:t>
      </w:r>
      <w:r>
        <w:rPr>
          <w:spacing w:val="-5"/>
          <w:w w:val="105"/>
          <w:sz w:val="24"/>
        </w:rPr>
        <w:t> </w:t>
      </w:r>
      <w:r>
        <w:rPr>
          <w:spacing w:val="-2"/>
          <w:w w:val="105"/>
          <w:sz w:val="24"/>
        </w:rPr>
        <w:t>23/2024;</w:t>
      </w:r>
    </w:p>
    <w:p>
      <w:pPr>
        <w:spacing w:after="0" w:line="240" w:lineRule="auto"/>
        <w:jc w:val="left"/>
        <w:rPr>
          <w:sz w:val="24"/>
        </w:rPr>
        <w:sectPr>
          <w:pgSz w:w="11910" w:h="16840"/>
          <w:pgMar w:header="568" w:footer="1078" w:top="2260" w:bottom="1360" w:left="900" w:right="900"/>
        </w:sectPr>
      </w:pPr>
    </w:p>
    <w:p>
      <w:pPr>
        <w:pStyle w:val="BodyText"/>
        <w:spacing w:before="266"/>
      </w:pPr>
      <w:r>
        <w:rPr/>
        <w:drawing>
          <wp:anchor distT="0" distB="0" distL="0" distR="0" allowOverlap="1" layoutInCell="1" locked="0" behindDoc="1" simplePos="0" relativeHeight="486747648">
            <wp:simplePos x="0" y="0"/>
            <wp:positionH relativeFrom="page">
              <wp:posOffset>720724</wp:posOffset>
            </wp:positionH>
            <wp:positionV relativeFrom="page">
              <wp:posOffset>1878965</wp:posOffset>
            </wp:positionV>
            <wp:extent cx="6118859" cy="7858758"/>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42"/>
        </w:numPr>
        <w:tabs>
          <w:tab w:pos="953" w:val="left" w:leader="none"/>
        </w:tabs>
        <w:spacing w:line="240" w:lineRule="auto" w:before="0" w:after="0"/>
        <w:ind w:left="953" w:right="0" w:hanging="359"/>
        <w:jc w:val="left"/>
        <w:rPr>
          <w:sz w:val="24"/>
        </w:rPr>
      </w:pPr>
      <w:r>
        <w:rPr>
          <w:w w:val="105"/>
          <w:sz w:val="24"/>
        </w:rPr>
        <w:t>non</w:t>
      </w:r>
      <w:r>
        <w:rPr>
          <w:spacing w:val="-11"/>
          <w:w w:val="105"/>
          <w:sz w:val="24"/>
        </w:rPr>
        <w:t> </w:t>
      </w:r>
      <w:r>
        <w:rPr>
          <w:w w:val="105"/>
          <w:sz w:val="24"/>
        </w:rPr>
        <w:t>è</w:t>
      </w:r>
      <w:r>
        <w:rPr>
          <w:spacing w:val="-9"/>
          <w:w w:val="105"/>
          <w:sz w:val="24"/>
        </w:rPr>
        <w:t> </w:t>
      </w:r>
      <w:r>
        <w:rPr>
          <w:w w:val="105"/>
          <w:sz w:val="24"/>
        </w:rPr>
        <w:t>stata</w:t>
      </w:r>
      <w:r>
        <w:rPr>
          <w:spacing w:val="-9"/>
          <w:w w:val="105"/>
          <w:sz w:val="24"/>
        </w:rPr>
        <w:t> </w:t>
      </w:r>
      <w:r>
        <w:rPr>
          <w:w w:val="105"/>
          <w:sz w:val="24"/>
        </w:rPr>
        <w:t>svolta</w:t>
      </w:r>
      <w:r>
        <w:rPr>
          <w:spacing w:val="-9"/>
          <w:w w:val="105"/>
          <w:sz w:val="24"/>
        </w:rPr>
        <w:t> </w:t>
      </w:r>
      <w:r>
        <w:rPr>
          <w:w w:val="105"/>
          <w:sz w:val="24"/>
        </w:rPr>
        <w:t>l’attività</w:t>
      </w:r>
      <w:r>
        <w:rPr>
          <w:spacing w:val="-10"/>
          <w:w w:val="105"/>
          <w:sz w:val="24"/>
        </w:rPr>
        <w:t> </w:t>
      </w:r>
      <w:r>
        <w:rPr>
          <w:w w:val="105"/>
          <w:sz w:val="24"/>
        </w:rPr>
        <w:t>di</w:t>
      </w:r>
      <w:r>
        <w:rPr>
          <w:spacing w:val="-10"/>
          <w:w w:val="105"/>
          <w:sz w:val="24"/>
        </w:rPr>
        <w:t> </w:t>
      </w:r>
      <w:r>
        <w:rPr>
          <w:w w:val="105"/>
          <w:sz w:val="24"/>
        </w:rPr>
        <w:t>verifica</w:t>
      </w:r>
      <w:r>
        <w:rPr>
          <w:spacing w:val="-9"/>
          <w:w w:val="105"/>
          <w:sz w:val="24"/>
        </w:rPr>
        <w:t> </w:t>
      </w:r>
      <w:r>
        <w:rPr>
          <w:w w:val="105"/>
          <w:sz w:val="24"/>
        </w:rPr>
        <w:t>e</w:t>
      </w:r>
      <w:r>
        <w:rPr>
          <w:spacing w:val="-10"/>
          <w:w w:val="105"/>
          <w:sz w:val="24"/>
        </w:rPr>
        <w:t> </w:t>
      </w:r>
      <w:r>
        <w:rPr>
          <w:w w:val="105"/>
          <w:sz w:val="24"/>
        </w:rPr>
        <w:t>analisi</w:t>
      </w:r>
      <w:r>
        <w:rPr>
          <w:spacing w:val="-10"/>
          <w:w w:val="105"/>
          <w:sz w:val="24"/>
        </w:rPr>
        <w:t> </w:t>
      </w:r>
      <w:r>
        <w:rPr>
          <w:w w:val="105"/>
          <w:sz w:val="24"/>
        </w:rPr>
        <w:t>delle</w:t>
      </w:r>
      <w:r>
        <w:rPr>
          <w:spacing w:val="-9"/>
          <w:w w:val="105"/>
          <w:sz w:val="24"/>
        </w:rPr>
        <w:t> </w:t>
      </w:r>
      <w:r>
        <w:rPr>
          <w:w w:val="105"/>
          <w:sz w:val="24"/>
        </w:rPr>
        <w:t>segnalazioni</w:t>
      </w:r>
      <w:r>
        <w:rPr>
          <w:spacing w:val="-10"/>
          <w:w w:val="105"/>
          <w:sz w:val="24"/>
        </w:rPr>
        <w:t> </w:t>
      </w:r>
      <w:r>
        <w:rPr>
          <w:spacing w:val="-2"/>
          <w:w w:val="105"/>
          <w:sz w:val="24"/>
        </w:rPr>
        <w:t>ricevute.</w:t>
      </w:r>
    </w:p>
    <w:p>
      <w:pPr>
        <w:pStyle w:val="BodyText"/>
      </w:pPr>
    </w:p>
    <w:p>
      <w:pPr>
        <w:pStyle w:val="BodyText"/>
        <w:spacing w:before="14"/>
      </w:pPr>
    </w:p>
    <w:p>
      <w:pPr>
        <w:pStyle w:val="BodyText"/>
        <w:spacing w:line="352" w:lineRule="auto"/>
        <w:ind w:left="233" w:right="230" w:firstLine="708"/>
        <w:jc w:val="both"/>
      </w:pPr>
      <w:r>
        <w:rPr>
          <w:rFonts w:ascii="Palatino Linotype" w:hAnsi="Palatino Linotype"/>
          <w:b/>
        </w:rPr>
        <w:t>E</w:t>
      </w:r>
      <w:r>
        <w:rPr>
          <w:rFonts w:ascii="Palatino Linotype" w:hAnsi="Palatino Linotype"/>
          <w:b/>
          <w:sz w:val="19"/>
        </w:rPr>
        <w:t>NTRATA IN VIGORE </w:t>
      </w:r>
      <w:r>
        <w:rPr/>
        <w:t>– Indipendentemente dal numero di lavoratori, tutte le aziende che hanno adottato i modelli di organizzazione e gestione previsti dal D.Lgs. 231/2001 sono tenute a conformarsi alla normativa sul “whistleblowing” </w:t>
      </w:r>
      <w:r>
        <w:rPr>
          <w:rFonts w:ascii="Palatino Linotype" w:hAnsi="Palatino Linotype"/>
          <w:b/>
        </w:rPr>
        <w:t>entro il termine del 15 luglio</w:t>
      </w:r>
      <w:r>
        <w:rPr>
          <w:rFonts w:ascii="Palatino Linotype" w:hAnsi="Palatino Linotype"/>
          <w:b/>
          <w:spacing w:val="40"/>
        </w:rPr>
        <w:t> </w:t>
      </w:r>
      <w:r>
        <w:rPr>
          <w:spacing w:val="-2"/>
        </w:rPr>
        <w:t>2023.</w:t>
      </w:r>
    </w:p>
    <w:p>
      <w:pPr>
        <w:pStyle w:val="BodyText"/>
        <w:spacing w:before="171"/>
      </w:pPr>
    </w:p>
    <w:p>
      <w:pPr>
        <w:pStyle w:val="Heading2"/>
        <w:ind w:left="233" w:firstLine="0"/>
      </w:pPr>
      <w:r>
        <w:rPr/>
        <w:t>7.2.2</w:t>
      </w:r>
      <w:r>
        <w:rPr>
          <w:spacing w:val="-2"/>
        </w:rPr>
        <w:t> </w:t>
      </w:r>
      <w:r>
        <w:rPr/>
        <w:t>Compatibilità</w:t>
      </w:r>
      <w:r>
        <w:rPr>
          <w:spacing w:val="-1"/>
        </w:rPr>
        <w:t> </w:t>
      </w:r>
      <w:r>
        <w:rPr/>
        <w:t>con</w:t>
      </w:r>
      <w:r>
        <w:rPr>
          <w:spacing w:val="-2"/>
        </w:rPr>
        <w:t> </w:t>
      </w:r>
      <w:r>
        <w:rPr/>
        <w:t>il</w:t>
      </w:r>
      <w:r>
        <w:rPr>
          <w:spacing w:val="-1"/>
        </w:rPr>
        <w:t> </w:t>
      </w:r>
      <w:r>
        <w:rPr>
          <w:spacing w:val="-4"/>
        </w:rPr>
        <w:t>MOGC</w:t>
      </w:r>
    </w:p>
    <w:p>
      <w:pPr>
        <w:pStyle w:val="BodyText"/>
        <w:spacing w:line="381" w:lineRule="auto" w:before="139"/>
        <w:ind w:left="233" w:right="209"/>
      </w:pPr>
      <w:r>
        <w:rPr/>
        <w:t>Rispetto alla doppia possibilità che la legge di riferimento consente alla Società circa la scelta del</w:t>
      </w:r>
      <w:r>
        <w:rPr>
          <w:spacing w:val="38"/>
        </w:rPr>
        <w:t> </w:t>
      </w:r>
      <w:r>
        <w:rPr/>
        <w:t>soggetto</w:t>
      </w:r>
      <w:r>
        <w:rPr>
          <w:spacing w:val="38"/>
        </w:rPr>
        <w:t> </w:t>
      </w:r>
      <w:r>
        <w:rPr/>
        <w:t>(cosiddetto</w:t>
      </w:r>
      <w:r>
        <w:rPr>
          <w:spacing w:val="38"/>
        </w:rPr>
        <w:t> </w:t>
      </w:r>
      <w:r>
        <w:rPr/>
        <w:t>“facilitatore”)</w:t>
      </w:r>
      <w:r>
        <w:rPr>
          <w:spacing w:val="40"/>
        </w:rPr>
        <w:t> </w:t>
      </w:r>
      <w:r>
        <w:rPr/>
        <w:t>cui</w:t>
      </w:r>
      <w:r>
        <w:rPr>
          <w:spacing w:val="38"/>
        </w:rPr>
        <w:t> </w:t>
      </w:r>
      <w:r>
        <w:rPr/>
        <w:t>attribuire</w:t>
      </w:r>
      <w:r>
        <w:rPr>
          <w:spacing w:val="40"/>
        </w:rPr>
        <w:t> </w:t>
      </w:r>
      <w:r>
        <w:rPr/>
        <w:t>la</w:t>
      </w:r>
      <w:r>
        <w:rPr>
          <w:spacing w:val="38"/>
        </w:rPr>
        <w:t> </w:t>
      </w:r>
      <w:r>
        <w:rPr/>
        <w:t>gestione</w:t>
      </w:r>
      <w:r>
        <w:rPr>
          <w:spacing w:val="40"/>
        </w:rPr>
        <w:t> </w:t>
      </w:r>
      <w:r>
        <w:rPr/>
        <w:t>del</w:t>
      </w:r>
      <w:r>
        <w:rPr>
          <w:spacing w:val="38"/>
        </w:rPr>
        <w:t> </w:t>
      </w:r>
      <w:r>
        <w:rPr/>
        <w:t>canale</w:t>
      </w:r>
      <w:r>
        <w:rPr>
          <w:spacing w:val="40"/>
        </w:rPr>
        <w:t> </w:t>
      </w:r>
      <w:r>
        <w:rPr/>
        <w:t>di</w:t>
      </w:r>
      <w:r>
        <w:rPr>
          <w:spacing w:val="40"/>
        </w:rPr>
        <w:t> </w:t>
      </w:r>
      <w:r>
        <w:rPr/>
        <w:t>segnalazione interna [a) a una persona o a un ufficio interno autonomo dedicato e con personale</w:t>
      </w:r>
      <w:r>
        <w:rPr>
          <w:spacing w:val="80"/>
        </w:rPr>
        <w:t> </w:t>
      </w:r>
      <w:r>
        <w:rPr/>
        <w:t>specificamente formato per la gestione del canale di segnalazione; b) a un soggetto esterno,</w:t>
      </w:r>
      <w:r>
        <w:rPr>
          <w:spacing w:val="80"/>
        </w:rPr>
        <w:t> </w:t>
      </w:r>
      <w:r>
        <w:rPr/>
        <w:t>anch’esso</w:t>
      </w:r>
      <w:r>
        <w:rPr>
          <w:spacing w:val="80"/>
        </w:rPr>
        <w:t> </w:t>
      </w:r>
      <w:r>
        <w:rPr/>
        <w:t>autonomo</w:t>
      </w:r>
      <w:r>
        <w:rPr>
          <w:spacing w:val="80"/>
        </w:rPr>
        <w:t> </w:t>
      </w:r>
      <w:r>
        <w:rPr/>
        <w:t>e</w:t>
      </w:r>
      <w:r>
        <w:rPr>
          <w:spacing w:val="80"/>
        </w:rPr>
        <w:t> </w:t>
      </w:r>
      <w:r>
        <w:rPr/>
        <w:t>con</w:t>
      </w:r>
      <w:r>
        <w:rPr>
          <w:spacing w:val="80"/>
        </w:rPr>
        <w:t> </w:t>
      </w:r>
      <w:r>
        <w:rPr/>
        <w:t>personale</w:t>
      </w:r>
      <w:r>
        <w:rPr>
          <w:spacing w:val="80"/>
        </w:rPr>
        <w:t> </w:t>
      </w:r>
      <w:r>
        <w:rPr/>
        <w:t>specificamente</w:t>
      </w:r>
      <w:r>
        <w:rPr>
          <w:spacing w:val="80"/>
        </w:rPr>
        <w:t> </w:t>
      </w:r>
      <w:r>
        <w:rPr/>
        <w:t>formato),</w:t>
      </w:r>
      <w:r>
        <w:rPr>
          <w:spacing w:val="80"/>
        </w:rPr>
        <w:t> </w:t>
      </w:r>
      <w:r>
        <w:rPr/>
        <w:t>la</w:t>
      </w:r>
      <w:r>
        <w:rPr>
          <w:spacing w:val="80"/>
        </w:rPr>
        <w:t> </w:t>
      </w:r>
      <w:r>
        <w:rPr/>
        <w:t>società</w:t>
      </w:r>
      <w:r>
        <w:rPr>
          <w:spacing w:val="80"/>
        </w:rPr>
        <w:t> </w:t>
      </w:r>
      <w:r>
        <w:rPr/>
        <w:t>stabilisce</w:t>
      </w:r>
      <w:r>
        <w:rPr>
          <w:spacing w:val="80"/>
        </w:rPr>
        <w:t> </w:t>
      </w:r>
      <w:r>
        <w:rPr/>
        <w:t>di attribuire</w:t>
      </w:r>
      <w:r>
        <w:rPr>
          <w:spacing w:val="40"/>
        </w:rPr>
        <w:t> </w:t>
      </w:r>
      <w:r>
        <w:rPr/>
        <w:t>tali</w:t>
      </w:r>
      <w:r>
        <w:rPr>
          <w:spacing w:val="40"/>
        </w:rPr>
        <w:t> </w:t>
      </w:r>
      <w:r>
        <w:rPr/>
        <w:t>funzioni,</w:t>
      </w:r>
      <w:r>
        <w:rPr>
          <w:spacing w:val="40"/>
        </w:rPr>
        <w:t> </w:t>
      </w:r>
      <w:r>
        <w:rPr/>
        <w:t>in</w:t>
      </w:r>
      <w:r>
        <w:rPr>
          <w:spacing w:val="40"/>
        </w:rPr>
        <w:t> </w:t>
      </w:r>
      <w:r>
        <w:rPr/>
        <w:t>aggiunta</w:t>
      </w:r>
      <w:r>
        <w:rPr>
          <w:spacing w:val="40"/>
        </w:rPr>
        <w:t> </w:t>
      </w:r>
      <w:r>
        <w:rPr/>
        <w:t>alle</w:t>
      </w:r>
      <w:r>
        <w:rPr>
          <w:spacing w:val="40"/>
        </w:rPr>
        <w:t> </w:t>
      </w:r>
      <w:r>
        <w:rPr/>
        <w:t>altre,</w:t>
      </w:r>
      <w:r>
        <w:rPr>
          <w:spacing w:val="40"/>
        </w:rPr>
        <w:t> </w:t>
      </w:r>
      <w:r>
        <w:rPr/>
        <w:t>all’Organismo</w:t>
      </w:r>
      <w:r>
        <w:rPr>
          <w:spacing w:val="40"/>
        </w:rPr>
        <w:t> </w:t>
      </w:r>
      <w:r>
        <w:rPr/>
        <w:t>di</w:t>
      </w:r>
      <w:r>
        <w:rPr>
          <w:spacing w:val="40"/>
        </w:rPr>
        <w:t> </w:t>
      </w:r>
      <w:r>
        <w:rPr/>
        <w:t>Vigilanza</w:t>
      </w:r>
      <w:r>
        <w:rPr>
          <w:spacing w:val="40"/>
        </w:rPr>
        <w:t> </w:t>
      </w:r>
      <w:r>
        <w:rPr/>
        <w:t>di</w:t>
      </w:r>
      <w:r>
        <w:rPr>
          <w:spacing w:val="40"/>
        </w:rPr>
        <w:t> </w:t>
      </w:r>
      <w:r>
        <w:rPr/>
        <w:t>cui</w:t>
      </w:r>
      <w:r>
        <w:rPr>
          <w:spacing w:val="40"/>
        </w:rPr>
        <w:t> </w:t>
      </w:r>
      <w:r>
        <w:rPr/>
        <w:t>al</w:t>
      </w:r>
      <w:r>
        <w:rPr>
          <w:spacing w:val="40"/>
        </w:rPr>
        <w:t> </w:t>
      </w:r>
      <w:r>
        <w:rPr/>
        <w:t>Capitolo 5,</w:t>
      </w:r>
      <w:r>
        <w:rPr>
          <w:spacing w:val="26"/>
        </w:rPr>
        <w:t> </w:t>
      </w:r>
      <w:r>
        <w:rPr/>
        <w:t>con la</w:t>
      </w:r>
      <w:r>
        <w:rPr>
          <w:spacing w:val="26"/>
        </w:rPr>
        <w:t> </w:t>
      </w:r>
      <w:r>
        <w:rPr/>
        <w:t>sottoscrizione</w:t>
      </w:r>
      <w:r>
        <w:rPr>
          <w:spacing w:val="26"/>
        </w:rPr>
        <w:t> </w:t>
      </w:r>
      <w:r>
        <w:rPr/>
        <w:t>di uno specifico incarico a</w:t>
      </w:r>
      <w:r>
        <w:rPr>
          <w:spacing w:val="26"/>
        </w:rPr>
        <w:t> </w:t>
      </w:r>
      <w:r>
        <w:rPr/>
        <w:t>far</w:t>
      </w:r>
      <w:r>
        <w:rPr>
          <w:spacing w:val="26"/>
        </w:rPr>
        <w:t> </w:t>
      </w:r>
      <w:r>
        <w:rPr/>
        <w:t>data</w:t>
      </w:r>
      <w:r>
        <w:rPr>
          <w:spacing w:val="26"/>
        </w:rPr>
        <w:t> </w:t>
      </w:r>
      <w:r>
        <w:rPr/>
        <w:t>dal 15</w:t>
      </w:r>
      <w:r>
        <w:rPr>
          <w:spacing w:val="26"/>
        </w:rPr>
        <w:t> </w:t>
      </w:r>
      <w:r>
        <w:rPr/>
        <w:t>luglio 2023.</w:t>
      </w:r>
    </w:p>
    <w:p>
      <w:pPr>
        <w:pStyle w:val="BodyText"/>
        <w:spacing w:line="381" w:lineRule="auto"/>
        <w:ind w:left="233"/>
      </w:pPr>
      <w:r>
        <w:rPr/>
        <w:t>Le segnalazioni possono essere effettuate in forma scritta, anche con modalità informatiche,</w:t>
      </w:r>
      <w:r>
        <w:rPr>
          <w:spacing w:val="40"/>
          <w:w w:val="105"/>
        </w:rPr>
        <w:t> </w:t>
      </w:r>
      <w:r>
        <w:rPr>
          <w:w w:val="105"/>
        </w:rPr>
        <w:t>oppure in forma orale.</w:t>
      </w:r>
    </w:p>
    <w:p>
      <w:pPr>
        <w:pStyle w:val="BodyText"/>
        <w:spacing w:line="381" w:lineRule="auto"/>
        <w:ind w:left="233" w:right="231"/>
        <w:jc w:val="both"/>
      </w:pPr>
      <w:r>
        <w:rPr/>
        <w:t>Le</w:t>
      </w:r>
      <w:r>
        <w:rPr>
          <w:spacing w:val="26"/>
        </w:rPr>
        <w:t> </w:t>
      </w:r>
      <w:r>
        <w:rPr/>
        <w:t>segnalazioni</w:t>
      </w:r>
      <w:r>
        <w:rPr>
          <w:spacing w:val="25"/>
        </w:rPr>
        <w:t> </w:t>
      </w:r>
      <w:r>
        <w:rPr/>
        <w:t>interne</w:t>
      </w:r>
      <w:r>
        <w:rPr>
          <w:spacing w:val="26"/>
        </w:rPr>
        <w:t> </w:t>
      </w:r>
      <w:r>
        <w:rPr/>
        <w:t>in</w:t>
      </w:r>
      <w:r>
        <w:rPr>
          <w:spacing w:val="25"/>
        </w:rPr>
        <w:t> </w:t>
      </w:r>
      <w:r>
        <w:rPr/>
        <w:t>forma</w:t>
      </w:r>
      <w:r>
        <w:rPr>
          <w:spacing w:val="26"/>
        </w:rPr>
        <w:t> </w:t>
      </w:r>
      <w:r>
        <w:rPr/>
        <w:t>orale</w:t>
      </w:r>
      <w:r>
        <w:rPr>
          <w:spacing w:val="26"/>
        </w:rPr>
        <w:t> </w:t>
      </w:r>
      <w:r>
        <w:rPr/>
        <w:t>sono</w:t>
      </w:r>
      <w:r>
        <w:rPr>
          <w:spacing w:val="25"/>
        </w:rPr>
        <w:t> </w:t>
      </w:r>
      <w:r>
        <w:rPr/>
        <w:t>effettuate</w:t>
      </w:r>
      <w:r>
        <w:rPr>
          <w:spacing w:val="25"/>
        </w:rPr>
        <w:t> </w:t>
      </w:r>
      <w:r>
        <w:rPr/>
        <w:t>attraverso</w:t>
      </w:r>
      <w:r>
        <w:rPr>
          <w:spacing w:val="25"/>
        </w:rPr>
        <w:t> </w:t>
      </w:r>
      <w:r>
        <w:rPr/>
        <w:t>linee</w:t>
      </w:r>
      <w:r>
        <w:rPr>
          <w:spacing w:val="26"/>
        </w:rPr>
        <w:t> </w:t>
      </w:r>
      <w:r>
        <w:rPr/>
        <w:t>telefoniche</w:t>
      </w:r>
      <w:r>
        <w:rPr>
          <w:spacing w:val="26"/>
        </w:rPr>
        <w:t> </w:t>
      </w:r>
      <w:r>
        <w:rPr/>
        <w:t>o</w:t>
      </w:r>
      <w:r>
        <w:rPr>
          <w:spacing w:val="25"/>
        </w:rPr>
        <w:t> </w:t>
      </w:r>
      <w:r>
        <w:rPr/>
        <w:t>sistemi di messaggistica vocale ovvero, su richiesta della persona segnalante, mediante un incontro diretto fissato entro un termine ragionevole. Tale segnalazione, previo consenso della</w:t>
      </w:r>
      <w:r>
        <w:rPr>
          <w:spacing w:val="80"/>
        </w:rPr>
        <w:t> </w:t>
      </w:r>
      <w:r>
        <w:rPr/>
        <w:t>persona segnalante, è documentata a cura del personale addetto mediante registrazione su</w:t>
      </w:r>
      <w:r>
        <w:rPr>
          <w:spacing w:val="80"/>
          <w:w w:val="150"/>
        </w:rPr>
        <w:t> </w:t>
      </w:r>
      <w:r>
        <w:rPr/>
        <w:t>un</w:t>
      </w:r>
      <w:r>
        <w:rPr>
          <w:spacing w:val="40"/>
        </w:rPr>
        <w:t> </w:t>
      </w:r>
      <w:r>
        <w:rPr/>
        <w:t>dispositivo</w:t>
      </w:r>
      <w:r>
        <w:rPr>
          <w:spacing w:val="40"/>
        </w:rPr>
        <w:t> </w:t>
      </w:r>
      <w:r>
        <w:rPr/>
        <w:t>idoneo</w:t>
      </w:r>
      <w:r>
        <w:rPr>
          <w:spacing w:val="40"/>
        </w:rPr>
        <w:t> </w:t>
      </w:r>
      <w:r>
        <w:rPr/>
        <w:t>alla</w:t>
      </w:r>
      <w:r>
        <w:rPr>
          <w:spacing w:val="40"/>
        </w:rPr>
        <w:t> </w:t>
      </w:r>
      <w:r>
        <w:rPr/>
        <w:t>conservazione</w:t>
      </w:r>
      <w:r>
        <w:rPr>
          <w:spacing w:val="40"/>
        </w:rPr>
        <w:t> </w:t>
      </w:r>
      <w:r>
        <w:rPr/>
        <w:t>e</w:t>
      </w:r>
      <w:r>
        <w:rPr>
          <w:spacing w:val="40"/>
        </w:rPr>
        <w:t> </w:t>
      </w:r>
      <w:r>
        <w:rPr/>
        <w:t>all’ascolto</w:t>
      </w:r>
      <w:r>
        <w:rPr>
          <w:spacing w:val="40"/>
        </w:rPr>
        <w:t> </w:t>
      </w:r>
      <w:r>
        <w:rPr/>
        <w:t>oppure</w:t>
      </w:r>
      <w:r>
        <w:rPr>
          <w:spacing w:val="40"/>
        </w:rPr>
        <w:t> </w:t>
      </w:r>
      <w:r>
        <w:rPr/>
        <w:t>mediante</w:t>
      </w:r>
      <w:r>
        <w:rPr>
          <w:spacing w:val="40"/>
        </w:rPr>
        <w:t> </w:t>
      </w:r>
      <w:r>
        <w:rPr/>
        <w:t>trascrizione integrale (in tal caso, la persona segnalante può verificare, rettificare o confermare il contenuto della trascrizione mediante la propria sottoscrizione).</w:t>
      </w:r>
    </w:p>
    <w:p>
      <w:pPr>
        <w:pStyle w:val="BodyText"/>
        <w:spacing w:line="381" w:lineRule="auto"/>
        <w:ind w:left="233" w:right="231"/>
        <w:jc w:val="both"/>
      </w:pPr>
      <w:r>
        <w:rPr/>
        <w:t>La persona o l’ufficio interno ovvero il soggetto esterno, a cui è affidata la gestione del canale </w:t>
      </w:r>
      <w:r>
        <w:rPr>
          <w:w w:val="105"/>
        </w:rPr>
        <w:t>di segnalazione interna devono svolgere le seguenti attività:</w:t>
      </w:r>
    </w:p>
    <w:p>
      <w:pPr>
        <w:pStyle w:val="ListParagraph"/>
        <w:numPr>
          <w:ilvl w:val="0"/>
          <w:numId w:val="43"/>
        </w:numPr>
        <w:tabs>
          <w:tab w:pos="954" w:val="left" w:leader="none"/>
        </w:tabs>
        <w:spacing w:line="381" w:lineRule="auto" w:before="0" w:after="0"/>
        <w:ind w:left="954" w:right="232" w:hanging="360"/>
        <w:jc w:val="both"/>
        <w:rPr>
          <w:sz w:val="24"/>
        </w:rPr>
      </w:pPr>
      <w:r>
        <w:rPr>
          <w:w w:val="105"/>
          <w:sz w:val="24"/>
        </w:rPr>
        <w:t>rilasciare</w:t>
      </w:r>
      <w:r>
        <w:rPr>
          <w:spacing w:val="-7"/>
          <w:w w:val="105"/>
          <w:sz w:val="24"/>
        </w:rPr>
        <w:t> </w:t>
      </w:r>
      <w:r>
        <w:rPr>
          <w:w w:val="105"/>
          <w:sz w:val="24"/>
        </w:rPr>
        <w:t>alla</w:t>
      </w:r>
      <w:r>
        <w:rPr>
          <w:spacing w:val="-7"/>
          <w:w w:val="105"/>
          <w:sz w:val="24"/>
        </w:rPr>
        <w:t> </w:t>
      </w:r>
      <w:r>
        <w:rPr>
          <w:w w:val="105"/>
          <w:sz w:val="24"/>
        </w:rPr>
        <w:t>persona</w:t>
      </w:r>
      <w:r>
        <w:rPr>
          <w:spacing w:val="-7"/>
          <w:w w:val="105"/>
          <w:sz w:val="24"/>
        </w:rPr>
        <w:t> </w:t>
      </w:r>
      <w:r>
        <w:rPr>
          <w:w w:val="105"/>
          <w:sz w:val="24"/>
        </w:rPr>
        <w:t>segnalante</w:t>
      </w:r>
      <w:r>
        <w:rPr>
          <w:spacing w:val="-7"/>
          <w:w w:val="105"/>
          <w:sz w:val="24"/>
        </w:rPr>
        <w:t> </w:t>
      </w:r>
      <w:r>
        <w:rPr>
          <w:w w:val="105"/>
          <w:sz w:val="24"/>
        </w:rPr>
        <w:t>un</w:t>
      </w:r>
      <w:r>
        <w:rPr>
          <w:spacing w:val="-7"/>
          <w:w w:val="105"/>
          <w:sz w:val="24"/>
        </w:rPr>
        <w:t> </w:t>
      </w:r>
      <w:r>
        <w:rPr>
          <w:w w:val="105"/>
          <w:sz w:val="24"/>
        </w:rPr>
        <w:t>avviso</w:t>
      </w:r>
      <w:r>
        <w:rPr>
          <w:spacing w:val="-8"/>
          <w:w w:val="105"/>
          <w:sz w:val="24"/>
        </w:rPr>
        <w:t> </w:t>
      </w:r>
      <w:r>
        <w:rPr>
          <w:w w:val="105"/>
          <w:sz w:val="24"/>
        </w:rPr>
        <w:t>di</w:t>
      </w:r>
      <w:r>
        <w:rPr>
          <w:spacing w:val="-7"/>
          <w:w w:val="105"/>
          <w:sz w:val="24"/>
        </w:rPr>
        <w:t> </w:t>
      </w:r>
      <w:r>
        <w:rPr>
          <w:w w:val="105"/>
          <w:sz w:val="24"/>
        </w:rPr>
        <w:t>ricevimento</w:t>
      </w:r>
      <w:r>
        <w:rPr>
          <w:spacing w:val="-7"/>
          <w:w w:val="105"/>
          <w:sz w:val="24"/>
        </w:rPr>
        <w:t> </w:t>
      </w:r>
      <w:r>
        <w:rPr>
          <w:w w:val="105"/>
          <w:sz w:val="24"/>
        </w:rPr>
        <w:t>della</w:t>
      </w:r>
      <w:r>
        <w:rPr>
          <w:spacing w:val="-7"/>
          <w:w w:val="105"/>
          <w:sz w:val="24"/>
        </w:rPr>
        <w:t> </w:t>
      </w:r>
      <w:r>
        <w:rPr>
          <w:w w:val="105"/>
          <w:sz w:val="24"/>
        </w:rPr>
        <w:t>segnalazione</w:t>
      </w:r>
      <w:r>
        <w:rPr>
          <w:spacing w:val="-7"/>
          <w:w w:val="105"/>
          <w:sz w:val="24"/>
        </w:rPr>
        <w:t> </w:t>
      </w:r>
      <w:r>
        <w:rPr>
          <w:w w:val="105"/>
          <w:sz w:val="24"/>
        </w:rPr>
        <w:t>entro sette giorni dalla data di ricezione;</w:t>
      </w:r>
    </w:p>
    <w:p>
      <w:pPr>
        <w:spacing w:after="0" w:line="381" w:lineRule="auto"/>
        <w:jc w:val="both"/>
        <w:rPr>
          <w:sz w:val="24"/>
        </w:rPr>
        <w:sectPr>
          <w:pgSz w:w="11910" w:h="16840"/>
          <w:pgMar w:header="568" w:footer="1078" w:top="2260" w:bottom="1360" w:left="900" w:right="900"/>
        </w:sectPr>
      </w:pPr>
    </w:p>
    <w:p>
      <w:pPr>
        <w:pStyle w:val="BodyText"/>
        <w:spacing w:before="269"/>
      </w:pPr>
      <w:r>
        <w:rPr/>
        <w:drawing>
          <wp:anchor distT="0" distB="0" distL="0" distR="0" allowOverlap="1" layoutInCell="1" locked="0" behindDoc="1" simplePos="0" relativeHeight="486748160">
            <wp:simplePos x="0" y="0"/>
            <wp:positionH relativeFrom="page">
              <wp:posOffset>720724</wp:posOffset>
            </wp:positionH>
            <wp:positionV relativeFrom="page">
              <wp:posOffset>1878965</wp:posOffset>
            </wp:positionV>
            <wp:extent cx="6118859" cy="7858758"/>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43"/>
        </w:numPr>
        <w:tabs>
          <w:tab w:pos="953" w:val="left" w:leader="none"/>
        </w:tabs>
        <w:spacing w:line="381" w:lineRule="auto" w:before="0" w:after="0"/>
        <w:ind w:left="953" w:right="230" w:hanging="360"/>
        <w:jc w:val="both"/>
        <w:rPr>
          <w:sz w:val="24"/>
        </w:rPr>
      </w:pPr>
      <w:r>
        <w:rPr>
          <w:sz w:val="24"/>
        </w:rPr>
        <w:t>mantenere le interlocuzioni con la persona segnalante richiedendo a quest’ultima, se necessario, integrazioni;</w:t>
      </w:r>
    </w:p>
    <w:p>
      <w:pPr>
        <w:pStyle w:val="ListParagraph"/>
        <w:numPr>
          <w:ilvl w:val="0"/>
          <w:numId w:val="43"/>
        </w:numPr>
        <w:tabs>
          <w:tab w:pos="952" w:val="left" w:leader="none"/>
        </w:tabs>
        <w:spacing w:line="240" w:lineRule="auto" w:before="0" w:after="0"/>
        <w:ind w:left="952" w:right="0" w:hanging="359"/>
        <w:jc w:val="both"/>
        <w:rPr>
          <w:sz w:val="24"/>
        </w:rPr>
      </w:pPr>
      <w:r>
        <w:rPr>
          <w:sz w:val="24"/>
        </w:rPr>
        <w:t>dare</w:t>
      </w:r>
      <w:r>
        <w:rPr>
          <w:spacing w:val="27"/>
          <w:sz w:val="24"/>
        </w:rPr>
        <w:t> </w:t>
      </w:r>
      <w:r>
        <w:rPr>
          <w:sz w:val="24"/>
        </w:rPr>
        <w:t>diligente</w:t>
      </w:r>
      <w:r>
        <w:rPr>
          <w:spacing w:val="28"/>
          <w:sz w:val="24"/>
        </w:rPr>
        <w:t> </w:t>
      </w:r>
      <w:r>
        <w:rPr>
          <w:sz w:val="24"/>
        </w:rPr>
        <w:t>seguito</w:t>
      </w:r>
      <w:r>
        <w:rPr>
          <w:spacing w:val="26"/>
          <w:sz w:val="24"/>
        </w:rPr>
        <w:t> </w:t>
      </w:r>
      <w:r>
        <w:rPr>
          <w:sz w:val="24"/>
        </w:rPr>
        <w:t>alle</w:t>
      </w:r>
      <w:r>
        <w:rPr>
          <w:spacing w:val="28"/>
          <w:sz w:val="24"/>
        </w:rPr>
        <w:t> </w:t>
      </w:r>
      <w:r>
        <w:rPr>
          <w:sz w:val="24"/>
        </w:rPr>
        <w:t>segnalazioni</w:t>
      </w:r>
      <w:r>
        <w:rPr>
          <w:spacing w:val="26"/>
          <w:sz w:val="24"/>
        </w:rPr>
        <w:t> </w:t>
      </w:r>
      <w:r>
        <w:rPr>
          <w:spacing w:val="-2"/>
          <w:sz w:val="24"/>
        </w:rPr>
        <w:t>ricevute;</w:t>
      </w:r>
    </w:p>
    <w:p>
      <w:pPr>
        <w:pStyle w:val="ListParagraph"/>
        <w:numPr>
          <w:ilvl w:val="0"/>
          <w:numId w:val="43"/>
        </w:numPr>
        <w:tabs>
          <w:tab w:pos="954" w:val="left" w:leader="none"/>
        </w:tabs>
        <w:spacing w:line="381" w:lineRule="auto" w:before="167" w:after="0"/>
        <w:ind w:left="954" w:right="232" w:hanging="360"/>
        <w:jc w:val="both"/>
        <w:rPr>
          <w:sz w:val="24"/>
        </w:rPr>
      </w:pPr>
      <w:r>
        <w:rPr>
          <w:sz w:val="24"/>
        </w:rPr>
        <w:t>fornire riscontro alla segnalazione entro tre mesi dalla data dell’avviso di ricevimento </w:t>
      </w:r>
      <w:r>
        <w:rPr>
          <w:spacing w:val="-2"/>
          <w:w w:val="105"/>
          <w:sz w:val="24"/>
        </w:rPr>
        <w:t>o,</w:t>
      </w:r>
      <w:r>
        <w:rPr>
          <w:spacing w:val="-8"/>
          <w:w w:val="105"/>
          <w:sz w:val="24"/>
        </w:rPr>
        <w:t> </w:t>
      </w:r>
      <w:r>
        <w:rPr>
          <w:spacing w:val="-2"/>
          <w:w w:val="105"/>
          <w:sz w:val="24"/>
        </w:rPr>
        <w:t>in</w:t>
      </w:r>
      <w:r>
        <w:rPr>
          <w:spacing w:val="-8"/>
          <w:w w:val="105"/>
          <w:sz w:val="24"/>
        </w:rPr>
        <w:t> </w:t>
      </w:r>
      <w:r>
        <w:rPr>
          <w:spacing w:val="-2"/>
          <w:w w:val="105"/>
          <w:sz w:val="24"/>
        </w:rPr>
        <w:t>mancanza</w:t>
      </w:r>
      <w:r>
        <w:rPr>
          <w:spacing w:val="-8"/>
          <w:w w:val="105"/>
          <w:sz w:val="24"/>
        </w:rPr>
        <w:t> </w:t>
      </w:r>
      <w:r>
        <w:rPr>
          <w:spacing w:val="-2"/>
          <w:w w:val="105"/>
          <w:sz w:val="24"/>
        </w:rPr>
        <w:t>di</w:t>
      </w:r>
      <w:r>
        <w:rPr>
          <w:spacing w:val="-8"/>
          <w:w w:val="105"/>
          <w:sz w:val="24"/>
        </w:rPr>
        <w:t> </w:t>
      </w:r>
      <w:r>
        <w:rPr>
          <w:spacing w:val="-2"/>
          <w:w w:val="105"/>
          <w:sz w:val="24"/>
        </w:rPr>
        <w:t>tale</w:t>
      </w:r>
      <w:r>
        <w:rPr>
          <w:spacing w:val="-8"/>
          <w:w w:val="105"/>
          <w:sz w:val="24"/>
        </w:rPr>
        <w:t> </w:t>
      </w:r>
      <w:r>
        <w:rPr>
          <w:spacing w:val="-2"/>
          <w:w w:val="105"/>
          <w:sz w:val="24"/>
        </w:rPr>
        <w:t>avviso,</w:t>
      </w:r>
      <w:r>
        <w:rPr>
          <w:spacing w:val="-8"/>
          <w:w w:val="105"/>
          <w:sz w:val="24"/>
        </w:rPr>
        <w:t> </w:t>
      </w:r>
      <w:r>
        <w:rPr>
          <w:spacing w:val="-2"/>
          <w:w w:val="105"/>
          <w:sz w:val="24"/>
        </w:rPr>
        <w:t>entro</w:t>
      </w:r>
      <w:r>
        <w:rPr>
          <w:spacing w:val="-9"/>
          <w:w w:val="105"/>
          <w:sz w:val="24"/>
        </w:rPr>
        <w:t> </w:t>
      </w:r>
      <w:r>
        <w:rPr>
          <w:spacing w:val="-2"/>
          <w:w w:val="105"/>
          <w:sz w:val="24"/>
        </w:rPr>
        <w:t>tre</w:t>
      </w:r>
      <w:r>
        <w:rPr>
          <w:spacing w:val="-8"/>
          <w:w w:val="105"/>
          <w:sz w:val="24"/>
        </w:rPr>
        <w:t> </w:t>
      </w:r>
      <w:r>
        <w:rPr>
          <w:spacing w:val="-2"/>
          <w:w w:val="105"/>
          <w:sz w:val="24"/>
        </w:rPr>
        <w:t>mesi</w:t>
      </w:r>
      <w:r>
        <w:rPr>
          <w:spacing w:val="-8"/>
          <w:w w:val="105"/>
          <w:sz w:val="24"/>
        </w:rPr>
        <w:t> </w:t>
      </w:r>
      <w:r>
        <w:rPr>
          <w:spacing w:val="-2"/>
          <w:w w:val="105"/>
          <w:sz w:val="24"/>
        </w:rPr>
        <w:t>dalla</w:t>
      </w:r>
      <w:r>
        <w:rPr>
          <w:spacing w:val="-8"/>
          <w:w w:val="105"/>
          <w:sz w:val="24"/>
        </w:rPr>
        <w:t> </w:t>
      </w:r>
      <w:r>
        <w:rPr>
          <w:spacing w:val="-2"/>
          <w:w w:val="105"/>
          <w:sz w:val="24"/>
        </w:rPr>
        <w:t>scadenza</w:t>
      </w:r>
      <w:r>
        <w:rPr>
          <w:spacing w:val="-9"/>
          <w:w w:val="105"/>
          <w:sz w:val="24"/>
        </w:rPr>
        <w:t> </w:t>
      </w:r>
      <w:r>
        <w:rPr>
          <w:spacing w:val="-2"/>
          <w:w w:val="105"/>
          <w:sz w:val="24"/>
        </w:rPr>
        <w:t>del</w:t>
      </w:r>
      <w:r>
        <w:rPr>
          <w:spacing w:val="-8"/>
          <w:w w:val="105"/>
          <w:sz w:val="24"/>
        </w:rPr>
        <w:t> </w:t>
      </w:r>
      <w:r>
        <w:rPr>
          <w:spacing w:val="-2"/>
          <w:w w:val="105"/>
          <w:sz w:val="24"/>
        </w:rPr>
        <w:t>termine</w:t>
      </w:r>
      <w:r>
        <w:rPr>
          <w:spacing w:val="-8"/>
          <w:w w:val="105"/>
          <w:sz w:val="24"/>
        </w:rPr>
        <w:t> </w:t>
      </w:r>
      <w:r>
        <w:rPr>
          <w:spacing w:val="-2"/>
          <w:w w:val="105"/>
          <w:sz w:val="24"/>
        </w:rPr>
        <w:t>di</w:t>
      </w:r>
      <w:r>
        <w:rPr>
          <w:spacing w:val="-9"/>
          <w:w w:val="105"/>
          <w:sz w:val="24"/>
        </w:rPr>
        <w:t> </w:t>
      </w:r>
      <w:r>
        <w:rPr>
          <w:spacing w:val="-2"/>
          <w:w w:val="105"/>
          <w:sz w:val="24"/>
        </w:rPr>
        <w:t>sette</w:t>
      </w:r>
      <w:r>
        <w:rPr>
          <w:spacing w:val="-8"/>
          <w:w w:val="105"/>
          <w:sz w:val="24"/>
        </w:rPr>
        <w:t> </w:t>
      </w:r>
      <w:r>
        <w:rPr>
          <w:spacing w:val="-2"/>
          <w:w w:val="105"/>
          <w:sz w:val="24"/>
        </w:rPr>
        <w:t>giorni </w:t>
      </w:r>
      <w:r>
        <w:rPr>
          <w:w w:val="105"/>
          <w:sz w:val="24"/>
        </w:rPr>
        <w:t>dalla presentazione della segnalazione;</w:t>
      </w:r>
    </w:p>
    <w:p>
      <w:pPr>
        <w:pStyle w:val="ListParagraph"/>
        <w:numPr>
          <w:ilvl w:val="0"/>
          <w:numId w:val="43"/>
        </w:numPr>
        <w:tabs>
          <w:tab w:pos="954" w:val="left" w:leader="none"/>
        </w:tabs>
        <w:spacing w:line="381" w:lineRule="auto" w:before="0" w:after="0"/>
        <w:ind w:left="954" w:right="231" w:hanging="360"/>
        <w:jc w:val="both"/>
        <w:rPr>
          <w:sz w:val="24"/>
        </w:rPr>
      </w:pPr>
      <w:r>
        <w:rPr>
          <w:w w:val="105"/>
          <w:sz w:val="24"/>
        </w:rPr>
        <w:t>mettere</w:t>
      </w:r>
      <w:r>
        <w:rPr>
          <w:w w:val="105"/>
          <w:sz w:val="24"/>
        </w:rPr>
        <w:t> a</w:t>
      </w:r>
      <w:r>
        <w:rPr>
          <w:w w:val="105"/>
          <w:sz w:val="24"/>
        </w:rPr>
        <w:t> disposizione,</w:t>
      </w:r>
      <w:r>
        <w:rPr>
          <w:w w:val="105"/>
          <w:sz w:val="24"/>
        </w:rPr>
        <w:t> sui</w:t>
      </w:r>
      <w:r>
        <w:rPr>
          <w:w w:val="105"/>
          <w:sz w:val="24"/>
        </w:rPr>
        <w:t> siti</w:t>
      </w:r>
      <w:r>
        <w:rPr>
          <w:w w:val="105"/>
          <w:sz w:val="24"/>
        </w:rPr>
        <w:t> web</w:t>
      </w:r>
      <w:r>
        <w:rPr>
          <w:w w:val="105"/>
          <w:sz w:val="24"/>
        </w:rPr>
        <w:t> e</w:t>
      </w:r>
      <w:r>
        <w:rPr>
          <w:w w:val="105"/>
          <w:sz w:val="24"/>
        </w:rPr>
        <w:t> nei</w:t>
      </w:r>
      <w:r>
        <w:rPr>
          <w:w w:val="105"/>
          <w:sz w:val="24"/>
        </w:rPr>
        <w:t> luoghi</w:t>
      </w:r>
      <w:r>
        <w:rPr>
          <w:w w:val="105"/>
          <w:sz w:val="24"/>
        </w:rPr>
        <w:t> di</w:t>
      </w:r>
      <w:r>
        <w:rPr>
          <w:w w:val="105"/>
          <w:sz w:val="24"/>
        </w:rPr>
        <w:t> lavoro,</w:t>
      </w:r>
      <w:r>
        <w:rPr>
          <w:w w:val="105"/>
          <w:sz w:val="24"/>
        </w:rPr>
        <w:t> informazioni</w:t>
      </w:r>
      <w:r>
        <w:rPr>
          <w:w w:val="105"/>
          <w:sz w:val="24"/>
        </w:rPr>
        <w:t> chiare</w:t>
      </w:r>
      <w:r>
        <w:rPr>
          <w:w w:val="105"/>
          <w:sz w:val="24"/>
        </w:rPr>
        <w:t> sul canale,</w:t>
      </w:r>
      <w:r>
        <w:rPr>
          <w:w w:val="105"/>
          <w:sz w:val="24"/>
        </w:rPr>
        <w:t> sulle</w:t>
      </w:r>
      <w:r>
        <w:rPr>
          <w:w w:val="105"/>
          <w:sz w:val="24"/>
        </w:rPr>
        <w:t> procedure</w:t>
      </w:r>
      <w:r>
        <w:rPr>
          <w:w w:val="105"/>
          <w:sz w:val="24"/>
        </w:rPr>
        <w:t> e</w:t>
      </w:r>
      <w:r>
        <w:rPr>
          <w:w w:val="105"/>
          <w:sz w:val="24"/>
        </w:rPr>
        <w:t> sui</w:t>
      </w:r>
      <w:r>
        <w:rPr>
          <w:w w:val="105"/>
          <w:sz w:val="24"/>
        </w:rPr>
        <w:t> presupposti</w:t>
      </w:r>
      <w:r>
        <w:rPr>
          <w:w w:val="105"/>
          <w:sz w:val="24"/>
        </w:rPr>
        <w:t> per</w:t>
      </w:r>
      <w:r>
        <w:rPr>
          <w:w w:val="105"/>
          <w:sz w:val="24"/>
        </w:rPr>
        <w:t> effettuare</w:t>
      </w:r>
      <w:r>
        <w:rPr>
          <w:w w:val="105"/>
          <w:sz w:val="24"/>
        </w:rPr>
        <w:t> le</w:t>
      </w:r>
      <w:r>
        <w:rPr>
          <w:w w:val="105"/>
          <w:sz w:val="24"/>
        </w:rPr>
        <w:t> segnalazioni</w:t>
      </w:r>
      <w:r>
        <w:rPr>
          <w:w w:val="105"/>
          <w:sz w:val="24"/>
        </w:rPr>
        <w:t> interne, nonché</w:t>
      </w:r>
      <w:r>
        <w:rPr>
          <w:w w:val="105"/>
          <w:sz w:val="24"/>
        </w:rPr>
        <w:t> sul</w:t>
      </w:r>
      <w:r>
        <w:rPr>
          <w:w w:val="105"/>
          <w:sz w:val="24"/>
        </w:rPr>
        <w:t> canale,</w:t>
      </w:r>
      <w:r>
        <w:rPr>
          <w:w w:val="105"/>
          <w:sz w:val="24"/>
        </w:rPr>
        <w:t> sulle</w:t>
      </w:r>
      <w:r>
        <w:rPr>
          <w:w w:val="105"/>
          <w:sz w:val="24"/>
        </w:rPr>
        <w:t> procedure</w:t>
      </w:r>
      <w:r>
        <w:rPr>
          <w:w w:val="105"/>
          <w:sz w:val="24"/>
        </w:rPr>
        <w:t> e</w:t>
      </w:r>
      <w:r>
        <w:rPr>
          <w:w w:val="105"/>
          <w:sz w:val="24"/>
        </w:rPr>
        <w:t> sui</w:t>
      </w:r>
      <w:r>
        <w:rPr>
          <w:w w:val="105"/>
          <w:sz w:val="24"/>
        </w:rPr>
        <w:t> presupposti</w:t>
      </w:r>
      <w:r>
        <w:rPr>
          <w:w w:val="105"/>
          <w:sz w:val="24"/>
        </w:rPr>
        <w:t> per</w:t>
      </w:r>
      <w:r>
        <w:rPr>
          <w:w w:val="105"/>
          <w:sz w:val="24"/>
        </w:rPr>
        <w:t> effettuare</w:t>
      </w:r>
      <w:r>
        <w:rPr>
          <w:w w:val="105"/>
          <w:sz w:val="24"/>
        </w:rPr>
        <w:t> le</w:t>
      </w:r>
      <w:r>
        <w:rPr>
          <w:w w:val="105"/>
          <w:sz w:val="24"/>
        </w:rPr>
        <w:t> segnalazioni </w:t>
      </w:r>
      <w:r>
        <w:rPr>
          <w:spacing w:val="-2"/>
          <w:w w:val="105"/>
          <w:sz w:val="24"/>
        </w:rPr>
        <w:t>esterne.</w:t>
      </w:r>
    </w:p>
    <w:p>
      <w:pPr>
        <w:spacing w:line="372" w:lineRule="auto" w:before="0"/>
        <w:ind w:left="234" w:right="232" w:firstLine="0"/>
        <w:jc w:val="both"/>
        <w:rPr>
          <w:rFonts w:ascii="Palatino Linotype" w:hAnsi="Palatino Linotype"/>
          <w:b/>
          <w:sz w:val="24"/>
        </w:rPr>
      </w:pPr>
      <w:r>
        <w:rPr>
          <w:sz w:val="24"/>
        </w:rPr>
        <w:t>Per una compiuta definizione dell’intero processo richiesto dal D.Lgs. 24/2023, la società definirà – come atto separato ma integrato nel presente MOGC – un documento denominato “</w:t>
      </w:r>
      <w:r>
        <w:rPr>
          <w:rFonts w:ascii="Palatino Linotype" w:hAnsi="Palatino Linotype"/>
          <w:b/>
          <w:sz w:val="24"/>
        </w:rPr>
        <w:t>PROCEDURE</w:t>
      </w:r>
      <w:r>
        <w:rPr>
          <w:rFonts w:ascii="Palatino Linotype" w:hAnsi="Palatino Linotype"/>
          <w:b/>
          <w:spacing w:val="60"/>
          <w:sz w:val="24"/>
        </w:rPr>
        <w:t>  </w:t>
      </w:r>
      <w:r>
        <w:rPr>
          <w:rFonts w:ascii="Palatino Linotype" w:hAnsi="Palatino Linotype"/>
          <w:b/>
          <w:sz w:val="24"/>
        </w:rPr>
        <w:t>DI</w:t>
      </w:r>
      <w:r>
        <w:rPr>
          <w:rFonts w:ascii="Palatino Linotype" w:hAnsi="Palatino Linotype"/>
          <w:b/>
          <w:spacing w:val="60"/>
          <w:sz w:val="24"/>
        </w:rPr>
        <w:t>  </w:t>
      </w:r>
      <w:r>
        <w:rPr>
          <w:rFonts w:ascii="Palatino Linotype" w:hAnsi="Palatino Linotype"/>
          <w:b/>
          <w:sz w:val="24"/>
        </w:rPr>
        <w:t>SEGNALAZIONE</w:t>
      </w:r>
      <w:r>
        <w:rPr>
          <w:rFonts w:ascii="Palatino Linotype" w:hAnsi="Palatino Linotype"/>
          <w:b/>
          <w:spacing w:val="60"/>
          <w:sz w:val="24"/>
        </w:rPr>
        <w:t>  </w:t>
      </w:r>
      <w:r>
        <w:rPr>
          <w:rFonts w:ascii="Palatino Linotype" w:hAnsi="Palatino Linotype"/>
          <w:b/>
          <w:sz w:val="24"/>
        </w:rPr>
        <w:t>ALL’ORGANISMO</w:t>
      </w:r>
      <w:r>
        <w:rPr>
          <w:rFonts w:ascii="Palatino Linotype" w:hAnsi="Palatino Linotype"/>
          <w:b/>
          <w:spacing w:val="61"/>
          <w:sz w:val="24"/>
        </w:rPr>
        <w:t>  </w:t>
      </w:r>
      <w:r>
        <w:rPr>
          <w:rFonts w:ascii="Palatino Linotype" w:hAnsi="Palatino Linotype"/>
          <w:b/>
          <w:sz w:val="24"/>
        </w:rPr>
        <w:t>DI</w:t>
      </w:r>
      <w:r>
        <w:rPr>
          <w:rFonts w:ascii="Palatino Linotype" w:hAnsi="Palatino Linotype"/>
          <w:b/>
          <w:spacing w:val="60"/>
          <w:sz w:val="24"/>
        </w:rPr>
        <w:t>  </w:t>
      </w:r>
      <w:r>
        <w:rPr>
          <w:rFonts w:ascii="Palatino Linotype" w:hAnsi="Palatino Linotype"/>
          <w:b/>
          <w:sz w:val="24"/>
        </w:rPr>
        <w:t>VIGILANZA</w:t>
      </w:r>
      <w:r>
        <w:rPr>
          <w:rFonts w:ascii="Palatino Linotype" w:hAnsi="Palatino Linotype"/>
          <w:b/>
          <w:spacing w:val="61"/>
          <w:sz w:val="24"/>
        </w:rPr>
        <w:t>  </w:t>
      </w:r>
      <w:r>
        <w:rPr>
          <w:rFonts w:ascii="Palatino Linotype" w:hAnsi="Palatino Linotype"/>
          <w:b/>
          <w:spacing w:val="-5"/>
          <w:sz w:val="24"/>
        </w:rPr>
        <w:t>DI</w:t>
      </w:r>
    </w:p>
    <w:p>
      <w:pPr>
        <w:spacing w:line="263" w:lineRule="exact" w:before="0"/>
        <w:ind w:left="234" w:right="0" w:firstLine="0"/>
        <w:jc w:val="both"/>
        <w:rPr>
          <w:rFonts w:ascii="Palatino Linotype"/>
          <w:b/>
          <w:i/>
          <w:sz w:val="24"/>
        </w:rPr>
      </w:pPr>
      <w:r>
        <w:rPr>
          <w:rFonts w:ascii="Palatino Linotype"/>
          <w:b/>
          <w:sz w:val="24"/>
        </w:rPr>
        <w:t>VIOLAZIONI</w:t>
      </w:r>
      <w:r>
        <w:rPr>
          <w:rFonts w:ascii="Palatino Linotype"/>
          <w:b/>
          <w:spacing w:val="53"/>
          <w:sz w:val="24"/>
        </w:rPr>
        <w:t> </w:t>
      </w:r>
      <w:r>
        <w:rPr>
          <w:rFonts w:ascii="Palatino Linotype"/>
          <w:b/>
          <w:sz w:val="24"/>
        </w:rPr>
        <w:t>NORMATIVE</w:t>
      </w:r>
      <w:r>
        <w:rPr>
          <w:rFonts w:ascii="Palatino Linotype"/>
          <w:b/>
          <w:spacing w:val="54"/>
          <w:sz w:val="24"/>
        </w:rPr>
        <w:t> </w:t>
      </w:r>
      <w:r>
        <w:rPr>
          <w:rFonts w:ascii="Palatino Linotype"/>
          <w:b/>
          <w:sz w:val="24"/>
        </w:rPr>
        <w:t>(WHISTLEBLOWING)</w:t>
      </w:r>
      <w:r>
        <w:rPr>
          <w:rFonts w:ascii="Palatino Linotype"/>
          <w:b/>
          <w:spacing w:val="54"/>
          <w:sz w:val="24"/>
        </w:rPr>
        <w:t> </w:t>
      </w:r>
      <w:r>
        <w:rPr>
          <w:rFonts w:ascii="Palatino Linotype"/>
          <w:b/>
          <w:sz w:val="24"/>
        </w:rPr>
        <w:t>-</w:t>
      </w:r>
      <w:r>
        <w:rPr>
          <w:rFonts w:ascii="Palatino Linotype"/>
          <w:b/>
          <w:spacing w:val="54"/>
          <w:sz w:val="24"/>
        </w:rPr>
        <w:t> </w:t>
      </w:r>
      <w:r>
        <w:rPr>
          <w:rFonts w:ascii="Palatino Linotype"/>
          <w:b/>
          <w:i/>
          <w:sz w:val="24"/>
        </w:rPr>
        <w:t>Integrato</w:t>
      </w:r>
      <w:r>
        <w:rPr>
          <w:rFonts w:ascii="Palatino Linotype"/>
          <w:b/>
          <w:i/>
          <w:spacing w:val="54"/>
          <w:sz w:val="24"/>
        </w:rPr>
        <w:t> </w:t>
      </w:r>
      <w:r>
        <w:rPr>
          <w:rFonts w:ascii="Palatino Linotype"/>
          <w:b/>
          <w:i/>
          <w:sz w:val="24"/>
        </w:rPr>
        <w:t>del</w:t>
      </w:r>
      <w:r>
        <w:rPr>
          <w:rFonts w:ascii="Palatino Linotype"/>
          <w:b/>
          <w:i/>
          <w:spacing w:val="54"/>
          <w:sz w:val="24"/>
        </w:rPr>
        <w:t> </w:t>
      </w:r>
      <w:r>
        <w:rPr>
          <w:rFonts w:ascii="Palatino Linotype"/>
          <w:b/>
          <w:i/>
          <w:sz w:val="24"/>
        </w:rPr>
        <w:t>MOGC</w:t>
      </w:r>
      <w:r>
        <w:rPr>
          <w:rFonts w:ascii="Palatino Linotype"/>
          <w:b/>
          <w:i/>
          <w:spacing w:val="54"/>
          <w:sz w:val="24"/>
        </w:rPr>
        <w:t> </w:t>
      </w:r>
      <w:r>
        <w:rPr>
          <w:rFonts w:ascii="Palatino Linotype"/>
          <w:b/>
          <w:i/>
          <w:sz w:val="24"/>
        </w:rPr>
        <w:t>ex</w:t>
      </w:r>
      <w:r>
        <w:rPr>
          <w:rFonts w:ascii="Palatino Linotype"/>
          <w:b/>
          <w:i/>
          <w:spacing w:val="53"/>
          <w:sz w:val="24"/>
        </w:rPr>
        <w:t> </w:t>
      </w:r>
      <w:r>
        <w:rPr>
          <w:rFonts w:ascii="Palatino Linotype"/>
          <w:b/>
          <w:i/>
          <w:spacing w:val="-4"/>
          <w:sz w:val="24"/>
        </w:rPr>
        <w:t>D.Lgs</w:t>
      </w:r>
    </w:p>
    <w:p>
      <w:pPr>
        <w:spacing w:line="350" w:lineRule="auto" w:before="118"/>
        <w:ind w:left="234" w:right="2713" w:firstLine="0"/>
        <w:jc w:val="both"/>
        <w:rPr>
          <w:sz w:val="24"/>
        </w:rPr>
      </w:pPr>
      <w:r>
        <w:rPr>
          <w:rFonts w:ascii="Palatino Linotype" w:hAnsi="Palatino Linotype"/>
          <w:b/>
          <w:i/>
          <w:sz w:val="24"/>
        </w:rPr>
        <w:t>231/2001 ed ai sensi del D.Lgs. 24/2023</w:t>
      </w:r>
      <w:r>
        <w:rPr>
          <w:rFonts w:ascii="Palatino Linotype" w:hAnsi="Palatino Linotype"/>
          <w:b/>
          <w:sz w:val="24"/>
        </w:rPr>
        <w:t>”</w:t>
      </w:r>
      <w:r>
        <w:rPr>
          <w:sz w:val="24"/>
        </w:rPr>
        <w:t>, a cui sin da ora si rimanda</w:t>
      </w:r>
      <w:r>
        <w:rPr>
          <w:rFonts w:ascii="Palatino Linotype" w:hAnsi="Palatino Linotype"/>
          <w:b/>
          <w:sz w:val="24"/>
        </w:rPr>
        <w:t>. </w:t>
      </w:r>
      <w:r>
        <w:rPr>
          <w:sz w:val="24"/>
        </w:rPr>
        <w:t>Tale</w:t>
      </w:r>
      <w:r>
        <w:rPr>
          <w:spacing w:val="40"/>
          <w:sz w:val="24"/>
        </w:rPr>
        <w:t> </w:t>
      </w:r>
      <w:r>
        <w:rPr>
          <w:sz w:val="24"/>
        </w:rPr>
        <w:t>documento,</w:t>
      </w:r>
      <w:r>
        <w:rPr>
          <w:spacing w:val="40"/>
          <w:sz w:val="24"/>
        </w:rPr>
        <w:t> </w:t>
      </w:r>
      <w:r>
        <w:rPr>
          <w:sz w:val="24"/>
        </w:rPr>
        <w:t>tra</w:t>
      </w:r>
      <w:r>
        <w:rPr>
          <w:spacing w:val="40"/>
          <w:sz w:val="24"/>
        </w:rPr>
        <w:t> </w:t>
      </w:r>
      <w:r>
        <w:rPr>
          <w:sz w:val="24"/>
        </w:rPr>
        <w:t>le</w:t>
      </w:r>
      <w:r>
        <w:rPr>
          <w:spacing w:val="40"/>
          <w:sz w:val="24"/>
        </w:rPr>
        <w:t> </w:t>
      </w:r>
      <w:r>
        <w:rPr>
          <w:sz w:val="24"/>
        </w:rPr>
        <w:t>altre,</w:t>
      </w:r>
      <w:r>
        <w:rPr>
          <w:spacing w:val="40"/>
          <w:sz w:val="24"/>
        </w:rPr>
        <w:t> </w:t>
      </w:r>
      <w:r>
        <w:rPr>
          <w:sz w:val="24"/>
        </w:rPr>
        <w:t>dovrà</w:t>
      </w:r>
      <w:r>
        <w:rPr>
          <w:spacing w:val="40"/>
          <w:sz w:val="24"/>
        </w:rPr>
        <w:t> </w:t>
      </w:r>
      <w:r>
        <w:rPr>
          <w:sz w:val="24"/>
        </w:rPr>
        <w:t>prevedere</w:t>
      </w:r>
      <w:r>
        <w:rPr>
          <w:spacing w:val="40"/>
          <w:sz w:val="24"/>
        </w:rPr>
        <w:t> </w:t>
      </w:r>
      <w:r>
        <w:rPr>
          <w:sz w:val="24"/>
        </w:rPr>
        <w:t>i</w:t>
      </w:r>
      <w:r>
        <w:rPr>
          <w:spacing w:val="40"/>
          <w:sz w:val="24"/>
        </w:rPr>
        <w:t> </w:t>
      </w:r>
      <w:r>
        <w:rPr>
          <w:sz w:val="24"/>
        </w:rPr>
        <w:t>seguenti</w:t>
      </w:r>
      <w:r>
        <w:rPr>
          <w:spacing w:val="40"/>
          <w:sz w:val="24"/>
        </w:rPr>
        <w:t> </w:t>
      </w:r>
      <w:r>
        <w:rPr>
          <w:sz w:val="24"/>
        </w:rPr>
        <w:t>principi:</w:t>
      </w:r>
    </w:p>
    <w:p>
      <w:pPr>
        <w:pStyle w:val="ListParagraph"/>
        <w:numPr>
          <w:ilvl w:val="0"/>
          <w:numId w:val="44"/>
        </w:numPr>
        <w:tabs>
          <w:tab w:pos="954" w:val="left" w:leader="none"/>
        </w:tabs>
        <w:spacing w:line="372" w:lineRule="auto" w:before="33" w:after="0"/>
        <w:ind w:left="954" w:right="231" w:hanging="360"/>
        <w:jc w:val="both"/>
        <w:rPr>
          <w:sz w:val="24"/>
        </w:rPr>
      </w:pPr>
      <w:r>
        <w:rPr>
          <w:w w:val="105"/>
          <w:sz w:val="24"/>
        </w:rPr>
        <w:t>obbligo</w:t>
      </w:r>
      <w:r>
        <w:rPr>
          <w:spacing w:val="-3"/>
          <w:w w:val="105"/>
          <w:sz w:val="24"/>
        </w:rPr>
        <w:t> </w:t>
      </w:r>
      <w:r>
        <w:rPr>
          <w:w w:val="105"/>
          <w:sz w:val="24"/>
        </w:rPr>
        <w:t>a</w:t>
      </w:r>
      <w:r>
        <w:rPr>
          <w:spacing w:val="-3"/>
          <w:w w:val="105"/>
          <w:sz w:val="24"/>
        </w:rPr>
        <w:t> </w:t>
      </w:r>
      <w:r>
        <w:rPr>
          <w:w w:val="105"/>
          <w:sz w:val="24"/>
        </w:rPr>
        <w:t>carico</w:t>
      </w:r>
      <w:r>
        <w:rPr>
          <w:spacing w:val="-3"/>
          <w:w w:val="105"/>
          <w:sz w:val="24"/>
        </w:rPr>
        <w:t> </w:t>
      </w:r>
      <w:r>
        <w:rPr>
          <w:w w:val="105"/>
          <w:sz w:val="24"/>
        </w:rPr>
        <w:t>delle</w:t>
      </w:r>
      <w:r>
        <w:rPr>
          <w:spacing w:val="-3"/>
          <w:w w:val="105"/>
          <w:sz w:val="24"/>
        </w:rPr>
        <w:t> </w:t>
      </w:r>
      <w:r>
        <w:rPr>
          <w:w w:val="105"/>
          <w:sz w:val="24"/>
        </w:rPr>
        <w:t>persone</w:t>
      </w:r>
      <w:r>
        <w:rPr>
          <w:spacing w:val="-3"/>
          <w:w w:val="105"/>
          <w:sz w:val="24"/>
        </w:rPr>
        <w:t> </w:t>
      </w:r>
      <w:r>
        <w:rPr>
          <w:w w:val="105"/>
          <w:sz w:val="24"/>
        </w:rPr>
        <w:t>coinvolte</w:t>
      </w:r>
      <w:r>
        <w:rPr>
          <w:spacing w:val="-3"/>
          <w:w w:val="105"/>
          <w:sz w:val="24"/>
        </w:rPr>
        <w:t> </w:t>
      </w:r>
      <w:r>
        <w:rPr>
          <w:w w:val="105"/>
          <w:sz w:val="24"/>
        </w:rPr>
        <w:t>direttamente,</w:t>
      </w:r>
      <w:r>
        <w:rPr>
          <w:spacing w:val="-3"/>
          <w:w w:val="105"/>
          <w:sz w:val="24"/>
        </w:rPr>
        <w:t> </w:t>
      </w:r>
      <w:r>
        <w:rPr>
          <w:w w:val="105"/>
          <w:sz w:val="24"/>
        </w:rPr>
        <w:t>a</w:t>
      </w:r>
      <w:r>
        <w:rPr>
          <w:spacing w:val="-3"/>
          <w:w w:val="105"/>
          <w:sz w:val="24"/>
        </w:rPr>
        <w:t> </w:t>
      </w:r>
      <w:r>
        <w:rPr>
          <w:w w:val="105"/>
          <w:sz w:val="24"/>
        </w:rPr>
        <w:t>qualsiasi</w:t>
      </w:r>
      <w:r>
        <w:rPr>
          <w:spacing w:val="-3"/>
          <w:w w:val="105"/>
          <w:sz w:val="24"/>
        </w:rPr>
        <w:t> </w:t>
      </w:r>
      <w:r>
        <w:rPr>
          <w:w w:val="105"/>
          <w:sz w:val="24"/>
        </w:rPr>
        <w:t>titolo,</w:t>
      </w:r>
      <w:r>
        <w:rPr>
          <w:spacing w:val="-3"/>
          <w:w w:val="105"/>
          <w:sz w:val="24"/>
        </w:rPr>
        <w:t> </w:t>
      </w:r>
      <w:r>
        <w:rPr>
          <w:w w:val="105"/>
          <w:sz w:val="24"/>
        </w:rPr>
        <w:t>nell’attività </w:t>
      </w:r>
      <w:r>
        <w:rPr>
          <w:sz w:val="24"/>
        </w:rPr>
        <w:t>dell’ente</w:t>
      </w:r>
      <w:r>
        <w:rPr>
          <w:rFonts w:ascii="Palatino Linotype" w:hAnsi="Palatino Linotype"/>
          <w:i/>
          <w:sz w:val="24"/>
        </w:rPr>
        <w:t>)</w:t>
      </w:r>
      <w:r>
        <w:rPr>
          <w:sz w:val="24"/>
        </w:rPr>
        <w:t>, nonché di coloro che a qualsiasi titolo collaborano con l’ente, di presentare,</w:t>
      </w:r>
      <w:r>
        <w:rPr>
          <w:spacing w:val="80"/>
          <w:w w:val="105"/>
          <w:sz w:val="24"/>
        </w:rPr>
        <w:t> </w:t>
      </w:r>
      <w:r>
        <w:rPr>
          <w:w w:val="105"/>
          <w:sz w:val="24"/>
        </w:rPr>
        <w:t>a</w:t>
      </w:r>
      <w:r>
        <w:rPr>
          <w:w w:val="105"/>
          <w:sz w:val="24"/>
        </w:rPr>
        <w:t> tutela</w:t>
      </w:r>
      <w:r>
        <w:rPr>
          <w:w w:val="105"/>
          <w:sz w:val="24"/>
        </w:rPr>
        <w:t> dell’integrità</w:t>
      </w:r>
      <w:r>
        <w:rPr>
          <w:spacing w:val="-4"/>
          <w:w w:val="105"/>
          <w:sz w:val="24"/>
        </w:rPr>
        <w:t> </w:t>
      </w:r>
      <w:r>
        <w:rPr>
          <w:w w:val="105"/>
          <w:sz w:val="24"/>
        </w:rPr>
        <w:t>dell’ente,</w:t>
      </w:r>
      <w:r>
        <w:rPr>
          <w:w w:val="105"/>
          <w:sz w:val="24"/>
        </w:rPr>
        <w:t> segnalazioni</w:t>
      </w:r>
      <w:r>
        <w:rPr>
          <w:w w:val="105"/>
          <w:sz w:val="24"/>
        </w:rPr>
        <w:t> circostanziate di condotte illecite, rilevanti</w:t>
      </w:r>
      <w:r>
        <w:rPr>
          <w:spacing w:val="-14"/>
          <w:w w:val="105"/>
          <w:sz w:val="24"/>
        </w:rPr>
        <w:t> </w:t>
      </w:r>
      <w:r>
        <w:rPr>
          <w:w w:val="105"/>
          <w:sz w:val="24"/>
        </w:rPr>
        <w:t>ai</w:t>
      </w:r>
      <w:r>
        <w:rPr>
          <w:spacing w:val="-14"/>
          <w:w w:val="105"/>
          <w:sz w:val="24"/>
        </w:rPr>
        <w:t> </w:t>
      </w:r>
      <w:r>
        <w:rPr>
          <w:w w:val="105"/>
          <w:sz w:val="24"/>
        </w:rPr>
        <w:t>sensi</w:t>
      </w:r>
      <w:r>
        <w:rPr>
          <w:spacing w:val="-14"/>
          <w:w w:val="105"/>
          <w:sz w:val="24"/>
        </w:rPr>
        <w:t> </w:t>
      </w:r>
      <w:r>
        <w:rPr>
          <w:w w:val="105"/>
          <w:sz w:val="24"/>
        </w:rPr>
        <w:t>del</w:t>
      </w:r>
      <w:r>
        <w:rPr>
          <w:spacing w:val="-14"/>
          <w:w w:val="105"/>
          <w:sz w:val="24"/>
        </w:rPr>
        <w:t> </w:t>
      </w:r>
      <w:r>
        <w:rPr>
          <w:w w:val="105"/>
          <w:sz w:val="24"/>
        </w:rPr>
        <w:t>presente</w:t>
      </w:r>
      <w:r>
        <w:rPr>
          <w:spacing w:val="-14"/>
          <w:w w:val="105"/>
          <w:sz w:val="24"/>
        </w:rPr>
        <w:t> </w:t>
      </w:r>
      <w:r>
        <w:rPr>
          <w:w w:val="105"/>
          <w:sz w:val="24"/>
        </w:rPr>
        <w:t>decreto,</w:t>
      </w:r>
      <w:r>
        <w:rPr>
          <w:spacing w:val="-14"/>
          <w:w w:val="105"/>
          <w:sz w:val="24"/>
        </w:rPr>
        <w:t> </w:t>
      </w:r>
      <w:r>
        <w:rPr>
          <w:w w:val="105"/>
          <w:sz w:val="24"/>
        </w:rPr>
        <w:t>che</w:t>
      </w:r>
      <w:r>
        <w:rPr>
          <w:spacing w:val="-14"/>
          <w:w w:val="105"/>
          <w:sz w:val="24"/>
        </w:rPr>
        <w:t> </w:t>
      </w:r>
      <w:r>
        <w:rPr>
          <w:w w:val="105"/>
          <w:sz w:val="24"/>
        </w:rPr>
        <w:t>in</w:t>
      </w:r>
      <w:r>
        <w:rPr>
          <w:spacing w:val="-13"/>
          <w:w w:val="105"/>
          <w:sz w:val="24"/>
        </w:rPr>
        <w:t> </w:t>
      </w:r>
      <w:r>
        <w:rPr>
          <w:w w:val="105"/>
          <w:sz w:val="24"/>
        </w:rPr>
        <w:t>buona</w:t>
      </w:r>
      <w:r>
        <w:rPr>
          <w:spacing w:val="-14"/>
          <w:w w:val="105"/>
          <w:sz w:val="24"/>
        </w:rPr>
        <w:t> </w:t>
      </w:r>
      <w:r>
        <w:rPr>
          <w:w w:val="105"/>
          <w:sz w:val="24"/>
        </w:rPr>
        <w:t>fede,</w:t>
      </w:r>
      <w:r>
        <w:rPr>
          <w:spacing w:val="-14"/>
          <w:w w:val="105"/>
          <w:sz w:val="24"/>
        </w:rPr>
        <w:t> </w:t>
      </w:r>
      <w:r>
        <w:rPr>
          <w:w w:val="105"/>
          <w:sz w:val="24"/>
        </w:rPr>
        <w:t>sulla</w:t>
      </w:r>
      <w:r>
        <w:rPr>
          <w:spacing w:val="-14"/>
          <w:w w:val="105"/>
          <w:sz w:val="24"/>
        </w:rPr>
        <w:t> </w:t>
      </w:r>
      <w:r>
        <w:rPr>
          <w:w w:val="105"/>
          <w:sz w:val="24"/>
        </w:rPr>
        <w:t>base</w:t>
      </w:r>
      <w:r>
        <w:rPr>
          <w:spacing w:val="-14"/>
          <w:w w:val="105"/>
          <w:sz w:val="24"/>
        </w:rPr>
        <w:t> </w:t>
      </w:r>
      <w:r>
        <w:rPr>
          <w:w w:val="105"/>
          <w:sz w:val="24"/>
        </w:rPr>
        <w:t>della</w:t>
      </w:r>
      <w:r>
        <w:rPr>
          <w:spacing w:val="-14"/>
          <w:w w:val="105"/>
          <w:sz w:val="24"/>
        </w:rPr>
        <w:t> </w:t>
      </w:r>
      <w:r>
        <w:rPr>
          <w:w w:val="105"/>
          <w:sz w:val="24"/>
        </w:rPr>
        <w:t>ragionevole convinzione</w:t>
      </w:r>
      <w:r>
        <w:rPr>
          <w:spacing w:val="-5"/>
          <w:w w:val="105"/>
          <w:sz w:val="24"/>
        </w:rPr>
        <w:t> </w:t>
      </w:r>
      <w:r>
        <w:rPr>
          <w:w w:val="105"/>
          <w:sz w:val="24"/>
        </w:rPr>
        <w:t>fondata</w:t>
      </w:r>
      <w:r>
        <w:rPr>
          <w:spacing w:val="-6"/>
          <w:w w:val="105"/>
          <w:sz w:val="24"/>
        </w:rPr>
        <w:t> </w:t>
      </w:r>
      <w:r>
        <w:rPr>
          <w:w w:val="105"/>
          <w:sz w:val="24"/>
        </w:rPr>
        <w:t>su</w:t>
      </w:r>
      <w:r>
        <w:rPr>
          <w:spacing w:val="-5"/>
          <w:w w:val="105"/>
          <w:sz w:val="24"/>
        </w:rPr>
        <w:t> </w:t>
      </w:r>
      <w:r>
        <w:rPr>
          <w:w w:val="105"/>
          <w:sz w:val="24"/>
        </w:rPr>
        <w:t>elementi</w:t>
      </w:r>
      <w:r>
        <w:rPr>
          <w:spacing w:val="-6"/>
          <w:w w:val="105"/>
          <w:sz w:val="24"/>
        </w:rPr>
        <w:t> </w:t>
      </w:r>
      <w:r>
        <w:rPr>
          <w:w w:val="105"/>
          <w:sz w:val="24"/>
        </w:rPr>
        <w:t>di</w:t>
      </w:r>
      <w:r>
        <w:rPr>
          <w:spacing w:val="-6"/>
          <w:w w:val="105"/>
          <w:sz w:val="24"/>
        </w:rPr>
        <w:t> </w:t>
      </w:r>
      <w:r>
        <w:rPr>
          <w:w w:val="105"/>
          <w:sz w:val="24"/>
        </w:rPr>
        <w:t>fatto,</w:t>
      </w:r>
      <w:r>
        <w:rPr>
          <w:spacing w:val="-6"/>
          <w:w w:val="105"/>
          <w:sz w:val="24"/>
        </w:rPr>
        <w:t> </w:t>
      </w:r>
      <w:r>
        <w:rPr>
          <w:w w:val="105"/>
          <w:sz w:val="24"/>
        </w:rPr>
        <w:t>ritengano</w:t>
      </w:r>
      <w:r>
        <w:rPr>
          <w:spacing w:val="-6"/>
          <w:w w:val="105"/>
          <w:sz w:val="24"/>
        </w:rPr>
        <w:t> </w:t>
      </w:r>
      <w:r>
        <w:rPr>
          <w:w w:val="105"/>
          <w:sz w:val="24"/>
        </w:rPr>
        <w:t>essersi</w:t>
      </w:r>
      <w:r>
        <w:rPr>
          <w:spacing w:val="-6"/>
          <w:w w:val="105"/>
          <w:sz w:val="24"/>
        </w:rPr>
        <w:t> </w:t>
      </w:r>
      <w:r>
        <w:rPr>
          <w:w w:val="105"/>
          <w:sz w:val="24"/>
        </w:rPr>
        <w:t>verificate,</w:t>
      </w:r>
      <w:r>
        <w:rPr>
          <w:spacing w:val="-6"/>
          <w:w w:val="105"/>
          <w:sz w:val="24"/>
        </w:rPr>
        <w:t> </w:t>
      </w:r>
      <w:r>
        <w:rPr>
          <w:w w:val="105"/>
          <w:sz w:val="24"/>
        </w:rPr>
        <w:t>o</w:t>
      </w:r>
      <w:r>
        <w:rPr>
          <w:spacing w:val="-6"/>
          <w:w w:val="105"/>
          <w:sz w:val="24"/>
        </w:rPr>
        <w:t> </w:t>
      </w:r>
      <w:r>
        <w:rPr>
          <w:w w:val="105"/>
          <w:sz w:val="24"/>
        </w:rPr>
        <w:t>di</w:t>
      </w:r>
      <w:r>
        <w:rPr>
          <w:spacing w:val="-6"/>
          <w:w w:val="105"/>
          <w:sz w:val="24"/>
        </w:rPr>
        <w:t> </w:t>
      </w:r>
      <w:r>
        <w:rPr>
          <w:w w:val="105"/>
          <w:sz w:val="24"/>
        </w:rPr>
        <w:t>violazioni del modello di organizzazione e gestione dell’ente di cui siano venuti a conoscenza in ragione delle funzioni svolte;</w:t>
      </w:r>
    </w:p>
    <w:p>
      <w:pPr>
        <w:pStyle w:val="ListParagraph"/>
        <w:numPr>
          <w:ilvl w:val="0"/>
          <w:numId w:val="44"/>
        </w:numPr>
        <w:tabs>
          <w:tab w:pos="954" w:val="left" w:leader="none"/>
        </w:tabs>
        <w:spacing w:line="379" w:lineRule="auto" w:before="4" w:after="0"/>
        <w:ind w:left="954" w:right="232" w:hanging="360"/>
        <w:jc w:val="both"/>
        <w:rPr>
          <w:sz w:val="24"/>
        </w:rPr>
      </w:pPr>
      <w:r>
        <w:rPr>
          <w:w w:val="105"/>
          <w:sz w:val="24"/>
        </w:rPr>
        <w:t>canali alternativi di segnalazione, di cui almeno uno idoneo a garantire, anche con modalità</w:t>
      </w:r>
      <w:r>
        <w:rPr>
          <w:spacing w:val="-4"/>
          <w:w w:val="105"/>
          <w:sz w:val="24"/>
        </w:rPr>
        <w:t> </w:t>
      </w:r>
      <w:r>
        <w:rPr>
          <w:w w:val="105"/>
          <w:sz w:val="24"/>
        </w:rPr>
        <w:t>informatiche,</w:t>
      </w:r>
      <w:r>
        <w:rPr>
          <w:w w:val="105"/>
          <w:sz w:val="24"/>
        </w:rPr>
        <w:t> la</w:t>
      </w:r>
      <w:r>
        <w:rPr>
          <w:w w:val="105"/>
          <w:sz w:val="24"/>
        </w:rPr>
        <w:t> riservatezza</w:t>
      </w:r>
      <w:r>
        <w:rPr>
          <w:w w:val="105"/>
          <w:sz w:val="24"/>
        </w:rPr>
        <w:t> (anche</w:t>
      </w:r>
      <w:r>
        <w:rPr>
          <w:w w:val="105"/>
          <w:sz w:val="24"/>
        </w:rPr>
        <w:t> in</w:t>
      </w:r>
      <w:r>
        <w:rPr>
          <w:w w:val="105"/>
          <w:sz w:val="24"/>
        </w:rPr>
        <w:t> anonimato)</w:t>
      </w:r>
      <w:r>
        <w:rPr>
          <w:w w:val="105"/>
          <w:sz w:val="24"/>
        </w:rPr>
        <w:t> dell’identità</w:t>
      </w:r>
      <w:r>
        <w:rPr>
          <w:spacing w:val="-4"/>
          <w:w w:val="105"/>
          <w:sz w:val="24"/>
        </w:rPr>
        <w:t> </w:t>
      </w:r>
      <w:r>
        <w:rPr>
          <w:w w:val="105"/>
          <w:sz w:val="24"/>
        </w:rPr>
        <w:t>del </w:t>
      </w:r>
      <w:r>
        <w:rPr>
          <w:spacing w:val="-2"/>
          <w:w w:val="105"/>
          <w:sz w:val="24"/>
        </w:rPr>
        <w:t>segnalante;</w:t>
      </w:r>
    </w:p>
    <w:p>
      <w:pPr>
        <w:spacing w:after="0" w:line="379" w:lineRule="auto"/>
        <w:jc w:val="both"/>
        <w:rPr>
          <w:sz w:val="24"/>
        </w:rPr>
        <w:sectPr>
          <w:pgSz w:w="11910" w:h="16840"/>
          <w:pgMar w:header="568" w:footer="1078" w:top="2260" w:bottom="1360" w:left="900" w:right="900"/>
        </w:sectPr>
      </w:pPr>
    </w:p>
    <w:p>
      <w:pPr>
        <w:pStyle w:val="BodyText"/>
        <w:spacing w:before="266"/>
      </w:pPr>
      <w:r>
        <w:rPr/>
        <w:drawing>
          <wp:anchor distT="0" distB="0" distL="0" distR="0" allowOverlap="1" layoutInCell="1" locked="0" behindDoc="1" simplePos="0" relativeHeight="486748672">
            <wp:simplePos x="0" y="0"/>
            <wp:positionH relativeFrom="page">
              <wp:posOffset>720724</wp:posOffset>
            </wp:positionH>
            <wp:positionV relativeFrom="page">
              <wp:posOffset>1878965</wp:posOffset>
            </wp:positionV>
            <wp:extent cx="6118859" cy="7858758"/>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44"/>
        </w:numPr>
        <w:tabs>
          <w:tab w:pos="953" w:val="left" w:leader="none"/>
        </w:tabs>
        <w:spacing w:line="379" w:lineRule="auto" w:before="0" w:after="0"/>
        <w:ind w:left="953" w:right="232" w:hanging="360"/>
        <w:jc w:val="both"/>
        <w:rPr>
          <w:sz w:val="24"/>
        </w:rPr>
      </w:pPr>
      <w:r>
        <w:rPr>
          <w:w w:val="105"/>
          <w:sz w:val="24"/>
        </w:rPr>
        <w:t>misure</w:t>
      </w:r>
      <w:r>
        <w:rPr>
          <w:w w:val="105"/>
          <w:sz w:val="24"/>
        </w:rPr>
        <w:t> idonee</w:t>
      </w:r>
      <w:r>
        <w:rPr>
          <w:w w:val="105"/>
          <w:sz w:val="24"/>
        </w:rPr>
        <w:t> a</w:t>
      </w:r>
      <w:r>
        <w:rPr>
          <w:w w:val="105"/>
          <w:sz w:val="24"/>
        </w:rPr>
        <w:t> tutelare</w:t>
      </w:r>
      <w:r>
        <w:rPr>
          <w:w w:val="105"/>
          <w:sz w:val="24"/>
        </w:rPr>
        <w:t> l’identità</w:t>
      </w:r>
      <w:r>
        <w:rPr>
          <w:spacing w:val="-7"/>
          <w:w w:val="105"/>
          <w:sz w:val="24"/>
        </w:rPr>
        <w:t> </w:t>
      </w:r>
      <w:r>
        <w:rPr>
          <w:w w:val="105"/>
          <w:sz w:val="24"/>
        </w:rPr>
        <w:t>del</w:t>
      </w:r>
      <w:r>
        <w:rPr>
          <w:w w:val="105"/>
          <w:sz w:val="24"/>
        </w:rPr>
        <w:t> segnalante</w:t>
      </w:r>
      <w:r>
        <w:rPr>
          <w:w w:val="105"/>
          <w:sz w:val="24"/>
        </w:rPr>
        <w:t> e</w:t>
      </w:r>
      <w:r>
        <w:rPr>
          <w:w w:val="105"/>
          <w:sz w:val="24"/>
        </w:rPr>
        <w:t> a</w:t>
      </w:r>
      <w:r>
        <w:rPr>
          <w:w w:val="105"/>
          <w:sz w:val="24"/>
        </w:rPr>
        <w:t> mantenere</w:t>
      </w:r>
      <w:r>
        <w:rPr>
          <w:w w:val="105"/>
          <w:sz w:val="24"/>
        </w:rPr>
        <w:t> la</w:t>
      </w:r>
      <w:r>
        <w:rPr>
          <w:w w:val="105"/>
          <w:sz w:val="24"/>
        </w:rPr>
        <w:t> riservatezza dell’informazione</w:t>
      </w:r>
      <w:r>
        <w:rPr>
          <w:w w:val="105"/>
          <w:sz w:val="24"/>
        </w:rPr>
        <w:t> in</w:t>
      </w:r>
      <w:r>
        <w:rPr>
          <w:w w:val="105"/>
          <w:sz w:val="24"/>
        </w:rPr>
        <w:t> ogni</w:t>
      </w:r>
      <w:r>
        <w:rPr>
          <w:w w:val="105"/>
          <w:sz w:val="24"/>
        </w:rPr>
        <w:t> contesto</w:t>
      </w:r>
      <w:r>
        <w:rPr>
          <w:w w:val="105"/>
          <w:sz w:val="24"/>
        </w:rPr>
        <w:t> successivo</w:t>
      </w:r>
      <w:r>
        <w:rPr>
          <w:w w:val="105"/>
          <w:sz w:val="24"/>
        </w:rPr>
        <w:t> alla</w:t>
      </w:r>
      <w:r>
        <w:rPr>
          <w:w w:val="105"/>
          <w:sz w:val="24"/>
        </w:rPr>
        <w:t> segnalazione,</w:t>
      </w:r>
      <w:r>
        <w:rPr>
          <w:w w:val="105"/>
          <w:sz w:val="24"/>
        </w:rPr>
        <w:t> nei</w:t>
      </w:r>
      <w:r>
        <w:rPr>
          <w:w w:val="105"/>
          <w:sz w:val="24"/>
        </w:rPr>
        <w:t> limiti</w:t>
      </w:r>
      <w:r>
        <w:rPr>
          <w:w w:val="105"/>
          <w:sz w:val="24"/>
        </w:rPr>
        <w:t> in</w:t>
      </w:r>
      <w:r>
        <w:rPr>
          <w:w w:val="105"/>
          <w:sz w:val="24"/>
        </w:rPr>
        <w:t> cui l’anonimato e la riservatezza siano opponibili per legge;</w:t>
      </w:r>
    </w:p>
    <w:p>
      <w:pPr>
        <w:pStyle w:val="ListParagraph"/>
        <w:numPr>
          <w:ilvl w:val="0"/>
          <w:numId w:val="44"/>
        </w:numPr>
        <w:tabs>
          <w:tab w:pos="953" w:val="left" w:leader="none"/>
        </w:tabs>
        <w:spacing w:line="379" w:lineRule="auto" w:before="0" w:after="0"/>
        <w:ind w:left="953" w:right="231" w:hanging="360"/>
        <w:jc w:val="both"/>
        <w:rPr>
          <w:sz w:val="24"/>
        </w:rPr>
      </w:pPr>
      <w:r>
        <w:rPr>
          <w:w w:val="105"/>
          <w:sz w:val="24"/>
        </w:rPr>
        <w:t>divieto</w:t>
      </w:r>
      <w:r>
        <w:rPr>
          <w:w w:val="105"/>
          <w:sz w:val="24"/>
        </w:rPr>
        <w:t> di</w:t>
      </w:r>
      <w:r>
        <w:rPr>
          <w:w w:val="105"/>
          <w:sz w:val="24"/>
        </w:rPr>
        <w:t> atti</w:t>
      </w:r>
      <w:r>
        <w:rPr>
          <w:w w:val="105"/>
          <w:sz w:val="24"/>
        </w:rPr>
        <w:t> di</w:t>
      </w:r>
      <w:r>
        <w:rPr>
          <w:w w:val="105"/>
          <w:sz w:val="24"/>
        </w:rPr>
        <w:t> ritorsione</w:t>
      </w:r>
      <w:r>
        <w:rPr>
          <w:w w:val="105"/>
          <w:sz w:val="24"/>
        </w:rPr>
        <w:t> o</w:t>
      </w:r>
      <w:r>
        <w:rPr>
          <w:w w:val="105"/>
          <w:sz w:val="24"/>
        </w:rPr>
        <w:t> discriminatori,</w:t>
      </w:r>
      <w:r>
        <w:rPr>
          <w:w w:val="105"/>
          <w:sz w:val="24"/>
        </w:rPr>
        <w:t> diretti</w:t>
      </w:r>
      <w:r>
        <w:rPr>
          <w:w w:val="105"/>
          <w:sz w:val="24"/>
        </w:rPr>
        <w:t> o</w:t>
      </w:r>
      <w:r>
        <w:rPr>
          <w:w w:val="105"/>
          <w:sz w:val="24"/>
        </w:rPr>
        <w:t> indiretti,</w:t>
      </w:r>
      <w:r>
        <w:rPr>
          <w:w w:val="105"/>
          <w:sz w:val="24"/>
        </w:rPr>
        <w:t> nei</w:t>
      </w:r>
      <w:r>
        <w:rPr>
          <w:w w:val="105"/>
          <w:sz w:val="24"/>
        </w:rPr>
        <w:t> confronti</w:t>
      </w:r>
      <w:r>
        <w:rPr>
          <w:w w:val="105"/>
          <w:sz w:val="24"/>
        </w:rPr>
        <w:t> del segnalante</w:t>
      </w:r>
      <w:r>
        <w:rPr>
          <w:w w:val="105"/>
          <w:sz w:val="24"/>
        </w:rPr>
        <w:t> per</w:t>
      </w:r>
      <w:r>
        <w:rPr>
          <w:w w:val="105"/>
          <w:sz w:val="24"/>
        </w:rPr>
        <w:t> motivi</w:t>
      </w:r>
      <w:r>
        <w:rPr>
          <w:w w:val="105"/>
          <w:sz w:val="24"/>
        </w:rPr>
        <w:t> collegati,</w:t>
      </w:r>
      <w:r>
        <w:rPr>
          <w:w w:val="105"/>
          <w:sz w:val="24"/>
        </w:rPr>
        <w:t> direttamente o</w:t>
      </w:r>
      <w:r>
        <w:rPr>
          <w:w w:val="105"/>
          <w:sz w:val="24"/>
        </w:rPr>
        <w:t> indirettamente,</w:t>
      </w:r>
      <w:r>
        <w:rPr>
          <w:w w:val="105"/>
          <w:sz w:val="24"/>
        </w:rPr>
        <w:t> alla</w:t>
      </w:r>
      <w:r>
        <w:rPr>
          <w:w w:val="105"/>
          <w:sz w:val="24"/>
        </w:rPr>
        <w:t> segnalazione, fatto</w:t>
      </w:r>
      <w:r>
        <w:rPr>
          <w:spacing w:val="-1"/>
          <w:w w:val="105"/>
          <w:sz w:val="24"/>
        </w:rPr>
        <w:t> </w:t>
      </w:r>
      <w:r>
        <w:rPr>
          <w:w w:val="105"/>
          <w:sz w:val="24"/>
        </w:rPr>
        <w:t>salvo il</w:t>
      </w:r>
      <w:r>
        <w:rPr>
          <w:spacing w:val="-1"/>
          <w:w w:val="105"/>
          <w:sz w:val="24"/>
        </w:rPr>
        <w:t> </w:t>
      </w:r>
      <w:r>
        <w:rPr>
          <w:w w:val="105"/>
          <w:sz w:val="24"/>
        </w:rPr>
        <w:t>diritto</w:t>
      </w:r>
      <w:r>
        <w:rPr>
          <w:spacing w:val="-1"/>
          <w:w w:val="105"/>
          <w:sz w:val="24"/>
        </w:rPr>
        <w:t> </w:t>
      </w:r>
      <w:r>
        <w:rPr>
          <w:w w:val="105"/>
          <w:sz w:val="24"/>
        </w:rPr>
        <w:t>degli</w:t>
      </w:r>
      <w:r>
        <w:rPr>
          <w:spacing w:val="-1"/>
          <w:w w:val="105"/>
          <w:sz w:val="24"/>
        </w:rPr>
        <w:t> </w:t>
      </w:r>
      <w:r>
        <w:rPr>
          <w:w w:val="105"/>
          <w:sz w:val="24"/>
        </w:rPr>
        <w:t>aventi</w:t>
      </w:r>
      <w:r>
        <w:rPr>
          <w:spacing w:val="-1"/>
          <w:w w:val="105"/>
          <w:sz w:val="24"/>
        </w:rPr>
        <w:t> </w:t>
      </w:r>
      <w:r>
        <w:rPr>
          <w:w w:val="105"/>
          <w:sz w:val="24"/>
        </w:rPr>
        <w:t>causa</w:t>
      </w:r>
      <w:r>
        <w:rPr>
          <w:spacing w:val="-1"/>
          <w:w w:val="105"/>
          <w:sz w:val="24"/>
        </w:rPr>
        <w:t> </w:t>
      </w:r>
      <w:r>
        <w:rPr>
          <w:w w:val="105"/>
          <w:sz w:val="24"/>
        </w:rPr>
        <w:t>di</w:t>
      </w:r>
      <w:r>
        <w:rPr>
          <w:spacing w:val="-1"/>
          <w:w w:val="105"/>
          <w:sz w:val="24"/>
        </w:rPr>
        <w:t> </w:t>
      </w:r>
      <w:r>
        <w:rPr>
          <w:w w:val="105"/>
          <w:sz w:val="24"/>
        </w:rPr>
        <w:t>tutelarsi</w:t>
      </w:r>
      <w:r>
        <w:rPr>
          <w:spacing w:val="-1"/>
          <w:w w:val="105"/>
          <w:sz w:val="24"/>
        </w:rPr>
        <w:t> </w:t>
      </w:r>
      <w:r>
        <w:rPr>
          <w:w w:val="105"/>
          <w:sz w:val="24"/>
        </w:rPr>
        <w:t>qualora</w:t>
      </w:r>
      <w:r>
        <w:rPr>
          <w:spacing w:val="-1"/>
          <w:w w:val="105"/>
          <w:sz w:val="24"/>
        </w:rPr>
        <w:t> </w:t>
      </w:r>
      <w:r>
        <w:rPr>
          <w:w w:val="105"/>
          <w:sz w:val="24"/>
        </w:rPr>
        <w:t>siano</w:t>
      </w:r>
      <w:r>
        <w:rPr>
          <w:spacing w:val="-1"/>
          <w:w w:val="105"/>
          <w:sz w:val="24"/>
        </w:rPr>
        <w:t> </w:t>
      </w:r>
      <w:r>
        <w:rPr>
          <w:w w:val="105"/>
          <w:sz w:val="24"/>
        </w:rPr>
        <w:t>accertate</w:t>
      </w:r>
      <w:r>
        <w:rPr>
          <w:spacing w:val="-1"/>
          <w:w w:val="105"/>
          <w:sz w:val="24"/>
        </w:rPr>
        <w:t> </w:t>
      </w:r>
      <w:r>
        <w:rPr>
          <w:w w:val="105"/>
          <w:sz w:val="24"/>
        </w:rPr>
        <w:t>in</w:t>
      </w:r>
      <w:r>
        <w:rPr>
          <w:spacing w:val="-1"/>
          <w:w w:val="105"/>
          <w:sz w:val="24"/>
        </w:rPr>
        <w:t> </w:t>
      </w:r>
      <w:r>
        <w:rPr>
          <w:w w:val="105"/>
          <w:sz w:val="24"/>
        </w:rPr>
        <w:t>capo</w:t>
      </w:r>
      <w:r>
        <w:rPr>
          <w:spacing w:val="-1"/>
          <w:w w:val="105"/>
          <w:sz w:val="24"/>
        </w:rPr>
        <w:t> </w:t>
      </w:r>
      <w:r>
        <w:rPr>
          <w:w w:val="105"/>
          <w:sz w:val="24"/>
        </w:rPr>
        <w:t>al segnalante</w:t>
      </w:r>
      <w:r>
        <w:rPr>
          <w:w w:val="105"/>
          <w:sz w:val="24"/>
        </w:rPr>
        <w:t> responsabilità</w:t>
      </w:r>
      <w:r>
        <w:rPr>
          <w:spacing w:val="-2"/>
          <w:w w:val="105"/>
          <w:sz w:val="24"/>
        </w:rPr>
        <w:t> </w:t>
      </w:r>
      <w:r>
        <w:rPr>
          <w:w w:val="105"/>
          <w:sz w:val="24"/>
        </w:rPr>
        <w:t>di</w:t>
      </w:r>
      <w:r>
        <w:rPr>
          <w:w w:val="105"/>
          <w:sz w:val="24"/>
        </w:rPr>
        <w:t> natura</w:t>
      </w:r>
      <w:r>
        <w:rPr>
          <w:w w:val="105"/>
          <w:sz w:val="24"/>
        </w:rPr>
        <w:t> penale o</w:t>
      </w:r>
      <w:r>
        <w:rPr>
          <w:w w:val="105"/>
          <w:sz w:val="24"/>
        </w:rPr>
        <w:t> civile legate alla</w:t>
      </w:r>
      <w:r>
        <w:rPr>
          <w:w w:val="105"/>
          <w:sz w:val="24"/>
        </w:rPr>
        <w:t> falsità</w:t>
      </w:r>
      <w:r>
        <w:rPr>
          <w:spacing w:val="-3"/>
          <w:w w:val="105"/>
          <w:sz w:val="24"/>
        </w:rPr>
        <w:t> </w:t>
      </w:r>
      <w:r>
        <w:rPr>
          <w:w w:val="105"/>
          <w:sz w:val="24"/>
        </w:rPr>
        <w:t>della </w:t>
      </w:r>
      <w:r>
        <w:rPr>
          <w:spacing w:val="-2"/>
          <w:w w:val="105"/>
          <w:sz w:val="24"/>
        </w:rPr>
        <w:t>dichiarazione;</w:t>
      </w:r>
    </w:p>
    <w:p>
      <w:pPr>
        <w:pStyle w:val="ListParagraph"/>
        <w:numPr>
          <w:ilvl w:val="0"/>
          <w:numId w:val="44"/>
        </w:numPr>
        <w:tabs>
          <w:tab w:pos="953" w:val="left" w:leader="none"/>
        </w:tabs>
        <w:spacing w:line="374" w:lineRule="auto" w:before="3" w:after="0"/>
        <w:ind w:left="953" w:right="233" w:hanging="360"/>
        <w:jc w:val="both"/>
        <w:rPr>
          <w:sz w:val="24"/>
        </w:rPr>
      </w:pPr>
      <w:r>
        <w:rPr>
          <w:w w:val="105"/>
          <w:sz w:val="24"/>
        </w:rPr>
        <w:t>nel</w:t>
      </w:r>
      <w:r>
        <w:rPr>
          <w:w w:val="105"/>
          <w:sz w:val="24"/>
        </w:rPr>
        <w:t> sistema</w:t>
      </w:r>
      <w:r>
        <w:rPr>
          <w:w w:val="105"/>
          <w:sz w:val="24"/>
        </w:rPr>
        <w:t> disciplinare</w:t>
      </w:r>
      <w:r>
        <w:rPr>
          <w:w w:val="105"/>
          <w:sz w:val="24"/>
        </w:rPr>
        <w:t> adottato,</w:t>
      </w:r>
      <w:r>
        <w:rPr>
          <w:w w:val="105"/>
          <w:sz w:val="24"/>
        </w:rPr>
        <w:t> sanzioni</w:t>
      </w:r>
      <w:r>
        <w:rPr>
          <w:w w:val="105"/>
          <w:sz w:val="24"/>
        </w:rPr>
        <w:t> nei</w:t>
      </w:r>
      <w:r>
        <w:rPr>
          <w:w w:val="105"/>
          <w:sz w:val="24"/>
        </w:rPr>
        <w:t> confronti</w:t>
      </w:r>
      <w:r>
        <w:rPr>
          <w:w w:val="105"/>
          <w:sz w:val="24"/>
        </w:rPr>
        <w:t> di</w:t>
      </w:r>
      <w:r>
        <w:rPr>
          <w:w w:val="105"/>
          <w:sz w:val="24"/>
        </w:rPr>
        <w:t> chi</w:t>
      </w:r>
      <w:r>
        <w:rPr>
          <w:w w:val="105"/>
          <w:sz w:val="24"/>
        </w:rPr>
        <w:t> viola</w:t>
      </w:r>
      <w:r>
        <w:rPr>
          <w:w w:val="105"/>
          <w:sz w:val="24"/>
        </w:rPr>
        <w:t> gli</w:t>
      </w:r>
      <w:r>
        <w:rPr>
          <w:w w:val="105"/>
          <w:sz w:val="24"/>
        </w:rPr>
        <w:t> obblighi</w:t>
      </w:r>
      <w:r>
        <w:rPr>
          <w:w w:val="105"/>
          <w:sz w:val="24"/>
        </w:rPr>
        <w:t> di riservatezza</w:t>
      </w:r>
      <w:r>
        <w:rPr>
          <w:spacing w:val="-14"/>
          <w:w w:val="105"/>
          <w:sz w:val="24"/>
        </w:rPr>
        <w:t> </w:t>
      </w:r>
      <w:r>
        <w:rPr>
          <w:w w:val="105"/>
          <w:sz w:val="24"/>
        </w:rPr>
        <w:t>o</w:t>
      </w:r>
      <w:r>
        <w:rPr>
          <w:spacing w:val="-14"/>
          <w:w w:val="105"/>
          <w:sz w:val="24"/>
        </w:rPr>
        <w:t> </w:t>
      </w:r>
      <w:r>
        <w:rPr>
          <w:w w:val="105"/>
          <w:sz w:val="24"/>
        </w:rPr>
        <w:t>compie</w:t>
      </w:r>
      <w:r>
        <w:rPr>
          <w:spacing w:val="-14"/>
          <w:w w:val="105"/>
          <w:sz w:val="24"/>
        </w:rPr>
        <w:t> </w:t>
      </w:r>
      <w:r>
        <w:rPr>
          <w:w w:val="105"/>
          <w:sz w:val="24"/>
        </w:rPr>
        <w:t>atti</w:t>
      </w:r>
      <w:r>
        <w:rPr>
          <w:spacing w:val="-14"/>
          <w:w w:val="105"/>
          <w:sz w:val="24"/>
        </w:rPr>
        <w:t> </w:t>
      </w:r>
      <w:r>
        <w:rPr>
          <w:w w:val="105"/>
          <w:sz w:val="24"/>
        </w:rPr>
        <w:t>di</w:t>
      </w:r>
      <w:r>
        <w:rPr>
          <w:spacing w:val="-14"/>
          <w:w w:val="105"/>
          <w:sz w:val="24"/>
        </w:rPr>
        <w:t> </w:t>
      </w:r>
      <w:r>
        <w:rPr>
          <w:w w:val="105"/>
          <w:sz w:val="24"/>
        </w:rPr>
        <w:t>ritorsione</w:t>
      </w:r>
      <w:r>
        <w:rPr>
          <w:spacing w:val="-14"/>
          <w:w w:val="105"/>
          <w:sz w:val="24"/>
        </w:rPr>
        <w:t> </w:t>
      </w:r>
      <w:r>
        <w:rPr>
          <w:w w:val="105"/>
          <w:sz w:val="24"/>
        </w:rPr>
        <w:t>o</w:t>
      </w:r>
      <w:r>
        <w:rPr>
          <w:spacing w:val="-14"/>
          <w:w w:val="105"/>
          <w:sz w:val="24"/>
        </w:rPr>
        <w:t> </w:t>
      </w:r>
      <w:r>
        <w:rPr>
          <w:w w:val="105"/>
          <w:sz w:val="24"/>
        </w:rPr>
        <w:t>discriminatori</w:t>
      </w:r>
      <w:r>
        <w:rPr>
          <w:spacing w:val="-13"/>
          <w:w w:val="105"/>
          <w:sz w:val="24"/>
        </w:rPr>
        <w:t> </w:t>
      </w:r>
      <w:r>
        <w:rPr>
          <w:w w:val="105"/>
          <w:sz w:val="24"/>
        </w:rPr>
        <w:t>nei</w:t>
      </w:r>
      <w:r>
        <w:rPr>
          <w:spacing w:val="-14"/>
          <w:w w:val="105"/>
          <w:sz w:val="24"/>
        </w:rPr>
        <w:t> </w:t>
      </w:r>
      <w:r>
        <w:rPr>
          <w:w w:val="105"/>
          <w:sz w:val="24"/>
        </w:rPr>
        <w:t>confronti</w:t>
      </w:r>
      <w:r>
        <w:rPr>
          <w:spacing w:val="-14"/>
          <w:w w:val="105"/>
          <w:sz w:val="24"/>
        </w:rPr>
        <w:t> </w:t>
      </w:r>
      <w:r>
        <w:rPr>
          <w:w w:val="105"/>
          <w:sz w:val="24"/>
        </w:rPr>
        <w:t>del</w:t>
      </w:r>
      <w:r>
        <w:rPr>
          <w:spacing w:val="-14"/>
          <w:w w:val="105"/>
          <w:sz w:val="24"/>
        </w:rPr>
        <w:t> </w:t>
      </w:r>
      <w:r>
        <w:rPr>
          <w:w w:val="105"/>
          <w:sz w:val="24"/>
        </w:rPr>
        <w:t>segnalante.</w:t>
      </w:r>
    </w:p>
    <w:p>
      <w:pPr>
        <w:spacing w:after="0" w:line="374" w:lineRule="auto"/>
        <w:jc w:val="both"/>
        <w:rPr>
          <w:sz w:val="24"/>
        </w:rPr>
        <w:sectPr>
          <w:pgSz w:w="11910" w:h="16840"/>
          <w:pgMar w:header="568" w:footer="1078" w:top="2260" w:bottom="1360" w:left="900" w:right="900"/>
        </w:sectPr>
      </w:pPr>
    </w:p>
    <w:p>
      <w:pPr>
        <w:pStyle w:val="BodyText"/>
        <w:rPr>
          <w:sz w:val="17"/>
        </w:rPr>
      </w:pPr>
      <w:r>
        <w:rPr/>
        <w:drawing>
          <wp:anchor distT="0" distB="0" distL="0" distR="0" allowOverlap="1" layoutInCell="1" locked="0" behindDoc="1" simplePos="0" relativeHeight="486749184">
            <wp:simplePos x="0" y="0"/>
            <wp:positionH relativeFrom="page">
              <wp:posOffset>720724</wp:posOffset>
            </wp:positionH>
            <wp:positionV relativeFrom="page">
              <wp:posOffset>1878965</wp:posOffset>
            </wp:positionV>
            <wp:extent cx="6118859" cy="7858758"/>
            <wp:effectExtent l="0" t="0" r="0" b="0"/>
            <wp:wrapNone/>
            <wp:docPr id="134" name="Image 134"/>
            <wp:cNvGraphicFramePr>
              <a:graphicFrameLocks/>
            </wp:cNvGraphicFramePr>
            <a:graphic>
              <a:graphicData uri="http://schemas.openxmlformats.org/drawingml/2006/picture">
                <pic:pic>
                  <pic:nvPicPr>
                    <pic:cNvPr id="134" name="Image 134"/>
                    <pic:cNvPicPr/>
                  </pic:nvPicPr>
                  <pic:blipFill>
                    <a:blip r:embed="rId7" cstate="print"/>
                    <a:stretch>
                      <a:fillRect/>
                    </a:stretch>
                  </pic:blipFill>
                  <pic:spPr>
                    <a:xfrm>
                      <a:off x="0" y="0"/>
                      <a:ext cx="6118859" cy="7858758"/>
                    </a:xfrm>
                    <a:prstGeom prst="rect">
                      <a:avLst/>
                    </a:prstGeom>
                  </pic:spPr>
                </pic:pic>
              </a:graphicData>
            </a:graphic>
          </wp:anchor>
        </w:drawing>
      </w:r>
    </w:p>
    <w:p>
      <w:pPr>
        <w:spacing w:after="0"/>
        <w:rPr>
          <w:sz w:val="17"/>
        </w:rPr>
        <w:sectPr>
          <w:headerReference w:type="default" r:id="rId12"/>
          <w:footerReference w:type="default" r:id="rId13"/>
          <w:pgSz w:w="11910" w:h="16840"/>
          <w:pgMar w:header="568" w:footer="1162" w:top="2940" w:bottom="1360" w:left="900" w:right="900"/>
        </w:sectPr>
      </w:pPr>
    </w:p>
    <w:p>
      <w:pPr>
        <w:pStyle w:val="BodyText"/>
        <w:spacing w:before="137"/>
        <w:rPr>
          <w:sz w:val="32"/>
        </w:rPr>
      </w:pPr>
      <w:r>
        <w:rPr/>
        <w:drawing>
          <wp:anchor distT="0" distB="0" distL="0" distR="0" allowOverlap="1" layoutInCell="1" locked="0" behindDoc="1" simplePos="0" relativeHeight="486749696">
            <wp:simplePos x="0" y="0"/>
            <wp:positionH relativeFrom="page">
              <wp:posOffset>720724</wp:posOffset>
            </wp:positionH>
            <wp:positionV relativeFrom="page">
              <wp:posOffset>1878965</wp:posOffset>
            </wp:positionV>
            <wp:extent cx="6118859" cy="7858758"/>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1"/>
        <w:spacing w:line="357" w:lineRule="auto"/>
        <w:ind w:left="3065" w:right="2596" w:firstLine="996"/>
        <w:jc w:val="left"/>
      </w:pPr>
      <w:r>
        <w:rPr/>
        <w:t>CAPITOLO 8 SISTEMA</w:t>
      </w:r>
      <w:r>
        <w:rPr>
          <w:spacing w:val="-20"/>
        </w:rPr>
        <w:t> </w:t>
      </w:r>
      <w:r>
        <w:rPr/>
        <w:t>DISCIPLINARE</w:t>
      </w:r>
    </w:p>
    <w:p>
      <w:pPr>
        <w:pStyle w:val="BodyText"/>
        <w:rPr>
          <w:rFonts w:ascii="Palatino Linotype"/>
          <w:b/>
          <w:sz w:val="32"/>
        </w:rPr>
      </w:pPr>
    </w:p>
    <w:p>
      <w:pPr>
        <w:pStyle w:val="BodyText"/>
        <w:spacing w:before="383"/>
        <w:rPr>
          <w:rFonts w:ascii="Palatino Linotype"/>
          <w:b/>
          <w:sz w:val="32"/>
        </w:rPr>
      </w:pPr>
    </w:p>
    <w:p>
      <w:pPr>
        <w:pStyle w:val="Heading2"/>
        <w:numPr>
          <w:ilvl w:val="1"/>
          <w:numId w:val="45"/>
        </w:numPr>
        <w:tabs>
          <w:tab w:pos="594" w:val="left" w:leader="none"/>
        </w:tabs>
        <w:spacing w:line="240" w:lineRule="auto" w:before="0" w:after="0"/>
        <w:ind w:left="594" w:right="0" w:hanging="360"/>
        <w:jc w:val="left"/>
      </w:pPr>
      <w:r>
        <w:rPr/>
        <w:t>Principi</w:t>
      </w:r>
      <w:r>
        <w:rPr>
          <w:spacing w:val="-6"/>
        </w:rPr>
        <w:t> </w:t>
      </w:r>
      <w:r>
        <w:rPr>
          <w:spacing w:val="-2"/>
        </w:rPr>
        <w:t>generali.</w:t>
      </w:r>
    </w:p>
    <w:p>
      <w:pPr>
        <w:pStyle w:val="BodyText"/>
        <w:spacing w:line="381" w:lineRule="auto" w:before="139"/>
        <w:ind w:left="233" w:right="231" w:firstLine="708"/>
        <w:jc w:val="both"/>
      </w:pPr>
      <w:r>
        <w:rPr>
          <w:w w:val="105"/>
        </w:rPr>
        <w:t>Al</w:t>
      </w:r>
      <w:r>
        <w:rPr>
          <w:w w:val="105"/>
        </w:rPr>
        <w:t> fine</w:t>
      </w:r>
      <w:r>
        <w:rPr>
          <w:w w:val="105"/>
        </w:rPr>
        <w:t> di</w:t>
      </w:r>
      <w:r>
        <w:rPr>
          <w:w w:val="105"/>
        </w:rPr>
        <w:t> garantire</w:t>
      </w:r>
      <w:r>
        <w:rPr>
          <w:w w:val="105"/>
        </w:rPr>
        <w:t> l'effettività</w:t>
      </w:r>
      <w:r>
        <w:rPr>
          <w:w w:val="105"/>
        </w:rPr>
        <w:t> del</w:t>
      </w:r>
      <w:r>
        <w:rPr>
          <w:w w:val="105"/>
        </w:rPr>
        <w:t> Modello</w:t>
      </w:r>
      <w:r>
        <w:rPr>
          <w:w w:val="105"/>
        </w:rPr>
        <w:t> Organizzativo,</w:t>
      </w:r>
      <w:r>
        <w:rPr>
          <w:w w:val="105"/>
        </w:rPr>
        <w:t> viene</w:t>
      </w:r>
      <w:r>
        <w:rPr>
          <w:w w:val="105"/>
        </w:rPr>
        <w:t> adottato</w:t>
      </w:r>
      <w:r>
        <w:rPr>
          <w:w w:val="105"/>
        </w:rPr>
        <w:t> uno specifico</w:t>
      </w:r>
      <w:r>
        <w:rPr>
          <w:w w:val="105"/>
        </w:rPr>
        <w:t> sistema</w:t>
      </w:r>
      <w:r>
        <w:rPr>
          <w:w w:val="105"/>
        </w:rPr>
        <w:t> disciplinare</w:t>
      </w:r>
      <w:r>
        <w:rPr>
          <w:w w:val="105"/>
        </w:rPr>
        <w:t> finalizzato</w:t>
      </w:r>
      <w:r>
        <w:rPr>
          <w:w w:val="105"/>
        </w:rPr>
        <w:t> a</w:t>
      </w:r>
      <w:r>
        <w:rPr>
          <w:w w:val="105"/>
        </w:rPr>
        <w:t> sanzionare</w:t>
      </w:r>
      <w:r>
        <w:rPr>
          <w:w w:val="105"/>
        </w:rPr>
        <w:t> coloro</w:t>
      </w:r>
      <w:r>
        <w:rPr>
          <w:w w:val="105"/>
        </w:rPr>
        <w:t> che</w:t>
      </w:r>
      <w:r>
        <w:rPr>
          <w:w w:val="105"/>
        </w:rPr>
        <w:t> vanno</w:t>
      </w:r>
      <w:r>
        <w:rPr>
          <w:w w:val="105"/>
        </w:rPr>
        <w:t> a</w:t>
      </w:r>
      <w:r>
        <w:rPr>
          <w:w w:val="105"/>
        </w:rPr>
        <w:t> violare</w:t>
      </w:r>
      <w:r>
        <w:rPr>
          <w:w w:val="105"/>
        </w:rPr>
        <w:t> divieti, obblighi o procedure previste dal Modello stesso e dal Codice Etico.</w:t>
      </w:r>
    </w:p>
    <w:p>
      <w:pPr>
        <w:spacing w:line="301" w:lineRule="exact" w:before="0"/>
        <w:ind w:left="941" w:right="0" w:firstLine="0"/>
        <w:jc w:val="both"/>
        <w:rPr>
          <w:sz w:val="24"/>
        </w:rPr>
      </w:pPr>
      <w:r>
        <w:rPr>
          <w:sz w:val="24"/>
        </w:rPr>
        <w:t>Per</w:t>
      </w:r>
      <w:r>
        <w:rPr>
          <w:spacing w:val="14"/>
          <w:sz w:val="24"/>
        </w:rPr>
        <w:t> </w:t>
      </w:r>
      <w:r>
        <w:rPr>
          <w:sz w:val="24"/>
        </w:rPr>
        <w:t>‘</w:t>
      </w:r>
      <w:r>
        <w:rPr>
          <w:rFonts w:ascii="Palatino Linotype" w:hAnsi="Palatino Linotype"/>
          <w:b/>
          <w:i/>
          <w:sz w:val="24"/>
        </w:rPr>
        <w:t>violazione</w:t>
      </w:r>
      <w:r>
        <w:rPr>
          <w:rFonts w:ascii="Palatino Linotype" w:hAnsi="Palatino Linotype"/>
          <w:b/>
          <w:i/>
          <w:spacing w:val="8"/>
          <w:sz w:val="24"/>
        </w:rPr>
        <w:t> </w:t>
      </w:r>
      <w:r>
        <w:rPr>
          <w:rFonts w:ascii="Palatino Linotype" w:hAnsi="Palatino Linotype"/>
          <w:b/>
          <w:i/>
          <w:sz w:val="24"/>
        </w:rPr>
        <w:t>del</w:t>
      </w:r>
      <w:r>
        <w:rPr>
          <w:rFonts w:ascii="Palatino Linotype" w:hAnsi="Palatino Linotype"/>
          <w:b/>
          <w:i/>
          <w:spacing w:val="7"/>
          <w:sz w:val="24"/>
        </w:rPr>
        <w:t> </w:t>
      </w:r>
      <w:r>
        <w:rPr>
          <w:rFonts w:ascii="Palatino Linotype" w:hAnsi="Palatino Linotype"/>
          <w:b/>
          <w:i/>
          <w:sz w:val="24"/>
        </w:rPr>
        <w:t>Modello</w:t>
      </w:r>
      <w:r>
        <w:rPr>
          <w:sz w:val="24"/>
        </w:rPr>
        <w:t>’</w:t>
      </w:r>
      <w:r>
        <w:rPr>
          <w:spacing w:val="14"/>
          <w:sz w:val="24"/>
        </w:rPr>
        <w:t> </w:t>
      </w:r>
      <w:r>
        <w:rPr>
          <w:sz w:val="24"/>
        </w:rPr>
        <w:t>si</w:t>
      </w:r>
      <w:r>
        <w:rPr>
          <w:spacing w:val="13"/>
          <w:sz w:val="24"/>
        </w:rPr>
        <w:t> </w:t>
      </w:r>
      <w:r>
        <w:rPr>
          <w:sz w:val="24"/>
        </w:rPr>
        <w:t>intende</w:t>
      </w:r>
      <w:r>
        <w:rPr>
          <w:spacing w:val="15"/>
          <w:sz w:val="24"/>
        </w:rPr>
        <w:t> </w:t>
      </w:r>
      <w:r>
        <w:rPr>
          <w:sz w:val="24"/>
        </w:rPr>
        <w:t>una</w:t>
      </w:r>
      <w:r>
        <w:rPr>
          <w:spacing w:val="14"/>
          <w:sz w:val="24"/>
        </w:rPr>
        <w:t> </w:t>
      </w:r>
      <w:r>
        <w:rPr>
          <w:sz w:val="24"/>
        </w:rPr>
        <w:t>condotta</w:t>
      </w:r>
      <w:r>
        <w:rPr>
          <w:spacing w:val="15"/>
          <w:sz w:val="24"/>
        </w:rPr>
        <w:t> </w:t>
      </w:r>
      <w:r>
        <w:rPr>
          <w:sz w:val="24"/>
        </w:rPr>
        <w:t>non</w:t>
      </w:r>
      <w:r>
        <w:rPr>
          <w:spacing w:val="14"/>
          <w:sz w:val="24"/>
        </w:rPr>
        <w:t> </w:t>
      </w:r>
      <w:r>
        <w:rPr>
          <w:sz w:val="24"/>
        </w:rPr>
        <w:t>conforme</w:t>
      </w:r>
      <w:r>
        <w:rPr>
          <w:spacing w:val="14"/>
          <w:sz w:val="24"/>
        </w:rPr>
        <w:t> </w:t>
      </w:r>
      <w:r>
        <w:rPr>
          <w:sz w:val="24"/>
        </w:rPr>
        <w:t>-</w:t>
      </w:r>
      <w:r>
        <w:rPr>
          <w:spacing w:val="14"/>
          <w:sz w:val="24"/>
        </w:rPr>
        <w:t> </w:t>
      </w:r>
      <w:r>
        <w:rPr>
          <w:sz w:val="24"/>
        </w:rPr>
        <w:t>per</w:t>
      </w:r>
      <w:r>
        <w:rPr>
          <w:spacing w:val="15"/>
          <w:sz w:val="24"/>
        </w:rPr>
        <w:t> </w:t>
      </w:r>
      <w:r>
        <w:rPr>
          <w:spacing w:val="-2"/>
          <w:sz w:val="24"/>
        </w:rPr>
        <w:t>negligenza,</w:t>
      </w:r>
    </w:p>
    <w:p>
      <w:pPr>
        <w:pStyle w:val="BodyText"/>
        <w:spacing w:line="381" w:lineRule="auto" w:before="148"/>
        <w:ind w:left="234" w:right="231"/>
        <w:jc w:val="both"/>
      </w:pPr>
      <w:r>
        <w:rPr>
          <w:w w:val="105"/>
        </w:rPr>
        <w:t>dolo</w:t>
      </w:r>
      <w:r>
        <w:rPr>
          <w:spacing w:val="-5"/>
          <w:w w:val="105"/>
        </w:rPr>
        <w:t> </w:t>
      </w:r>
      <w:r>
        <w:rPr>
          <w:w w:val="105"/>
        </w:rPr>
        <w:t>o</w:t>
      </w:r>
      <w:r>
        <w:rPr>
          <w:spacing w:val="-5"/>
          <w:w w:val="105"/>
        </w:rPr>
        <w:t> </w:t>
      </w:r>
      <w:r>
        <w:rPr>
          <w:w w:val="105"/>
        </w:rPr>
        <w:t>colpa</w:t>
      </w:r>
      <w:r>
        <w:rPr>
          <w:spacing w:val="-5"/>
          <w:w w:val="105"/>
        </w:rPr>
        <w:t> </w:t>
      </w:r>
      <w:r>
        <w:rPr>
          <w:w w:val="105"/>
        </w:rPr>
        <w:t>-</w:t>
      </w:r>
      <w:r>
        <w:rPr>
          <w:spacing w:val="-4"/>
          <w:w w:val="105"/>
        </w:rPr>
        <w:t> </w:t>
      </w:r>
      <w:r>
        <w:rPr>
          <w:w w:val="105"/>
        </w:rPr>
        <w:t>alle</w:t>
      </w:r>
      <w:r>
        <w:rPr>
          <w:spacing w:val="-5"/>
          <w:w w:val="105"/>
        </w:rPr>
        <w:t> </w:t>
      </w:r>
      <w:r>
        <w:rPr>
          <w:w w:val="105"/>
        </w:rPr>
        <w:t>regole</w:t>
      </w:r>
      <w:r>
        <w:rPr>
          <w:spacing w:val="-5"/>
          <w:w w:val="105"/>
        </w:rPr>
        <w:t> </w:t>
      </w:r>
      <w:r>
        <w:rPr>
          <w:w w:val="105"/>
        </w:rPr>
        <w:t>generali</w:t>
      </w:r>
      <w:r>
        <w:rPr>
          <w:spacing w:val="-5"/>
          <w:w w:val="105"/>
        </w:rPr>
        <w:t> </w:t>
      </w:r>
      <w:r>
        <w:rPr>
          <w:w w:val="105"/>
        </w:rPr>
        <w:t>di</w:t>
      </w:r>
      <w:r>
        <w:rPr>
          <w:spacing w:val="-5"/>
          <w:w w:val="105"/>
        </w:rPr>
        <w:t> </w:t>
      </w:r>
      <w:r>
        <w:rPr>
          <w:w w:val="105"/>
        </w:rPr>
        <w:t>comportamento</w:t>
      </w:r>
      <w:r>
        <w:rPr>
          <w:spacing w:val="-5"/>
          <w:w w:val="105"/>
        </w:rPr>
        <w:t> </w:t>
      </w:r>
      <w:r>
        <w:rPr>
          <w:w w:val="105"/>
        </w:rPr>
        <w:t>previste</w:t>
      </w:r>
      <w:r>
        <w:rPr>
          <w:spacing w:val="-5"/>
          <w:w w:val="105"/>
        </w:rPr>
        <w:t> </w:t>
      </w:r>
      <w:r>
        <w:rPr>
          <w:w w:val="105"/>
        </w:rPr>
        <w:t>dal</w:t>
      </w:r>
      <w:r>
        <w:rPr>
          <w:spacing w:val="-5"/>
          <w:w w:val="105"/>
        </w:rPr>
        <w:t> </w:t>
      </w:r>
      <w:r>
        <w:rPr>
          <w:w w:val="105"/>
        </w:rPr>
        <w:t>Codice</w:t>
      </w:r>
      <w:r>
        <w:rPr>
          <w:spacing w:val="-5"/>
          <w:w w:val="105"/>
        </w:rPr>
        <w:t> </w:t>
      </w:r>
      <w:r>
        <w:rPr>
          <w:w w:val="105"/>
        </w:rPr>
        <w:t>Etico</w:t>
      </w:r>
      <w:r>
        <w:rPr>
          <w:spacing w:val="-5"/>
          <w:w w:val="105"/>
        </w:rPr>
        <w:t> </w:t>
      </w:r>
      <w:r>
        <w:rPr>
          <w:w w:val="105"/>
        </w:rPr>
        <w:t>e</w:t>
      </w:r>
      <w:r>
        <w:rPr>
          <w:spacing w:val="-5"/>
          <w:w w:val="105"/>
        </w:rPr>
        <w:t> </w:t>
      </w:r>
      <w:r>
        <w:rPr>
          <w:w w:val="105"/>
        </w:rPr>
        <w:t>alle</w:t>
      </w:r>
      <w:r>
        <w:rPr>
          <w:spacing w:val="-5"/>
          <w:w w:val="105"/>
        </w:rPr>
        <w:t> </w:t>
      </w:r>
      <w:r>
        <w:rPr>
          <w:w w:val="105"/>
        </w:rPr>
        <w:t>norme procedurali</w:t>
      </w:r>
      <w:r>
        <w:rPr>
          <w:w w:val="105"/>
        </w:rPr>
        <w:t> previste</w:t>
      </w:r>
      <w:r>
        <w:rPr>
          <w:w w:val="105"/>
        </w:rPr>
        <w:t> o</w:t>
      </w:r>
      <w:r>
        <w:rPr>
          <w:w w:val="105"/>
        </w:rPr>
        <w:t> esplicitamente richiamate dal</w:t>
      </w:r>
      <w:r>
        <w:rPr>
          <w:w w:val="105"/>
        </w:rPr>
        <w:t> Modello,</w:t>
      </w:r>
      <w:r>
        <w:rPr>
          <w:w w:val="105"/>
        </w:rPr>
        <w:t> per</w:t>
      </w:r>
      <w:r>
        <w:rPr>
          <w:w w:val="105"/>
        </w:rPr>
        <w:t> quanto applicabili al soggetto</w:t>
      </w:r>
      <w:r>
        <w:rPr>
          <w:w w:val="105"/>
        </w:rPr>
        <w:t> coinvolto,</w:t>
      </w:r>
      <w:r>
        <w:rPr>
          <w:w w:val="105"/>
        </w:rPr>
        <w:t> in</w:t>
      </w:r>
      <w:r>
        <w:rPr>
          <w:w w:val="105"/>
        </w:rPr>
        <w:t> base</w:t>
      </w:r>
      <w:r>
        <w:rPr>
          <w:w w:val="105"/>
        </w:rPr>
        <w:t> al</w:t>
      </w:r>
      <w:r>
        <w:rPr>
          <w:w w:val="105"/>
        </w:rPr>
        <w:t> ruolo,</w:t>
      </w:r>
      <w:r>
        <w:rPr>
          <w:w w:val="105"/>
        </w:rPr>
        <w:t> ai</w:t>
      </w:r>
      <w:r>
        <w:rPr>
          <w:w w:val="105"/>
        </w:rPr>
        <w:t> poteri</w:t>
      </w:r>
      <w:r>
        <w:rPr>
          <w:w w:val="105"/>
        </w:rPr>
        <w:t> e</w:t>
      </w:r>
      <w:r>
        <w:rPr>
          <w:w w:val="105"/>
        </w:rPr>
        <w:t> alle</w:t>
      </w:r>
      <w:r>
        <w:rPr>
          <w:w w:val="105"/>
        </w:rPr>
        <w:t> funzioni</w:t>
      </w:r>
      <w:r>
        <w:rPr>
          <w:w w:val="105"/>
        </w:rPr>
        <w:t> che</w:t>
      </w:r>
      <w:r>
        <w:rPr>
          <w:w w:val="105"/>
        </w:rPr>
        <w:t> ricopre</w:t>
      </w:r>
      <w:r>
        <w:rPr>
          <w:w w:val="105"/>
        </w:rPr>
        <w:t> nell’ambito</w:t>
      </w:r>
      <w:r>
        <w:rPr>
          <w:w w:val="105"/>
        </w:rPr>
        <w:t> della Società o per conto di essa.</w:t>
      </w:r>
    </w:p>
    <w:p>
      <w:pPr>
        <w:pStyle w:val="BodyText"/>
        <w:spacing w:line="300" w:lineRule="exact"/>
        <w:ind w:left="942"/>
        <w:jc w:val="both"/>
      </w:pPr>
      <w:r>
        <w:rPr>
          <w:w w:val="105"/>
        </w:rPr>
        <w:t>Il</w:t>
      </w:r>
      <w:r>
        <w:rPr>
          <w:spacing w:val="-12"/>
          <w:w w:val="105"/>
        </w:rPr>
        <w:t> </w:t>
      </w:r>
      <w:r>
        <w:rPr>
          <w:w w:val="105"/>
        </w:rPr>
        <w:t>sistema</w:t>
      </w:r>
      <w:r>
        <w:rPr>
          <w:spacing w:val="-9"/>
          <w:w w:val="105"/>
        </w:rPr>
        <w:t> </w:t>
      </w:r>
      <w:r>
        <w:rPr>
          <w:w w:val="105"/>
        </w:rPr>
        <w:t>disciplinare</w:t>
      </w:r>
      <w:r>
        <w:rPr>
          <w:spacing w:val="-8"/>
          <w:w w:val="105"/>
        </w:rPr>
        <w:t> </w:t>
      </w:r>
      <w:r>
        <w:rPr>
          <w:w w:val="105"/>
        </w:rPr>
        <w:t>si</w:t>
      </w:r>
      <w:r>
        <w:rPr>
          <w:spacing w:val="-9"/>
          <w:w w:val="105"/>
        </w:rPr>
        <w:t> </w:t>
      </w:r>
      <w:r>
        <w:rPr>
          <w:w w:val="105"/>
        </w:rPr>
        <w:t>rivolge</w:t>
      </w:r>
      <w:r>
        <w:rPr>
          <w:spacing w:val="-9"/>
          <w:w w:val="105"/>
        </w:rPr>
        <w:t> </w:t>
      </w:r>
      <w:r>
        <w:rPr>
          <w:w w:val="105"/>
        </w:rPr>
        <w:t>a</w:t>
      </w:r>
      <w:r>
        <w:rPr>
          <w:spacing w:val="-8"/>
          <w:w w:val="105"/>
        </w:rPr>
        <w:t> </w:t>
      </w:r>
      <w:r>
        <w:rPr>
          <w:w w:val="105"/>
        </w:rPr>
        <w:t>tutti</w:t>
      </w:r>
      <w:r>
        <w:rPr>
          <w:spacing w:val="-10"/>
          <w:w w:val="105"/>
        </w:rPr>
        <w:t> </w:t>
      </w:r>
      <w:r>
        <w:rPr>
          <w:w w:val="105"/>
        </w:rPr>
        <w:t>i</w:t>
      </w:r>
      <w:r>
        <w:rPr>
          <w:spacing w:val="-10"/>
          <w:w w:val="105"/>
        </w:rPr>
        <w:t> </w:t>
      </w:r>
      <w:r>
        <w:rPr>
          <w:w w:val="105"/>
        </w:rPr>
        <w:t>soggetti</w:t>
      </w:r>
      <w:r>
        <w:rPr>
          <w:spacing w:val="-9"/>
          <w:w w:val="105"/>
        </w:rPr>
        <w:t> </w:t>
      </w:r>
      <w:r>
        <w:rPr>
          <w:w w:val="105"/>
        </w:rPr>
        <w:t>individuati</w:t>
      </w:r>
      <w:r>
        <w:rPr>
          <w:spacing w:val="-10"/>
          <w:w w:val="105"/>
        </w:rPr>
        <w:t> </w:t>
      </w:r>
      <w:r>
        <w:rPr>
          <w:w w:val="105"/>
        </w:rPr>
        <w:t>come</w:t>
      </w:r>
      <w:r>
        <w:rPr>
          <w:spacing w:val="-8"/>
          <w:w w:val="105"/>
        </w:rPr>
        <w:t> </w:t>
      </w:r>
      <w:r>
        <w:rPr>
          <w:spacing w:val="-2"/>
          <w:w w:val="105"/>
        </w:rPr>
        <w:t>“</w:t>
      </w:r>
      <w:r>
        <w:rPr>
          <w:rFonts w:ascii="Palatino Linotype" w:hAnsi="Palatino Linotype"/>
          <w:b/>
          <w:i/>
          <w:spacing w:val="-2"/>
          <w:w w:val="105"/>
        </w:rPr>
        <w:t>destinatari</w:t>
      </w:r>
      <w:r>
        <w:rPr>
          <w:spacing w:val="-2"/>
          <w:w w:val="105"/>
        </w:rPr>
        <w:t>”.</w:t>
      </w:r>
    </w:p>
    <w:p>
      <w:pPr>
        <w:pStyle w:val="BodyText"/>
        <w:spacing w:line="367" w:lineRule="auto" w:before="148"/>
        <w:ind w:left="234" w:right="231" w:firstLine="708"/>
        <w:jc w:val="both"/>
      </w:pPr>
      <w:r>
        <w:rPr>
          <w:w w:val="105"/>
        </w:rPr>
        <w:t>Il</w:t>
      </w:r>
      <w:r>
        <w:rPr>
          <w:spacing w:val="-14"/>
          <w:w w:val="105"/>
        </w:rPr>
        <w:t> </w:t>
      </w:r>
      <w:r>
        <w:rPr>
          <w:w w:val="105"/>
        </w:rPr>
        <w:t>sistema</w:t>
      </w:r>
      <w:r>
        <w:rPr>
          <w:spacing w:val="-14"/>
          <w:w w:val="105"/>
        </w:rPr>
        <w:t> </w:t>
      </w:r>
      <w:r>
        <w:rPr>
          <w:w w:val="105"/>
        </w:rPr>
        <w:t>deve</w:t>
      </w:r>
      <w:r>
        <w:rPr>
          <w:spacing w:val="-14"/>
          <w:w w:val="105"/>
        </w:rPr>
        <w:t> </w:t>
      </w:r>
      <w:r>
        <w:rPr>
          <w:w w:val="105"/>
        </w:rPr>
        <w:t>altresì</w:t>
      </w:r>
      <w:r>
        <w:rPr>
          <w:spacing w:val="-14"/>
          <w:w w:val="105"/>
        </w:rPr>
        <w:t> </w:t>
      </w:r>
      <w:r>
        <w:rPr>
          <w:w w:val="105"/>
        </w:rPr>
        <w:t>applicarsi</w:t>
      </w:r>
      <w:r>
        <w:rPr>
          <w:spacing w:val="-14"/>
          <w:w w:val="105"/>
        </w:rPr>
        <w:t> </w:t>
      </w:r>
      <w:r>
        <w:rPr>
          <w:w w:val="105"/>
        </w:rPr>
        <w:t>a</w:t>
      </w:r>
      <w:r>
        <w:rPr>
          <w:spacing w:val="-14"/>
          <w:w w:val="105"/>
        </w:rPr>
        <w:t> </w:t>
      </w:r>
      <w:r>
        <w:rPr>
          <w:w w:val="105"/>
        </w:rPr>
        <w:t>collaboratori</w:t>
      </w:r>
      <w:r>
        <w:rPr>
          <w:spacing w:val="-14"/>
          <w:w w:val="105"/>
        </w:rPr>
        <w:t> </w:t>
      </w:r>
      <w:r>
        <w:rPr>
          <w:w w:val="105"/>
        </w:rPr>
        <w:t>e</w:t>
      </w:r>
      <w:r>
        <w:rPr>
          <w:spacing w:val="-13"/>
          <w:w w:val="105"/>
        </w:rPr>
        <w:t> </w:t>
      </w:r>
      <w:r>
        <w:rPr>
          <w:w w:val="105"/>
        </w:rPr>
        <w:t>terzi</w:t>
      </w:r>
      <w:r>
        <w:rPr>
          <w:spacing w:val="-14"/>
          <w:w w:val="105"/>
        </w:rPr>
        <w:t> </w:t>
      </w:r>
      <w:r>
        <w:rPr>
          <w:w w:val="105"/>
        </w:rPr>
        <w:t>che</w:t>
      </w:r>
      <w:r>
        <w:rPr>
          <w:spacing w:val="-14"/>
          <w:w w:val="105"/>
        </w:rPr>
        <w:t> </w:t>
      </w:r>
      <w:r>
        <w:rPr>
          <w:w w:val="105"/>
        </w:rPr>
        <w:t>si</w:t>
      </w:r>
      <w:r>
        <w:rPr>
          <w:spacing w:val="-14"/>
          <w:w w:val="105"/>
        </w:rPr>
        <w:t> </w:t>
      </w:r>
      <w:r>
        <w:rPr>
          <w:w w:val="105"/>
        </w:rPr>
        <w:t>trovino</w:t>
      </w:r>
      <w:r>
        <w:rPr>
          <w:spacing w:val="-14"/>
          <w:w w:val="105"/>
        </w:rPr>
        <w:t> </w:t>
      </w:r>
      <w:r>
        <w:rPr>
          <w:w w:val="105"/>
        </w:rPr>
        <w:t>nelle</w:t>
      </w:r>
      <w:r>
        <w:rPr>
          <w:spacing w:val="-14"/>
          <w:w w:val="105"/>
        </w:rPr>
        <w:t> </w:t>
      </w:r>
      <w:r>
        <w:rPr>
          <w:w w:val="105"/>
        </w:rPr>
        <w:t>condizioni previste</w:t>
      </w:r>
      <w:r>
        <w:rPr>
          <w:spacing w:val="-13"/>
          <w:w w:val="105"/>
        </w:rPr>
        <w:t> </w:t>
      </w:r>
      <w:r>
        <w:rPr>
          <w:w w:val="105"/>
        </w:rPr>
        <w:t>dalla</w:t>
      </w:r>
      <w:r>
        <w:rPr>
          <w:spacing w:val="-13"/>
          <w:w w:val="105"/>
        </w:rPr>
        <w:t> </w:t>
      </w:r>
      <w:r>
        <w:rPr>
          <w:w w:val="105"/>
        </w:rPr>
        <w:t>norma</w:t>
      </w:r>
      <w:r>
        <w:rPr>
          <w:spacing w:val="-13"/>
          <w:w w:val="105"/>
        </w:rPr>
        <w:t> </w:t>
      </w:r>
      <w:r>
        <w:rPr>
          <w:w w:val="105"/>
        </w:rPr>
        <w:t>sopra</w:t>
      </w:r>
      <w:r>
        <w:rPr>
          <w:spacing w:val="-13"/>
          <w:w w:val="105"/>
        </w:rPr>
        <w:t> </w:t>
      </w:r>
      <w:r>
        <w:rPr>
          <w:w w:val="105"/>
        </w:rPr>
        <w:t>citata,</w:t>
      </w:r>
      <w:r>
        <w:rPr>
          <w:spacing w:val="-13"/>
          <w:w w:val="105"/>
        </w:rPr>
        <w:t> </w:t>
      </w:r>
      <w:r>
        <w:rPr>
          <w:w w:val="105"/>
        </w:rPr>
        <w:t>i</w:t>
      </w:r>
      <w:r>
        <w:rPr>
          <w:spacing w:val="-13"/>
          <w:w w:val="105"/>
        </w:rPr>
        <w:t> </w:t>
      </w:r>
      <w:r>
        <w:rPr>
          <w:w w:val="105"/>
        </w:rPr>
        <w:t>cui</w:t>
      </w:r>
      <w:r>
        <w:rPr>
          <w:spacing w:val="-13"/>
          <w:w w:val="105"/>
        </w:rPr>
        <w:t> </w:t>
      </w:r>
      <w:r>
        <w:rPr>
          <w:w w:val="105"/>
        </w:rPr>
        <w:t>rapporti</w:t>
      </w:r>
      <w:r>
        <w:rPr>
          <w:spacing w:val="-13"/>
          <w:w w:val="105"/>
        </w:rPr>
        <w:t> </w:t>
      </w:r>
      <w:r>
        <w:rPr>
          <w:w w:val="105"/>
        </w:rPr>
        <w:t>contrattuali/negoziali</w:t>
      </w:r>
      <w:r>
        <w:rPr>
          <w:spacing w:val="-13"/>
          <w:w w:val="105"/>
        </w:rPr>
        <w:t> </w:t>
      </w:r>
      <w:r>
        <w:rPr>
          <w:w w:val="105"/>
        </w:rPr>
        <w:t>dovranno</w:t>
      </w:r>
      <w:r>
        <w:rPr>
          <w:spacing w:val="-13"/>
          <w:w w:val="105"/>
        </w:rPr>
        <w:t> </w:t>
      </w:r>
      <w:r>
        <w:rPr>
          <w:w w:val="105"/>
        </w:rPr>
        <w:t>prevedere di volta in volta clausole particolari (si veda “</w:t>
      </w:r>
      <w:r>
        <w:rPr>
          <w:rFonts w:ascii="Palatino Linotype" w:hAnsi="Palatino Linotype"/>
          <w:i/>
          <w:w w:val="105"/>
        </w:rPr>
        <w:t>Allegato</w:t>
      </w:r>
      <w:r>
        <w:rPr>
          <w:rFonts w:ascii="Palatino Linotype" w:hAnsi="Palatino Linotype"/>
          <w:i/>
          <w:spacing w:val="-4"/>
          <w:w w:val="105"/>
        </w:rPr>
        <w:t> </w:t>
      </w:r>
      <w:r>
        <w:rPr>
          <w:rFonts w:ascii="Palatino Linotype" w:hAnsi="Palatino Linotype"/>
          <w:i/>
          <w:w w:val="105"/>
        </w:rPr>
        <w:t>2</w:t>
      </w:r>
      <w:r>
        <w:rPr>
          <w:w w:val="105"/>
        </w:rPr>
        <w:t>”) in caso di violazione del sistema previsto</w:t>
      </w:r>
      <w:r>
        <w:rPr>
          <w:w w:val="105"/>
        </w:rPr>
        <w:t> quali,</w:t>
      </w:r>
      <w:r>
        <w:rPr>
          <w:w w:val="105"/>
        </w:rPr>
        <w:t> a</w:t>
      </w:r>
      <w:r>
        <w:rPr>
          <w:w w:val="105"/>
        </w:rPr>
        <w:t> titolo</w:t>
      </w:r>
      <w:r>
        <w:rPr>
          <w:w w:val="105"/>
        </w:rPr>
        <w:t> di</w:t>
      </w:r>
      <w:r>
        <w:rPr>
          <w:w w:val="105"/>
        </w:rPr>
        <w:t> esempio,</w:t>
      </w:r>
      <w:r>
        <w:rPr>
          <w:w w:val="105"/>
        </w:rPr>
        <w:t> risoluzione</w:t>
      </w:r>
      <w:r>
        <w:rPr>
          <w:w w:val="105"/>
        </w:rPr>
        <w:t> del</w:t>
      </w:r>
      <w:r>
        <w:rPr>
          <w:w w:val="105"/>
        </w:rPr>
        <w:t> contratto,</w:t>
      </w:r>
      <w:r>
        <w:rPr>
          <w:w w:val="105"/>
        </w:rPr>
        <w:t> cancellazione</w:t>
      </w:r>
      <w:r>
        <w:rPr>
          <w:w w:val="105"/>
        </w:rPr>
        <w:t> dall'elenco fornitori, etc</w:t>
      </w:r>
    </w:p>
    <w:p>
      <w:pPr>
        <w:pStyle w:val="BodyText"/>
        <w:spacing w:line="381" w:lineRule="auto" w:before="19"/>
        <w:ind w:left="234" w:right="230" w:firstLine="708"/>
        <w:jc w:val="both"/>
      </w:pPr>
      <w:r>
        <w:rPr>
          <w:w w:val="105"/>
        </w:rPr>
        <w:t>L’adozione</w:t>
      </w:r>
      <w:r>
        <w:rPr>
          <w:w w:val="105"/>
        </w:rPr>
        <w:t> di misure disciplinari</w:t>
      </w:r>
      <w:r>
        <w:rPr>
          <w:w w:val="105"/>
        </w:rPr>
        <w:t> quale</w:t>
      </w:r>
      <w:r>
        <w:rPr>
          <w:w w:val="105"/>
        </w:rPr>
        <w:t> “risposta” sanzionatoria</w:t>
      </w:r>
      <w:r>
        <w:rPr>
          <w:w w:val="105"/>
        </w:rPr>
        <w:t> ad una violazione del</w:t>
      </w:r>
      <w:r>
        <w:rPr>
          <w:w w:val="105"/>
        </w:rPr>
        <w:t> Modello</w:t>
      </w:r>
      <w:r>
        <w:rPr>
          <w:w w:val="105"/>
        </w:rPr>
        <w:t> risulta</w:t>
      </w:r>
      <w:r>
        <w:rPr>
          <w:w w:val="105"/>
        </w:rPr>
        <w:t> autonoma</w:t>
      </w:r>
      <w:r>
        <w:rPr>
          <w:w w:val="105"/>
        </w:rPr>
        <w:t> rispetto</w:t>
      </w:r>
      <w:r>
        <w:rPr>
          <w:w w:val="105"/>
        </w:rPr>
        <w:t> ad</w:t>
      </w:r>
      <w:r>
        <w:rPr>
          <w:w w:val="105"/>
        </w:rPr>
        <w:t> eventuali</w:t>
      </w:r>
      <w:r>
        <w:rPr>
          <w:w w:val="105"/>
        </w:rPr>
        <w:t> azioni</w:t>
      </w:r>
      <w:r>
        <w:rPr>
          <w:w w:val="105"/>
        </w:rPr>
        <w:t> penali</w:t>
      </w:r>
      <w:r>
        <w:rPr>
          <w:w w:val="105"/>
        </w:rPr>
        <w:t> da</w:t>
      </w:r>
      <w:r>
        <w:rPr>
          <w:w w:val="105"/>
        </w:rPr>
        <w:t> parte dell’autorità giudiziaria,</w:t>
      </w:r>
      <w:r>
        <w:rPr>
          <w:w w:val="105"/>
        </w:rPr>
        <w:t> ed</w:t>
      </w:r>
      <w:r>
        <w:rPr>
          <w:w w:val="105"/>
        </w:rPr>
        <w:t> anzi</w:t>
      </w:r>
      <w:r>
        <w:rPr>
          <w:w w:val="105"/>
        </w:rPr>
        <w:t> rimane</w:t>
      </w:r>
      <w:r>
        <w:rPr>
          <w:w w:val="105"/>
        </w:rPr>
        <w:t> su</w:t>
      </w:r>
      <w:r>
        <w:rPr>
          <w:w w:val="105"/>
        </w:rPr>
        <w:t> un</w:t>
      </w:r>
      <w:r>
        <w:rPr>
          <w:w w:val="105"/>
        </w:rPr>
        <w:t> piano</w:t>
      </w:r>
      <w:r>
        <w:rPr>
          <w:w w:val="105"/>
        </w:rPr>
        <w:t> nettamente</w:t>
      </w:r>
      <w:r>
        <w:rPr>
          <w:w w:val="105"/>
        </w:rPr>
        <w:t> distinto</w:t>
      </w:r>
      <w:r>
        <w:rPr>
          <w:w w:val="105"/>
        </w:rPr>
        <w:t> e</w:t>
      </w:r>
      <w:r>
        <w:rPr>
          <w:w w:val="105"/>
        </w:rPr>
        <w:t> separato</w:t>
      </w:r>
      <w:r>
        <w:rPr>
          <w:w w:val="105"/>
        </w:rPr>
        <w:t> dal</w:t>
      </w:r>
      <w:r>
        <w:rPr>
          <w:w w:val="105"/>
        </w:rPr>
        <w:t> sistema normativo</w:t>
      </w:r>
      <w:r>
        <w:rPr>
          <w:w w:val="105"/>
        </w:rPr>
        <w:t> del</w:t>
      </w:r>
      <w:r>
        <w:rPr>
          <w:w w:val="105"/>
        </w:rPr>
        <w:t> diritto</w:t>
      </w:r>
      <w:r>
        <w:rPr>
          <w:w w:val="105"/>
        </w:rPr>
        <w:t> penale</w:t>
      </w:r>
      <w:r>
        <w:rPr>
          <w:w w:val="105"/>
        </w:rPr>
        <w:t> e</w:t>
      </w:r>
      <w:r>
        <w:rPr>
          <w:w w:val="105"/>
        </w:rPr>
        <w:t> amministrativo.</w:t>
      </w:r>
      <w:r>
        <w:rPr>
          <w:w w:val="105"/>
        </w:rPr>
        <w:t> Infatti,</w:t>
      </w:r>
      <w:r>
        <w:rPr>
          <w:w w:val="105"/>
        </w:rPr>
        <w:t> secondo</w:t>
      </w:r>
      <w:r>
        <w:rPr>
          <w:w w:val="105"/>
        </w:rPr>
        <w:t> un</w:t>
      </w:r>
      <w:r>
        <w:rPr>
          <w:w w:val="105"/>
        </w:rPr>
        <w:t> consolidato</w:t>
      </w:r>
      <w:r>
        <w:rPr>
          <w:w w:val="105"/>
        </w:rPr>
        <w:t> principio giuslavoristico,</w:t>
      </w:r>
      <w:r>
        <w:rPr>
          <w:w w:val="105"/>
        </w:rPr>
        <w:t> la</w:t>
      </w:r>
      <w:r>
        <w:rPr>
          <w:w w:val="105"/>
        </w:rPr>
        <w:t> gravità</w:t>
      </w:r>
      <w:r>
        <w:rPr>
          <w:w w:val="105"/>
        </w:rPr>
        <w:t> del</w:t>
      </w:r>
      <w:r>
        <w:rPr>
          <w:w w:val="105"/>
        </w:rPr>
        <w:t> comportamento</w:t>
      </w:r>
      <w:r>
        <w:rPr>
          <w:w w:val="105"/>
        </w:rPr>
        <w:t> del</w:t>
      </w:r>
      <w:r>
        <w:rPr>
          <w:w w:val="105"/>
        </w:rPr>
        <w:t> lavoratore</w:t>
      </w:r>
      <w:r>
        <w:rPr>
          <w:w w:val="105"/>
        </w:rPr>
        <w:t> e</w:t>
      </w:r>
      <w:r>
        <w:rPr>
          <w:w w:val="105"/>
        </w:rPr>
        <w:t> l’idoneità</w:t>
      </w:r>
      <w:r>
        <w:rPr>
          <w:w w:val="105"/>
        </w:rPr>
        <w:t> ad</w:t>
      </w:r>
      <w:r>
        <w:rPr>
          <w:w w:val="105"/>
        </w:rPr>
        <w:t> incidere</w:t>
      </w:r>
      <w:r>
        <w:rPr>
          <w:w w:val="105"/>
        </w:rPr>
        <w:t> sul vincolo</w:t>
      </w:r>
      <w:r>
        <w:rPr>
          <w:w w:val="105"/>
        </w:rPr>
        <w:t> di</w:t>
      </w:r>
      <w:r>
        <w:rPr>
          <w:w w:val="105"/>
        </w:rPr>
        <w:t> fiducia</w:t>
      </w:r>
      <w:r>
        <w:rPr>
          <w:w w:val="105"/>
        </w:rPr>
        <w:t> che</w:t>
      </w:r>
      <w:r>
        <w:rPr>
          <w:w w:val="105"/>
        </w:rPr>
        <w:t> lo</w:t>
      </w:r>
      <w:r>
        <w:rPr>
          <w:w w:val="105"/>
        </w:rPr>
        <w:t> lega</w:t>
      </w:r>
      <w:r>
        <w:rPr>
          <w:w w:val="105"/>
        </w:rPr>
        <w:t> all’azienda,</w:t>
      </w:r>
      <w:r>
        <w:rPr>
          <w:w w:val="105"/>
        </w:rPr>
        <w:t> può</w:t>
      </w:r>
      <w:r>
        <w:rPr>
          <w:w w:val="105"/>
        </w:rPr>
        <w:t> e</w:t>
      </w:r>
      <w:r>
        <w:rPr>
          <w:w w:val="105"/>
        </w:rPr>
        <w:t> deve</w:t>
      </w:r>
      <w:r>
        <w:rPr>
          <w:w w:val="105"/>
        </w:rPr>
        <w:t> essere</w:t>
      </w:r>
      <w:r>
        <w:rPr>
          <w:w w:val="105"/>
        </w:rPr>
        <w:t> valutato</w:t>
      </w:r>
      <w:r>
        <w:rPr>
          <w:w w:val="105"/>
        </w:rPr>
        <w:t> separatamente dall’eventuale rilevanza penale della condotta.</w:t>
      </w:r>
    </w:p>
    <w:p>
      <w:pPr>
        <w:spacing w:after="0" w:line="381" w:lineRule="auto"/>
        <w:jc w:val="both"/>
        <w:sectPr>
          <w:headerReference w:type="default" r:id="rId14"/>
          <w:footerReference w:type="default" r:id="rId15"/>
          <w:pgSz w:w="11910" w:h="16840"/>
          <w:pgMar w:header="568" w:footer="1162" w:top="2260" w:bottom="1360" w:left="900" w:right="900"/>
        </w:sectPr>
      </w:pPr>
    </w:p>
    <w:p>
      <w:pPr>
        <w:pStyle w:val="BodyText"/>
        <w:spacing w:before="269"/>
      </w:pPr>
      <w:r>
        <w:rPr/>
        <w:drawing>
          <wp:anchor distT="0" distB="0" distL="0" distR="0" allowOverlap="1" layoutInCell="1" locked="0" behindDoc="1" simplePos="0" relativeHeight="486750208">
            <wp:simplePos x="0" y="0"/>
            <wp:positionH relativeFrom="page">
              <wp:posOffset>720724</wp:posOffset>
            </wp:positionH>
            <wp:positionV relativeFrom="page">
              <wp:posOffset>1878965</wp:posOffset>
            </wp:positionV>
            <wp:extent cx="6118859" cy="7858758"/>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2" w:firstLine="708"/>
        <w:jc w:val="both"/>
      </w:pPr>
      <w:r>
        <w:rPr/>
        <w:t>In considerazione di quanto sopra, il codice disciplinare applicabile ai soggetti che collaborano con la società a titolo di lavoratori dipendenti - dirigenti e non dirigenti - amministratori, collaboratori, consulenti e terzi che operino per conto o nell’ambito della medesima</w:t>
      </w:r>
      <w:r>
        <w:rPr>
          <w:spacing w:val="40"/>
        </w:rPr>
        <w:t> </w:t>
      </w:r>
      <w:r>
        <w:rPr/>
        <w:t>Società</w:t>
      </w:r>
      <w:r>
        <w:rPr>
          <w:spacing w:val="40"/>
        </w:rPr>
        <w:t> </w:t>
      </w:r>
      <w:r>
        <w:rPr/>
        <w:t>si</w:t>
      </w:r>
      <w:r>
        <w:rPr>
          <w:spacing w:val="40"/>
        </w:rPr>
        <w:t> </w:t>
      </w:r>
      <w:r>
        <w:rPr/>
        <w:t>uniformerà</w:t>
      </w:r>
      <w:r>
        <w:rPr>
          <w:spacing w:val="40"/>
        </w:rPr>
        <w:t> </w:t>
      </w:r>
      <w:r>
        <w:rPr/>
        <w:t>alle</w:t>
      </w:r>
      <w:r>
        <w:rPr>
          <w:spacing w:val="40"/>
        </w:rPr>
        <w:t> </w:t>
      </w:r>
      <w:r>
        <w:rPr/>
        <w:t>linee</w:t>
      </w:r>
      <w:r>
        <w:rPr>
          <w:spacing w:val="40"/>
        </w:rPr>
        <w:t> </w:t>
      </w:r>
      <w:r>
        <w:rPr/>
        <w:t>guida</w:t>
      </w:r>
      <w:r>
        <w:rPr>
          <w:spacing w:val="40"/>
        </w:rPr>
        <w:t> </w:t>
      </w:r>
      <w:r>
        <w:rPr/>
        <w:t>illustrate</w:t>
      </w:r>
      <w:r>
        <w:rPr>
          <w:spacing w:val="40"/>
        </w:rPr>
        <w:t> </w:t>
      </w:r>
      <w:r>
        <w:rPr/>
        <w:t>nei</w:t>
      </w:r>
      <w:r>
        <w:rPr>
          <w:spacing w:val="40"/>
        </w:rPr>
        <w:t> </w:t>
      </w:r>
      <w:r>
        <w:rPr/>
        <w:t>paragrafi</w:t>
      </w:r>
      <w:r>
        <w:rPr>
          <w:spacing w:val="40"/>
        </w:rPr>
        <w:t> </w:t>
      </w:r>
      <w:r>
        <w:rPr/>
        <w:t>seguenti.</w:t>
      </w:r>
    </w:p>
    <w:p>
      <w:pPr>
        <w:pStyle w:val="BodyText"/>
        <w:spacing w:line="381" w:lineRule="auto"/>
        <w:ind w:left="233" w:right="231" w:firstLine="708"/>
        <w:jc w:val="both"/>
      </w:pPr>
      <w:r>
        <w:rPr>
          <w:w w:val="105"/>
        </w:rPr>
        <w:t>L'avvio</w:t>
      </w:r>
      <w:r>
        <w:rPr>
          <w:w w:val="105"/>
        </w:rPr>
        <w:t> del</w:t>
      </w:r>
      <w:r>
        <w:rPr>
          <w:w w:val="105"/>
        </w:rPr>
        <w:t> procedimento</w:t>
      </w:r>
      <w:r>
        <w:rPr>
          <w:w w:val="105"/>
        </w:rPr>
        <w:t> disciplinare</w:t>
      </w:r>
      <w:r>
        <w:rPr>
          <w:w w:val="105"/>
        </w:rPr>
        <w:t> impone</w:t>
      </w:r>
      <w:r>
        <w:rPr>
          <w:w w:val="105"/>
        </w:rPr>
        <w:t> alla</w:t>
      </w:r>
      <w:r>
        <w:rPr>
          <w:w w:val="105"/>
        </w:rPr>
        <w:t> società</w:t>
      </w:r>
      <w:r>
        <w:rPr>
          <w:w w:val="105"/>
        </w:rPr>
        <w:t> il</w:t>
      </w:r>
      <w:r>
        <w:rPr>
          <w:w w:val="105"/>
        </w:rPr>
        <w:t> rispetto</w:t>
      </w:r>
      <w:r>
        <w:rPr>
          <w:w w:val="105"/>
        </w:rPr>
        <w:t> del</w:t>
      </w:r>
      <w:r>
        <w:rPr>
          <w:w w:val="105"/>
        </w:rPr>
        <w:t> principio </w:t>
      </w:r>
      <w:r>
        <w:rPr/>
        <w:t>della immediatezza della contestazione e dell'applicazione della sanzione disciplinare. Essa, </w:t>
      </w:r>
      <w:r>
        <w:rPr>
          <w:w w:val="105"/>
        </w:rPr>
        <w:t>tuttavia, può procedere</w:t>
      </w:r>
      <w:r>
        <w:rPr>
          <w:w w:val="105"/>
        </w:rPr>
        <w:t> alla contestazione</w:t>
      </w:r>
      <w:r>
        <w:rPr>
          <w:w w:val="105"/>
        </w:rPr>
        <w:t> immediata del presunto illecito,</w:t>
      </w:r>
      <w:r>
        <w:rPr>
          <w:w w:val="105"/>
        </w:rPr>
        <w:t> disponendo la sospensione</w:t>
      </w:r>
      <w:r>
        <w:rPr>
          <w:w w:val="105"/>
        </w:rPr>
        <w:t> del</w:t>
      </w:r>
      <w:r>
        <w:rPr>
          <w:w w:val="105"/>
        </w:rPr>
        <w:t> rapporto</w:t>
      </w:r>
      <w:r>
        <w:rPr>
          <w:w w:val="105"/>
        </w:rPr>
        <w:t> di</w:t>
      </w:r>
      <w:r>
        <w:rPr>
          <w:w w:val="105"/>
        </w:rPr>
        <w:t> lavoro,</w:t>
      </w:r>
      <w:r>
        <w:rPr>
          <w:w w:val="105"/>
        </w:rPr>
        <w:t> riservandosi</w:t>
      </w:r>
      <w:r>
        <w:rPr>
          <w:w w:val="105"/>
        </w:rPr>
        <w:t> di</w:t>
      </w:r>
      <w:r>
        <w:rPr>
          <w:w w:val="105"/>
        </w:rPr>
        <w:t> applicare</w:t>
      </w:r>
      <w:r>
        <w:rPr>
          <w:w w:val="105"/>
        </w:rPr>
        <w:t> la</w:t>
      </w:r>
      <w:r>
        <w:rPr>
          <w:w w:val="105"/>
        </w:rPr>
        <w:t> sanzione</w:t>
      </w:r>
      <w:r>
        <w:rPr>
          <w:w w:val="105"/>
        </w:rPr>
        <w:t> all'esito</w:t>
      </w:r>
      <w:r>
        <w:rPr>
          <w:w w:val="105"/>
        </w:rPr>
        <w:t> del procedimento penale.</w:t>
      </w:r>
    </w:p>
    <w:p>
      <w:pPr>
        <w:pStyle w:val="BodyText"/>
        <w:spacing w:line="381" w:lineRule="auto"/>
        <w:ind w:left="233" w:right="232" w:firstLine="708"/>
        <w:jc w:val="both"/>
      </w:pPr>
      <w:r>
        <w:rPr>
          <w:w w:val="105"/>
        </w:rPr>
        <w:t>Il sistema</w:t>
      </w:r>
      <w:r>
        <w:rPr>
          <w:w w:val="105"/>
        </w:rPr>
        <w:t> disciplinare</w:t>
      </w:r>
      <w:r>
        <w:rPr>
          <w:w w:val="105"/>
        </w:rPr>
        <w:t> è</w:t>
      </w:r>
      <w:r>
        <w:rPr>
          <w:w w:val="105"/>
        </w:rPr>
        <w:t> soggetto a</w:t>
      </w:r>
      <w:r>
        <w:rPr>
          <w:w w:val="105"/>
        </w:rPr>
        <w:t> costante</w:t>
      </w:r>
      <w:r>
        <w:rPr>
          <w:w w:val="105"/>
        </w:rPr>
        <w:t> verifica</w:t>
      </w:r>
      <w:r>
        <w:rPr>
          <w:w w:val="105"/>
        </w:rPr>
        <w:t> e</w:t>
      </w:r>
      <w:r>
        <w:rPr>
          <w:w w:val="105"/>
        </w:rPr>
        <w:t> valutazione</w:t>
      </w:r>
      <w:r>
        <w:rPr>
          <w:w w:val="105"/>
        </w:rPr>
        <w:t> da</w:t>
      </w:r>
      <w:r>
        <w:rPr>
          <w:w w:val="105"/>
        </w:rPr>
        <w:t> parte dell’Organismo</w:t>
      </w:r>
      <w:r>
        <w:rPr>
          <w:spacing w:val="-2"/>
          <w:w w:val="105"/>
        </w:rPr>
        <w:t> </w:t>
      </w:r>
      <w:r>
        <w:rPr>
          <w:w w:val="105"/>
        </w:rPr>
        <w:t>di</w:t>
      </w:r>
      <w:r>
        <w:rPr>
          <w:spacing w:val="-2"/>
          <w:w w:val="105"/>
        </w:rPr>
        <w:t> </w:t>
      </w:r>
      <w:r>
        <w:rPr>
          <w:w w:val="105"/>
        </w:rPr>
        <w:t>Vigilanza</w:t>
      </w:r>
      <w:r>
        <w:rPr>
          <w:spacing w:val="-2"/>
          <w:w w:val="105"/>
        </w:rPr>
        <w:t> </w:t>
      </w:r>
      <w:r>
        <w:rPr>
          <w:w w:val="105"/>
        </w:rPr>
        <w:t>con</w:t>
      </w:r>
      <w:r>
        <w:rPr>
          <w:spacing w:val="-2"/>
          <w:w w:val="105"/>
        </w:rPr>
        <w:t> </w:t>
      </w:r>
      <w:r>
        <w:rPr>
          <w:w w:val="105"/>
        </w:rPr>
        <w:t>il</w:t>
      </w:r>
      <w:r>
        <w:rPr>
          <w:spacing w:val="-1"/>
          <w:w w:val="105"/>
        </w:rPr>
        <w:t> </w:t>
      </w:r>
      <w:r>
        <w:rPr>
          <w:w w:val="105"/>
        </w:rPr>
        <w:t>supporto</w:t>
      </w:r>
      <w:r>
        <w:rPr>
          <w:spacing w:val="-2"/>
          <w:w w:val="105"/>
        </w:rPr>
        <w:t> </w:t>
      </w:r>
      <w:r>
        <w:rPr>
          <w:w w:val="105"/>
        </w:rPr>
        <w:t>delle</w:t>
      </w:r>
      <w:r>
        <w:rPr>
          <w:spacing w:val="-2"/>
          <w:w w:val="105"/>
        </w:rPr>
        <w:t> </w:t>
      </w:r>
      <w:r>
        <w:rPr>
          <w:w w:val="105"/>
        </w:rPr>
        <w:t>competenti</w:t>
      </w:r>
      <w:r>
        <w:rPr>
          <w:spacing w:val="-2"/>
          <w:w w:val="105"/>
        </w:rPr>
        <w:t> </w:t>
      </w:r>
      <w:r>
        <w:rPr>
          <w:w w:val="105"/>
        </w:rPr>
        <w:t>funzioni</w:t>
      </w:r>
      <w:r>
        <w:rPr>
          <w:spacing w:val="-2"/>
          <w:w w:val="105"/>
        </w:rPr>
        <w:t> </w:t>
      </w:r>
      <w:r>
        <w:rPr>
          <w:w w:val="105"/>
        </w:rPr>
        <w:t>aziendali,</w:t>
      </w:r>
      <w:r>
        <w:rPr>
          <w:spacing w:val="-2"/>
          <w:w w:val="105"/>
        </w:rPr>
        <w:t> </w:t>
      </w:r>
      <w:r>
        <w:rPr>
          <w:w w:val="105"/>
        </w:rPr>
        <w:t>anche</w:t>
      </w:r>
      <w:r>
        <w:rPr>
          <w:spacing w:val="-2"/>
          <w:w w:val="105"/>
        </w:rPr>
        <w:t> </w:t>
      </w:r>
      <w:r>
        <w:rPr>
          <w:w w:val="105"/>
        </w:rPr>
        <w:t>con riferimento</w:t>
      </w:r>
      <w:r>
        <w:rPr>
          <w:spacing w:val="-14"/>
          <w:w w:val="105"/>
        </w:rPr>
        <w:t> </w:t>
      </w:r>
      <w:r>
        <w:rPr>
          <w:w w:val="105"/>
        </w:rPr>
        <w:t>alla</w:t>
      </w:r>
      <w:r>
        <w:rPr>
          <w:spacing w:val="-14"/>
          <w:w w:val="105"/>
        </w:rPr>
        <w:t> </w:t>
      </w:r>
      <w:r>
        <w:rPr>
          <w:w w:val="105"/>
        </w:rPr>
        <w:t>divulgazione</w:t>
      </w:r>
      <w:r>
        <w:rPr>
          <w:spacing w:val="-14"/>
          <w:w w:val="105"/>
        </w:rPr>
        <w:t> </w:t>
      </w:r>
      <w:r>
        <w:rPr>
          <w:w w:val="105"/>
        </w:rPr>
        <w:t>del</w:t>
      </w:r>
      <w:r>
        <w:rPr>
          <w:spacing w:val="-14"/>
          <w:w w:val="105"/>
        </w:rPr>
        <w:t> </w:t>
      </w:r>
      <w:r>
        <w:rPr>
          <w:w w:val="105"/>
        </w:rPr>
        <w:t>codice</w:t>
      </w:r>
      <w:r>
        <w:rPr>
          <w:spacing w:val="-14"/>
          <w:w w:val="105"/>
        </w:rPr>
        <w:t> </w:t>
      </w:r>
      <w:r>
        <w:rPr>
          <w:w w:val="105"/>
        </w:rPr>
        <w:t>disciplinare</w:t>
      </w:r>
      <w:r>
        <w:rPr>
          <w:spacing w:val="-14"/>
          <w:w w:val="105"/>
        </w:rPr>
        <w:t> </w:t>
      </w:r>
      <w:r>
        <w:rPr>
          <w:w w:val="105"/>
        </w:rPr>
        <w:t>ed</w:t>
      </w:r>
      <w:r>
        <w:rPr>
          <w:spacing w:val="-14"/>
          <w:w w:val="105"/>
        </w:rPr>
        <w:t> </w:t>
      </w:r>
      <w:r>
        <w:rPr>
          <w:w w:val="105"/>
        </w:rPr>
        <w:t>alla</w:t>
      </w:r>
      <w:r>
        <w:rPr>
          <w:spacing w:val="-13"/>
          <w:w w:val="105"/>
        </w:rPr>
        <w:t> </w:t>
      </w:r>
      <w:r>
        <w:rPr>
          <w:w w:val="105"/>
        </w:rPr>
        <w:t>adozione</w:t>
      </w:r>
      <w:r>
        <w:rPr>
          <w:spacing w:val="-14"/>
          <w:w w:val="105"/>
        </w:rPr>
        <w:t> </w:t>
      </w:r>
      <w:r>
        <w:rPr>
          <w:w w:val="105"/>
        </w:rPr>
        <w:t>degli</w:t>
      </w:r>
      <w:r>
        <w:rPr>
          <w:spacing w:val="-14"/>
          <w:w w:val="105"/>
        </w:rPr>
        <w:t> </w:t>
      </w:r>
      <w:r>
        <w:rPr>
          <w:w w:val="105"/>
        </w:rPr>
        <w:t>opportuni</w:t>
      </w:r>
      <w:r>
        <w:rPr>
          <w:spacing w:val="-14"/>
          <w:w w:val="105"/>
        </w:rPr>
        <w:t> </w:t>
      </w:r>
      <w:r>
        <w:rPr>
          <w:w w:val="105"/>
        </w:rPr>
        <w:t>mezzi di</w:t>
      </w:r>
      <w:r>
        <w:rPr>
          <w:w w:val="105"/>
        </w:rPr>
        <w:t> pubblicità</w:t>
      </w:r>
      <w:r>
        <w:rPr>
          <w:w w:val="105"/>
        </w:rPr>
        <w:t> dello</w:t>
      </w:r>
      <w:r>
        <w:rPr>
          <w:w w:val="105"/>
        </w:rPr>
        <w:t> stesso</w:t>
      </w:r>
      <w:r>
        <w:rPr>
          <w:w w:val="105"/>
        </w:rPr>
        <w:t> nei</w:t>
      </w:r>
      <w:r>
        <w:rPr>
          <w:w w:val="105"/>
        </w:rPr>
        <w:t> confronti</w:t>
      </w:r>
      <w:r>
        <w:rPr>
          <w:w w:val="105"/>
        </w:rPr>
        <w:t> di</w:t>
      </w:r>
      <w:r>
        <w:rPr>
          <w:w w:val="105"/>
        </w:rPr>
        <w:t> tutti</w:t>
      </w:r>
      <w:r>
        <w:rPr>
          <w:w w:val="105"/>
        </w:rPr>
        <w:t> i</w:t>
      </w:r>
      <w:r>
        <w:rPr>
          <w:w w:val="105"/>
        </w:rPr>
        <w:t> soggetti</w:t>
      </w:r>
      <w:r>
        <w:rPr>
          <w:w w:val="105"/>
        </w:rPr>
        <w:t> tenuti</w:t>
      </w:r>
      <w:r>
        <w:rPr>
          <w:w w:val="105"/>
        </w:rPr>
        <w:t> all’applicazione</w:t>
      </w:r>
      <w:r>
        <w:rPr>
          <w:w w:val="105"/>
        </w:rPr>
        <w:t> delle disposizioni in esso contenute.</w:t>
      </w:r>
    </w:p>
    <w:p>
      <w:pPr>
        <w:pStyle w:val="BodyText"/>
      </w:pPr>
    </w:p>
    <w:p>
      <w:pPr>
        <w:pStyle w:val="BodyText"/>
      </w:pPr>
    </w:p>
    <w:p>
      <w:pPr>
        <w:pStyle w:val="BodyText"/>
        <w:spacing w:before="20"/>
      </w:pPr>
    </w:p>
    <w:p>
      <w:pPr>
        <w:pStyle w:val="Heading2"/>
        <w:numPr>
          <w:ilvl w:val="1"/>
          <w:numId w:val="45"/>
        </w:numPr>
        <w:tabs>
          <w:tab w:pos="593" w:val="left" w:leader="none"/>
        </w:tabs>
        <w:spacing w:line="240" w:lineRule="auto" w:before="1" w:after="0"/>
        <w:ind w:left="593" w:right="0" w:hanging="360"/>
        <w:jc w:val="left"/>
      </w:pPr>
      <w:r>
        <w:rPr/>
        <w:t>Misure</w:t>
      </w:r>
      <w:r>
        <w:rPr>
          <w:spacing w:val="-4"/>
        </w:rPr>
        <w:t> </w:t>
      </w:r>
      <w:r>
        <w:rPr/>
        <w:t>nei</w:t>
      </w:r>
      <w:r>
        <w:rPr>
          <w:spacing w:val="-2"/>
        </w:rPr>
        <w:t> </w:t>
      </w:r>
      <w:r>
        <w:rPr/>
        <w:t>confronti</w:t>
      </w:r>
      <w:r>
        <w:rPr>
          <w:spacing w:val="-2"/>
        </w:rPr>
        <w:t> </w:t>
      </w:r>
      <w:r>
        <w:rPr/>
        <w:t>dei</w:t>
      </w:r>
      <w:r>
        <w:rPr>
          <w:spacing w:val="-1"/>
        </w:rPr>
        <w:t> </w:t>
      </w:r>
      <w:r>
        <w:rPr>
          <w:spacing w:val="-2"/>
        </w:rPr>
        <w:t>dipendenti.</w:t>
      </w:r>
    </w:p>
    <w:p>
      <w:pPr>
        <w:pStyle w:val="BodyText"/>
        <w:spacing w:line="381" w:lineRule="auto" w:before="140"/>
        <w:ind w:left="234" w:right="233" w:firstLine="708"/>
        <w:jc w:val="both"/>
      </w:pPr>
      <w:r>
        <w:rPr>
          <w:w w:val="105"/>
        </w:rPr>
        <w:t>Il Modello Organizzativo ed il Codice Etico della società CAVESE 1919 SRL sono da considerarsi</w:t>
      </w:r>
      <w:r>
        <w:rPr>
          <w:w w:val="105"/>
        </w:rPr>
        <w:t> manifestazione</w:t>
      </w:r>
      <w:r>
        <w:rPr>
          <w:w w:val="105"/>
        </w:rPr>
        <w:t> del</w:t>
      </w:r>
      <w:r>
        <w:rPr>
          <w:w w:val="105"/>
        </w:rPr>
        <w:t> potere</w:t>
      </w:r>
      <w:r>
        <w:rPr>
          <w:w w:val="105"/>
        </w:rPr>
        <w:t> direttivo</w:t>
      </w:r>
      <w:r>
        <w:rPr>
          <w:w w:val="105"/>
        </w:rPr>
        <w:t> del</w:t>
      </w:r>
      <w:r>
        <w:rPr>
          <w:w w:val="105"/>
        </w:rPr>
        <w:t> datore</w:t>
      </w:r>
      <w:r>
        <w:rPr>
          <w:w w:val="105"/>
        </w:rPr>
        <w:t> di</w:t>
      </w:r>
      <w:r>
        <w:rPr>
          <w:w w:val="105"/>
        </w:rPr>
        <w:t> lavoro</w:t>
      </w:r>
      <w:r>
        <w:rPr>
          <w:w w:val="105"/>
        </w:rPr>
        <w:t> e,</w:t>
      </w:r>
      <w:r>
        <w:rPr>
          <w:w w:val="105"/>
        </w:rPr>
        <w:t> in</w:t>
      </w:r>
      <w:r>
        <w:rPr>
          <w:w w:val="105"/>
        </w:rPr>
        <w:t> quanto</w:t>
      </w:r>
      <w:r>
        <w:rPr>
          <w:w w:val="105"/>
        </w:rPr>
        <w:t> tale,</w:t>
      </w:r>
      <w:r>
        <w:rPr>
          <w:w w:val="105"/>
        </w:rPr>
        <w:t> la violazione</w:t>
      </w:r>
      <w:r>
        <w:rPr>
          <w:w w:val="105"/>
        </w:rPr>
        <w:t> delle</w:t>
      </w:r>
      <w:r>
        <w:rPr>
          <w:w w:val="105"/>
        </w:rPr>
        <w:t> sue</w:t>
      </w:r>
      <w:r>
        <w:rPr>
          <w:w w:val="105"/>
        </w:rPr>
        <w:t> previsioni</w:t>
      </w:r>
      <w:r>
        <w:rPr>
          <w:w w:val="105"/>
        </w:rPr>
        <w:t> da</w:t>
      </w:r>
      <w:r>
        <w:rPr>
          <w:w w:val="105"/>
        </w:rPr>
        <w:t> parte</w:t>
      </w:r>
      <w:r>
        <w:rPr>
          <w:w w:val="105"/>
        </w:rPr>
        <w:t> del</w:t>
      </w:r>
      <w:r>
        <w:rPr>
          <w:w w:val="105"/>
        </w:rPr>
        <w:t> personale</w:t>
      </w:r>
      <w:r>
        <w:rPr>
          <w:w w:val="105"/>
        </w:rPr>
        <w:t> dipendente</w:t>
      </w:r>
      <w:r>
        <w:rPr>
          <w:w w:val="105"/>
        </w:rPr>
        <w:t> costituisce</w:t>
      </w:r>
      <w:r>
        <w:rPr>
          <w:w w:val="105"/>
        </w:rPr>
        <w:t> illecito </w:t>
      </w:r>
      <w:r>
        <w:rPr>
          <w:spacing w:val="-2"/>
          <w:w w:val="105"/>
        </w:rPr>
        <w:t>disciplinare.</w:t>
      </w:r>
    </w:p>
    <w:p>
      <w:pPr>
        <w:pStyle w:val="BodyText"/>
        <w:spacing w:line="381" w:lineRule="auto"/>
        <w:ind w:left="234" w:right="232" w:firstLine="708"/>
        <w:jc w:val="both"/>
      </w:pPr>
      <w:r>
        <w:rPr/>
        <w:t>Il codice disciplinare è reso pubblico mediante circolare interna ed affissione o comunicazione</w:t>
      </w:r>
      <w:r>
        <w:rPr>
          <w:spacing w:val="40"/>
        </w:rPr>
        <w:t> </w:t>
      </w:r>
      <w:r>
        <w:rPr/>
        <w:t>comunque</w:t>
      </w:r>
      <w:r>
        <w:rPr>
          <w:spacing w:val="40"/>
        </w:rPr>
        <w:t> </w:t>
      </w:r>
      <w:r>
        <w:rPr/>
        <w:t>accessibile</w:t>
      </w:r>
      <w:r>
        <w:rPr>
          <w:spacing w:val="40"/>
        </w:rPr>
        <w:t> </w:t>
      </w:r>
      <w:r>
        <w:rPr/>
        <w:t>a</w:t>
      </w:r>
      <w:r>
        <w:rPr>
          <w:spacing w:val="40"/>
        </w:rPr>
        <w:t> </w:t>
      </w:r>
      <w:r>
        <w:rPr/>
        <w:t>tutti</w:t>
      </w:r>
      <w:r>
        <w:rPr>
          <w:spacing w:val="40"/>
        </w:rPr>
        <w:t> </w:t>
      </w:r>
      <w:r>
        <w:rPr/>
        <w:t>e</w:t>
      </w:r>
      <w:r>
        <w:rPr>
          <w:spacing w:val="40"/>
        </w:rPr>
        <w:t> </w:t>
      </w:r>
      <w:r>
        <w:rPr/>
        <w:t>ciascuno</w:t>
      </w:r>
      <w:r>
        <w:rPr>
          <w:spacing w:val="40"/>
        </w:rPr>
        <w:t> </w:t>
      </w:r>
      <w:r>
        <w:rPr/>
        <w:t>dei</w:t>
      </w:r>
      <w:r>
        <w:rPr>
          <w:spacing w:val="40"/>
        </w:rPr>
        <w:t> </w:t>
      </w:r>
      <w:r>
        <w:rPr/>
        <w:t>dipendenti.</w:t>
      </w:r>
    </w:p>
    <w:p>
      <w:pPr>
        <w:pStyle w:val="BodyText"/>
        <w:spacing w:line="381" w:lineRule="auto"/>
        <w:ind w:left="234" w:right="232" w:firstLine="708"/>
        <w:jc w:val="both"/>
      </w:pPr>
      <w:r>
        <w:rPr>
          <w:w w:val="105"/>
        </w:rPr>
        <w:t>La tipologia e l’entità del provvedimento disciplinare saranno individuate tenendo conto</w:t>
      </w:r>
      <w:r>
        <w:rPr>
          <w:w w:val="105"/>
        </w:rPr>
        <w:t> della</w:t>
      </w:r>
      <w:r>
        <w:rPr>
          <w:w w:val="105"/>
        </w:rPr>
        <w:t> gravità</w:t>
      </w:r>
      <w:r>
        <w:rPr>
          <w:w w:val="105"/>
        </w:rPr>
        <w:t> o</w:t>
      </w:r>
      <w:r>
        <w:rPr>
          <w:w w:val="105"/>
        </w:rPr>
        <w:t> recidività</w:t>
      </w:r>
      <w:r>
        <w:rPr>
          <w:w w:val="105"/>
        </w:rPr>
        <w:t> della</w:t>
      </w:r>
      <w:r>
        <w:rPr>
          <w:w w:val="105"/>
        </w:rPr>
        <w:t> mancanza</w:t>
      </w:r>
      <w:r>
        <w:rPr>
          <w:w w:val="105"/>
        </w:rPr>
        <w:t> o</w:t>
      </w:r>
      <w:r>
        <w:rPr>
          <w:w w:val="105"/>
        </w:rPr>
        <w:t> del</w:t>
      </w:r>
      <w:r>
        <w:rPr>
          <w:w w:val="105"/>
        </w:rPr>
        <w:t> grado</w:t>
      </w:r>
      <w:r>
        <w:rPr>
          <w:w w:val="105"/>
        </w:rPr>
        <w:t> di</w:t>
      </w:r>
      <w:r>
        <w:rPr>
          <w:w w:val="105"/>
        </w:rPr>
        <w:t> colpa</w:t>
      </w:r>
      <w:r>
        <w:rPr>
          <w:w w:val="105"/>
        </w:rPr>
        <w:t> e</w:t>
      </w:r>
      <w:r>
        <w:rPr>
          <w:w w:val="105"/>
        </w:rPr>
        <w:t> valutando</w:t>
      </w:r>
      <w:r>
        <w:rPr>
          <w:w w:val="105"/>
        </w:rPr>
        <w:t> in </w:t>
      </w:r>
      <w:r>
        <w:rPr>
          <w:spacing w:val="-2"/>
          <w:w w:val="105"/>
        </w:rPr>
        <w:t>particolare:</w:t>
      </w:r>
    </w:p>
    <w:p>
      <w:pPr>
        <w:pStyle w:val="ListParagraph"/>
        <w:numPr>
          <w:ilvl w:val="0"/>
          <w:numId w:val="46"/>
        </w:numPr>
        <w:tabs>
          <w:tab w:pos="1014" w:val="left" w:leader="none"/>
        </w:tabs>
        <w:spacing w:line="374" w:lineRule="auto" w:before="0" w:after="0"/>
        <w:ind w:left="1014" w:right="231" w:hanging="360"/>
        <w:jc w:val="both"/>
        <w:rPr>
          <w:sz w:val="24"/>
        </w:rPr>
      </w:pPr>
      <w:r>
        <w:rPr>
          <w:w w:val="105"/>
          <w:sz w:val="24"/>
        </w:rPr>
        <w:t>l’intenzionalità</w:t>
      </w:r>
      <w:r>
        <w:rPr>
          <w:w w:val="105"/>
          <w:sz w:val="24"/>
        </w:rPr>
        <w:t> del</w:t>
      </w:r>
      <w:r>
        <w:rPr>
          <w:w w:val="105"/>
          <w:sz w:val="24"/>
        </w:rPr>
        <w:t> comportamento</w:t>
      </w:r>
      <w:r>
        <w:rPr>
          <w:w w:val="105"/>
          <w:sz w:val="24"/>
        </w:rPr>
        <w:t> o</w:t>
      </w:r>
      <w:r>
        <w:rPr>
          <w:w w:val="105"/>
          <w:sz w:val="24"/>
        </w:rPr>
        <w:t> il</w:t>
      </w:r>
      <w:r>
        <w:rPr>
          <w:w w:val="105"/>
          <w:sz w:val="24"/>
        </w:rPr>
        <w:t> grado</w:t>
      </w:r>
      <w:r>
        <w:rPr>
          <w:w w:val="105"/>
          <w:sz w:val="24"/>
        </w:rPr>
        <w:t> di</w:t>
      </w:r>
      <w:r>
        <w:rPr>
          <w:w w:val="105"/>
          <w:sz w:val="24"/>
        </w:rPr>
        <w:t> negligenza,</w:t>
      </w:r>
      <w:r>
        <w:rPr>
          <w:w w:val="105"/>
          <w:sz w:val="24"/>
        </w:rPr>
        <w:t> imprudenza</w:t>
      </w:r>
      <w:r>
        <w:rPr>
          <w:w w:val="105"/>
          <w:sz w:val="24"/>
        </w:rPr>
        <w:t> o imperizia, anche alla luce della prevedibilità dell’evento;</w:t>
      </w:r>
    </w:p>
    <w:p>
      <w:pPr>
        <w:spacing w:after="0" w:line="374" w:lineRule="auto"/>
        <w:jc w:val="both"/>
        <w:rPr>
          <w:sz w:val="24"/>
        </w:rPr>
        <w:sectPr>
          <w:headerReference w:type="default" r:id="rId16"/>
          <w:footerReference w:type="default" r:id="rId17"/>
          <w:pgSz w:w="11910" w:h="16840"/>
          <w:pgMar w:header="568" w:footer="1162" w:top="2260" w:bottom="1360" w:left="900" w:right="900"/>
        </w:sectPr>
      </w:pPr>
    </w:p>
    <w:p>
      <w:pPr>
        <w:pStyle w:val="BodyText"/>
        <w:spacing w:before="266"/>
      </w:pPr>
      <w:r>
        <w:rPr/>
        <w:drawing>
          <wp:anchor distT="0" distB="0" distL="0" distR="0" allowOverlap="1" layoutInCell="1" locked="0" behindDoc="1" simplePos="0" relativeHeight="486750720">
            <wp:simplePos x="0" y="0"/>
            <wp:positionH relativeFrom="page">
              <wp:posOffset>720724</wp:posOffset>
            </wp:positionH>
            <wp:positionV relativeFrom="page">
              <wp:posOffset>1878965</wp:posOffset>
            </wp:positionV>
            <wp:extent cx="6118859" cy="7858758"/>
            <wp:effectExtent l="0" t="0" r="0" b="0"/>
            <wp:wrapNone/>
            <wp:docPr id="153" name="Image 153"/>
            <wp:cNvGraphicFramePr>
              <a:graphicFrameLocks/>
            </wp:cNvGraphicFramePr>
            <a:graphic>
              <a:graphicData uri="http://schemas.openxmlformats.org/drawingml/2006/picture">
                <pic:pic>
                  <pic:nvPicPr>
                    <pic:cNvPr id="153" name="Image 153"/>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0"/>
          <w:numId w:val="46"/>
        </w:numPr>
        <w:tabs>
          <w:tab w:pos="1013" w:val="left" w:leader="none"/>
        </w:tabs>
        <w:spacing w:line="374" w:lineRule="auto" w:before="0" w:after="0"/>
        <w:ind w:left="1013" w:right="232" w:hanging="360"/>
        <w:jc w:val="left"/>
        <w:rPr>
          <w:sz w:val="24"/>
        </w:rPr>
      </w:pPr>
      <w:r>
        <w:rPr>
          <w:w w:val="105"/>
          <w:sz w:val="24"/>
        </w:rPr>
        <w:t>il</w:t>
      </w:r>
      <w:r>
        <w:rPr>
          <w:spacing w:val="14"/>
          <w:w w:val="105"/>
          <w:sz w:val="24"/>
        </w:rPr>
        <w:t> </w:t>
      </w:r>
      <w:r>
        <w:rPr>
          <w:w w:val="105"/>
          <w:sz w:val="24"/>
        </w:rPr>
        <w:t>comportamento</w:t>
      </w:r>
      <w:r>
        <w:rPr>
          <w:spacing w:val="14"/>
          <w:w w:val="105"/>
          <w:sz w:val="24"/>
        </w:rPr>
        <w:t> </w:t>
      </w:r>
      <w:r>
        <w:rPr>
          <w:w w:val="105"/>
          <w:sz w:val="24"/>
        </w:rPr>
        <w:t>complessivo</w:t>
      </w:r>
      <w:r>
        <w:rPr>
          <w:spacing w:val="14"/>
          <w:w w:val="105"/>
          <w:sz w:val="24"/>
        </w:rPr>
        <w:t> </w:t>
      </w:r>
      <w:r>
        <w:rPr>
          <w:w w:val="105"/>
          <w:sz w:val="24"/>
        </w:rPr>
        <w:t>del</w:t>
      </w:r>
      <w:r>
        <w:rPr>
          <w:spacing w:val="14"/>
          <w:w w:val="105"/>
          <w:sz w:val="24"/>
        </w:rPr>
        <w:t> </w:t>
      </w:r>
      <w:r>
        <w:rPr>
          <w:w w:val="105"/>
          <w:sz w:val="24"/>
        </w:rPr>
        <w:t>lavoratore,</w:t>
      </w:r>
      <w:r>
        <w:rPr>
          <w:spacing w:val="15"/>
          <w:w w:val="105"/>
          <w:sz w:val="24"/>
        </w:rPr>
        <w:t> </w:t>
      </w:r>
      <w:r>
        <w:rPr>
          <w:w w:val="105"/>
          <w:sz w:val="24"/>
        </w:rPr>
        <w:t>verificando</w:t>
      </w:r>
      <w:r>
        <w:rPr>
          <w:spacing w:val="14"/>
          <w:w w:val="105"/>
          <w:sz w:val="24"/>
        </w:rPr>
        <w:t> </w:t>
      </w:r>
      <w:r>
        <w:rPr>
          <w:w w:val="105"/>
          <w:sz w:val="24"/>
        </w:rPr>
        <w:t>l’esistenza</w:t>
      </w:r>
      <w:r>
        <w:rPr>
          <w:spacing w:val="15"/>
          <w:w w:val="105"/>
          <w:sz w:val="24"/>
        </w:rPr>
        <w:t> </w:t>
      </w:r>
      <w:r>
        <w:rPr>
          <w:w w:val="105"/>
          <w:sz w:val="24"/>
        </w:rPr>
        <w:t>di</w:t>
      </w:r>
      <w:r>
        <w:rPr>
          <w:spacing w:val="14"/>
          <w:w w:val="105"/>
          <w:sz w:val="24"/>
        </w:rPr>
        <w:t> </w:t>
      </w:r>
      <w:r>
        <w:rPr>
          <w:w w:val="105"/>
          <w:sz w:val="24"/>
        </w:rPr>
        <w:t>eventuali altri simili precedenti disciplinari;</w:t>
      </w:r>
    </w:p>
    <w:p>
      <w:pPr>
        <w:pStyle w:val="ListParagraph"/>
        <w:numPr>
          <w:ilvl w:val="0"/>
          <w:numId w:val="46"/>
        </w:numPr>
        <w:tabs>
          <w:tab w:pos="1014" w:val="left" w:leader="none"/>
        </w:tabs>
        <w:spacing w:line="374" w:lineRule="auto" w:before="8" w:after="0"/>
        <w:ind w:left="1014" w:right="233" w:hanging="360"/>
        <w:jc w:val="left"/>
        <w:rPr>
          <w:sz w:val="24"/>
        </w:rPr>
      </w:pPr>
      <w:r>
        <w:rPr>
          <w:sz w:val="24"/>
        </w:rPr>
        <w:t>le</w:t>
      </w:r>
      <w:r>
        <w:rPr>
          <w:spacing w:val="80"/>
          <w:sz w:val="24"/>
        </w:rPr>
        <w:t> </w:t>
      </w:r>
      <w:r>
        <w:rPr>
          <w:sz w:val="24"/>
        </w:rPr>
        <w:t>mansioni</w:t>
      </w:r>
      <w:r>
        <w:rPr>
          <w:spacing w:val="80"/>
          <w:sz w:val="24"/>
        </w:rPr>
        <w:t> </w:t>
      </w:r>
      <w:r>
        <w:rPr>
          <w:sz w:val="24"/>
        </w:rPr>
        <w:t>assegnate</w:t>
      </w:r>
      <w:r>
        <w:rPr>
          <w:spacing w:val="80"/>
          <w:sz w:val="24"/>
        </w:rPr>
        <w:t> </w:t>
      </w:r>
      <w:r>
        <w:rPr>
          <w:sz w:val="24"/>
        </w:rPr>
        <w:t>al</w:t>
      </w:r>
      <w:r>
        <w:rPr>
          <w:spacing w:val="80"/>
          <w:sz w:val="24"/>
        </w:rPr>
        <w:t> </w:t>
      </w:r>
      <w:r>
        <w:rPr>
          <w:sz w:val="24"/>
        </w:rPr>
        <w:t>lavoratore,</w:t>
      </w:r>
      <w:r>
        <w:rPr>
          <w:spacing w:val="80"/>
          <w:sz w:val="24"/>
        </w:rPr>
        <w:t> </w:t>
      </w:r>
      <w:r>
        <w:rPr>
          <w:sz w:val="24"/>
        </w:rPr>
        <w:t>nonché</w:t>
      </w:r>
      <w:r>
        <w:rPr>
          <w:spacing w:val="80"/>
          <w:sz w:val="24"/>
        </w:rPr>
        <w:t> </w:t>
      </w:r>
      <w:r>
        <w:rPr>
          <w:sz w:val="24"/>
        </w:rPr>
        <w:t>il</w:t>
      </w:r>
      <w:r>
        <w:rPr>
          <w:spacing w:val="80"/>
          <w:sz w:val="24"/>
        </w:rPr>
        <w:t> </w:t>
      </w:r>
      <w:r>
        <w:rPr>
          <w:sz w:val="24"/>
        </w:rPr>
        <w:t>relativo</w:t>
      </w:r>
      <w:r>
        <w:rPr>
          <w:spacing w:val="80"/>
          <w:sz w:val="24"/>
        </w:rPr>
        <w:t> </w:t>
      </w:r>
      <w:r>
        <w:rPr>
          <w:sz w:val="24"/>
        </w:rPr>
        <w:t>livello</w:t>
      </w:r>
      <w:r>
        <w:rPr>
          <w:spacing w:val="80"/>
          <w:sz w:val="24"/>
        </w:rPr>
        <w:t> </w:t>
      </w:r>
      <w:r>
        <w:rPr>
          <w:sz w:val="24"/>
        </w:rPr>
        <w:t>di</w:t>
      </w:r>
      <w:r>
        <w:rPr>
          <w:spacing w:val="80"/>
          <w:sz w:val="24"/>
        </w:rPr>
        <w:t> </w:t>
      </w:r>
      <w:r>
        <w:rPr>
          <w:sz w:val="24"/>
        </w:rPr>
        <w:t>responsabilità gerarchica e autonomia;</w:t>
      </w:r>
    </w:p>
    <w:p>
      <w:pPr>
        <w:pStyle w:val="ListParagraph"/>
        <w:numPr>
          <w:ilvl w:val="0"/>
          <w:numId w:val="46"/>
        </w:numPr>
        <w:tabs>
          <w:tab w:pos="954" w:val="left" w:leader="none"/>
        </w:tabs>
        <w:spacing w:line="374" w:lineRule="auto" w:before="7" w:after="0"/>
        <w:ind w:left="954" w:right="231" w:hanging="360"/>
        <w:jc w:val="left"/>
        <w:rPr>
          <w:sz w:val="24"/>
        </w:rPr>
      </w:pPr>
      <w:r>
        <w:rPr>
          <w:sz w:val="24"/>
        </w:rPr>
        <w:t>l’eventuale condivisione di responsabilità con altri dipendenti che abbiano concorso</w:t>
      </w:r>
      <w:r>
        <w:rPr>
          <w:spacing w:val="80"/>
          <w:w w:val="150"/>
          <w:sz w:val="24"/>
        </w:rPr>
        <w:t> </w:t>
      </w:r>
      <w:r>
        <w:rPr>
          <w:sz w:val="24"/>
        </w:rPr>
        <w:t>nel</w:t>
      </w:r>
      <w:r>
        <w:rPr>
          <w:spacing w:val="40"/>
          <w:sz w:val="24"/>
        </w:rPr>
        <w:t> </w:t>
      </w:r>
      <w:r>
        <w:rPr>
          <w:sz w:val="24"/>
        </w:rPr>
        <w:t>determinare</w:t>
      </w:r>
      <w:r>
        <w:rPr>
          <w:spacing w:val="40"/>
          <w:sz w:val="24"/>
        </w:rPr>
        <w:t> </w:t>
      </w:r>
      <w:r>
        <w:rPr>
          <w:sz w:val="24"/>
        </w:rPr>
        <w:t>la</w:t>
      </w:r>
      <w:r>
        <w:rPr>
          <w:spacing w:val="40"/>
          <w:sz w:val="24"/>
        </w:rPr>
        <w:t> </w:t>
      </w:r>
      <w:r>
        <w:rPr>
          <w:sz w:val="24"/>
        </w:rPr>
        <w:t>violazione</w:t>
      </w:r>
      <w:r>
        <w:rPr>
          <w:spacing w:val="40"/>
          <w:sz w:val="24"/>
        </w:rPr>
        <w:t> </w:t>
      </w:r>
      <w:r>
        <w:rPr>
          <w:sz w:val="24"/>
        </w:rPr>
        <w:t>nonché</w:t>
      </w:r>
      <w:r>
        <w:rPr>
          <w:spacing w:val="40"/>
          <w:sz w:val="24"/>
        </w:rPr>
        <w:t> </w:t>
      </w:r>
      <w:r>
        <w:rPr>
          <w:sz w:val="24"/>
        </w:rPr>
        <w:t>la</w:t>
      </w:r>
      <w:r>
        <w:rPr>
          <w:spacing w:val="40"/>
          <w:sz w:val="24"/>
        </w:rPr>
        <w:t> </w:t>
      </w:r>
      <w:r>
        <w:rPr>
          <w:sz w:val="24"/>
        </w:rPr>
        <w:t>relativa</w:t>
      </w:r>
      <w:r>
        <w:rPr>
          <w:spacing w:val="40"/>
          <w:sz w:val="24"/>
        </w:rPr>
        <w:t> </w:t>
      </w:r>
      <w:r>
        <w:rPr>
          <w:sz w:val="24"/>
        </w:rPr>
        <w:t>posizione</w:t>
      </w:r>
      <w:r>
        <w:rPr>
          <w:spacing w:val="40"/>
          <w:sz w:val="24"/>
        </w:rPr>
        <w:t> </w:t>
      </w:r>
      <w:r>
        <w:rPr>
          <w:sz w:val="24"/>
        </w:rPr>
        <w:t>funzionale;</w:t>
      </w:r>
    </w:p>
    <w:p>
      <w:pPr>
        <w:pStyle w:val="ListParagraph"/>
        <w:numPr>
          <w:ilvl w:val="0"/>
          <w:numId w:val="46"/>
        </w:numPr>
        <w:tabs>
          <w:tab w:pos="953" w:val="left" w:leader="none"/>
        </w:tabs>
        <w:spacing w:line="240" w:lineRule="auto" w:before="8" w:after="0"/>
        <w:ind w:left="953" w:right="0" w:hanging="360"/>
        <w:jc w:val="left"/>
        <w:rPr>
          <w:sz w:val="24"/>
        </w:rPr>
      </w:pPr>
      <w:r>
        <w:rPr>
          <w:sz w:val="24"/>
        </w:rPr>
        <w:t>le</w:t>
      </w:r>
      <w:r>
        <w:rPr>
          <w:spacing w:val="14"/>
          <w:sz w:val="24"/>
        </w:rPr>
        <w:t> </w:t>
      </w:r>
      <w:r>
        <w:rPr>
          <w:sz w:val="24"/>
        </w:rPr>
        <w:t>particolari</w:t>
      </w:r>
      <w:r>
        <w:rPr>
          <w:spacing w:val="13"/>
          <w:sz w:val="24"/>
        </w:rPr>
        <w:t> </w:t>
      </w:r>
      <w:r>
        <w:rPr>
          <w:sz w:val="24"/>
        </w:rPr>
        <w:t>circostanze</w:t>
      </w:r>
      <w:r>
        <w:rPr>
          <w:spacing w:val="14"/>
          <w:sz w:val="24"/>
        </w:rPr>
        <w:t> </w:t>
      </w:r>
      <w:r>
        <w:rPr>
          <w:sz w:val="24"/>
        </w:rPr>
        <w:t>che</w:t>
      </w:r>
      <w:r>
        <w:rPr>
          <w:spacing w:val="14"/>
          <w:sz w:val="24"/>
        </w:rPr>
        <w:t> </w:t>
      </w:r>
      <w:r>
        <w:rPr>
          <w:sz w:val="24"/>
        </w:rPr>
        <w:t>contornano</w:t>
      </w:r>
      <w:r>
        <w:rPr>
          <w:spacing w:val="14"/>
          <w:sz w:val="24"/>
        </w:rPr>
        <w:t> </w:t>
      </w:r>
      <w:r>
        <w:rPr>
          <w:sz w:val="24"/>
        </w:rPr>
        <w:t>la</w:t>
      </w:r>
      <w:r>
        <w:rPr>
          <w:spacing w:val="14"/>
          <w:sz w:val="24"/>
        </w:rPr>
        <w:t> </w:t>
      </w:r>
      <w:r>
        <w:rPr>
          <w:sz w:val="24"/>
        </w:rPr>
        <w:t>violazione</w:t>
      </w:r>
      <w:r>
        <w:rPr>
          <w:spacing w:val="14"/>
          <w:sz w:val="24"/>
        </w:rPr>
        <w:t> </w:t>
      </w:r>
      <w:r>
        <w:rPr>
          <w:sz w:val="24"/>
        </w:rPr>
        <w:t>o</w:t>
      </w:r>
      <w:r>
        <w:rPr>
          <w:spacing w:val="15"/>
          <w:sz w:val="24"/>
        </w:rPr>
        <w:t> </w:t>
      </w:r>
      <w:r>
        <w:rPr>
          <w:sz w:val="24"/>
        </w:rPr>
        <w:t>in</w:t>
      </w:r>
      <w:r>
        <w:rPr>
          <w:spacing w:val="14"/>
          <w:sz w:val="24"/>
        </w:rPr>
        <w:t> </w:t>
      </w:r>
      <w:r>
        <w:rPr>
          <w:sz w:val="24"/>
        </w:rPr>
        <w:t>cui</w:t>
      </w:r>
      <w:r>
        <w:rPr>
          <w:spacing w:val="13"/>
          <w:sz w:val="24"/>
        </w:rPr>
        <w:t> </w:t>
      </w:r>
      <w:r>
        <w:rPr>
          <w:sz w:val="24"/>
        </w:rPr>
        <w:t>la</w:t>
      </w:r>
      <w:r>
        <w:rPr>
          <w:spacing w:val="14"/>
          <w:sz w:val="24"/>
        </w:rPr>
        <w:t> </w:t>
      </w:r>
      <w:r>
        <w:rPr>
          <w:sz w:val="24"/>
        </w:rPr>
        <w:t>stessa</w:t>
      </w:r>
      <w:r>
        <w:rPr>
          <w:spacing w:val="14"/>
          <w:sz w:val="24"/>
        </w:rPr>
        <w:t> </w:t>
      </w:r>
      <w:r>
        <w:rPr>
          <w:sz w:val="24"/>
        </w:rPr>
        <w:t>è</w:t>
      </w:r>
      <w:r>
        <w:rPr>
          <w:spacing w:val="14"/>
          <w:sz w:val="24"/>
        </w:rPr>
        <w:t> </w:t>
      </w:r>
      <w:r>
        <w:rPr>
          <w:spacing w:val="-2"/>
          <w:sz w:val="24"/>
        </w:rPr>
        <w:t>maturata;</w:t>
      </w:r>
    </w:p>
    <w:p>
      <w:pPr>
        <w:pStyle w:val="ListParagraph"/>
        <w:numPr>
          <w:ilvl w:val="0"/>
          <w:numId w:val="46"/>
        </w:numPr>
        <w:tabs>
          <w:tab w:pos="954" w:val="left" w:leader="none"/>
        </w:tabs>
        <w:spacing w:line="374" w:lineRule="auto" w:before="163" w:after="0"/>
        <w:ind w:left="954" w:right="233" w:hanging="360"/>
        <w:jc w:val="left"/>
        <w:rPr>
          <w:sz w:val="24"/>
        </w:rPr>
      </w:pPr>
      <w:r>
        <w:rPr>
          <w:w w:val="105"/>
          <w:sz w:val="24"/>
        </w:rPr>
        <w:t>la</w:t>
      </w:r>
      <w:r>
        <w:rPr>
          <w:spacing w:val="-14"/>
          <w:w w:val="105"/>
          <w:sz w:val="24"/>
        </w:rPr>
        <w:t> </w:t>
      </w:r>
      <w:r>
        <w:rPr>
          <w:w w:val="105"/>
          <w:sz w:val="24"/>
        </w:rPr>
        <w:t>rilevanza</w:t>
      </w:r>
      <w:r>
        <w:rPr>
          <w:spacing w:val="-14"/>
          <w:w w:val="105"/>
          <w:sz w:val="24"/>
        </w:rPr>
        <w:t> </w:t>
      </w:r>
      <w:r>
        <w:rPr>
          <w:w w:val="105"/>
          <w:sz w:val="24"/>
        </w:rPr>
        <w:t>degli</w:t>
      </w:r>
      <w:r>
        <w:rPr>
          <w:spacing w:val="-14"/>
          <w:w w:val="105"/>
          <w:sz w:val="24"/>
        </w:rPr>
        <w:t> </w:t>
      </w:r>
      <w:r>
        <w:rPr>
          <w:w w:val="105"/>
          <w:sz w:val="24"/>
        </w:rPr>
        <w:t>obblighi</w:t>
      </w:r>
      <w:r>
        <w:rPr>
          <w:spacing w:val="-14"/>
          <w:w w:val="105"/>
          <w:sz w:val="24"/>
        </w:rPr>
        <w:t> </w:t>
      </w:r>
      <w:r>
        <w:rPr>
          <w:w w:val="105"/>
          <w:sz w:val="24"/>
        </w:rPr>
        <w:t>violati</w:t>
      </w:r>
      <w:r>
        <w:rPr>
          <w:spacing w:val="-14"/>
          <w:w w:val="105"/>
          <w:sz w:val="24"/>
        </w:rPr>
        <w:t> </w:t>
      </w:r>
      <w:r>
        <w:rPr>
          <w:w w:val="105"/>
          <w:sz w:val="24"/>
        </w:rPr>
        <w:t>e</w:t>
      </w:r>
      <w:r>
        <w:rPr>
          <w:spacing w:val="-14"/>
          <w:w w:val="105"/>
          <w:sz w:val="24"/>
        </w:rPr>
        <w:t> </w:t>
      </w:r>
      <w:r>
        <w:rPr>
          <w:w w:val="105"/>
          <w:sz w:val="24"/>
        </w:rPr>
        <w:t>la</w:t>
      </w:r>
      <w:r>
        <w:rPr>
          <w:spacing w:val="-14"/>
          <w:w w:val="105"/>
          <w:sz w:val="24"/>
        </w:rPr>
        <w:t> </w:t>
      </w:r>
      <w:r>
        <w:rPr>
          <w:w w:val="105"/>
          <w:sz w:val="24"/>
        </w:rPr>
        <w:t>circostanza</w:t>
      </w:r>
      <w:r>
        <w:rPr>
          <w:spacing w:val="-13"/>
          <w:w w:val="105"/>
          <w:sz w:val="24"/>
        </w:rPr>
        <w:t> </w:t>
      </w:r>
      <w:r>
        <w:rPr>
          <w:w w:val="105"/>
          <w:sz w:val="24"/>
        </w:rPr>
        <w:t>che</w:t>
      </w:r>
      <w:r>
        <w:rPr>
          <w:spacing w:val="-14"/>
          <w:w w:val="105"/>
          <w:sz w:val="24"/>
        </w:rPr>
        <w:t> </w:t>
      </w:r>
      <w:r>
        <w:rPr>
          <w:w w:val="105"/>
          <w:sz w:val="24"/>
        </w:rPr>
        <w:t>le</w:t>
      </w:r>
      <w:r>
        <w:rPr>
          <w:spacing w:val="-13"/>
          <w:w w:val="105"/>
          <w:sz w:val="24"/>
        </w:rPr>
        <w:t> </w:t>
      </w:r>
      <w:r>
        <w:rPr>
          <w:w w:val="105"/>
          <w:sz w:val="24"/>
        </w:rPr>
        <w:t>conseguenze</w:t>
      </w:r>
      <w:r>
        <w:rPr>
          <w:spacing w:val="-14"/>
          <w:w w:val="105"/>
          <w:sz w:val="24"/>
        </w:rPr>
        <w:t> </w:t>
      </w:r>
      <w:r>
        <w:rPr>
          <w:w w:val="105"/>
          <w:sz w:val="24"/>
        </w:rPr>
        <w:t>della</w:t>
      </w:r>
      <w:r>
        <w:rPr>
          <w:spacing w:val="-14"/>
          <w:w w:val="105"/>
          <w:sz w:val="24"/>
        </w:rPr>
        <w:t> </w:t>
      </w:r>
      <w:r>
        <w:rPr>
          <w:w w:val="105"/>
          <w:sz w:val="24"/>
        </w:rPr>
        <w:t>violazione presentino o meno rilevanza esterna all’azienda;</w:t>
      </w:r>
    </w:p>
    <w:p>
      <w:pPr>
        <w:pStyle w:val="ListParagraph"/>
        <w:numPr>
          <w:ilvl w:val="0"/>
          <w:numId w:val="46"/>
        </w:numPr>
        <w:tabs>
          <w:tab w:pos="953" w:val="left" w:leader="none"/>
        </w:tabs>
        <w:spacing w:line="240" w:lineRule="auto" w:before="7" w:after="0"/>
        <w:ind w:left="953" w:right="0" w:hanging="359"/>
        <w:jc w:val="left"/>
        <w:rPr>
          <w:sz w:val="24"/>
        </w:rPr>
      </w:pPr>
      <w:r>
        <w:rPr>
          <w:w w:val="105"/>
          <w:sz w:val="24"/>
        </w:rPr>
        <w:t>l’entità</w:t>
      </w:r>
      <w:r>
        <w:rPr>
          <w:spacing w:val="-9"/>
          <w:w w:val="105"/>
          <w:sz w:val="24"/>
        </w:rPr>
        <w:t> </w:t>
      </w:r>
      <w:r>
        <w:rPr>
          <w:w w:val="105"/>
          <w:sz w:val="24"/>
        </w:rPr>
        <w:t>del</w:t>
      </w:r>
      <w:r>
        <w:rPr>
          <w:spacing w:val="-8"/>
          <w:w w:val="105"/>
          <w:sz w:val="24"/>
        </w:rPr>
        <w:t> </w:t>
      </w:r>
      <w:r>
        <w:rPr>
          <w:w w:val="105"/>
          <w:sz w:val="24"/>
        </w:rPr>
        <w:t>danno</w:t>
      </w:r>
      <w:r>
        <w:rPr>
          <w:spacing w:val="-10"/>
          <w:w w:val="105"/>
          <w:sz w:val="24"/>
        </w:rPr>
        <w:t> </w:t>
      </w:r>
      <w:r>
        <w:rPr>
          <w:w w:val="105"/>
          <w:sz w:val="24"/>
        </w:rPr>
        <w:t>derivante</w:t>
      </w:r>
      <w:r>
        <w:rPr>
          <w:spacing w:val="-8"/>
          <w:w w:val="105"/>
          <w:sz w:val="24"/>
        </w:rPr>
        <w:t> </w:t>
      </w:r>
      <w:r>
        <w:rPr>
          <w:w w:val="105"/>
          <w:sz w:val="24"/>
        </w:rPr>
        <w:t>alla</w:t>
      </w:r>
      <w:r>
        <w:rPr>
          <w:spacing w:val="-9"/>
          <w:w w:val="105"/>
          <w:sz w:val="24"/>
        </w:rPr>
        <w:t> </w:t>
      </w:r>
      <w:r>
        <w:rPr>
          <w:w w:val="105"/>
          <w:sz w:val="24"/>
        </w:rPr>
        <w:t>Società</w:t>
      </w:r>
      <w:r>
        <w:rPr>
          <w:spacing w:val="-9"/>
          <w:w w:val="105"/>
          <w:sz w:val="24"/>
        </w:rPr>
        <w:t> </w:t>
      </w:r>
      <w:r>
        <w:rPr>
          <w:w w:val="105"/>
          <w:sz w:val="24"/>
        </w:rPr>
        <w:t>o</w:t>
      </w:r>
      <w:r>
        <w:rPr>
          <w:spacing w:val="-9"/>
          <w:w w:val="105"/>
          <w:sz w:val="24"/>
        </w:rPr>
        <w:t> </w:t>
      </w:r>
      <w:r>
        <w:rPr>
          <w:w w:val="105"/>
          <w:sz w:val="24"/>
        </w:rPr>
        <w:t>dall’eventuale</w:t>
      </w:r>
      <w:r>
        <w:rPr>
          <w:spacing w:val="-9"/>
          <w:w w:val="105"/>
          <w:sz w:val="24"/>
        </w:rPr>
        <w:t> </w:t>
      </w:r>
      <w:r>
        <w:rPr>
          <w:w w:val="105"/>
          <w:sz w:val="24"/>
        </w:rPr>
        <w:t>applicazione</w:t>
      </w:r>
      <w:r>
        <w:rPr>
          <w:spacing w:val="-9"/>
          <w:w w:val="105"/>
          <w:sz w:val="24"/>
        </w:rPr>
        <w:t> </w:t>
      </w:r>
      <w:r>
        <w:rPr>
          <w:w w:val="105"/>
          <w:sz w:val="24"/>
        </w:rPr>
        <w:t>di</w:t>
      </w:r>
      <w:r>
        <w:rPr>
          <w:spacing w:val="-9"/>
          <w:w w:val="105"/>
          <w:sz w:val="24"/>
        </w:rPr>
        <w:t> </w:t>
      </w:r>
      <w:r>
        <w:rPr>
          <w:spacing w:val="-2"/>
          <w:w w:val="105"/>
          <w:sz w:val="24"/>
        </w:rPr>
        <w:t>sanzioni.</w:t>
      </w:r>
    </w:p>
    <w:p>
      <w:pPr>
        <w:pStyle w:val="BodyText"/>
        <w:spacing w:line="381" w:lineRule="auto" w:before="166"/>
        <w:ind w:left="234" w:right="232" w:firstLine="360"/>
        <w:jc w:val="both"/>
      </w:pPr>
      <w:r>
        <w:rPr>
          <w:w w:val="105"/>
        </w:rPr>
        <w:t>I</w:t>
      </w:r>
      <w:r>
        <w:rPr>
          <w:w w:val="105"/>
        </w:rPr>
        <w:t> provvedimenti</w:t>
      </w:r>
      <w:r>
        <w:rPr>
          <w:w w:val="105"/>
        </w:rPr>
        <w:t> disciplinari</w:t>
      </w:r>
      <w:r>
        <w:rPr>
          <w:w w:val="105"/>
        </w:rPr>
        <w:t> vengono</w:t>
      </w:r>
      <w:r>
        <w:rPr>
          <w:w w:val="105"/>
        </w:rPr>
        <w:t> applicati</w:t>
      </w:r>
      <w:r>
        <w:rPr>
          <w:w w:val="105"/>
        </w:rPr>
        <w:t> non</w:t>
      </w:r>
      <w:r>
        <w:rPr>
          <w:w w:val="105"/>
        </w:rPr>
        <w:t> solo</w:t>
      </w:r>
      <w:r>
        <w:rPr>
          <w:w w:val="105"/>
        </w:rPr>
        <w:t> in</w:t>
      </w:r>
      <w:r>
        <w:rPr>
          <w:w w:val="105"/>
        </w:rPr>
        <w:t> relazione</w:t>
      </w:r>
      <w:r>
        <w:rPr>
          <w:w w:val="105"/>
        </w:rPr>
        <w:t> alla</w:t>
      </w:r>
      <w:r>
        <w:rPr>
          <w:w w:val="105"/>
        </w:rPr>
        <w:t> gravità</w:t>
      </w:r>
      <w:r>
        <w:rPr>
          <w:w w:val="105"/>
        </w:rPr>
        <w:t> delle </w:t>
      </w:r>
      <w:r>
        <w:rPr/>
        <w:t>infrazioni, ma anche in considerazione di eventuali reiterazioni, comportando queste ultime </w:t>
      </w:r>
      <w:r>
        <w:rPr>
          <w:w w:val="105"/>
        </w:rPr>
        <w:t>provvedimenti</w:t>
      </w:r>
      <w:r>
        <w:rPr>
          <w:spacing w:val="-14"/>
          <w:w w:val="105"/>
        </w:rPr>
        <w:t> </w:t>
      </w:r>
      <w:r>
        <w:rPr>
          <w:w w:val="105"/>
        </w:rPr>
        <w:t>disciplinari</w:t>
      </w:r>
      <w:r>
        <w:rPr>
          <w:spacing w:val="-14"/>
          <w:w w:val="105"/>
        </w:rPr>
        <w:t> </w:t>
      </w:r>
      <w:r>
        <w:rPr>
          <w:w w:val="105"/>
        </w:rPr>
        <w:t>di</w:t>
      </w:r>
      <w:r>
        <w:rPr>
          <w:spacing w:val="-14"/>
          <w:w w:val="105"/>
        </w:rPr>
        <w:t> </w:t>
      </w:r>
      <w:r>
        <w:rPr>
          <w:w w:val="105"/>
        </w:rPr>
        <w:t>peso</w:t>
      </w:r>
      <w:r>
        <w:rPr>
          <w:spacing w:val="-14"/>
          <w:w w:val="105"/>
        </w:rPr>
        <w:t> </w:t>
      </w:r>
      <w:r>
        <w:rPr>
          <w:w w:val="105"/>
        </w:rPr>
        <w:t>crescente,</w:t>
      </w:r>
      <w:r>
        <w:rPr>
          <w:spacing w:val="-14"/>
          <w:w w:val="105"/>
        </w:rPr>
        <w:t> </w:t>
      </w:r>
      <w:r>
        <w:rPr>
          <w:w w:val="105"/>
        </w:rPr>
        <w:t>fino</w:t>
      </w:r>
      <w:r>
        <w:rPr>
          <w:spacing w:val="-14"/>
          <w:w w:val="105"/>
        </w:rPr>
        <w:t> </w:t>
      </w:r>
      <w:r>
        <w:rPr>
          <w:w w:val="105"/>
        </w:rPr>
        <w:t>alla</w:t>
      </w:r>
      <w:r>
        <w:rPr>
          <w:spacing w:val="-14"/>
          <w:w w:val="105"/>
        </w:rPr>
        <w:t> </w:t>
      </w:r>
      <w:r>
        <w:rPr>
          <w:w w:val="105"/>
        </w:rPr>
        <w:t>eventuale</w:t>
      </w:r>
      <w:r>
        <w:rPr>
          <w:spacing w:val="-13"/>
          <w:w w:val="105"/>
        </w:rPr>
        <w:t> </w:t>
      </w:r>
      <w:r>
        <w:rPr>
          <w:w w:val="105"/>
        </w:rPr>
        <w:t>risoluzione</w:t>
      </w:r>
      <w:r>
        <w:rPr>
          <w:spacing w:val="-14"/>
          <w:w w:val="105"/>
        </w:rPr>
        <w:t> </w:t>
      </w:r>
      <w:r>
        <w:rPr>
          <w:w w:val="105"/>
        </w:rPr>
        <w:t>del</w:t>
      </w:r>
      <w:r>
        <w:rPr>
          <w:spacing w:val="-14"/>
          <w:w w:val="105"/>
        </w:rPr>
        <w:t> </w:t>
      </w:r>
      <w:r>
        <w:rPr>
          <w:w w:val="105"/>
        </w:rPr>
        <w:t>rapporto</w:t>
      </w:r>
      <w:r>
        <w:rPr>
          <w:spacing w:val="-14"/>
          <w:w w:val="105"/>
        </w:rPr>
        <w:t> </w:t>
      </w:r>
      <w:r>
        <w:rPr>
          <w:w w:val="105"/>
        </w:rPr>
        <w:t>di </w:t>
      </w:r>
      <w:r>
        <w:rPr>
          <w:spacing w:val="-2"/>
          <w:w w:val="105"/>
        </w:rPr>
        <w:t>lavoro.</w:t>
      </w:r>
    </w:p>
    <w:p>
      <w:pPr>
        <w:pStyle w:val="BodyText"/>
        <w:spacing w:line="381" w:lineRule="auto"/>
        <w:ind w:left="234" w:right="232" w:firstLine="708"/>
        <w:jc w:val="both"/>
      </w:pPr>
      <w:r>
        <w:rPr>
          <w:w w:val="105"/>
        </w:rPr>
        <w:t>Sul</w:t>
      </w:r>
      <w:r>
        <w:rPr>
          <w:w w:val="105"/>
        </w:rPr>
        <w:t> piano</w:t>
      </w:r>
      <w:r>
        <w:rPr>
          <w:w w:val="105"/>
        </w:rPr>
        <w:t> storico,</w:t>
      </w:r>
      <w:r>
        <w:rPr>
          <w:w w:val="105"/>
        </w:rPr>
        <w:t> saranno</w:t>
      </w:r>
      <w:r>
        <w:rPr>
          <w:w w:val="105"/>
        </w:rPr>
        <w:t> tenuti</w:t>
      </w:r>
      <w:r>
        <w:rPr>
          <w:w w:val="105"/>
        </w:rPr>
        <w:t> in</w:t>
      </w:r>
      <w:r>
        <w:rPr>
          <w:w w:val="105"/>
        </w:rPr>
        <w:t> considerazione</w:t>
      </w:r>
      <w:r>
        <w:rPr>
          <w:w w:val="105"/>
        </w:rPr>
        <w:t> a</w:t>
      </w:r>
      <w:r>
        <w:rPr>
          <w:w w:val="105"/>
        </w:rPr>
        <w:t> questo</w:t>
      </w:r>
      <w:r>
        <w:rPr>
          <w:w w:val="105"/>
        </w:rPr>
        <w:t> fine</w:t>
      </w:r>
      <w:r>
        <w:rPr>
          <w:w w:val="105"/>
        </w:rPr>
        <w:t> i</w:t>
      </w:r>
      <w:r>
        <w:rPr>
          <w:w w:val="105"/>
        </w:rPr>
        <w:t> provvedimenti comminati al soggetto coinvolto negli ultimi due anni.</w:t>
      </w:r>
    </w:p>
    <w:p>
      <w:pPr>
        <w:pStyle w:val="BodyText"/>
        <w:spacing w:line="381" w:lineRule="auto"/>
        <w:ind w:left="234" w:right="232" w:firstLine="708"/>
        <w:jc w:val="both"/>
      </w:pPr>
      <w:r>
        <w:rPr>
          <w:w w:val="105"/>
        </w:rPr>
        <w:t>Le</w:t>
      </w:r>
      <w:r>
        <w:rPr>
          <w:w w:val="105"/>
        </w:rPr>
        <w:t> sanzioni</w:t>
      </w:r>
      <w:r>
        <w:rPr>
          <w:w w:val="105"/>
        </w:rPr>
        <w:t> disciplinari</w:t>
      </w:r>
      <w:r>
        <w:rPr>
          <w:w w:val="105"/>
        </w:rPr>
        <w:t> sono</w:t>
      </w:r>
      <w:r>
        <w:rPr>
          <w:w w:val="105"/>
        </w:rPr>
        <w:t> irrogate</w:t>
      </w:r>
      <w:r>
        <w:rPr>
          <w:w w:val="105"/>
        </w:rPr>
        <w:t> secondo</w:t>
      </w:r>
      <w:r>
        <w:rPr>
          <w:w w:val="105"/>
        </w:rPr>
        <w:t> la</w:t>
      </w:r>
      <w:r>
        <w:rPr>
          <w:w w:val="105"/>
        </w:rPr>
        <w:t> procedura</w:t>
      </w:r>
      <w:r>
        <w:rPr>
          <w:w w:val="105"/>
        </w:rPr>
        <w:t> di</w:t>
      </w:r>
      <w:r>
        <w:rPr>
          <w:w w:val="105"/>
        </w:rPr>
        <w:t> cui</w:t>
      </w:r>
      <w:r>
        <w:rPr>
          <w:w w:val="105"/>
        </w:rPr>
        <w:t> all'art.</w:t>
      </w:r>
      <w:r>
        <w:rPr>
          <w:w w:val="105"/>
        </w:rPr>
        <w:t> 7</w:t>
      </w:r>
      <w:r>
        <w:rPr>
          <w:w w:val="105"/>
        </w:rPr>
        <w:t> dello Statuto</w:t>
      </w:r>
      <w:r>
        <w:rPr>
          <w:spacing w:val="-4"/>
          <w:w w:val="105"/>
        </w:rPr>
        <w:t> </w:t>
      </w:r>
      <w:r>
        <w:rPr>
          <w:w w:val="105"/>
        </w:rPr>
        <w:t>dei</w:t>
      </w:r>
      <w:r>
        <w:rPr>
          <w:spacing w:val="-3"/>
          <w:w w:val="105"/>
        </w:rPr>
        <w:t> </w:t>
      </w:r>
      <w:r>
        <w:rPr>
          <w:w w:val="105"/>
        </w:rPr>
        <w:t>Lavoratori</w:t>
      </w:r>
      <w:r>
        <w:rPr>
          <w:spacing w:val="-3"/>
          <w:w w:val="105"/>
        </w:rPr>
        <w:t> </w:t>
      </w:r>
      <w:r>
        <w:rPr>
          <w:w w:val="105"/>
        </w:rPr>
        <w:t>(L.</w:t>
      </w:r>
      <w:r>
        <w:rPr>
          <w:spacing w:val="-4"/>
          <w:w w:val="105"/>
        </w:rPr>
        <w:t> </w:t>
      </w:r>
      <w:r>
        <w:rPr>
          <w:w w:val="105"/>
        </w:rPr>
        <w:t>n.</w:t>
      </w:r>
      <w:r>
        <w:rPr>
          <w:spacing w:val="-4"/>
          <w:w w:val="105"/>
        </w:rPr>
        <w:t> </w:t>
      </w:r>
      <w:r>
        <w:rPr>
          <w:w w:val="105"/>
        </w:rPr>
        <w:t>300/70).</w:t>
      </w:r>
      <w:r>
        <w:rPr>
          <w:spacing w:val="-4"/>
          <w:w w:val="105"/>
        </w:rPr>
        <w:t> </w:t>
      </w:r>
      <w:r>
        <w:rPr>
          <w:w w:val="105"/>
        </w:rPr>
        <w:t>In</w:t>
      </w:r>
      <w:r>
        <w:rPr>
          <w:spacing w:val="-4"/>
          <w:w w:val="105"/>
        </w:rPr>
        <w:t> </w:t>
      </w:r>
      <w:r>
        <w:rPr>
          <w:w w:val="105"/>
        </w:rPr>
        <w:t>particolare,</w:t>
      </w:r>
      <w:r>
        <w:rPr>
          <w:spacing w:val="-4"/>
          <w:w w:val="105"/>
        </w:rPr>
        <w:t> </w:t>
      </w:r>
      <w:r>
        <w:rPr>
          <w:w w:val="105"/>
        </w:rPr>
        <w:t>in</w:t>
      </w:r>
      <w:r>
        <w:rPr>
          <w:spacing w:val="-3"/>
          <w:w w:val="105"/>
        </w:rPr>
        <w:t> </w:t>
      </w:r>
      <w:r>
        <w:rPr>
          <w:w w:val="105"/>
        </w:rPr>
        <w:t>conformità</w:t>
      </w:r>
      <w:r>
        <w:rPr>
          <w:spacing w:val="-2"/>
          <w:w w:val="105"/>
        </w:rPr>
        <w:t> </w:t>
      </w:r>
      <w:r>
        <w:rPr>
          <w:w w:val="105"/>
        </w:rPr>
        <w:t>con</w:t>
      </w:r>
      <w:r>
        <w:rPr>
          <w:spacing w:val="-4"/>
          <w:w w:val="105"/>
        </w:rPr>
        <w:t> </w:t>
      </w:r>
      <w:r>
        <w:rPr>
          <w:w w:val="105"/>
        </w:rPr>
        <w:t>quanto</w:t>
      </w:r>
      <w:r>
        <w:rPr>
          <w:spacing w:val="-3"/>
          <w:w w:val="105"/>
        </w:rPr>
        <w:t> </w:t>
      </w:r>
      <w:r>
        <w:rPr>
          <w:w w:val="105"/>
        </w:rPr>
        <w:t>previsto</w:t>
      </w:r>
      <w:r>
        <w:rPr>
          <w:spacing w:val="-4"/>
          <w:w w:val="105"/>
        </w:rPr>
        <w:t> </w:t>
      </w:r>
      <w:r>
        <w:rPr>
          <w:w w:val="105"/>
        </w:rPr>
        <w:t>dal CCNL</w:t>
      </w:r>
      <w:r>
        <w:rPr>
          <w:spacing w:val="-3"/>
          <w:w w:val="105"/>
        </w:rPr>
        <w:t> </w:t>
      </w:r>
      <w:r>
        <w:rPr>
          <w:w w:val="105"/>
        </w:rPr>
        <w:t>Impianti</w:t>
      </w:r>
      <w:r>
        <w:rPr>
          <w:spacing w:val="-3"/>
          <w:w w:val="105"/>
        </w:rPr>
        <w:t> </w:t>
      </w:r>
      <w:r>
        <w:rPr>
          <w:w w:val="105"/>
        </w:rPr>
        <w:t>Sportivi</w:t>
      </w:r>
      <w:r>
        <w:rPr>
          <w:spacing w:val="-3"/>
          <w:w w:val="105"/>
        </w:rPr>
        <w:t> </w:t>
      </w:r>
      <w:r>
        <w:rPr>
          <w:w w:val="105"/>
        </w:rPr>
        <w:t>e</w:t>
      </w:r>
      <w:r>
        <w:rPr>
          <w:spacing w:val="-2"/>
          <w:w w:val="105"/>
        </w:rPr>
        <w:t> </w:t>
      </w:r>
      <w:r>
        <w:rPr>
          <w:w w:val="105"/>
        </w:rPr>
        <w:t>Palestre</w:t>
      </w:r>
      <w:r>
        <w:rPr>
          <w:spacing w:val="-2"/>
          <w:w w:val="105"/>
        </w:rPr>
        <w:t> </w:t>
      </w:r>
      <w:r>
        <w:rPr>
          <w:w w:val="105"/>
        </w:rPr>
        <w:t>(24.03.2009)</w:t>
      </w:r>
      <w:r>
        <w:rPr>
          <w:spacing w:val="-2"/>
          <w:w w:val="105"/>
        </w:rPr>
        <w:t> </w:t>
      </w:r>
      <w:r>
        <w:rPr>
          <w:w w:val="105"/>
        </w:rPr>
        <w:t>le</w:t>
      </w:r>
      <w:r>
        <w:rPr>
          <w:spacing w:val="-2"/>
          <w:w w:val="105"/>
        </w:rPr>
        <w:t> </w:t>
      </w:r>
      <w:r>
        <w:rPr>
          <w:w w:val="105"/>
        </w:rPr>
        <w:t>sanzioni</w:t>
      </w:r>
      <w:r>
        <w:rPr>
          <w:spacing w:val="-3"/>
          <w:w w:val="105"/>
        </w:rPr>
        <w:t> </w:t>
      </w:r>
      <w:r>
        <w:rPr>
          <w:w w:val="105"/>
        </w:rPr>
        <w:t>possibili</w:t>
      </w:r>
      <w:r>
        <w:rPr>
          <w:spacing w:val="-1"/>
          <w:w w:val="105"/>
        </w:rPr>
        <w:t> </w:t>
      </w:r>
      <w:r>
        <w:rPr>
          <w:w w:val="105"/>
        </w:rPr>
        <w:t>sono:</w:t>
      </w:r>
    </w:p>
    <w:p>
      <w:pPr>
        <w:pStyle w:val="ListParagraph"/>
        <w:numPr>
          <w:ilvl w:val="0"/>
          <w:numId w:val="47"/>
        </w:numPr>
        <w:tabs>
          <w:tab w:pos="1649" w:val="left" w:leader="none"/>
        </w:tabs>
        <w:spacing w:line="299" w:lineRule="exact" w:before="0" w:after="0"/>
        <w:ind w:left="1649" w:right="0" w:hanging="282"/>
        <w:jc w:val="left"/>
        <w:rPr>
          <w:sz w:val="24"/>
        </w:rPr>
      </w:pPr>
      <w:r>
        <w:rPr>
          <w:sz w:val="24"/>
        </w:rPr>
        <w:t>biasimo</w:t>
      </w:r>
      <w:r>
        <w:rPr>
          <w:spacing w:val="14"/>
          <w:sz w:val="24"/>
        </w:rPr>
        <w:t> </w:t>
      </w:r>
      <w:r>
        <w:rPr>
          <w:sz w:val="24"/>
        </w:rPr>
        <w:t>(</w:t>
      </w:r>
      <w:r>
        <w:rPr>
          <w:rFonts w:ascii="Palatino Linotype" w:hAnsi="Palatino Linotype"/>
          <w:b/>
          <w:i/>
          <w:sz w:val="24"/>
        </w:rPr>
        <w:t>richiamo</w:t>
      </w:r>
      <w:r>
        <w:rPr>
          <w:sz w:val="24"/>
        </w:rPr>
        <w:t>)</w:t>
      </w:r>
      <w:r>
        <w:rPr>
          <w:spacing w:val="16"/>
          <w:sz w:val="24"/>
        </w:rPr>
        <w:t> </w:t>
      </w:r>
      <w:r>
        <w:rPr>
          <w:sz w:val="24"/>
        </w:rPr>
        <w:t>inflitto</w:t>
      </w:r>
      <w:r>
        <w:rPr>
          <w:spacing w:val="14"/>
          <w:sz w:val="24"/>
        </w:rPr>
        <w:t> </w:t>
      </w:r>
      <w:r>
        <w:rPr>
          <w:sz w:val="24"/>
        </w:rPr>
        <w:t>verbalmente</w:t>
      </w:r>
      <w:r>
        <w:rPr>
          <w:spacing w:val="16"/>
          <w:sz w:val="24"/>
        </w:rPr>
        <w:t> </w:t>
      </w:r>
      <w:r>
        <w:rPr>
          <w:sz w:val="24"/>
        </w:rPr>
        <w:t>per</w:t>
      </w:r>
      <w:r>
        <w:rPr>
          <w:spacing w:val="16"/>
          <w:sz w:val="24"/>
        </w:rPr>
        <w:t> </w:t>
      </w:r>
      <w:r>
        <w:rPr>
          <w:sz w:val="24"/>
        </w:rPr>
        <w:t>le</w:t>
      </w:r>
      <w:r>
        <w:rPr>
          <w:spacing w:val="16"/>
          <w:sz w:val="24"/>
        </w:rPr>
        <w:t> </w:t>
      </w:r>
      <w:r>
        <w:rPr>
          <w:sz w:val="24"/>
        </w:rPr>
        <w:t>mancanze</w:t>
      </w:r>
      <w:r>
        <w:rPr>
          <w:spacing w:val="16"/>
          <w:sz w:val="24"/>
        </w:rPr>
        <w:t> </w:t>
      </w:r>
      <w:r>
        <w:rPr>
          <w:spacing w:val="-2"/>
          <w:sz w:val="24"/>
        </w:rPr>
        <w:t>lievi;</w:t>
      </w:r>
    </w:p>
    <w:p>
      <w:pPr>
        <w:pStyle w:val="ListParagraph"/>
        <w:numPr>
          <w:ilvl w:val="0"/>
          <w:numId w:val="47"/>
        </w:numPr>
        <w:tabs>
          <w:tab w:pos="1649" w:val="left" w:leader="none"/>
        </w:tabs>
        <w:spacing w:line="350" w:lineRule="auto" w:before="124" w:after="0"/>
        <w:ind w:left="1367" w:right="232" w:firstLine="0"/>
        <w:jc w:val="left"/>
        <w:rPr>
          <w:sz w:val="24"/>
        </w:rPr>
      </w:pPr>
      <w:r>
        <w:rPr>
          <w:sz w:val="24"/>
        </w:rPr>
        <w:t>biasimo (</w:t>
      </w:r>
      <w:r>
        <w:rPr>
          <w:rFonts w:ascii="Palatino Linotype" w:hAnsi="Palatino Linotype"/>
          <w:b/>
          <w:i/>
          <w:sz w:val="24"/>
        </w:rPr>
        <w:t>ammonizione</w:t>
      </w:r>
      <w:r>
        <w:rPr>
          <w:sz w:val="24"/>
        </w:rPr>
        <w:t>) inflitto per iscritto nei casi di recidiva delle infrazioni</w:t>
      </w:r>
      <w:r>
        <w:rPr>
          <w:spacing w:val="40"/>
          <w:sz w:val="24"/>
        </w:rPr>
        <w:t> </w:t>
      </w:r>
      <w:r>
        <w:rPr>
          <w:sz w:val="24"/>
        </w:rPr>
        <w:t>di cui al precedente punto 1;</w:t>
      </w:r>
    </w:p>
    <w:p>
      <w:pPr>
        <w:pStyle w:val="ListParagraph"/>
        <w:numPr>
          <w:ilvl w:val="0"/>
          <w:numId w:val="47"/>
        </w:numPr>
        <w:tabs>
          <w:tab w:pos="1649" w:val="left" w:leader="none"/>
        </w:tabs>
        <w:spacing w:line="348" w:lineRule="auto" w:before="12" w:after="0"/>
        <w:ind w:left="1367" w:right="233" w:firstLine="0"/>
        <w:jc w:val="left"/>
        <w:rPr>
          <w:sz w:val="24"/>
        </w:rPr>
      </w:pPr>
      <w:r>
        <w:rPr>
          <w:rFonts w:ascii="Palatino Linotype" w:hAnsi="Palatino Linotype"/>
          <w:b/>
          <w:sz w:val="24"/>
        </w:rPr>
        <w:t>multa </w:t>
      </w:r>
      <w:r>
        <w:rPr>
          <w:sz w:val="24"/>
        </w:rPr>
        <w:t>in</w:t>
      </w:r>
      <w:r>
        <w:rPr>
          <w:spacing w:val="32"/>
          <w:sz w:val="24"/>
        </w:rPr>
        <w:t> </w:t>
      </w:r>
      <w:r>
        <w:rPr>
          <w:sz w:val="24"/>
        </w:rPr>
        <w:t>misura</w:t>
      </w:r>
      <w:r>
        <w:rPr>
          <w:spacing w:val="32"/>
          <w:sz w:val="24"/>
        </w:rPr>
        <w:t> </w:t>
      </w:r>
      <w:r>
        <w:rPr>
          <w:sz w:val="24"/>
        </w:rPr>
        <w:t>non</w:t>
      </w:r>
      <w:r>
        <w:rPr>
          <w:spacing w:val="32"/>
          <w:sz w:val="24"/>
        </w:rPr>
        <w:t> </w:t>
      </w:r>
      <w:r>
        <w:rPr>
          <w:sz w:val="24"/>
        </w:rPr>
        <w:t>eccedente</w:t>
      </w:r>
      <w:r>
        <w:rPr>
          <w:spacing w:val="32"/>
          <w:sz w:val="24"/>
        </w:rPr>
        <w:t> </w:t>
      </w:r>
      <w:r>
        <w:rPr>
          <w:sz w:val="24"/>
        </w:rPr>
        <w:t>l'importo</w:t>
      </w:r>
      <w:r>
        <w:rPr>
          <w:spacing w:val="32"/>
          <w:sz w:val="24"/>
        </w:rPr>
        <w:t> </w:t>
      </w:r>
      <w:r>
        <w:rPr>
          <w:sz w:val="24"/>
        </w:rPr>
        <w:t>di</w:t>
      </w:r>
      <w:r>
        <w:rPr>
          <w:spacing w:val="32"/>
          <w:sz w:val="24"/>
        </w:rPr>
        <w:t> </w:t>
      </w:r>
      <w:r>
        <w:rPr>
          <w:sz w:val="24"/>
        </w:rPr>
        <w:t>4</w:t>
      </w:r>
      <w:r>
        <w:rPr>
          <w:spacing w:val="32"/>
          <w:sz w:val="24"/>
        </w:rPr>
        <w:t> </w:t>
      </w:r>
      <w:r>
        <w:rPr>
          <w:sz w:val="24"/>
        </w:rPr>
        <w:t>ore</w:t>
      </w:r>
      <w:r>
        <w:rPr>
          <w:spacing w:val="32"/>
          <w:sz w:val="24"/>
        </w:rPr>
        <w:t> </w:t>
      </w:r>
      <w:r>
        <w:rPr>
          <w:sz w:val="24"/>
        </w:rPr>
        <w:t>della</w:t>
      </w:r>
      <w:r>
        <w:rPr>
          <w:spacing w:val="30"/>
          <w:sz w:val="24"/>
        </w:rPr>
        <w:t> </w:t>
      </w:r>
      <w:r>
        <w:rPr>
          <w:sz w:val="24"/>
        </w:rPr>
        <w:t>normale</w:t>
      </w:r>
      <w:r>
        <w:rPr>
          <w:spacing w:val="32"/>
          <w:sz w:val="24"/>
        </w:rPr>
        <w:t> </w:t>
      </w:r>
      <w:r>
        <w:rPr>
          <w:sz w:val="24"/>
        </w:rPr>
        <w:t>retribuzione di cui all'art. 116, parte terza;</w:t>
      </w:r>
    </w:p>
    <w:p>
      <w:pPr>
        <w:pStyle w:val="ListParagraph"/>
        <w:numPr>
          <w:ilvl w:val="0"/>
          <w:numId w:val="47"/>
        </w:numPr>
        <w:tabs>
          <w:tab w:pos="1649" w:val="left" w:leader="none"/>
        </w:tabs>
        <w:spacing w:line="240" w:lineRule="auto" w:before="16" w:after="0"/>
        <w:ind w:left="1649" w:right="0" w:hanging="282"/>
        <w:jc w:val="left"/>
        <w:rPr>
          <w:sz w:val="24"/>
        </w:rPr>
      </w:pPr>
      <w:r>
        <w:rPr>
          <w:rFonts w:ascii="Palatino Linotype" w:hAnsi="Palatino Linotype"/>
          <w:b/>
          <w:sz w:val="24"/>
        </w:rPr>
        <w:t>sospensione</w:t>
      </w:r>
      <w:r>
        <w:rPr>
          <w:rFonts w:ascii="Palatino Linotype" w:hAnsi="Palatino Linotype"/>
          <w:b/>
          <w:spacing w:val="12"/>
          <w:sz w:val="24"/>
        </w:rPr>
        <w:t> </w:t>
      </w:r>
      <w:r>
        <w:rPr>
          <w:sz w:val="24"/>
        </w:rPr>
        <w:t>dalla</w:t>
      </w:r>
      <w:r>
        <w:rPr>
          <w:spacing w:val="20"/>
          <w:sz w:val="24"/>
        </w:rPr>
        <w:t> </w:t>
      </w:r>
      <w:r>
        <w:rPr>
          <w:sz w:val="24"/>
        </w:rPr>
        <w:t>retribuzione</w:t>
      </w:r>
      <w:r>
        <w:rPr>
          <w:spacing w:val="21"/>
          <w:sz w:val="24"/>
        </w:rPr>
        <w:t> </w:t>
      </w:r>
      <w:r>
        <w:rPr>
          <w:sz w:val="24"/>
        </w:rPr>
        <w:t>e</w:t>
      </w:r>
      <w:r>
        <w:rPr>
          <w:spacing w:val="21"/>
          <w:sz w:val="24"/>
        </w:rPr>
        <w:t> </w:t>
      </w:r>
      <w:r>
        <w:rPr>
          <w:sz w:val="24"/>
        </w:rPr>
        <w:t>dal</w:t>
      </w:r>
      <w:r>
        <w:rPr>
          <w:spacing w:val="19"/>
          <w:sz w:val="24"/>
        </w:rPr>
        <w:t> </w:t>
      </w:r>
      <w:r>
        <w:rPr>
          <w:sz w:val="24"/>
        </w:rPr>
        <w:t>servizio</w:t>
      </w:r>
      <w:r>
        <w:rPr>
          <w:spacing w:val="19"/>
          <w:sz w:val="24"/>
        </w:rPr>
        <w:t> </w:t>
      </w:r>
      <w:r>
        <w:rPr>
          <w:sz w:val="24"/>
        </w:rPr>
        <w:t>per</w:t>
      </w:r>
      <w:r>
        <w:rPr>
          <w:spacing w:val="21"/>
          <w:sz w:val="24"/>
        </w:rPr>
        <w:t> </w:t>
      </w:r>
      <w:r>
        <w:rPr>
          <w:sz w:val="24"/>
        </w:rPr>
        <w:t>un</w:t>
      </w:r>
      <w:r>
        <w:rPr>
          <w:spacing w:val="19"/>
          <w:sz w:val="24"/>
        </w:rPr>
        <w:t> </w:t>
      </w:r>
      <w:r>
        <w:rPr>
          <w:sz w:val="24"/>
        </w:rPr>
        <w:t>massimo</w:t>
      </w:r>
      <w:r>
        <w:rPr>
          <w:spacing w:val="19"/>
          <w:sz w:val="24"/>
        </w:rPr>
        <w:t> </w:t>
      </w:r>
      <w:r>
        <w:rPr>
          <w:sz w:val="24"/>
        </w:rPr>
        <w:t>di</w:t>
      </w:r>
      <w:r>
        <w:rPr>
          <w:spacing w:val="20"/>
          <w:sz w:val="24"/>
        </w:rPr>
        <w:t> </w:t>
      </w:r>
      <w:r>
        <w:rPr>
          <w:sz w:val="24"/>
        </w:rPr>
        <w:t>giorni</w:t>
      </w:r>
      <w:r>
        <w:rPr>
          <w:spacing w:val="19"/>
          <w:sz w:val="24"/>
        </w:rPr>
        <w:t> </w:t>
      </w:r>
      <w:r>
        <w:rPr>
          <w:spacing w:val="-5"/>
          <w:sz w:val="24"/>
        </w:rPr>
        <w:t>10;</w:t>
      </w:r>
    </w:p>
    <w:p>
      <w:pPr>
        <w:pStyle w:val="ListParagraph"/>
        <w:numPr>
          <w:ilvl w:val="0"/>
          <w:numId w:val="47"/>
        </w:numPr>
        <w:tabs>
          <w:tab w:pos="1649" w:val="left" w:leader="none"/>
        </w:tabs>
        <w:spacing w:line="350" w:lineRule="auto" w:before="124" w:after="0"/>
        <w:ind w:left="1367" w:right="231" w:firstLine="0"/>
        <w:jc w:val="left"/>
        <w:rPr>
          <w:sz w:val="24"/>
        </w:rPr>
      </w:pPr>
      <w:r>
        <w:rPr>
          <w:rFonts w:ascii="Palatino Linotype" w:hAnsi="Palatino Linotype"/>
          <w:b/>
          <w:spacing w:val="-2"/>
          <w:w w:val="105"/>
          <w:sz w:val="24"/>
        </w:rPr>
        <w:t>licenziamento</w:t>
      </w:r>
      <w:r>
        <w:rPr>
          <w:rFonts w:ascii="Palatino Linotype" w:hAnsi="Palatino Linotype"/>
          <w:b/>
          <w:spacing w:val="-13"/>
          <w:w w:val="105"/>
          <w:sz w:val="24"/>
        </w:rPr>
        <w:t> </w:t>
      </w:r>
      <w:r>
        <w:rPr>
          <w:spacing w:val="-2"/>
          <w:w w:val="105"/>
          <w:sz w:val="24"/>
        </w:rPr>
        <w:t>disciplinare</w:t>
      </w:r>
      <w:r>
        <w:rPr>
          <w:spacing w:val="-4"/>
          <w:w w:val="105"/>
          <w:sz w:val="24"/>
        </w:rPr>
        <w:t> </w:t>
      </w:r>
      <w:r>
        <w:rPr>
          <w:spacing w:val="-2"/>
          <w:w w:val="105"/>
          <w:sz w:val="24"/>
        </w:rPr>
        <w:t>con/senza</w:t>
      </w:r>
      <w:r>
        <w:rPr>
          <w:spacing w:val="-5"/>
          <w:w w:val="105"/>
          <w:sz w:val="24"/>
        </w:rPr>
        <w:t> </w:t>
      </w:r>
      <w:r>
        <w:rPr>
          <w:spacing w:val="-2"/>
          <w:w w:val="105"/>
          <w:sz w:val="24"/>
        </w:rPr>
        <w:t>preavviso</w:t>
      </w:r>
      <w:r>
        <w:rPr>
          <w:spacing w:val="-5"/>
          <w:w w:val="105"/>
          <w:sz w:val="24"/>
        </w:rPr>
        <w:t> </w:t>
      </w:r>
      <w:r>
        <w:rPr>
          <w:spacing w:val="-2"/>
          <w:w w:val="105"/>
          <w:sz w:val="24"/>
        </w:rPr>
        <w:t>e</w:t>
      </w:r>
      <w:r>
        <w:rPr>
          <w:spacing w:val="-4"/>
          <w:w w:val="105"/>
          <w:sz w:val="24"/>
        </w:rPr>
        <w:t> </w:t>
      </w:r>
      <w:r>
        <w:rPr>
          <w:spacing w:val="-2"/>
          <w:w w:val="105"/>
          <w:sz w:val="24"/>
        </w:rPr>
        <w:t>con</w:t>
      </w:r>
      <w:r>
        <w:rPr>
          <w:spacing w:val="-5"/>
          <w:w w:val="105"/>
          <w:sz w:val="24"/>
        </w:rPr>
        <w:t> </w:t>
      </w:r>
      <w:r>
        <w:rPr>
          <w:spacing w:val="-2"/>
          <w:w w:val="105"/>
          <w:sz w:val="24"/>
        </w:rPr>
        <w:t>le</w:t>
      </w:r>
      <w:r>
        <w:rPr>
          <w:spacing w:val="-4"/>
          <w:w w:val="105"/>
          <w:sz w:val="24"/>
        </w:rPr>
        <w:t> </w:t>
      </w:r>
      <w:r>
        <w:rPr>
          <w:spacing w:val="-2"/>
          <w:w w:val="105"/>
          <w:sz w:val="24"/>
        </w:rPr>
        <w:t>altre</w:t>
      </w:r>
      <w:r>
        <w:rPr>
          <w:spacing w:val="-4"/>
          <w:w w:val="105"/>
          <w:sz w:val="24"/>
        </w:rPr>
        <w:t> </w:t>
      </w:r>
      <w:r>
        <w:rPr>
          <w:spacing w:val="-2"/>
          <w:w w:val="105"/>
          <w:sz w:val="24"/>
        </w:rPr>
        <w:t>conseguenze</w:t>
      </w:r>
      <w:r>
        <w:rPr>
          <w:spacing w:val="-4"/>
          <w:w w:val="105"/>
          <w:sz w:val="24"/>
        </w:rPr>
        <w:t> </w:t>
      </w:r>
      <w:r>
        <w:rPr>
          <w:spacing w:val="-2"/>
          <w:w w:val="105"/>
          <w:sz w:val="24"/>
        </w:rPr>
        <w:t>di </w:t>
      </w:r>
      <w:r>
        <w:rPr>
          <w:w w:val="105"/>
          <w:sz w:val="24"/>
        </w:rPr>
        <w:t>ragione e di legge.</w:t>
      </w:r>
    </w:p>
    <w:p>
      <w:pPr>
        <w:spacing w:after="0" w:line="350" w:lineRule="auto"/>
        <w:jc w:val="left"/>
        <w:rPr>
          <w:sz w:val="24"/>
        </w:rPr>
        <w:sectPr>
          <w:pgSz w:w="11910" w:h="16840"/>
          <w:pgMar w:header="568" w:footer="1162" w:top="2260" w:bottom="1360" w:left="900" w:right="900"/>
        </w:sectPr>
      </w:pPr>
    </w:p>
    <w:p>
      <w:pPr>
        <w:pStyle w:val="BodyText"/>
        <w:spacing w:before="245"/>
      </w:pPr>
      <w:r>
        <w:rPr/>
        <w:drawing>
          <wp:anchor distT="0" distB="0" distL="0" distR="0" allowOverlap="1" layoutInCell="1" locked="0" behindDoc="1" simplePos="0" relativeHeight="486751232">
            <wp:simplePos x="0" y="0"/>
            <wp:positionH relativeFrom="page">
              <wp:posOffset>720724</wp:posOffset>
            </wp:positionH>
            <wp:positionV relativeFrom="page">
              <wp:posOffset>1878965</wp:posOffset>
            </wp:positionV>
            <wp:extent cx="6118859" cy="7858758"/>
            <wp:effectExtent l="0" t="0" r="0" b="0"/>
            <wp:wrapNone/>
            <wp:docPr id="154" name="Image 154"/>
            <wp:cNvGraphicFramePr>
              <a:graphicFrameLocks/>
            </wp:cNvGraphicFramePr>
            <a:graphic>
              <a:graphicData uri="http://schemas.openxmlformats.org/drawingml/2006/picture">
                <pic:pic>
                  <pic:nvPicPr>
                    <pic:cNvPr id="154" name="Image 154"/>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74" w:lineRule="auto"/>
        <w:ind w:left="234" w:right="231" w:firstLine="708"/>
        <w:jc w:val="both"/>
      </w:pPr>
      <w:r>
        <w:rPr>
          <w:w w:val="105"/>
        </w:rPr>
        <w:t>Incorre</w:t>
      </w:r>
      <w:r>
        <w:rPr>
          <w:spacing w:val="-3"/>
          <w:w w:val="105"/>
        </w:rPr>
        <w:t> </w:t>
      </w:r>
      <w:r>
        <w:rPr>
          <w:w w:val="105"/>
        </w:rPr>
        <w:t>nel</w:t>
      </w:r>
      <w:r>
        <w:rPr>
          <w:spacing w:val="-3"/>
          <w:w w:val="105"/>
        </w:rPr>
        <w:t> </w:t>
      </w:r>
      <w:r>
        <w:rPr>
          <w:rFonts w:ascii="Palatino Linotype" w:hAnsi="Palatino Linotype"/>
          <w:i/>
          <w:w w:val="105"/>
        </w:rPr>
        <w:t>biasimo</w:t>
      </w:r>
      <w:r>
        <w:rPr>
          <w:rFonts w:ascii="Palatino Linotype" w:hAnsi="Palatino Linotype"/>
          <w:i/>
          <w:spacing w:val="-11"/>
          <w:w w:val="105"/>
        </w:rPr>
        <w:t> </w:t>
      </w:r>
      <w:r>
        <w:rPr>
          <w:rFonts w:ascii="Palatino Linotype" w:hAnsi="Palatino Linotype"/>
          <w:i/>
          <w:w w:val="105"/>
        </w:rPr>
        <w:t>orale</w:t>
      </w:r>
      <w:r>
        <w:rPr>
          <w:rFonts w:ascii="Palatino Linotype" w:hAnsi="Palatino Linotype"/>
          <w:i/>
          <w:spacing w:val="-11"/>
          <w:w w:val="105"/>
        </w:rPr>
        <w:t> </w:t>
      </w:r>
      <w:r>
        <w:rPr>
          <w:rFonts w:ascii="Palatino Linotype" w:hAnsi="Palatino Linotype"/>
          <w:i/>
          <w:w w:val="105"/>
        </w:rPr>
        <w:t>e/o</w:t>
      </w:r>
      <w:r>
        <w:rPr>
          <w:rFonts w:ascii="Palatino Linotype" w:hAnsi="Palatino Linotype"/>
          <w:i/>
          <w:spacing w:val="-11"/>
          <w:w w:val="105"/>
        </w:rPr>
        <w:t> </w:t>
      </w:r>
      <w:r>
        <w:rPr>
          <w:rFonts w:ascii="Palatino Linotype" w:hAnsi="Palatino Linotype"/>
          <w:i/>
          <w:w w:val="105"/>
        </w:rPr>
        <w:t>scritto</w:t>
      </w:r>
      <w:r>
        <w:rPr>
          <w:rFonts w:ascii="Palatino Linotype" w:hAnsi="Palatino Linotype"/>
          <w:i/>
          <w:spacing w:val="-12"/>
          <w:w w:val="105"/>
        </w:rPr>
        <w:t> </w:t>
      </w:r>
      <w:r>
        <w:rPr>
          <w:w w:val="105"/>
        </w:rPr>
        <w:t>il</w:t>
      </w:r>
      <w:r>
        <w:rPr>
          <w:spacing w:val="-4"/>
          <w:w w:val="105"/>
        </w:rPr>
        <w:t> </w:t>
      </w:r>
      <w:r>
        <w:rPr>
          <w:w w:val="105"/>
        </w:rPr>
        <w:t>dipendente</w:t>
      </w:r>
      <w:r>
        <w:rPr>
          <w:spacing w:val="-3"/>
          <w:w w:val="105"/>
        </w:rPr>
        <w:t> </w:t>
      </w:r>
      <w:r>
        <w:rPr>
          <w:w w:val="105"/>
        </w:rPr>
        <w:t>che</w:t>
      </w:r>
      <w:r>
        <w:rPr>
          <w:spacing w:val="-3"/>
          <w:w w:val="105"/>
        </w:rPr>
        <w:t> </w:t>
      </w:r>
      <w:r>
        <w:rPr>
          <w:w w:val="105"/>
        </w:rPr>
        <w:t>violi</w:t>
      </w:r>
      <w:r>
        <w:rPr>
          <w:spacing w:val="-4"/>
          <w:w w:val="105"/>
        </w:rPr>
        <w:t> </w:t>
      </w:r>
      <w:r>
        <w:rPr>
          <w:w w:val="105"/>
        </w:rPr>
        <w:t>le</w:t>
      </w:r>
      <w:r>
        <w:rPr>
          <w:spacing w:val="-3"/>
          <w:w w:val="105"/>
        </w:rPr>
        <w:t> </w:t>
      </w:r>
      <w:r>
        <w:rPr>
          <w:w w:val="105"/>
        </w:rPr>
        <w:t>procedure</w:t>
      </w:r>
      <w:r>
        <w:rPr>
          <w:spacing w:val="-3"/>
          <w:w w:val="105"/>
        </w:rPr>
        <w:t> </w:t>
      </w:r>
      <w:r>
        <w:rPr>
          <w:w w:val="105"/>
        </w:rPr>
        <w:t>interne</w:t>
      </w:r>
      <w:r>
        <w:rPr>
          <w:spacing w:val="-2"/>
          <w:w w:val="105"/>
        </w:rPr>
        <w:t> </w:t>
      </w:r>
      <w:r>
        <w:rPr>
          <w:w w:val="105"/>
        </w:rPr>
        <w:t>di</w:t>
      </w:r>
      <w:r>
        <w:rPr>
          <w:spacing w:val="-4"/>
          <w:w w:val="105"/>
        </w:rPr>
        <w:t> </w:t>
      </w:r>
      <w:r>
        <w:rPr>
          <w:w w:val="105"/>
        </w:rPr>
        <w:t>cui al</w:t>
      </w:r>
      <w:r>
        <w:rPr>
          <w:w w:val="105"/>
        </w:rPr>
        <w:t> Modello</w:t>
      </w:r>
      <w:r>
        <w:rPr>
          <w:w w:val="105"/>
        </w:rPr>
        <w:t> Organizzativo;</w:t>
      </w:r>
      <w:r>
        <w:rPr>
          <w:w w:val="105"/>
        </w:rPr>
        <w:t> il</w:t>
      </w:r>
      <w:r>
        <w:rPr>
          <w:w w:val="105"/>
        </w:rPr>
        <w:t> biasimo</w:t>
      </w:r>
      <w:r>
        <w:rPr>
          <w:w w:val="105"/>
        </w:rPr>
        <w:t> è</w:t>
      </w:r>
      <w:r>
        <w:rPr>
          <w:w w:val="105"/>
        </w:rPr>
        <w:t> sanzione</w:t>
      </w:r>
      <w:r>
        <w:rPr>
          <w:w w:val="105"/>
        </w:rPr>
        <w:t> applicabile</w:t>
      </w:r>
      <w:r>
        <w:rPr>
          <w:w w:val="105"/>
        </w:rPr>
        <w:t> al</w:t>
      </w:r>
      <w:r>
        <w:rPr>
          <w:w w:val="105"/>
        </w:rPr>
        <w:t> dipendente</w:t>
      </w:r>
      <w:r>
        <w:rPr>
          <w:w w:val="105"/>
        </w:rPr>
        <w:t> che</w:t>
      </w:r>
      <w:r>
        <w:rPr>
          <w:w w:val="105"/>
        </w:rPr>
        <w:t> non</w:t>
      </w:r>
      <w:r>
        <w:rPr>
          <w:w w:val="105"/>
        </w:rPr>
        <w:t> sia responsabile</w:t>
      </w:r>
      <w:r>
        <w:rPr>
          <w:w w:val="105"/>
        </w:rPr>
        <w:t> della</w:t>
      </w:r>
      <w:r>
        <w:rPr>
          <w:w w:val="105"/>
        </w:rPr>
        <w:t> procedura.</w:t>
      </w:r>
      <w:r>
        <w:rPr>
          <w:w w:val="105"/>
        </w:rPr>
        <w:t> Esso</w:t>
      </w:r>
      <w:r>
        <w:rPr>
          <w:w w:val="105"/>
        </w:rPr>
        <w:t> è</w:t>
      </w:r>
      <w:r>
        <w:rPr>
          <w:w w:val="105"/>
        </w:rPr>
        <w:t> applicabile</w:t>
      </w:r>
      <w:r>
        <w:rPr>
          <w:w w:val="105"/>
        </w:rPr>
        <w:t> anche</w:t>
      </w:r>
      <w:r>
        <w:rPr>
          <w:w w:val="105"/>
        </w:rPr>
        <w:t> in</w:t>
      </w:r>
      <w:r>
        <w:rPr>
          <w:w w:val="105"/>
        </w:rPr>
        <w:t> caso</w:t>
      </w:r>
      <w:r>
        <w:rPr>
          <w:w w:val="105"/>
        </w:rPr>
        <w:t> di</w:t>
      </w:r>
      <w:r>
        <w:rPr>
          <w:w w:val="105"/>
        </w:rPr>
        <w:t> violazione</w:t>
      </w:r>
      <w:r>
        <w:rPr>
          <w:w w:val="105"/>
        </w:rPr>
        <w:t> di</w:t>
      </w:r>
      <w:r>
        <w:rPr>
          <w:w w:val="105"/>
        </w:rPr>
        <w:t> divieti, purché</w:t>
      </w:r>
      <w:r>
        <w:rPr>
          <w:w w:val="105"/>
        </w:rPr>
        <w:t> detta</w:t>
      </w:r>
      <w:r>
        <w:rPr>
          <w:w w:val="105"/>
        </w:rPr>
        <w:t> violazione</w:t>
      </w:r>
      <w:r>
        <w:rPr>
          <w:w w:val="105"/>
        </w:rPr>
        <w:t> non</w:t>
      </w:r>
      <w:r>
        <w:rPr>
          <w:w w:val="105"/>
        </w:rPr>
        <w:t> sia</w:t>
      </w:r>
      <w:r>
        <w:rPr>
          <w:w w:val="105"/>
        </w:rPr>
        <w:t> grave.</w:t>
      </w:r>
      <w:r>
        <w:rPr>
          <w:w w:val="105"/>
        </w:rPr>
        <w:t> Incorre</w:t>
      </w:r>
      <w:r>
        <w:rPr>
          <w:w w:val="105"/>
        </w:rPr>
        <w:t> nel</w:t>
      </w:r>
      <w:r>
        <w:rPr>
          <w:w w:val="105"/>
        </w:rPr>
        <w:t> biasimo</w:t>
      </w:r>
      <w:r>
        <w:rPr>
          <w:w w:val="105"/>
        </w:rPr>
        <w:t> scritto</w:t>
      </w:r>
      <w:r>
        <w:rPr>
          <w:w w:val="105"/>
        </w:rPr>
        <w:t> colui</w:t>
      </w:r>
      <w:r>
        <w:rPr>
          <w:w w:val="105"/>
        </w:rPr>
        <w:t> che</w:t>
      </w:r>
      <w:r>
        <w:rPr>
          <w:w w:val="105"/>
        </w:rPr>
        <w:t> sia</w:t>
      </w:r>
      <w:r>
        <w:rPr>
          <w:w w:val="105"/>
        </w:rPr>
        <w:t> recidivo rispetto ai fatti appena descritti.</w:t>
      </w:r>
    </w:p>
    <w:p>
      <w:pPr>
        <w:pStyle w:val="BodyText"/>
        <w:spacing w:line="300" w:lineRule="exact"/>
        <w:ind w:left="942"/>
        <w:jc w:val="both"/>
      </w:pPr>
      <w:r>
        <w:rPr/>
        <w:t>Incorre</w:t>
      </w:r>
      <w:r>
        <w:rPr>
          <w:spacing w:val="17"/>
        </w:rPr>
        <w:t> </w:t>
      </w:r>
      <w:r>
        <w:rPr/>
        <w:t>nella</w:t>
      </w:r>
      <w:r>
        <w:rPr>
          <w:spacing w:val="18"/>
        </w:rPr>
        <w:t> </w:t>
      </w:r>
      <w:r>
        <w:rPr>
          <w:rFonts w:ascii="Palatino Linotype"/>
          <w:i/>
        </w:rPr>
        <w:t>multa</w:t>
      </w:r>
      <w:r>
        <w:rPr>
          <w:rFonts w:ascii="Palatino Linotype"/>
          <w:i/>
          <w:spacing w:val="11"/>
        </w:rPr>
        <w:t> </w:t>
      </w:r>
      <w:r>
        <w:rPr/>
        <w:t>il</w:t>
      </w:r>
      <w:r>
        <w:rPr>
          <w:spacing w:val="18"/>
        </w:rPr>
        <w:t> </w:t>
      </w:r>
      <w:r>
        <w:rPr/>
        <w:t>dipendente</w:t>
      </w:r>
      <w:r>
        <w:rPr>
          <w:spacing w:val="20"/>
        </w:rPr>
        <w:t> </w:t>
      </w:r>
      <w:r>
        <w:rPr/>
        <w:t>che:</w:t>
      </w:r>
      <w:r>
        <w:rPr>
          <w:spacing w:val="18"/>
        </w:rPr>
        <w:t> </w:t>
      </w:r>
      <w:r>
        <w:rPr/>
        <w:t>a)</w:t>
      </w:r>
      <w:r>
        <w:rPr>
          <w:spacing w:val="19"/>
        </w:rPr>
        <w:t> </w:t>
      </w:r>
      <w:r>
        <w:rPr/>
        <w:t>se</w:t>
      </w:r>
      <w:r>
        <w:rPr>
          <w:spacing w:val="17"/>
        </w:rPr>
        <w:t> </w:t>
      </w:r>
      <w:r>
        <w:rPr/>
        <w:t>non</w:t>
      </w:r>
      <w:r>
        <w:rPr>
          <w:spacing w:val="18"/>
        </w:rPr>
        <w:t> </w:t>
      </w:r>
      <w:r>
        <w:rPr/>
        <w:t>responsabile</w:t>
      </w:r>
      <w:r>
        <w:rPr>
          <w:spacing w:val="18"/>
        </w:rPr>
        <w:t> </w:t>
      </w:r>
      <w:r>
        <w:rPr/>
        <w:t>della</w:t>
      </w:r>
      <w:r>
        <w:rPr>
          <w:spacing w:val="19"/>
        </w:rPr>
        <w:t> </w:t>
      </w:r>
      <w:r>
        <w:rPr/>
        <w:t>procedura</w:t>
      </w:r>
      <w:r>
        <w:rPr>
          <w:spacing w:val="18"/>
        </w:rPr>
        <w:t> </w:t>
      </w:r>
      <w:r>
        <w:rPr>
          <w:spacing w:val="-2"/>
        </w:rPr>
        <w:t>interna</w:t>
      </w:r>
    </w:p>
    <w:p>
      <w:pPr>
        <w:pStyle w:val="BodyText"/>
        <w:spacing w:line="381" w:lineRule="auto" w:before="148"/>
        <w:ind w:left="234" w:right="232"/>
        <w:jc w:val="both"/>
      </w:pPr>
      <w:r>
        <w:rPr>
          <w:w w:val="105"/>
        </w:rPr>
        <w:t>ha</w:t>
      </w:r>
      <w:r>
        <w:rPr>
          <w:w w:val="105"/>
        </w:rPr>
        <w:t> più</w:t>
      </w:r>
      <w:r>
        <w:rPr>
          <w:w w:val="105"/>
        </w:rPr>
        <w:t> volte</w:t>
      </w:r>
      <w:r>
        <w:rPr>
          <w:w w:val="105"/>
        </w:rPr>
        <w:t> violato</w:t>
      </w:r>
      <w:r>
        <w:rPr>
          <w:w w:val="105"/>
        </w:rPr>
        <w:t> le</w:t>
      </w:r>
      <w:r>
        <w:rPr>
          <w:w w:val="105"/>
        </w:rPr>
        <w:t> procedure</w:t>
      </w:r>
      <w:r>
        <w:rPr>
          <w:w w:val="105"/>
        </w:rPr>
        <w:t> interne</w:t>
      </w:r>
      <w:r>
        <w:rPr>
          <w:w w:val="105"/>
        </w:rPr>
        <w:t> (ipotesi</w:t>
      </w:r>
      <w:r>
        <w:rPr>
          <w:w w:val="105"/>
        </w:rPr>
        <w:t> di</w:t>
      </w:r>
      <w:r>
        <w:rPr>
          <w:w w:val="105"/>
        </w:rPr>
        <w:t> negligenza);</w:t>
      </w:r>
      <w:r>
        <w:rPr>
          <w:w w:val="105"/>
        </w:rPr>
        <w:t> b)</w:t>
      </w:r>
      <w:r>
        <w:rPr>
          <w:w w:val="105"/>
        </w:rPr>
        <w:t> se</w:t>
      </w:r>
      <w:r>
        <w:rPr>
          <w:w w:val="105"/>
        </w:rPr>
        <w:t> responsabile</w:t>
      </w:r>
      <w:r>
        <w:rPr>
          <w:w w:val="105"/>
        </w:rPr>
        <w:t> della </w:t>
      </w:r>
      <w:r>
        <w:rPr/>
        <w:t>procedura interna abbia violato la procedura di cui è responsabile. Incorre nella multa anche </w:t>
      </w:r>
      <w:r>
        <w:rPr>
          <w:w w:val="105"/>
        </w:rPr>
        <w:t>colui che abbia violato i divieti la cui violazione costituisce fatto grave.</w:t>
      </w:r>
    </w:p>
    <w:p>
      <w:pPr>
        <w:spacing w:line="299" w:lineRule="exact" w:before="0"/>
        <w:ind w:left="942" w:right="0" w:firstLine="0"/>
        <w:jc w:val="both"/>
        <w:rPr>
          <w:sz w:val="24"/>
        </w:rPr>
      </w:pPr>
      <w:r>
        <w:rPr>
          <w:sz w:val="24"/>
        </w:rPr>
        <w:t>Incorre</w:t>
      </w:r>
      <w:r>
        <w:rPr>
          <w:spacing w:val="19"/>
          <w:sz w:val="24"/>
        </w:rPr>
        <w:t> </w:t>
      </w:r>
      <w:r>
        <w:rPr>
          <w:sz w:val="24"/>
        </w:rPr>
        <w:t>nella</w:t>
      </w:r>
      <w:r>
        <w:rPr>
          <w:spacing w:val="20"/>
          <w:sz w:val="24"/>
        </w:rPr>
        <w:t> </w:t>
      </w:r>
      <w:r>
        <w:rPr>
          <w:sz w:val="24"/>
        </w:rPr>
        <w:t>sanzione</w:t>
      </w:r>
      <w:r>
        <w:rPr>
          <w:spacing w:val="20"/>
          <w:sz w:val="24"/>
        </w:rPr>
        <w:t> </w:t>
      </w:r>
      <w:r>
        <w:rPr>
          <w:sz w:val="24"/>
        </w:rPr>
        <w:t>della</w:t>
      </w:r>
      <w:r>
        <w:rPr>
          <w:spacing w:val="20"/>
          <w:sz w:val="24"/>
        </w:rPr>
        <w:t> </w:t>
      </w:r>
      <w:r>
        <w:rPr>
          <w:rFonts w:ascii="Palatino Linotype"/>
          <w:i/>
          <w:sz w:val="24"/>
        </w:rPr>
        <w:t>sospensione</w:t>
      </w:r>
      <w:r>
        <w:rPr>
          <w:rFonts w:ascii="Palatino Linotype"/>
          <w:i/>
          <w:spacing w:val="13"/>
          <w:sz w:val="24"/>
        </w:rPr>
        <w:t> </w:t>
      </w:r>
      <w:r>
        <w:rPr>
          <w:rFonts w:ascii="Palatino Linotype"/>
          <w:i/>
          <w:sz w:val="24"/>
        </w:rPr>
        <w:t>dalla</w:t>
      </w:r>
      <w:r>
        <w:rPr>
          <w:rFonts w:ascii="Palatino Linotype"/>
          <w:i/>
          <w:spacing w:val="12"/>
          <w:sz w:val="24"/>
        </w:rPr>
        <w:t> </w:t>
      </w:r>
      <w:r>
        <w:rPr>
          <w:rFonts w:ascii="Palatino Linotype"/>
          <w:i/>
          <w:sz w:val="24"/>
        </w:rPr>
        <w:t>retribuzione</w:t>
      </w:r>
      <w:r>
        <w:rPr>
          <w:rFonts w:ascii="Palatino Linotype"/>
          <w:i/>
          <w:spacing w:val="13"/>
          <w:sz w:val="24"/>
        </w:rPr>
        <w:t> </w:t>
      </w:r>
      <w:r>
        <w:rPr>
          <w:rFonts w:ascii="Palatino Linotype"/>
          <w:i/>
          <w:sz w:val="24"/>
        </w:rPr>
        <w:t>e</w:t>
      </w:r>
      <w:r>
        <w:rPr>
          <w:rFonts w:ascii="Palatino Linotype"/>
          <w:i/>
          <w:spacing w:val="13"/>
          <w:sz w:val="24"/>
        </w:rPr>
        <w:t> </w:t>
      </w:r>
      <w:r>
        <w:rPr>
          <w:rFonts w:ascii="Palatino Linotype"/>
          <w:i/>
          <w:sz w:val="24"/>
        </w:rPr>
        <w:t>servizio</w:t>
      </w:r>
      <w:r>
        <w:rPr>
          <w:rFonts w:ascii="Palatino Linotype"/>
          <w:i/>
          <w:spacing w:val="12"/>
          <w:sz w:val="24"/>
        </w:rPr>
        <w:t> </w:t>
      </w:r>
      <w:r>
        <w:rPr>
          <w:sz w:val="24"/>
        </w:rPr>
        <w:t>colui</w:t>
      </w:r>
      <w:r>
        <w:rPr>
          <w:spacing w:val="20"/>
          <w:sz w:val="24"/>
        </w:rPr>
        <w:t> </w:t>
      </w:r>
      <w:r>
        <w:rPr>
          <w:sz w:val="24"/>
        </w:rPr>
        <w:t>che</w:t>
      </w:r>
      <w:r>
        <w:rPr>
          <w:spacing w:val="20"/>
          <w:sz w:val="24"/>
        </w:rPr>
        <w:t> </w:t>
      </w:r>
      <w:r>
        <w:rPr>
          <w:spacing w:val="-2"/>
          <w:sz w:val="24"/>
        </w:rPr>
        <w:t>violando</w:t>
      </w:r>
    </w:p>
    <w:p>
      <w:pPr>
        <w:pStyle w:val="BodyText"/>
        <w:spacing w:line="381" w:lineRule="auto" w:before="147"/>
        <w:ind w:left="234" w:right="233"/>
        <w:jc w:val="both"/>
      </w:pPr>
      <w:r>
        <w:rPr>
          <w:w w:val="105"/>
        </w:rPr>
        <w:t>le procedure interne oppure violando i divieti posti dal Codice Etico e dal Modello abbia causato un danno (patrimoniale e/o all'immagine) alla società CAVESE 1919 SRL.</w:t>
      </w:r>
    </w:p>
    <w:p>
      <w:pPr>
        <w:spacing w:line="300" w:lineRule="exact" w:before="0"/>
        <w:ind w:left="942" w:right="0" w:firstLine="0"/>
        <w:jc w:val="both"/>
        <w:rPr>
          <w:sz w:val="24"/>
        </w:rPr>
      </w:pPr>
      <w:r>
        <w:rPr>
          <w:sz w:val="24"/>
        </w:rPr>
        <w:t>Incorre</w:t>
      </w:r>
      <w:r>
        <w:rPr>
          <w:spacing w:val="77"/>
          <w:sz w:val="24"/>
        </w:rPr>
        <w:t>  </w:t>
      </w:r>
      <w:r>
        <w:rPr>
          <w:sz w:val="24"/>
        </w:rPr>
        <w:t>nella</w:t>
      </w:r>
      <w:r>
        <w:rPr>
          <w:spacing w:val="78"/>
          <w:sz w:val="24"/>
        </w:rPr>
        <w:t>  </w:t>
      </w:r>
      <w:r>
        <w:rPr>
          <w:sz w:val="24"/>
        </w:rPr>
        <w:t>sanzione</w:t>
      </w:r>
      <w:r>
        <w:rPr>
          <w:spacing w:val="78"/>
          <w:sz w:val="24"/>
        </w:rPr>
        <w:t>  </w:t>
      </w:r>
      <w:r>
        <w:rPr>
          <w:sz w:val="24"/>
        </w:rPr>
        <w:t>del</w:t>
      </w:r>
      <w:r>
        <w:rPr>
          <w:spacing w:val="78"/>
          <w:sz w:val="24"/>
        </w:rPr>
        <w:t>  </w:t>
      </w:r>
      <w:r>
        <w:rPr>
          <w:rFonts w:ascii="Palatino Linotype" w:hAnsi="Palatino Linotype"/>
          <w:i/>
          <w:sz w:val="24"/>
        </w:rPr>
        <w:t>licenziamento</w:t>
      </w:r>
      <w:r>
        <w:rPr>
          <w:rFonts w:ascii="Palatino Linotype" w:hAnsi="Palatino Linotype"/>
          <w:i/>
          <w:spacing w:val="71"/>
          <w:sz w:val="24"/>
        </w:rPr>
        <w:t>  </w:t>
      </w:r>
      <w:r>
        <w:rPr>
          <w:rFonts w:ascii="Palatino Linotype" w:hAnsi="Palatino Linotype"/>
          <w:i/>
          <w:sz w:val="24"/>
        </w:rPr>
        <w:t>disciplinare</w:t>
      </w:r>
      <w:r>
        <w:rPr>
          <w:rFonts w:ascii="Palatino Linotype" w:hAnsi="Palatino Linotype"/>
          <w:i/>
          <w:spacing w:val="71"/>
          <w:sz w:val="24"/>
        </w:rPr>
        <w:t>  </w:t>
      </w:r>
      <w:r>
        <w:rPr>
          <w:sz w:val="24"/>
        </w:rPr>
        <w:t>colui</w:t>
      </w:r>
      <w:r>
        <w:rPr>
          <w:spacing w:val="76"/>
          <w:sz w:val="24"/>
        </w:rPr>
        <w:t>  </w:t>
      </w:r>
      <w:r>
        <w:rPr>
          <w:sz w:val="24"/>
        </w:rPr>
        <w:t>che</w:t>
      </w:r>
      <w:r>
        <w:rPr>
          <w:spacing w:val="78"/>
          <w:sz w:val="24"/>
        </w:rPr>
        <w:t>  </w:t>
      </w:r>
      <w:r>
        <w:rPr>
          <w:sz w:val="24"/>
        </w:rPr>
        <w:t>adotti</w:t>
      </w:r>
      <w:r>
        <w:rPr>
          <w:spacing w:val="79"/>
          <w:sz w:val="24"/>
        </w:rPr>
        <w:t>  </w:t>
      </w:r>
      <w:r>
        <w:rPr>
          <w:spacing w:val="-10"/>
          <w:sz w:val="24"/>
        </w:rPr>
        <w:t>–</w:t>
      </w:r>
    </w:p>
    <w:p>
      <w:pPr>
        <w:pStyle w:val="BodyText"/>
        <w:spacing w:line="381" w:lineRule="auto" w:before="148"/>
        <w:ind w:left="234" w:right="232"/>
        <w:jc w:val="both"/>
      </w:pPr>
      <w:r>
        <w:rPr>
          <w:w w:val="105"/>
        </w:rPr>
        <w:t>nell’espletamento</w:t>
      </w:r>
      <w:r>
        <w:rPr>
          <w:w w:val="105"/>
        </w:rPr>
        <w:t> delle</w:t>
      </w:r>
      <w:r>
        <w:rPr>
          <w:w w:val="105"/>
        </w:rPr>
        <w:t> attività</w:t>
      </w:r>
      <w:r>
        <w:rPr>
          <w:w w:val="105"/>
        </w:rPr>
        <w:t> nelle</w:t>
      </w:r>
      <w:r>
        <w:rPr>
          <w:w w:val="105"/>
        </w:rPr>
        <w:t> aree</w:t>
      </w:r>
      <w:r>
        <w:rPr>
          <w:w w:val="105"/>
        </w:rPr>
        <w:t> a</w:t>
      </w:r>
      <w:r>
        <w:rPr>
          <w:w w:val="105"/>
        </w:rPr>
        <w:t> rischio</w:t>
      </w:r>
      <w:r>
        <w:rPr>
          <w:w w:val="105"/>
        </w:rPr>
        <w:t> –</w:t>
      </w:r>
      <w:r>
        <w:rPr>
          <w:w w:val="105"/>
        </w:rPr>
        <w:t> un</w:t>
      </w:r>
      <w:r>
        <w:rPr>
          <w:w w:val="105"/>
        </w:rPr>
        <w:t> comportamento</w:t>
      </w:r>
      <w:r>
        <w:rPr>
          <w:w w:val="105"/>
        </w:rPr>
        <w:t> palesemente</w:t>
      </w:r>
      <w:r>
        <w:rPr>
          <w:w w:val="105"/>
        </w:rPr>
        <w:t> in violazione</w:t>
      </w:r>
      <w:r>
        <w:rPr>
          <w:w w:val="105"/>
        </w:rPr>
        <w:t> alle</w:t>
      </w:r>
      <w:r>
        <w:rPr>
          <w:w w:val="105"/>
        </w:rPr>
        <w:t> prescrizioni</w:t>
      </w:r>
      <w:r>
        <w:rPr>
          <w:w w:val="105"/>
        </w:rPr>
        <w:t> del</w:t>
      </w:r>
      <w:r>
        <w:rPr>
          <w:w w:val="105"/>
        </w:rPr>
        <w:t> presente</w:t>
      </w:r>
      <w:r>
        <w:rPr>
          <w:w w:val="105"/>
        </w:rPr>
        <w:t> Modello</w:t>
      </w:r>
      <w:r>
        <w:rPr>
          <w:w w:val="105"/>
        </w:rPr>
        <w:t> Organizzativo</w:t>
      </w:r>
      <w:r>
        <w:rPr>
          <w:w w:val="105"/>
        </w:rPr>
        <w:t> e</w:t>
      </w:r>
      <w:r>
        <w:rPr>
          <w:w w:val="105"/>
        </w:rPr>
        <w:t> tale</w:t>
      </w:r>
      <w:r>
        <w:rPr>
          <w:w w:val="105"/>
        </w:rPr>
        <w:t> da</w:t>
      </w:r>
      <w:r>
        <w:rPr>
          <w:w w:val="105"/>
        </w:rPr>
        <w:t> determinare</w:t>
      </w:r>
      <w:r>
        <w:rPr>
          <w:w w:val="105"/>
        </w:rPr>
        <w:t> la concreta</w:t>
      </w:r>
      <w:r>
        <w:rPr>
          <w:spacing w:val="-4"/>
          <w:w w:val="105"/>
        </w:rPr>
        <w:t> </w:t>
      </w:r>
      <w:r>
        <w:rPr>
          <w:w w:val="105"/>
        </w:rPr>
        <w:t>applicazione</w:t>
      </w:r>
      <w:r>
        <w:rPr>
          <w:spacing w:val="-3"/>
          <w:w w:val="105"/>
        </w:rPr>
        <w:t> </w:t>
      </w:r>
      <w:r>
        <w:rPr>
          <w:w w:val="105"/>
        </w:rPr>
        <w:t>a</w:t>
      </w:r>
      <w:r>
        <w:rPr>
          <w:spacing w:val="-4"/>
          <w:w w:val="105"/>
        </w:rPr>
        <w:t> </w:t>
      </w:r>
      <w:r>
        <w:rPr>
          <w:w w:val="105"/>
        </w:rPr>
        <w:t>carico</w:t>
      </w:r>
      <w:r>
        <w:rPr>
          <w:spacing w:val="-4"/>
          <w:w w:val="105"/>
        </w:rPr>
        <w:t> </w:t>
      </w:r>
      <w:r>
        <w:rPr>
          <w:w w:val="105"/>
        </w:rPr>
        <w:t>della</w:t>
      </w:r>
      <w:r>
        <w:rPr>
          <w:spacing w:val="-4"/>
          <w:w w:val="105"/>
        </w:rPr>
        <w:t> </w:t>
      </w:r>
      <w:r>
        <w:rPr>
          <w:w w:val="105"/>
        </w:rPr>
        <w:t>società</w:t>
      </w:r>
      <w:r>
        <w:rPr>
          <w:spacing w:val="-4"/>
          <w:w w:val="105"/>
        </w:rPr>
        <w:t> </w:t>
      </w:r>
      <w:r>
        <w:rPr>
          <w:w w:val="105"/>
        </w:rPr>
        <w:t>di</w:t>
      </w:r>
      <w:r>
        <w:rPr>
          <w:spacing w:val="-4"/>
          <w:w w:val="105"/>
        </w:rPr>
        <w:t> </w:t>
      </w:r>
      <w:r>
        <w:rPr>
          <w:w w:val="105"/>
        </w:rPr>
        <w:t>misure</w:t>
      </w:r>
      <w:r>
        <w:rPr>
          <w:spacing w:val="-4"/>
          <w:w w:val="105"/>
        </w:rPr>
        <w:t> </w:t>
      </w:r>
      <w:r>
        <w:rPr>
          <w:w w:val="105"/>
        </w:rPr>
        <w:t>previste</w:t>
      </w:r>
      <w:r>
        <w:rPr>
          <w:spacing w:val="-4"/>
          <w:w w:val="105"/>
        </w:rPr>
        <w:t> </w:t>
      </w:r>
      <w:r>
        <w:rPr>
          <w:w w:val="105"/>
        </w:rPr>
        <w:t>dal</w:t>
      </w:r>
      <w:r>
        <w:rPr>
          <w:spacing w:val="-4"/>
          <w:w w:val="105"/>
        </w:rPr>
        <w:t> </w:t>
      </w:r>
      <w:r>
        <w:rPr>
          <w:w w:val="105"/>
        </w:rPr>
        <w:t>D.Lgs</w:t>
      </w:r>
      <w:r>
        <w:rPr>
          <w:spacing w:val="-4"/>
          <w:w w:val="105"/>
        </w:rPr>
        <w:t> </w:t>
      </w:r>
      <w:r>
        <w:rPr>
          <w:w w:val="105"/>
        </w:rPr>
        <w:t>231/2001.</w:t>
      </w:r>
      <w:r>
        <w:rPr>
          <w:spacing w:val="40"/>
          <w:w w:val="105"/>
        </w:rPr>
        <w:t> </w:t>
      </w:r>
      <w:r>
        <w:rPr>
          <w:w w:val="105"/>
        </w:rPr>
        <w:t>In</w:t>
      </w:r>
      <w:r>
        <w:rPr>
          <w:spacing w:val="-4"/>
          <w:w w:val="105"/>
        </w:rPr>
        <w:t> </w:t>
      </w:r>
      <w:r>
        <w:rPr>
          <w:w w:val="105"/>
        </w:rPr>
        <w:t>tale </w:t>
      </w:r>
      <w:r>
        <w:rPr/>
        <w:t>comportamento si deve ravvisare il compimento di atti tali da far venire meno radicalmente</w:t>
      </w:r>
      <w:r>
        <w:rPr>
          <w:spacing w:val="80"/>
          <w:w w:val="105"/>
        </w:rPr>
        <w:t> </w:t>
      </w:r>
      <w:r>
        <w:rPr>
          <w:w w:val="105"/>
        </w:rPr>
        <w:t>la</w:t>
      </w:r>
      <w:r>
        <w:rPr>
          <w:spacing w:val="-7"/>
          <w:w w:val="105"/>
        </w:rPr>
        <w:t> </w:t>
      </w:r>
      <w:r>
        <w:rPr>
          <w:w w:val="105"/>
        </w:rPr>
        <w:t>fiducia</w:t>
      </w:r>
      <w:r>
        <w:rPr>
          <w:spacing w:val="-7"/>
          <w:w w:val="105"/>
        </w:rPr>
        <w:t> </w:t>
      </w:r>
      <w:r>
        <w:rPr>
          <w:w w:val="105"/>
        </w:rPr>
        <w:t>della</w:t>
      </w:r>
      <w:r>
        <w:rPr>
          <w:spacing w:val="-7"/>
          <w:w w:val="105"/>
        </w:rPr>
        <w:t> </w:t>
      </w:r>
      <w:r>
        <w:rPr>
          <w:w w:val="105"/>
        </w:rPr>
        <w:t>società</w:t>
      </w:r>
      <w:r>
        <w:rPr>
          <w:spacing w:val="-7"/>
          <w:w w:val="105"/>
        </w:rPr>
        <w:t> </w:t>
      </w:r>
      <w:r>
        <w:rPr>
          <w:w w:val="105"/>
        </w:rPr>
        <w:t>nei</w:t>
      </w:r>
      <w:r>
        <w:rPr>
          <w:spacing w:val="-7"/>
          <w:w w:val="105"/>
        </w:rPr>
        <w:t> </w:t>
      </w:r>
      <w:r>
        <w:rPr>
          <w:w w:val="105"/>
        </w:rPr>
        <w:t>suoi</w:t>
      </w:r>
      <w:r>
        <w:rPr>
          <w:spacing w:val="-7"/>
          <w:w w:val="105"/>
        </w:rPr>
        <w:t> </w:t>
      </w:r>
      <w:r>
        <w:rPr>
          <w:w w:val="105"/>
        </w:rPr>
        <w:t>confronti,</w:t>
      </w:r>
      <w:r>
        <w:rPr>
          <w:spacing w:val="-7"/>
          <w:w w:val="105"/>
        </w:rPr>
        <w:t> </w:t>
      </w:r>
      <w:r>
        <w:rPr>
          <w:w w:val="105"/>
        </w:rPr>
        <w:t>ovvero</w:t>
      </w:r>
      <w:r>
        <w:rPr>
          <w:spacing w:val="-7"/>
          <w:w w:val="105"/>
        </w:rPr>
        <w:t> </w:t>
      </w:r>
      <w:r>
        <w:rPr>
          <w:w w:val="105"/>
        </w:rPr>
        <w:t>il</w:t>
      </w:r>
      <w:r>
        <w:rPr>
          <w:spacing w:val="-7"/>
          <w:w w:val="105"/>
        </w:rPr>
        <w:t> </w:t>
      </w:r>
      <w:r>
        <w:rPr>
          <w:w w:val="105"/>
        </w:rPr>
        <w:t>verificarsi</w:t>
      </w:r>
      <w:r>
        <w:rPr>
          <w:spacing w:val="-7"/>
          <w:w w:val="105"/>
        </w:rPr>
        <w:t> </w:t>
      </w:r>
      <w:r>
        <w:rPr>
          <w:w w:val="105"/>
        </w:rPr>
        <w:t>delle</w:t>
      </w:r>
      <w:r>
        <w:rPr>
          <w:spacing w:val="-7"/>
          <w:w w:val="105"/>
        </w:rPr>
        <w:t> </w:t>
      </w:r>
      <w:r>
        <w:rPr>
          <w:w w:val="105"/>
        </w:rPr>
        <w:t>mancanze</w:t>
      </w:r>
      <w:r>
        <w:rPr>
          <w:spacing w:val="-7"/>
          <w:w w:val="105"/>
        </w:rPr>
        <w:t> </w:t>
      </w:r>
      <w:r>
        <w:rPr>
          <w:w w:val="105"/>
        </w:rPr>
        <w:t>richiamate</w:t>
      </w:r>
      <w:r>
        <w:rPr>
          <w:spacing w:val="-7"/>
          <w:w w:val="105"/>
        </w:rPr>
        <w:t> </w:t>
      </w:r>
      <w:r>
        <w:rPr>
          <w:w w:val="105"/>
        </w:rPr>
        <w:t>ai punti precedenti con la determinazione di un grave pregiudizio per la società stessa.</w:t>
      </w:r>
    </w:p>
    <w:p>
      <w:pPr>
        <w:pStyle w:val="BodyText"/>
        <w:spacing w:line="381" w:lineRule="auto"/>
        <w:ind w:left="234" w:right="232" w:firstLine="708"/>
        <w:jc w:val="both"/>
      </w:pPr>
      <w:r>
        <w:rPr>
          <w:w w:val="105"/>
        </w:rPr>
        <w:t>Il</w:t>
      </w:r>
      <w:r>
        <w:rPr>
          <w:w w:val="105"/>
        </w:rPr>
        <w:t> tipo</w:t>
      </w:r>
      <w:r>
        <w:rPr>
          <w:w w:val="105"/>
        </w:rPr>
        <w:t> e</w:t>
      </w:r>
      <w:r>
        <w:rPr>
          <w:w w:val="105"/>
        </w:rPr>
        <w:t> l’entità</w:t>
      </w:r>
      <w:r>
        <w:rPr>
          <w:w w:val="105"/>
        </w:rPr>
        <w:t> di</w:t>
      </w:r>
      <w:r>
        <w:rPr>
          <w:w w:val="105"/>
        </w:rPr>
        <w:t> ciascuna</w:t>
      </w:r>
      <w:r>
        <w:rPr>
          <w:w w:val="105"/>
        </w:rPr>
        <w:t> delle</w:t>
      </w:r>
      <w:r>
        <w:rPr>
          <w:w w:val="105"/>
        </w:rPr>
        <w:t> sanzioni</w:t>
      </w:r>
      <w:r>
        <w:rPr>
          <w:w w:val="105"/>
        </w:rPr>
        <w:t> sopra</w:t>
      </w:r>
      <w:r>
        <w:rPr>
          <w:w w:val="105"/>
        </w:rPr>
        <w:t> richiamate,</w:t>
      </w:r>
      <w:r>
        <w:rPr>
          <w:w w:val="105"/>
        </w:rPr>
        <w:t> saranno</w:t>
      </w:r>
      <w:r>
        <w:rPr>
          <w:w w:val="105"/>
        </w:rPr>
        <w:t> applicate</w:t>
      </w:r>
      <w:r>
        <w:rPr>
          <w:w w:val="105"/>
        </w:rPr>
        <w:t> in </w:t>
      </w:r>
      <w:r>
        <w:rPr>
          <w:spacing w:val="-2"/>
          <w:w w:val="105"/>
        </w:rPr>
        <w:t>relazione:</w:t>
      </w:r>
    </w:p>
    <w:p>
      <w:pPr>
        <w:pStyle w:val="ListParagraph"/>
        <w:numPr>
          <w:ilvl w:val="1"/>
          <w:numId w:val="46"/>
        </w:numPr>
        <w:tabs>
          <w:tab w:pos="1314" w:val="left" w:leader="none"/>
        </w:tabs>
        <w:spacing w:line="381" w:lineRule="auto" w:before="0" w:after="0"/>
        <w:ind w:left="1314" w:right="232" w:hanging="360"/>
        <w:jc w:val="both"/>
        <w:rPr>
          <w:sz w:val="24"/>
        </w:rPr>
      </w:pPr>
      <w:r>
        <w:rPr>
          <w:w w:val="105"/>
          <w:sz w:val="24"/>
        </w:rPr>
        <w:t>all’intenzionalità</w:t>
      </w:r>
      <w:r>
        <w:rPr>
          <w:w w:val="105"/>
          <w:sz w:val="24"/>
        </w:rPr>
        <w:t> del</w:t>
      </w:r>
      <w:r>
        <w:rPr>
          <w:w w:val="105"/>
          <w:sz w:val="24"/>
        </w:rPr>
        <w:t> comportamento</w:t>
      </w:r>
      <w:r>
        <w:rPr>
          <w:w w:val="105"/>
          <w:sz w:val="24"/>
        </w:rPr>
        <w:t> o</w:t>
      </w:r>
      <w:r>
        <w:rPr>
          <w:w w:val="105"/>
          <w:sz w:val="24"/>
        </w:rPr>
        <w:t> grado</w:t>
      </w:r>
      <w:r>
        <w:rPr>
          <w:w w:val="105"/>
          <w:sz w:val="24"/>
        </w:rPr>
        <w:t> di</w:t>
      </w:r>
      <w:r>
        <w:rPr>
          <w:w w:val="105"/>
          <w:sz w:val="24"/>
        </w:rPr>
        <w:t> negligenza,</w:t>
      </w:r>
      <w:r>
        <w:rPr>
          <w:w w:val="105"/>
          <w:sz w:val="24"/>
        </w:rPr>
        <w:t> imprudenza</w:t>
      </w:r>
      <w:r>
        <w:rPr>
          <w:w w:val="105"/>
          <w:sz w:val="24"/>
        </w:rPr>
        <w:t> o imperizia con riguardo anche alla prevedibilità dell’evento;</w:t>
      </w:r>
    </w:p>
    <w:p>
      <w:pPr>
        <w:pStyle w:val="ListParagraph"/>
        <w:numPr>
          <w:ilvl w:val="1"/>
          <w:numId w:val="46"/>
        </w:numPr>
        <w:tabs>
          <w:tab w:pos="1314" w:val="left" w:leader="none"/>
        </w:tabs>
        <w:spacing w:line="381" w:lineRule="auto" w:before="0" w:after="0"/>
        <w:ind w:left="1314" w:right="232" w:hanging="360"/>
        <w:jc w:val="both"/>
        <w:rPr>
          <w:sz w:val="24"/>
        </w:rPr>
      </w:pPr>
      <w:r>
        <w:rPr>
          <w:w w:val="105"/>
          <w:sz w:val="24"/>
        </w:rPr>
        <w:t>al</w:t>
      </w:r>
      <w:r>
        <w:rPr>
          <w:w w:val="105"/>
          <w:sz w:val="24"/>
        </w:rPr>
        <w:t> comportamento</w:t>
      </w:r>
      <w:r>
        <w:rPr>
          <w:w w:val="105"/>
          <w:sz w:val="24"/>
        </w:rPr>
        <w:t> complessivo</w:t>
      </w:r>
      <w:r>
        <w:rPr>
          <w:w w:val="105"/>
          <w:sz w:val="24"/>
        </w:rPr>
        <w:t> del</w:t>
      </w:r>
      <w:r>
        <w:rPr>
          <w:w w:val="105"/>
          <w:sz w:val="24"/>
        </w:rPr>
        <w:t> lavoratore</w:t>
      </w:r>
      <w:r>
        <w:rPr>
          <w:w w:val="105"/>
          <w:sz w:val="24"/>
        </w:rPr>
        <w:t> con</w:t>
      </w:r>
      <w:r>
        <w:rPr>
          <w:w w:val="105"/>
          <w:sz w:val="24"/>
        </w:rPr>
        <w:t> particolare</w:t>
      </w:r>
      <w:r>
        <w:rPr>
          <w:w w:val="105"/>
          <w:sz w:val="24"/>
        </w:rPr>
        <w:t> riguardo</w:t>
      </w:r>
      <w:r>
        <w:rPr>
          <w:w w:val="105"/>
          <w:sz w:val="24"/>
        </w:rPr>
        <w:t> alla sussistenza</w:t>
      </w:r>
      <w:r>
        <w:rPr>
          <w:spacing w:val="-7"/>
          <w:w w:val="105"/>
          <w:sz w:val="24"/>
        </w:rPr>
        <w:t> </w:t>
      </w:r>
      <w:r>
        <w:rPr>
          <w:w w:val="105"/>
          <w:sz w:val="24"/>
        </w:rPr>
        <w:t>o</w:t>
      </w:r>
      <w:r>
        <w:rPr>
          <w:spacing w:val="-7"/>
          <w:w w:val="105"/>
          <w:sz w:val="24"/>
        </w:rPr>
        <w:t> </w:t>
      </w:r>
      <w:r>
        <w:rPr>
          <w:w w:val="105"/>
          <w:sz w:val="24"/>
        </w:rPr>
        <w:t>meno</w:t>
      </w:r>
      <w:r>
        <w:rPr>
          <w:spacing w:val="-7"/>
          <w:w w:val="105"/>
          <w:sz w:val="24"/>
        </w:rPr>
        <w:t> </w:t>
      </w:r>
      <w:r>
        <w:rPr>
          <w:w w:val="105"/>
          <w:sz w:val="24"/>
        </w:rPr>
        <w:t>di</w:t>
      </w:r>
      <w:r>
        <w:rPr>
          <w:spacing w:val="-6"/>
          <w:w w:val="105"/>
          <w:sz w:val="24"/>
        </w:rPr>
        <w:t> </w:t>
      </w:r>
      <w:r>
        <w:rPr>
          <w:w w:val="105"/>
          <w:sz w:val="24"/>
        </w:rPr>
        <w:t>precedenti</w:t>
      </w:r>
      <w:r>
        <w:rPr>
          <w:spacing w:val="-7"/>
          <w:w w:val="105"/>
          <w:sz w:val="24"/>
        </w:rPr>
        <w:t> </w:t>
      </w:r>
      <w:r>
        <w:rPr>
          <w:w w:val="105"/>
          <w:sz w:val="24"/>
        </w:rPr>
        <w:t>disciplinari</w:t>
      </w:r>
      <w:r>
        <w:rPr>
          <w:spacing w:val="-6"/>
          <w:w w:val="105"/>
          <w:sz w:val="24"/>
        </w:rPr>
        <w:t> </w:t>
      </w:r>
      <w:r>
        <w:rPr>
          <w:w w:val="105"/>
          <w:sz w:val="24"/>
        </w:rPr>
        <w:t>del</w:t>
      </w:r>
      <w:r>
        <w:rPr>
          <w:spacing w:val="-7"/>
          <w:w w:val="105"/>
          <w:sz w:val="24"/>
        </w:rPr>
        <w:t> </w:t>
      </w:r>
      <w:r>
        <w:rPr>
          <w:w w:val="105"/>
          <w:sz w:val="24"/>
        </w:rPr>
        <w:t>medesimo,</w:t>
      </w:r>
      <w:r>
        <w:rPr>
          <w:spacing w:val="-7"/>
          <w:w w:val="105"/>
          <w:sz w:val="24"/>
        </w:rPr>
        <w:t> </w:t>
      </w:r>
      <w:r>
        <w:rPr>
          <w:w w:val="105"/>
          <w:sz w:val="24"/>
        </w:rPr>
        <w:t>nei</w:t>
      </w:r>
      <w:r>
        <w:rPr>
          <w:spacing w:val="-7"/>
          <w:w w:val="105"/>
          <w:sz w:val="24"/>
        </w:rPr>
        <w:t> </w:t>
      </w:r>
      <w:r>
        <w:rPr>
          <w:w w:val="105"/>
          <w:sz w:val="24"/>
        </w:rPr>
        <w:t>limiti</w:t>
      </w:r>
      <w:r>
        <w:rPr>
          <w:spacing w:val="-7"/>
          <w:w w:val="105"/>
          <w:sz w:val="24"/>
        </w:rPr>
        <w:t> </w:t>
      </w:r>
      <w:r>
        <w:rPr>
          <w:w w:val="105"/>
          <w:sz w:val="24"/>
        </w:rPr>
        <w:t>consentiti dalla legge;</w:t>
      </w:r>
    </w:p>
    <w:p>
      <w:pPr>
        <w:pStyle w:val="ListParagraph"/>
        <w:numPr>
          <w:ilvl w:val="1"/>
          <w:numId w:val="46"/>
        </w:numPr>
        <w:tabs>
          <w:tab w:pos="1313" w:val="left" w:leader="none"/>
        </w:tabs>
        <w:spacing w:line="281" w:lineRule="exact" w:before="0" w:after="0"/>
        <w:ind w:left="1313" w:right="0" w:hanging="359"/>
        <w:jc w:val="both"/>
        <w:rPr>
          <w:sz w:val="24"/>
        </w:rPr>
      </w:pPr>
      <w:r>
        <w:rPr>
          <w:w w:val="105"/>
          <w:sz w:val="24"/>
        </w:rPr>
        <w:t>alle</w:t>
      </w:r>
      <w:r>
        <w:rPr>
          <w:spacing w:val="-8"/>
          <w:w w:val="105"/>
          <w:sz w:val="24"/>
        </w:rPr>
        <w:t> </w:t>
      </w:r>
      <w:r>
        <w:rPr>
          <w:w w:val="105"/>
          <w:sz w:val="24"/>
        </w:rPr>
        <w:t>mansioni</w:t>
      </w:r>
      <w:r>
        <w:rPr>
          <w:spacing w:val="-9"/>
          <w:w w:val="105"/>
          <w:sz w:val="24"/>
        </w:rPr>
        <w:t> </w:t>
      </w:r>
      <w:r>
        <w:rPr>
          <w:w w:val="105"/>
          <w:sz w:val="24"/>
        </w:rPr>
        <w:t>del</w:t>
      </w:r>
      <w:r>
        <w:rPr>
          <w:spacing w:val="-9"/>
          <w:w w:val="105"/>
          <w:sz w:val="24"/>
        </w:rPr>
        <w:t> </w:t>
      </w:r>
      <w:r>
        <w:rPr>
          <w:spacing w:val="-2"/>
          <w:w w:val="105"/>
          <w:sz w:val="24"/>
        </w:rPr>
        <w:t>lavoratore;</w:t>
      </w:r>
    </w:p>
    <w:p>
      <w:pPr>
        <w:pStyle w:val="ListParagraph"/>
        <w:numPr>
          <w:ilvl w:val="1"/>
          <w:numId w:val="46"/>
        </w:numPr>
        <w:tabs>
          <w:tab w:pos="1313" w:val="left" w:leader="none"/>
        </w:tabs>
        <w:spacing w:line="240" w:lineRule="auto" w:before="166" w:after="0"/>
        <w:ind w:left="1313" w:right="0" w:hanging="359"/>
        <w:jc w:val="both"/>
        <w:rPr>
          <w:sz w:val="24"/>
        </w:rPr>
      </w:pPr>
      <w:r>
        <w:rPr>
          <w:sz w:val="24"/>
        </w:rPr>
        <w:t>alla</w:t>
      </w:r>
      <w:r>
        <w:rPr>
          <w:spacing w:val="8"/>
          <w:sz w:val="24"/>
        </w:rPr>
        <w:t> </w:t>
      </w:r>
      <w:r>
        <w:rPr>
          <w:sz w:val="24"/>
        </w:rPr>
        <w:t>posizione</w:t>
      </w:r>
      <w:r>
        <w:rPr>
          <w:spacing w:val="10"/>
          <w:sz w:val="24"/>
        </w:rPr>
        <w:t> </w:t>
      </w:r>
      <w:r>
        <w:rPr>
          <w:sz w:val="24"/>
        </w:rPr>
        <w:t>funzionale</w:t>
      </w:r>
      <w:r>
        <w:rPr>
          <w:spacing w:val="10"/>
          <w:sz w:val="24"/>
        </w:rPr>
        <w:t> </w:t>
      </w:r>
      <w:r>
        <w:rPr>
          <w:sz w:val="24"/>
        </w:rPr>
        <w:t>delle</w:t>
      </w:r>
      <w:r>
        <w:rPr>
          <w:spacing w:val="11"/>
          <w:sz w:val="24"/>
        </w:rPr>
        <w:t> </w:t>
      </w:r>
      <w:r>
        <w:rPr>
          <w:sz w:val="24"/>
        </w:rPr>
        <w:t>persone</w:t>
      </w:r>
      <w:r>
        <w:rPr>
          <w:spacing w:val="10"/>
          <w:sz w:val="24"/>
        </w:rPr>
        <w:t> </w:t>
      </w:r>
      <w:r>
        <w:rPr>
          <w:sz w:val="24"/>
        </w:rPr>
        <w:t>coinvolte</w:t>
      </w:r>
      <w:r>
        <w:rPr>
          <w:spacing w:val="10"/>
          <w:sz w:val="24"/>
        </w:rPr>
        <w:t> </w:t>
      </w:r>
      <w:r>
        <w:rPr>
          <w:sz w:val="24"/>
        </w:rPr>
        <w:t>nei</w:t>
      </w:r>
      <w:r>
        <w:rPr>
          <w:spacing w:val="11"/>
          <w:sz w:val="24"/>
        </w:rPr>
        <w:t> </w:t>
      </w:r>
      <w:r>
        <w:rPr>
          <w:sz w:val="24"/>
        </w:rPr>
        <w:t>fatti</w:t>
      </w:r>
      <w:r>
        <w:rPr>
          <w:spacing w:val="10"/>
          <w:sz w:val="24"/>
        </w:rPr>
        <w:t> </w:t>
      </w:r>
      <w:r>
        <w:rPr>
          <w:sz w:val="24"/>
        </w:rPr>
        <w:t>costituenti</w:t>
      </w:r>
      <w:r>
        <w:rPr>
          <w:spacing w:val="10"/>
          <w:sz w:val="24"/>
        </w:rPr>
        <w:t> </w:t>
      </w:r>
      <w:r>
        <w:rPr>
          <w:sz w:val="24"/>
        </w:rPr>
        <w:t>la</w:t>
      </w:r>
      <w:r>
        <w:rPr>
          <w:spacing w:val="11"/>
          <w:sz w:val="24"/>
        </w:rPr>
        <w:t> </w:t>
      </w:r>
      <w:r>
        <w:rPr>
          <w:spacing w:val="-2"/>
          <w:sz w:val="24"/>
        </w:rPr>
        <w:t>mancanza;</w:t>
      </w:r>
    </w:p>
    <w:p>
      <w:pPr>
        <w:spacing w:after="0" w:line="240" w:lineRule="auto"/>
        <w:jc w:val="both"/>
        <w:rPr>
          <w:sz w:val="24"/>
        </w:rPr>
        <w:sectPr>
          <w:pgSz w:w="11910" w:h="16840"/>
          <w:pgMar w:header="568" w:footer="1162" w:top="2260" w:bottom="1360" w:left="900" w:right="900"/>
        </w:sectPr>
      </w:pPr>
    </w:p>
    <w:p>
      <w:pPr>
        <w:pStyle w:val="BodyText"/>
        <w:spacing w:before="269"/>
      </w:pPr>
      <w:r>
        <w:rPr/>
        <w:drawing>
          <wp:anchor distT="0" distB="0" distL="0" distR="0" allowOverlap="1" layoutInCell="1" locked="0" behindDoc="1" simplePos="0" relativeHeight="486751744">
            <wp:simplePos x="0" y="0"/>
            <wp:positionH relativeFrom="page">
              <wp:posOffset>720724</wp:posOffset>
            </wp:positionH>
            <wp:positionV relativeFrom="page">
              <wp:posOffset>1878965</wp:posOffset>
            </wp:positionV>
            <wp:extent cx="6118859" cy="7858758"/>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1"/>
          <w:numId w:val="46"/>
        </w:numPr>
        <w:tabs>
          <w:tab w:pos="1313" w:val="left" w:leader="none"/>
        </w:tabs>
        <w:spacing w:line="240" w:lineRule="auto" w:before="0" w:after="0"/>
        <w:ind w:left="1313" w:right="0" w:hanging="359"/>
        <w:jc w:val="left"/>
        <w:rPr>
          <w:sz w:val="24"/>
        </w:rPr>
      </w:pPr>
      <w:r>
        <w:rPr>
          <w:sz w:val="24"/>
        </w:rPr>
        <w:t>alle</w:t>
      </w:r>
      <w:r>
        <w:rPr>
          <w:spacing w:val="21"/>
          <w:sz w:val="24"/>
        </w:rPr>
        <w:t> </w:t>
      </w:r>
      <w:r>
        <w:rPr>
          <w:sz w:val="24"/>
        </w:rPr>
        <w:t>altre</w:t>
      </w:r>
      <w:r>
        <w:rPr>
          <w:spacing w:val="21"/>
          <w:sz w:val="24"/>
        </w:rPr>
        <w:t> </w:t>
      </w:r>
      <w:r>
        <w:rPr>
          <w:sz w:val="24"/>
        </w:rPr>
        <w:t>particolari</w:t>
      </w:r>
      <w:r>
        <w:rPr>
          <w:spacing w:val="20"/>
          <w:sz w:val="24"/>
        </w:rPr>
        <w:t> </w:t>
      </w:r>
      <w:r>
        <w:rPr>
          <w:sz w:val="24"/>
        </w:rPr>
        <w:t>circostanze</w:t>
      </w:r>
      <w:r>
        <w:rPr>
          <w:spacing w:val="22"/>
          <w:sz w:val="24"/>
        </w:rPr>
        <w:t> </w:t>
      </w:r>
      <w:r>
        <w:rPr>
          <w:sz w:val="24"/>
        </w:rPr>
        <w:t>che</w:t>
      </w:r>
      <w:r>
        <w:rPr>
          <w:spacing w:val="21"/>
          <w:sz w:val="24"/>
        </w:rPr>
        <w:t> </w:t>
      </w:r>
      <w:r>
        <w:rPr>
          <w:sz w:val="24"/>
        </w:rPr>
        <w:t>accompagnano</w:t>
      </w:r>
      <w:r>
        <w:rPr>
          <w:spacing w:val="20"/>
          <w:sz w:val="24"/>
        </w:rPr>
        <w:t> </w:t>
      </w:r>
      <w:r>
        <w:rPr>
          <w:sz w:val="24"/>
        </w:rPr>
        <w:t>la</w:t>
      </w:r>
      <w:r>
        <w:rPr>
          <w:spacing w:val="23"/>
          <w:sz w:val="24"/>
        </w:rPr>
        <w:t> </w:t>
      </w:r>
      <w:r>
        <w:rPr>
          <w:sz w:val="24"/>
        </w:rPr>
        <w:t>violazione</w:t>
      </w:r>
      <w:r>
        <w:rPr>
          <w:spacing w:val="23"/>
          <w:sz w:val="24"/>
        </w:rPr>
        <w:t> </w:t>
      </w:r>
      <w:r>
        <w:rPr>
          <w:spacing w:val="-2"/>
          <w:sz w:val="24"/>
        </w:rPr>
        <w:t>disciplinare.</w:t>
      </w:r>
    </w:p>
    <w:p>
      <w:pPr>
        <w:pStyle w:val="BodyText"/>
      </w:pPr>
    </w:p>
    <w:p>
      <w:pPr>
        <w:pStyle w:val="BodyText"/>
        <w:spacing w:before="21"/>
      </w:pPr>
    </w:p>
    <w:p>
      <w:pPr>
        <w:pStyle w:val="Heading2"/>
        <w:numPr>
          <w:ilvl w:val="1"/>
          <w:numId w:val="45"/>
        </w:numPr>
        <w:tabs>
          <w:tab w:pos="594" w:val="left" w:leader="none"/>
        </w:tabs>
        <w:spacing w:line="240" w:lineRule="auto" w:before="0" w:after="0"/>
        <w:ind w:left="594" w:right="0" w:hanging="360"/>
        <w:jc w:val="left"/>
      </w:pPr>
      <w:r>
        <w:rPr/>
        <w:t>Misure</w:t>
      </w:r>
      <w:r>
        <w:rPr>
          <w:spacing w:val="-7"/>
        </w:rPr>
        <w:t> </w:t>
      </w:r>
      <w:r>
        <w:rPr/>
        <w:t>nei</w:t>
      </w:r>
      <w:r>
        <w:rPr>
          <w:spacing w:val="-3"/>
        </w:rPr>
        <w:t> </w:t>
      </w:r>
      <w:r>
        <w:rPr/>
        <w:t>confronti</w:t>
      </w:r>
      <w:r>
        <w:rPr>
          <w:spacing w:val="-2"/>
        </w:rPr>
        <w:t> </w:t>
      </w:r>
      <w:r>
        <w:rPr/>
        <w:t>dei</w:t>
      </w:r>
      <w:r>
        <w:rPr>
          <w:spacing w:val="-3"/>
        </w:rPr>
        <w:t> </w:t>
      </w:r>
      <w:r>
        <w:rPr/>
        <w:t>dirigenti,</w:t>
      </w:r>
      <w:r>
        <w:rPr>
          <w:spacing w:val="-2"/>
        </w:rPr>
        <w:t> </w:t>
      </w:r>
      <w:r>
        <w:rPr/>
        <w:t>allenatori,</w:t>
      </w:r>
      <w:r>
        <w:rPr>
          <w:spacing w:val="-3"/>
        </w:rPr>
        <w:t> </w:t>
      </w:r>
      <w:r>
        <w:rPr/>
        <w:t>preparatori</w:t>
      </w:r>
      <w:r>
        <w:rPr>
          <w:spacing w:val="-2"/>
        </w:rPr>
        <w:t> </w:t>
      </w:r>
      <w:r>
        <w:rPr/>
        <w:t>atletici</w:t>
      </w:r>
      <w:r>
        <w:rPr>
          <w:spacing w:val="-3"/>
        </w:rPr>
        <w:t> </w:t>
      </w:r>
      <w:r>
        <w:rPr/>
        <w:t>e</w:t>
      </w:r>
      <w:r>
        <w:rPr>
          <w:spacing w:val="-4"/>
        </w:rPr>
        <w:t> </w:t>
      </w:r>
      <w:r>
        <w:rPr>
          <w:spacing w:val="-2"/>
        </w:rPr>
        <w:t>calciatori.</w:t>
      </w:r>
    </w:p>
    <w:p>
      <w:pPr>
        <w:pStyle w:val="BodyText"/>
        <w:spacing w:before="220"/>
        <w:rPr>
          <w:rFonts w:ascii="Palatino Linotype"/>
          <w:b/>
        </w:rPr>
      </w:pPr>
    </w:p>
    <w:p>
      <w:pPr>
        <w:pStyle w:val="ListParagraph"/>
        <w:numPr>
          <w:ilvl w:val="2"/>
          <w:numId w:val="45"/>
        </w:numPr>
        <w:tabs>
          <w:tab w:pos="774" w:val="left" w:leader="none"/>
        </w:tabs>
        <w:spacing w:line="240" w:lineRule="auto" w:before="0" w:after="0"/>
        <w:ind w:left="774" w:right="0" w:hanging="540"/>
        <w:jc w:val="left"/>
        <w:rPr>
          <w:rFonts w:ascii="Palatino Linotype"/>
          <w:b/>
          <w:sz w:val="24"/>
        </w:rPr>
      </w:pPr>
      <w:r>
        <w:rPr>
          <w:rFonts w:ascii="Palatino Linotype"/>
          <w:b/>
          <w:sz w:val="24"/>
        </w:rPr>
        <w:t>Misure</w:t>
      </w:r>
      <w:r>
        <w:rPr>
          <w:rFonts w:ascii="Palatino Linotype"/>
          <w:b/>
          <w:spacing w:val="-5"/>
          <w:sz w:val="24"/>
        </w:rPr>
        <w:t> </w:t>
      </w:r>
      <w:r>
        <w:rPr>
          <w:rFonts w:ascii="Palatino Linotype"/>
          <w:b/>
          <w:sz w:val="24"/>
        </w:rPr>
        <w:t>per</w:t>
      </w:r>
      <w:r>
        <w:rPr>
          <w:rFonts w:ascii="Palatino Linotype"/>
          <w:b/>
          <w:spacing w:val="-2"/>
          <w:sz w:val="24"/>
        </w:rPr>
        <w:t> </w:t>
      </w:r>
      <w:r>
        <w:rPr>
          <w:rFonts w:ascii="Palatino Linotype"/>
          <w:b/>
          <w:sz w:val="24"/>
        </w:rPr>
        <w:t>i</w:t>
      </w:r>
      <w:r>
        <w:rPr>
          <w:rFonts w:ascii="Palatino Linotype"/>
          <w:b/>
          <w:spacing w:val="-2"/>
          <w:sz w:val="24"/>
        </w:rPr>
        <w:t> </w:t>
      </w:r>
      <w:r>
        <w:rPr>
          <w:rFonts w:ascii="Palatino Linotype"/>
          <w:b/>
          <w:sz w:val="24"/>
        </w:rPr>
        <w:t>dirigenti,</w:t>
      </w:r>
      <w:r>
        <w:rPr>
          <w:rFonts w:ascii="Palatino Linotype"/>
          <w:b/>
          <w:spacing w:val="-2"/>
          <w:sz w:val="24"/>
        </w:rPr>
        <w:t> </w:t>
      </w:r>
      <w:r>
        <w:rPr>
          <w:rFonts w:ascii="Palatino Linotype"/>
          <w:b/>
          <w:sz w:val="24"/>
        </w:rPr>
        <w:t>preparatori</w:t>
      </w:r>
      <w:r>
        <w:rPr>
          <w:rFonts w:ascii="Palatino Linotype"/>
          <w:b/>
          <w:spacing w:val="-2"/>
          <w:sz w:val="24"/>
        </w:rPr>
        <w:t> </w:t>
      </w:r>
      <w:r>
        <w:rPr>
          <w:rFonts w:ascii="Palatino Linotype"/>
          <w:b/>
          <w:sz w:val="24"/>
        </w:rPr>
        <w:t>atletici</w:t>
      </w:r>
      <w:r>
        <w:rPr>
          <w:rFonts w:ascii="Palatino Linotype"/>
          <w:b/>
          <w:spacing w:val="-2"/>
          <w:sz w:val="24"/>
        </w:rPr>
        <w:t> </w:t>
      </w:r>
      <w:r>
        <w:rPr>
          <w:rFonts w:ascii="Palatino Linotype"/>
          <w:b/>
          <w:sz w:val="24"/>
        </w:rPr>
        <w:t>ed</w:t>
      </w:r>
      <w:r>
        <w:rPr>
          <w:rFonts w:ascii="Palatino Linotype"/>
          <w:b/>
          <w:spacing w:val="-3"/>
          <w:sz w:val="24"/>
        </w:rPr>
        <w:t> </w:t>
      </w:r>
      <w:r>
        <w:rPr>
          <w:rFonts w:ascii="Palatino Linotype"/>
          <w:b/>
          <w:spacing w:val="-2"/>
          <w:sz w:val="24"/>
        </w:rPr>
        <w:t>allenatori.</w:t>
      </w:r>
    </w:p>
    <w:p>
      <w:pPr>
        <w:pStyle w:val="BodyText"/>
        <w:spacing w:line="381" w:lineRule="auto" w:before="141"/>
        <w:ind w:left="234" w:firstLine="708"/>
      </w:pPr>
      <w:r>
        <w:rPr>
          <w:w w:val="105"/>
        </w:rPr>
        <w:t>Per</w:t>
      </w:r>
      <w:r>
        <w:rPr>
          <w:spacing w:val="40"/>
          <w:w w:val="105"/>
        </w:rPr>
        <w:t> </w:t>
      </w:r>
      <w:r>
        <w:rPr>
          <w:w w:val="105"/>
        </w:rPr>
        <w:t>i</w:t>
      </w:r>
      <w:r>
        <w:rPr>
          <w:spacing w:val="40"/>
          <w:w w:val="105"/>
        </w:rPr>
        <w:t> </w:t>
      </w:r>
      <w:r>
        <w:rPr>
          <w:w w:val="105"/>
        </w:rPr>
        <w:t>dirigenti</w:t>
      </w:r>
      <w:r>
        <w:rPr>
          <w:spacing w:val="40"/>
          <w:w w:val="105"/>
        </w:rPr>
        <w:t> </w:t>
      </w:r>
      <w:r>
        <w:rPr>
          <w:w w:val="105"/>
        </w:rPr>
        <w:t>è</w:t>
      </w:r>
      <w:r>
        <w:rPr>
          <w:spacing w:val="40"/>
          <w:w w:val="105"/>
        </w:rPr>
        <w:t> </w:t>
      </w:r>
      <w:r>
        <w:rPr>
          <w:w w:val="105"/>
        </w:rPr>
        <w:t>applicabile</w:t>
      </w:r>
      <w:r>
        <w:rPr>
          <w:spacing w:val="40"/>
          <w:w w:val="105"/>
        </w:rPr>
        <w:t> </w:t>
      </w:r>
      <w:r>
        <w:rPr>
          <w:w w:val="105"/>
        </w:rPr>
        <w:t>la</w:t>
      </w:r>
      <w:r>
        <w:rPr>
          <w:spacing w:val="40"/>
          <w:w w:val="105"/>
        </w:rPr>
        <w:t> </w:t>
      </w:r>
      <w:r>
        <w:rPr>
          <w:w w:val="105"/>
        </w:rPr>
        <w:t>disciplina</w:t>
      </w:r>
      <w:r>
        <w:rPr>
          <w:spacing w:val="40"/>
          <w:w w:val="105"/>
        </w:rPr>
        <w:t> </w:t>
      </w:r>
      <w:r>
        <w:rPr>
          <w:w w:val="105"/>
        </w:rPr>
        <w:t>dell'Accordo</w:t>
      </w:r>
      <w:r>
        <w:rPr>
          <w:spacing w:val="40"/>
          <w:w w:val="105"/>
        </w:rPr>
        <w:t> </w:t>
      </w:r>
      <w:r>
        <w:rPr>
          <w:w w:val="105"/>
        </w:rPr>
        <w:t>Collettivo</w:t>
      </w:r>
      <w:r>
        <w:rPr>
          <w:spacing w:val="40"/>
          <w:w w:val="105"/>
        </w:rPr>
        <w:t> </w:t>
      </w:r>
      <w:r>
        <w:rPr>
          <w:w w:val="105"/>
        </w:rPr>
        <w:t>FIGC</w:t>
      </w:r>
      <w:r>
        <w:rPr>
          <w:spacing w:val="40"/>
          <w:w w:val="105"/>
        </w:rPr>
        <w:t> </w:t>
      </w:r>
      <w:r>
        <w:rPr>
          <w:w w:val="105"/>
        </w:rPr>
        <w:t>–</w:t>
      </w:r>
      <w:r>
        <w:rPr>
          <w:spacing w:val="40"/>
          <w:w w:val="105"/>
        </w:rPr>
        <w:t> </w:t>
      </w:r>
      <w:r>
        <w:rPr>
          <w:w w:val="105"/>
        </w:rPr>
        <w:t>LEGA</w:t>
      </w:r>
      <w:r>
        <w:rPr>
          <w:spacing w:val="40"/>
          <w:w w:val="105"/>
        </w:rPr>
        <w:t> </w:t>
      </w:r>
      <w:r>
        <w:rPr>
          <w:w w:val="105"/>
        </w:rPr>
        <w:t>– ADISE ed, in particolare, dell'art. 7.</w:t>
      </w:r>
    </w:p>
    <w:p>
      <w:pPr>
        <w:pStyle w:val="BodyText"/>
        <w:spacing w:line="381" w:lineRule="auto"/>
        <w:ind w:left="234" w:right="209" w:firstLine="708"/>
      </w:pPr>
      <w:r>
        <w:rPr>
          <w:w w:val="105"/>
        </w:rPr>
        <w:t>Per</w:t>
      </w:r>
      <w:r>
        <w:rPr>
          <w:spacing w:val="-4"/>
          <w:w w:val="105"/>
        </w:rPr>
        <w:t> </w:t>
      </w:r>
      <w:r>
        <w:rPr>
          <w:w w:val="105"/>
        </w:rPr>
        <w:t>gli</w:t>
      </w:r>
      <w:r>
        <w:rPr>
          <w:spacing w:val="-4"/>
          <w:w w:val="105"/>
        </w:rPr>
        <w:t> </w:t>
      </w:r>
      <w:r>
        <w:rPr>
          <w:w w:val="105"/>
        </w:rPr>
        <w:t>allenatori</w:t>
      </w:r>
      <w:r>
        <w:rPr>
          <w:spacing w:val="-4"/>
          <w:w w:val="105"/>
        </w:rPr>
        <w:t> </w:t>
      </w:r>
      <w:r>
        <w:rPr>
          <w:w w:val="105"/>
        </w:rPr>
        <w:t>è</w:t>
      </w:r>
      <w:r>
        <w:rPr>
          <w:spacing w:val="-4"/>
          <w:w w:val="105"/>
        </w:rPr>
        <w:t> </w:t>
      </w:r>
      <w:r>
        <w:rPr>
          <w:w w:val="105"/>
        </w:rPr>
        <w:t>applicabile</w:t>
      </w:r>
      <w:r>
        <w:rPr>
          <w:spacing w:val="-4"/>
          <w:w w:val="105"/>
        </w:rPr>
        <w:t> </w:t>
      </w:r>
      <w:r>
        <w:rPr>
          <w:w w:val="105"/>
        </w:rPr>
        <w:t>la</w:t>
      </w:r>
      <w:r>
        <w:rPr>
          <w:spacing w:val="-4"/>
          <w:w w:val="105"/>
        </w:rPr>
        <w:t> </w:t>
      </w:r>
      <w:r>
        <w:rPr>
          <w:w w:val="105"/>
        </w:rPr>
        <w:t>disciplina</w:t>
      </w:r>
      <w:r>
        <w:rPr>
          <w:spacing w:val="-2"/>
          <w:w w:val="105"/>
        </w:rPr>
        <w:t> </w:t>
      </w:r>
      <w:r>
        <w:rPr>
          <w:w w:val="105"/>
        </w:rPr>
        <w:t>di</w:t>
      </w:r>
      <w:r>
        <w:rPr>
          <w:spacing w:val="-4"/>
          <w:w w:val="105"/>
        </w:rPr>
        <w:t> </w:t>
      </w:r>
      <w:r>
        <w:rPr>
          <w:w w:val="105"/>
        </w:rPr>
        <w:t>cui</w:t>
      </w:r>
      <w:r>
        <w:rPr>
          <w:spacing w:val="-4"/>
          <w:w w:val="105"/>
        </w:rPr>
        <w:t> </w:t>
      </w:r>
      <w:r>
        <w:rPr>
          <w:w w:val="105"/>
        </w:rPr>
        <w:t>all'Accordo</w:t>
      </w:r>
      <w:r>
        <w:rPr>
          <w:spacing w:val="-4"/>
          <w:w w:val="105"/>
        </w:rPr>
        <w:t> </w:t>
      </w:r>
      <w:r>
        <w:rPr>
          <w:w w:val="105"/>
        </w:rPr>
        <w:t>Collettivo</w:t>
      </w:r>
      <w:r>
        <w:rPr>
          <w:spacing w:val="-4"/>
          <w:w w:val="105"/>
        </w:rPr>
        <w:t> </w:t>
      </w:r>
      <w:r>
        <w:rPr>
          <w:w w:val="105"/>
        </w:rPr>
        <w:t>FIGC</w:t>
      </w:r>
      <w:r>
        <w:rPr>
          <w:spacing w:val="-2"/>
          <w:w w:val="105"/>
        </w:rPr>
        <w:t> </w:t>
      </w:r>
      <w:r>
        <w:rPr>
          <w:w w:val="105"/>
        </w:rPr>
        <w:t>–</w:t>
      </w:r>
      <w:r>
        <w:rPr>
          <w:spacing w:val="-4"/>
          <w:w w:val="105"/>
        </w:rPr>
        <w:t> </w:t>
      </w:r>
      <w:r>
        <w:rPr>
          <w:w w:val="105"/>
        </w:rPr>
        <w:t>LEGA – AIAC ed in particolare dell'art. 22.</w:t>
      </w:r>
    </w:p>
    <w:p>
      <w:pPr>
        <w:pStyle w:val="BodyText"/>
        <w:spacing w:line="381" w:lineRule="auto"/>
        <w:ind w:left="234" w:right="209" w:firstLine="708"/>
      </w:pPr>
      <w:r>
        <w:rPr>
          <w:w w:val="105"/>
        </w:rPr>
        <w:t>Per</w:t>
      </w:r>
      <w:r>
        <w:rPr>
          <w:spacing w:val="-2"/>
          <w:w w:val="105"/>
        </w:rPr>
        <w:t> </w:t>
      </w:r>
      <w:r>
        <w:rPr>
          <w:w w:val="105"/>
        </w:rPr>
        <w:t>i</w:t>
      </w:r>
      <w:r>
        <w:rPr>
          <w:spacing w:val="-3"/>
          <w:w w:val="105"/>
        </w:rPr>
        <w:t> </w:t>
      </w:r>
      <w:r>
        <w:rPr>
          <w:w w:val="105"/>
        </w:rPr>
        <w:t>preparatori</w:t>
      </w:r>
      <w:r>
        <w:rPr>
          <w:spacing w:val="-3"/>
          <w:w w:val="105"/>
        </w:rPr>
        <w:t> </w:t>
      </w:r>
      <w:r>
        <w:rPr>
          <w:w w:val="105"/>
        </w:rPr>
        <w:t>atletici</w:t>
      </w:r>
      <w:r>
        <w:rPr>
          <w:spacing w:val="-3"/>
          <w:w w:val="105"/>
        </w:rPr>
        <w:t> </w:t>
      </w:r>
      <w:r>
        <w:rPr>
          <w:w w:val="105"/>
        </w:rPr>
        <w:t>è</w:t>
      </w:r>
      <w:r>
        <w:rPr>
          <w:spacing w:val="-2"/>
          <w:w w:val="105"/>
        </w:rPr>
        <w:t> </w:t>
      </w:r>
      <w:r>
        <w:rPr>
          <w:w w:val="105"/>
        </w:rPr>
        <w:t>applicabile</w:t>
      </w:r>
      <w:r>
        <w:rPr>
          <w:spacing w:val="-2"/>
          <w:w w:val="105"/>
        </w:rPr>
        <w:t> </w:t>
      </w:r>
      <w:r>
        <w:rPr>
          <w:w w:val="105"/>
        </w:rPr>
        <w:t>la</w:t>
      </w:r>
      <w:r>
        <w:rPr>
          <w:spacing w:val="-2"/>
          <w:w w:val="105"/>
        </w:rPr>
        <w:t> </w:t>
      </w:r>
      <w:r>
        <w:rPr>
          <w:w w:val="105"/>
        </w:rPr>
        <w:t>disciplina</w:t>
      </w:r>
      <w:r>
        <w:rPr>
          <w:spacing w:val="-2"/>
          <w:w w:val="105"/>
        </w:rPr>
        <w:t> </w:t>
      </w:r>
      <w:r>
        <w:rPr>
          <w:w w:val="105"/>
        </w:rPr>
        <w:t>di</w:t>
      </w:r>
      <w:r>
        <w:rPr>
          <w:spacing w:val="-3"/>
          <w:w w:val="105"/>
        </w:rPr>
        <w:t> </w:t>
      </w:r>
      <w:r>
        <w:rPr>
          <w:w w:val="105"/>
        </w:rPr>
        <w:t>cui</w:t>
      </w:r>
      <w:r>
        <w:rPr>
          <w:spacing w:val="-1"/>
          <w:w w:val="105"/>
        </w:rPr>
        <w:t> </w:t>
      </w:r>
      <w:r>
        <w:rPr>
          <w:w w:val="105"/>
        </w:rPr>
        <w:t>all'Accordo</w:t>
      </w:r>
      <w:r>
        <w:rPr>
          <w:spacing w:val="-3"/>
          <w:w w:val="105"/>
        </w:rPr>
        <w:t> </w:t>
      </w:r>
      <w:r>
        <w:rPr>
          <w:w w:val="105"/>
        </w:rPr>
        <w:t>Collettivo</w:t>
      </w:r>
      <w:r>
        <w:rPr>
          <w:spacing w:val="-3"/>
          <w:w w:val="105"/>
        </w:rPr>
        <w:t> </w:t>
      </w:r>
      <w:r>
        <w:rPr>
          <w:w w:val="105"/>
        </w:rPr>
        <w:t>FIGC – LEGA –AIPAC ed, in particolare, dell'art. 17.</w:t>
      </w:r>
    </w:p>
    <w:p>
      <w:pPr>
        <w:pStyle w:val="BodyText"/>
        <w:ind w:left="942"/>
      </w:pPr>
      <w:r>
        <w:rPr/>
        <w:t>I</w:t>
      </w:r>
      <w:r>
        <w:rPr>
          <w:spacing w:val="15"/>
        </w:rPr>
        <w:t> </w:t>
      </w:r>
      <w:r>
        <w:rPr/>
        <w:t>predetti</w:t>
      </w:r>
      <w:r>
        <w:rPr>
          <w:spacing w:val="15"/>
        </w:rPr>
        <w:t> </w:t>
      </w:r>
      <w:r>
        <w:rPr/>
        <w:t>articoli</w:t>
      </w:r>
      <w:r>
        <w:rPr>
          <w:spacing w:val="15"/>
        </w:rPr>
        <w:t> </w:t>
      </w:r>
      <w:r>
        <w:rPr/>
        <w:t>prevedono</w:t>
      </w:r>
      <w:r>
        <w:rPr>
          <w:spacing w:val="15"/>
        </w:rPr>
        <w:t> </w:t>
      </w:r>
      <w:r>
        <w:rPr/>
        <w:t>che</w:t>
      </w:r>
      <w:r>
        <w:rPr>
          <w:spacing w:val="17"/>
        </w:rPr>
        <w:t> </w:t>
      </w:r>
      <w:r>
        <w:rPr/>
        <w:t>possano</w:t>
      </w:r>
      <w:r>
        <w:rPr>
          <w:spacing w:val="15"/>
        </w:rPr>
        <w:t> </w:t>
      </w:r>
      <w:r>
        <w:rPr/>
        <w:t>essere</w:t>
      </w:r>
      <w:r>
        <w:rPr>
          <w:spacing w:val="16"/>
        </w:rPr>
        <w:t> </w:t>
      </w:r>
      <w:r>
        <w:rPr/>
        <w:t>applicate</w:t>
      </w:r>
      <w:r>
        <w:rPr>
          <w:spacing w:val="17"/>
        </w:rPr>
        <w:t> </w:t>
      </w:r>
      <w:r>
        <w:rPr/>
        <w:t>le</w:t>
      </w:r>
      <w:r>
        <w:rPr>
          <w:spacing w:val="16"/>
        </w:rPr>
        <w:t> </w:t>
      </w:r>
      <w:r>
        <w:rPr/>
        <w:t>sanzioni</w:t>
      </w:r>
      <w:r>
        <w:rPr>
          <w:spacing w:val="15"/>
        </w:rPr>
        <w:t> </w:t>
      </w:r>
      <w:r>
        <w:rPr>
          <w:spacing w:val="-5"/>
        </w:rPr>
        <w:t>di:</w:t>
      </w:r>
    </w:p>
    <w:p>
      <w:pPr>
        <w:pStyle w:val="ListParagraph"/>
        <w:numPr>
          <w:ilvl w:val="0"/>
          <w:numId w:val="48"/>
        </w:numPr>
        <w:tabs>
          <w:tab w:pos="1081" w:val="left" w:leader="none"/>
        </w:tabs>
        <w:spacing w:line="240" w:lineRule="auto" w:before="165" w:after="0"/>
        <w:ind w:left="1081" w:right="0" w:hanging="139"/>
        <w:jc w:val="left"/>
        <w:rPr>
          <w:sz w:val="24"/>
        </w:rPr>
      </w:pPr>
      <w:r>
        <w:rPr>
          <w:sz w:val="24"/>
        </w:rPr>
        <w:t>ammonizione</w:t>
      </w:r>
      <w:r>
        <w:rPr>
          <w:spacing w:val="56"/>
          <w:sz w:val="24"/>
        </w:rPr>
        <w:t> </w:t>
      </w:r>
      <w:r>
        <w:rPr>
          <w:spacing w:val="-2"/>
          <w:sz w:val="24"/>
        </w:rPr>
        <w:t>scritta;</w:t>
      </w:r>
    </w:p>
    <w:p>
      <w:pPr>
        <w:pStyle w:val="ListParagraph"/>
        <w:numPr>
          <w:ilvl w:val="0"/>
          <w:numId w:val="48"/>
        </w:numPr>
        <w:tabs>
          <w:tab w:pos="1081" w:val="left" w:leader="none"/>
        </w:tabs>
        <w:spacing w:line="240" w:lineRule="auto" w:before="166" w:after="0"/>
        <w:ind w:left="1081" w:right="0" w:hanging="139"/>
        <w:jc w:val="left"/>
        <w:rPr>
          <w:sz w:val="24"/>
        </w:rPr>
      </w:pPr>
      <w:r>
        <w:rPr>
          <w:spacing w:val="-2"/>
          <w:sz w:val="24"/>
        </w:rPr>
        <w:t>multa;</w:t>
      </w:r>
    </w:p>
    <w:p>
      <w:pPr>
        <w:pStyle w:val="ListParagraph"/>
        <w:numPr>
          <w:ilvl w:val="0"/>
          <w:numId w:val="48"/>
        </w:numPr>
        <w:tabs>
          <w:tab w:pos="1081" w:val="left" w:leader="none"/>
        </w:tabs>
        <w:spacing w:line="240" w:lineRule="auto" w:before="166" w:after="0"/>
        <w:ind w:left="1081" w:right="0" w:hanging="139"/>
        <w:jc w:val="left"/>
        <w:rPr>
          <w:sz w:val="24"/>
        </w:rPr>
      </w:pPr>
      <w:r>
        <w:rPr>
          <w:w w:val="105"/>
          <w:sz w:val="24"/>
        </w:rPr>
        <w:t>riduzione</w:t>
      </w:r>
      <w:r>
        <w:rPr>
          <w:spacing w:val="-8"/>
          <w:w w:val="105"/>
          <w:sz w:val="24"/>
        </w:rPr>
        <w:t> </w:t>
      </w:r>
      <w:r>
        <w:rPr>
          <w:w w:val="105"/>
          <w:sz w:val="24"/>
        </w:rPr>
        <w:t>della</w:t>
      </w:r>
      <w:r>
        <w:rPr>
          <w:spacing w:val="-7"/>
          <w:w w:val="105"/>
          <w:sz w:val="24"/>
        </w:rPr>
        <w:t> </w:t>
      </w:r>
      <w:r>
        <w:rPr>
          <w:spacing w:val="-2"/>
          <w:w w:val="105"/>
          <w:sz w:val="24"/>
        </w:rPr>
        <w:t>retribuzione;</w:t>
      </w:r>
    </w:p>
    <w:p>
      <w:pPr>
        <w:pStyle w:val="ListParagraph"/>
        <w:numPr>
          <w:ilvl w:val="0"/>
          <w:numId w:val="48"/>
        </w:numPr>
        <w:tabs>
          <w:tab w:pos="1081" w:val="left" w:leader="none"/>
        </w:tabs>
        <w:spacing w:line="240" w:lineRule="auto" w:before="167" w:after="0"/>
        <w:ind w:left="1081" w:right="0" w:hanging="139"/>
        <w:jc w:val="both"/>
        <w:rPr>
          <w:sz w:val="24"/>
        </w:rPr>
      </w:pPr>
      <w:r>
        <w:rPr>
          <w:w w:val="105"/>
          <w:sz w:val="24"/>
        </w:rPr>
        <w:t>risoluzione</w:t>
      </w:r>
      <w:r>
        <w:rPr>
          <w:spacing w:val="-12"/>
          <w:w w:val="105"/>
          <w:sz w:val="24"/>
        </w:rPr>
        <w:t> </w:t>
      </w:r>
      <w:r>
        <w:rPr>
          <w:w w:val="105"/>
          <w:sz w:val="24"/>
        </w:rPr>
        <w:t>del</w:t>
      </w:r>
      <w:r>
        <w:rPr>
          <w:spacing w:val="-13"/>
          <w:w w:val="105"/>
          <w:sz w:val="24"/>
        </w:rPr>
        <w:t> </w:t>
      </w:r>
      <w:r>
        <w:rPr>
          <w:spacing w:val="-2"/>
          <w:w w:val="105"/>
          <w:sz w:val="24"/>
        </w:rPr>
        <w:t>contratto.</w:t>
      </w:r>
    </w:p>
    <w:p>
      <w:pPr>
        <w:spacing w:line="372" w:lineRule="auto" w:before="166"/>
        <w:ind w:left="234" w:right="230" w:firstLine="708"/>
        <w:jc w:val="both"/>
        <w:rPr>
          <w:rFonts w:ascii="Palatino Linotype" w:hAnsi="Palatino Linotype"/>
          <w:i/>
          <w:sz w:val="24"/>
        </w:rPr>
      </w:pPr>
      <w:r>
        <w:rPr>
          <w:sz w:val="24"/>
        </w:rPr>
        <w:t>Per la determinazione della sanzione si applicano gli stessi presupposti e criteri</w:t>
      </w:r>
      <w:r>
        <w:rPr>
          <w:spacing w:val="40"/>
          <w:sz w:val="24"/>
        </w:rPr>
        <w:t> </w:t>
      </w:r>
      <w:r>
        <w:rPr>
          <w:sz w:val="24"/>
        </w:rPr>
        <w:t>indicati nel precedente paragrafo 8.2, precisando che la casistica ivi prevista per la “</w:t>
      </w:r>
      <w:r>
        <w:rPr>
          <w:rFonts w:ascii="Palatino Linotype" w:hAnsi="Palatino Linotype"/>
          <w:i/>
          <w:sz w:val="24"/>
        </w:rPr>
        <w:t>sospensione</w:t>
      </w:r>
      <w:r>
        <w:rPr>
          <w:rFonts w:ascii="Palatino Linotype" w:hAnsi="Palatino Linotype"/>
          <w:i/>
          <w:spacing w:val="3"/>
          <w:sz w:val="24"/>
        </w:rPr>
        <w:t> </w:t>
      </w:r>
      <w:r>
        <w:rPr>
          <w:rFonts w:ascii="Palatino Linotype" w:hAnsi="Palatino Linotype"/>
          <w:i/>
          <w:sz w:val="24"/>
        </w:rPr>
        <w:t>della</w:t>
      </w:r>
      <w:r>
        <w:rPr>
          <w:rFonts w:ascii="Palatino Linotype" w:hAnsi="Palatino Linotype"/>
          <w:i/>
          <w:spacing w:val="3"/>
          <w:sz w:val="24"/>
        </w:rPr>
        <w:t> </w:t>
      </w:r>
      <w:r>
        <w:rPr>
          <w:rFonts w:ascii="Palatino Linotype" w:hAnsi="Palatino Linotype"/>
          <w:i/>
          <w:sz w:val="24"/>
        </w:rPr>
        <w:t>retribuzione</w:t>
      </w:r>
      <w:r>
        <w:rPr>
          <w:rFonts w:ascii="Palatino Linotype" w:hAnsi="Palatino Linotype"/>
          <w:i/>
          <w:spacing w:val="3"/>
          <w:sz w:val="24"/>
        </w:rPr>
        <w:t> </w:t>
      </w:r>
      <w:r>
        <w:rPr>
          <w:rFonts w:ascii="Palatino Linotype" w:hAnsi="Palatino Linotype"/>
          <w:i/>
          <w:sz w:val="24"/>
        </w:rPr>
        <w:t>e</w:t>
      </w:r>
      <w:r>
        <w:rPr>
          <w:rFonts w:ascii="Palatino Linotype" w:hAnsi="Palatino Linotype"/>
          <w:i/>
          <w:spacing w:val="3"/>
          <w:sz w:val="24"/>
        </w:rPr>
        <w:t> </w:t>
      </w:r>
      <w:r>
        <w:rPr>
          <w:rFonts w:ascii="Palatino Linotype" w:hAnsi="Palatino Linotype"/>
          <w:i/>
          <w:sz w:val="24"/>
        </w:rPr>
        <w:t>del</w:t>
      </w:r>
      <w:r>
        <w:rPr>
          <w:rFonts w:ascii="Palatino Linotype" w:hAnsi="Palatino Linotype"/>
          <w:i/>
          <w:spacing w:val="3"/>
          <w:sz w:val="24"/>
        </w:rPr>
        <w:t> </w:t>
      </w:r>
      <w:r>
        <w:rPr>
          <w:rFonts w:ascii="Palatino Linotype" w:hAnsi="Palatino Linotype"/>
          <w:i/>
          <w:sz w:val="24"/>
        </w:rPr>
        <w:t>rapporto</w:t>
      </w:r>
      <w:r>
        <w:rPr>
          <w:sz w:val="24"/>
        </w:rPr>
        <w:t>”</w:t>
      </w:r>
      <w:r>
        <w:rPr>
          <w:spacing w:val="9"/>
          <w:sz w:val="24"/>
        </w:rPr>
        <w:t> </w:t>
      </w:r>
      <w:r>
        <w:rPr>
          <w:sz w:val="24"/>
        </w:rPr>
        <w:t>in</w:t>
      </w:r>
      <w:r>
        <w:rPr>
          <w:spacing w:val="9"/>
          <w:sz w:val="24"/>
        </w:rPr>
        <w:t> </w:t>
      </w:r>
      <w:r>
        <w:rPr>
          <w:sz w:val="24"/>
        </w:rPr>
        <w:t>questa</w:t>
      </w:r>
      <w:r>
        <w:rPr>
          <w:spacing w:val="10"/>
          <w:sz w:val="24"/>
        </w:rPr>
        <w:t> </w:t>
      </w:r>
      <w:r>
        <w:rPr>
          <w:sz w:val="24"/>
        </w:rPr>
        <w:t>sede</w:t>
      </w:r>
      <w:r>
        <w:rPr>
          <w:spacing w:val="10"/>
          <w:sz w:val="24"/>
        </w:rPr>
        <w:t> </w:t>
      </w:r>
      <w:r>
        <w:rPr>
          <w:sz w:val="24"/>
        </w:rPr>
        <w:t>è</w:t>
      </w:r>
      <w:r>
        <w:rPr>
          <w:spacing w:val="10"/>
          <w:sz w:val="24"/>
        </w:rPr>
        <w:t> </w:t>
      </w:r>
      <w:r>
        <w:rPr>
          <w:sz w:val="24"/>
        </w:rPr>
        <w:t>richiamata</w:t>
      </w:r>
      <w:r>
        <w:rPr>
          <w:spacing w:val="10"/>
          <w:sz w:val="24"/>
        </w:rPr>
        <w:t> </w:t>
      </w:r>
      <w:r>
        <w:rPr>
          <w:sz w:val="24"/>
        </w:rPr>
        <w:t>per</w:t>
      </w:r>
      <w:r>
        <w:rPr>
          <w:spacing w:val="11"/>
          <w:sz w:val="24"/>
        </w:rPr>
        <w:t> </w:t>
      </w:r>
      <w:r>
        <w:rPr>
          <w:sz w:val="24"/>
        </w:rPr>
        <w:t>la</w:t>
      </w:r>
      <w:r>
        <w:rPr>
          <w:spacing w:val="10"/>
          <w:sz w:val="24"/>
        </w:rPr>
        <w:t> </w:t>
      </w:r>
      <w:r>
        <w:rPr>
          <w:sz w:val="24"/>
        </w:rPr>
        <w:t>“</w:t>
      </w:r>
      <w:r>
        <w:rPr>
          <w:rFonts w:ascii="Palatino Linotype" w:hAnsi="Palatino Linotype"/>
          <w:i/>
          <w:sz w:val="24"/>
        </w:rPr>
        <w:t>riduzione</w:t>
      </w:r>
      <w:r>
        <w:rPr>
          <w:rFonts w:ascii="Palatino Linotype" w:hAnsi="Palatino Linotype"/>
          <w:i/>
          <w:spacing w:val="2"/>
          <w:sz w:val="24"/>
        </w:rPr>
        <w:t> </w:t>
      </w:r>
      <w:r>
        <w:rPr>
          <w:rFonts w:ascii="Palatino Linotype" w:hAnsi="Palatino Linotype"/>
          <w:i/>
          <w:spacing w:val="-2"/>
          <w:sz w:val="24"/>
        </w:rPr>
        <w:t>della</w:t>
      </w:r>
    </w:p>
    <w:p>
      <w:pPr>
        <w:spacing w:line="267" w:lineRule="exact" w:before="0"/>
        <w:ind w:left="234" w:right="0" w:firstLine="0"/>
        <w:jc w:val="both"/>
        <w:rPr>
          <w:rFonts w:ascii="Palatino Linotype" w:hAnsi="Palatino Linotype"/>
          <w:i/>
          <w:sz w:val="24"/>
        </w:rPr>
      </w:pPr>
      <w:r>
        <w:rPr>
          <w:rFonts w:ascii="Palatino Linotype" w:hAnsi="Palatino Linotype"/>
          <w:i/>
          <w:sz w:val="24"/>
        </w:rPr>
        <w:t>retribuzione</w:t>
      </w:r>
      <w:r>
        <w:rPr>
          <w:sz w:val="24"/>
        </w:rPr>
        <w:t>”</w:t>
      </w:r>
      <w:r>
        <w:rPr>
          <w:spacing w:val="33"/>
          <w:sz w:val="24"/>
        </w:rPr>
        <w:t> </w:t>
      </w:r>
      <w:r>
        <w:rPr>
          <w:sz w:val="24"/>
        </w:rPr>
        <w:t>e</w:t>
      </w:r>
      <w:r>
        <w:rPr>
          <w:spacing w:val="33"/>
          <w:sz w:val="24"/>
        </w:rPr>
        <w:t> </w:t>
      </w:r>
      <w:r>
        <w:rPr>
          <w:sz w:val="24"/>
        </w:rPr>
        <w:t>la</w:t>
      </w:r>
      <w:r>
        <w:rPr>
          <w:spacing w:val="33"/>
          <w:sz w:val="24"/>
        </w:rPr>
        <w:t> </w:t>
      </w:r>
      <w:r>
        <w:rPr>
          <w:sz w:val="24"/>
        </w:rPr>
        <w:t>casistica</w:t>
      </w:r>
      <w:r>
        <w:rPr>
          <w:spacing w:val="33"/>
          <w:sz w:val="24"/>
        </w:rPr>
        <w:t> </w:t>
      </w:r>
      <w:r>
        <w:rPr>
          <w:sz w:val="24"/>
        </w:rPr>
        <w:t>prevista</w:t>
      </w:r>
      <w:r>
        <w:rPr>
          <w:spacing w:val="33"/>
          <w:sz w:val="24"/>
        </w:rPr>
        <w:t> </w:t>
      </w:r>
      <w:r>
        <w:rPr>
          <w:sz w:val="24"/>
        </w:rPr>
        <w:t>per</w:t>
      </w:r>
      <w:r>
        <w:rPr>
          <w:spacing w:val="33"/>
          <w:sz w:val="24"/>
        </w:rPr>
        <w:t> </w:t>
      </w:r>
      <w:r>
        <w:rPr>
          <w:sz w:val="24"/>
        </w:rPr>
        <w:t>il</w:t>
      </w:r>
      <w:r>
        <w:rPr>
          <w:spacing w:val="35"/>
          <w:sz w:val="24"/>
        </w:rPr>
        <w:t> </w:t>
      </w:r>
      <w:r>
        <w:rPr>
          <w:sz w:val="24"/>
        </w:rPr>
        <w:t>“</w:t>
      </w:r>
      <w:r>
        <w:rPr>
          <w:rFonts w:ascii="Palatino Linotype" w:hAnsi="Palatino Linotype"/>
          <w:i/>
          <w:sz w:val="24"/>
        </w:rPr>
        <w:t>licenziamento</w:t>
      </w:r>
      <w:r>
        <w:rPr>
          <w:sz w:val="24"/>
        </w:rPr>
        <w:t>”</w:t>
      </w:r>
      <w:r>
        <w:rPr>
          <w:spacing w:val="32"/>
          <w:sz w:val="24"/>
        </w:rPr>
        <w:t> </w:t>
      </w:r>
      <w:r>
        <w:rPr>
          <w:sz w:val="24"/>
        </w:rPr>
        <w:t>è</w:t>
      </w:r>
      <w:r>
        <w:rPr>
          <w:spacing w:val="33"/>
          <w:sz w:val="24"/>
        </w:rPr>
        <w:t> </w:t>
      </w:r>
      <w:r>
        <w:rPr>
          <w:sz w:val="24"/>
        </w:rPr>
        <w:t>richiamata</w:t>
      </w:r>
      <w:r>
        <w:rPr>
          <w:spacing w:val="33"/>
          <w:sz w:val="24"/>
        </w:rPr>
        <w:t> </w:t>
      </w:r>
      <w:r>
        <w:rPr>
          <w:sz w:val="24"/>
        </w:rPr>
        <w:t>per</w:t>
      </w:r>
      <w:r>
        <w:rPr>
          <w:spacing w:val="33"/>
          <w:sz w:val="24"/>
        </w:rPr>
        <w:t> </w:t>
      </w:r>
      <w:r>
        <w:rPr>
          <w:sz w:val="24"/>
        </w:rPr>
        <w:t>la</w:t>
      </w:r>
      <w:r>
        <w:rPr>
          <w:spacing w:val="34"/>
          <w:sz w:val="24"/>
        </w:rPr>
        <w:t> </w:t>
      </w:r>
      <w:r>
        <w:rPr>
          <w:sz w:val="24"/>
        </w:rPr>
        <w:t>“</w:t>
      </w:r>
      <w:r>
        <w:rPr>
          <w:rFonts w:ascii="Palatino Linotype" w:hAnsi="Palatino Linotype"/>
          <w:i/>
          <w:sz w:val="24"/>
        </w:rPr>
        <w:t>risoluzione</w:t>
      </w:r>
      <w:r>
        <w:rPr>
          <w:rFonts w:ascii="Palatino Linotype" w:hAnsi="Palatino Linotype"/>
          <w:i/>
          <w:spacing w:val="26"/>
          <w:sz w:val="24"/>
        </w:rPr>
        <w:t> </w:t>
      </w:r>
      <w:r>
        <w:rPr>
          <w:rFonts w:ascii="Palatino Linotype" w:hAnsi="Palatino Linotype"/>
          <w:i/>
          <w:spacing w:val="-5"/>
          <w:sz w:val="24"/>
        </w:rPr>
        <w:t>del</w:t>
      </w:r>
    </w:p>
    <w:p>
      <w:pPr>
        <w:spacing w:before="124"/>
        <w:ind w:left="234" w:right="0" w:firstLine="0"/>
        <w:jc w:val="left"/>
        <w:rPr>
          <w:sz w:val="24"/>
        </w:rPr>
      </w:pPr>
      <w:r>
        <w:rPr>
          <w:rFonts w:ascii="Palatino Linotype" w:hAnsi="Palatino Linotype"/>
          <w:i/>
          <w:spacing w:val="-2"/>
          <w:w w:val="105"/>
          <w:sz w:val="24"/>
        </w:rPr>
        <w:t>contratto</w:t>
      </w:r>
      <w:r>
        <w:rPr>
          <w:spacing w:val="-2"/>
          <w:w w:val="105"/>
          <w:sz w:val="24"/>
        </w:rPr>
        <w:t>”.</w:t>
      </w:r>
    </w:p>
    <w:p>
      <w:pPr>
        <w:pStyle w:val="BodyText"/>
      </w:pPr>
    </w:p>
    <w:p>
      <w:pPr>
        <w:pStyle w:val="BodyText"/>
        <w:spacing w:before="1"/>
      </w:pPr>
    </w:p>
    <w:p>
      <w:pPr>
        <w:pStyle w:val="Heading2"/>
        <w:numPr>
          <w:ilvl w:val="2"/>
          <w:numId w:val="45"/>
        </w:numPr>
        <w:tabs>
          <w:tab w:pos="774" w:val="left" w:leader="none"/>
        </w:tabs>
        <w:spacing w:line="240" w:lineRule="auto" w:before="0" w:after="0"/>
        <w:ind w:left="774" w:right="0" w:hanging="540"/>
        <w:jc w:val="left"/>
      </w:pPr>
      <w:r>
        <w:rPr/>
        <w:t>Misure</w:t>
      </w:r>
      <w:r>
        <w:rPr>
          <w:spacing w:val="-2"/>
        </w:rPr>
        <w:t> </w:t>
      </w:r>
      <w:r>
        <w:rPr/>
        <w:t>per</w:t>
      </w:r>
      <w:r>
        <w:rPr>
          <w:spacing w:val="-1"/>
        </w:rPr>
        <w:t> </w:t>
      </w:r>
      <w:r>
        <w:rPr/>
        <w:t>i</w:t>
      </w:r>
      <w:r>
        <w:rPr>
          <w:spacing w:val="-1"/>
        </w:rPr>
        <w:t> </w:t>
      </w:r>
      <w:r>
        <w:rPr>
          <w:spacing w:val="-2"/>
        </w:rPr>
        <w:t>calciatori.</w:t>
      </w:r>
    </w:p>
    <w:p>
      <w:pPr>
        <w:pStyle w:val="BodyText"/>
        <w:spacing w:line="381" w:lineRule="auto" w:before="141"/>
        <w:ind w:left="234" w:right="232" w:firstLine="708"/>
        <w:jc w:val="both"/>
      </w:pPr>
      <w:r>
        <w:rPr>
          <w:w w:val="105"/>
        </w:rPr>
        <w:t>Per i calciatori è applicabile la disciplina di cui all'Accordo Collettivo FIGC – LEGA</w:t>
      </w:r>
      <w:r>
        <w:rPr>
          <w:spacing w:val="80"/>
          <w:w w:val="150"/>
        </w:rPr>
        <w:t> </w:t>
      </w:r>
      <w:r>
        <w:rPr>
          <w:w w:val="105"/>
        </w:rPr>
        <w:t>–</w:t>
      </w:r>
      <w:r>
        <w:rPr>
          <w:spacing w:val="-4"/>
          <w:w w:val="105"/>
        </w:rPr>
        <w:t> </w:t>
      </w:r>
      <w:r>
        <w:rPr>
          <w:w w:val="105"/>
        </w:rPr>
        <w:t>AIC</w:t>
      </w:r>
      <w:r>
        <w:rPr>
          <w:spacing w:val="-4"/>
          <w:w w:val="105"/>
        </w:rPr>
        <w:t> </w:t>
      </w:r>
      <w:r>
        <w:rPr>
          <w:w w:val="105"/>
        </w:rPr>
        <w:t>ed</w:t>
      </w:r>
      <w:r>
        <w:rPr>
          <w:spacing w:val="-5"/>
          <w:w w:val="105"/>
        </w:rPr>
        <w:t> </w:t>
      </w:r>
      <w:r>
        <w:rPr>
          <w:w w:val="105"/>
        </w:rPr>
        <w:t>in</w:t>
      </w:r>
      <w:r>
        <w:rPr>
          <w:spacing w:val="-5"/>
          <w:w w:val="105"/>
        </w:rPr>
        <w:t> </w:t>
      </w:r>
      <w:r>
        <w:rPr>
          <w:w w:val="105"/>
        </w:rPr>
        <w:t>particolare</w:t>
      </w:r>
      <w:r>
        <w:rPr>
          <w:spacing w:val="-3"/>
          <w:w w:val="105"/>
        </w:rPr>
        <w:t> </w:t>
      </w:r>
      <w:r>
        <w:rPr>
          <w:w w:val="105"/>
        </w:rPr>
        <w:t>dell'art.</w:t>
      </w:r>
      <w:r>
        <w:rPr>
          <w:spacing w:val="-4"/>
          <w:w w:val="105"/>
        </w:rPr>
        <w:t> </w:t>
      </w:r>
      <w:r>
        <w:rPr>
          <w:w w:val="105"/>
        </w:rPr>
        <w:t>11</w:t>
      </w:r>
      <w:r>
        <w:rPr>
          <w:spacing w:val="-4"/>
          <w:w w:val="105"/>
        </w:rPr>
        <w:t> </w:t>
      </w:r>
      <w:r>
        <w:rPr>
          <w:w w:val="105"/>
        </w:rPr>
        <w:t>che</w:t>
      </w:r>
      <w:r>
        <w:rPr>
          <w:spacing w:val="-4"/>
          <w:w w:val="105"/>
        </w:rPr>
        <w:t> </w:t>
      </w:r>
      <w:r>
        <w:rPr>
          <w:w w:val="105"/>
        </w:rPr>
        <w:t>prevede</w:t>
      </w:r>
      <w:r>
        <w:rPr>
          <w:spacing w:val="-4"/>
          <w:w w:val="105"/>
        </w:rPr>
        <w:t> </w:t>
      </w:r>
      <w:r>
        <w:rPr>
          <w:w w:val="105"/>
        </w:rPr>
        <w:t>che</w:t>
      </w:r>
      <w:r>
        <w:rPr>
          <w:spacing w:val="-4"/>
          <w:w w:val="105"/>
        </w:rPr>
        <w:t> </w:t>
      </w:r>
      <w:r>
        <w:rPr>
          <w:w w:val="105"/>
        </w:rPr>
        <w:t>possano</w:t>
      </w:r>
      <w:r>
        <w:rPr>
          <w:spacing w:val="-5"/>
          <w:w w:val="105"/>
        </w:rPr>
        <w:t> </w:t>
      </w:r>
      <w:r>
        <w:rPr>
          <w:w w:val="105"/>
        </w:rPr>
        <w:t>essere</w:t>
      </w:r>
      <w:r>
        <w:rPr>
          <w:spacing w:val="-4"/>
          <w:w w:val="105"/>
        </w:rPr>
        <w:t> </w:t>
      </w:r>
      <w:r>
        <w:rPr>
          <w:w w:val="105"/>
        </w:rPr>
        <w:t>applicate</w:t>
      </w:r>
      <w:r>
        <w:rPr>
          <w:spacing w:val="-4"/>
          <w:w w:val="105"/>
        </w:rPr>
        <w:t> </w:t>
      </w:r>
      <w:r>
        <w:rPr>
          <w:w w:val="105"/>
        </w:rPr>
        <w:t>le</w:t>
      </w:r>
      <w:r>
        <w:rPr>
          <w:spacing w:val="-3"/>
          <w:w w:val="105"/>
        </w:rPr>
        <w:t> </w:t>
      </w:r>
      <w:r>
        <w:rPr>
          <w:w w:val="105"/>
        </w:rPr>
        <w:t>sanzioni</w:t>
      </w:r>
      <w:r>
        <w:rPr>
          <w:spacing w:val="-5"/>
          <w:w w:val="105"/>
        </w:rPr>
        <w:t> </w:t>
      </w:r>
      <w:r>
        <w:rPr>
          <w:w w:val="105"/>
        </w:rPr>
        <w:t>di:</w:t>
      </w:r>
    </w:p>
    <w:p>
      <w:pPr>
        <w:pStyle w:val="ListParagraph"/>
        <w:numPr>
          <w:ilvl w:val="3"/>
          <w:numId w:val="45"/>
        </w:numPr>
        <w:tabs>
          <w:tab w:pos="1661" w:val="left" w:leader="none"/>
        </w:tabs>
        <w:spacing w:line="240" w:lineRule="auto" w:before="0" w:after="0"/>
        <w:ind w:left="1661" w:right="0" w:hanging="359"/>
        <w:jc w:val="left"/>
        <w:rPr>
          <w:sz w:val="24"/>
        </w:rPr>
      </w:pPr>
      <w:r>
        <w:rPr>
          <w:sz w:val="24"/>
        </w:rPr>
        <w:t>ammonizione</w:t>
      </w:r>
      <w:r>
        <w:rPr>
          <w:spacing w:val="56"/>
          <w:sz w:val="24"/>
        </w:rPr>
        <w:t> </w:t>
      </w:r>
      <w:r>
        <w:rPr>
          <w:spacing w:val="-2"/>
          <w:sz w:val="24"/>
        </w:rPr>
        <w:t>scritta;</w:t>
      </w:r>
    </w:p>
    <w:p>
      <w:pPr>
        <w:pStyle w:val="ListParagraph"/>
        <w:numPr>
          <w:ilvl w:val="3"/>
          <w:numId w:val="45"/>
        </w:numPr>
        <w:tabs>
          <w:tab w:pos="1661" w:val="left" w:leader="none"/>
        </w:tabs>
        <w:spacing w:line="240" w:lineRule="auto" w:before="165" w:after="0"/>
        <w:ind w:left="1661" w:right="0" w:hanging="359"/>
        <w:jc w:val="left"/>
        <w:rPr>
          <w:sz w:val="24"/>
        </w:rPr>
      </w:pPr>
      <w:r>
        <w:rPr>
          <w:spacing w:val="-2"/>
          <w:sz w:val="24"/>
        </w:rPr>
        <w:t>multa;</w:t>
      </w:r>
    </w:p>
    <w:p>
      <w:pPr>
        <w:pStyle w:val="ListParagraph"/>
        <w:numPr>
          <w:ilvl w:val="3"/>
          <w:numId w:val="45"/>
        </w:numPr>
        <w:tabs>
          <w:tab w:pos="1661" w:val="left" w:leader="none"/>
        </w:tabs>
        <w:spacing w:line="240" w:lineRule="auto" w:before="166" w:after="0"/>
        <w:ind w:left="1661" w:right="0" w:hanging="359"/>
        <w:jc w:val="left"/>
        <w:rPr>
          <w:sz w:val="24"/>
        </w:rPr>
      </w:pPr>
      <w:r>
        <w:rPr>
          <w:w w:val="105"/>
          <w:sz w:val="24"/>
        </w:rPr>
        <w:t>riduzione</w:t>
      </w:r>
      <w:r>
        <w:rPr>
          <w:spacing w:val="-7"/>
          <w:w w:val="105"/>
          <w:sz w:val="24"/>
        </w:rPr>
        <w:t> </w:t>
      </w:r>
      <w:r>
        <w:rPr>
          <w:w w:val="105"/>
          <w:sz w:val="24"/>
        </w:rPr>
        <w:t>della</w:t>
      </w:r>
      <w:r>
        <w:rPr>
          <w:spacing w:val="-7"/>
          <w:w w:val="105"/>
          <w:sz w:val="24"/>
        </w:rPr>
        <w:t> </w:t>
      </w:r>
      <w:r>
        <w:rPr>
          <w:spacing w:val="-2"/>
          <w:w w:val="105"/>
          <w:sz w:val="24"/>
        </w:rPr>
        <w:t>retribuzione;</w:t>
      </w:r>
    </w:p>
    <w:p>
      <w:pPr>
        <w:spacing w:after="0" w:line="240" w:lineRule="auto"/>
        <w:jc w:val="left"/>
        <w:rPr>
          <w:sz w:val="24"/>
        </w:rPr>
        <w:sectPr>
          <w:pgSz w:w="11910" w:h="16840"/>
          <w:pgMar w:header="568" w:footer="1162" w:top="2260" w:bottom="1360" w:left="900" w:right="900"/>
        </w:sectPr>
      </w:pPr>
    </w:p>
    <w:p>
      <w:pPr>
        <w:pStyle w:val="BodyText"/>
        <w:spacing w:before="269"/>
      </w:pPr>
      <w:r>
        <w:rPr/>
        <w:drawing>
          <wp:anchor distT="0" distB="0" distL="0" distR="0" allowOverlap="1" layoutInCell="1" locked="0" behindDoc="1" simplePos="0" relativeHeight="486752256">
            <wp:simplePos x="0" y="0"/>
            <wp:positionH relativeFrom="page">
              <wp:posOffset>720724</wp:posOffset>
            </wp:positionH>
            <wp:positionV relativeFrom="page">
              <wp:posOffset>1878965</wp:posOffset>
            </wp:positionV>
            <wp:extent cx="6118859" cy="7858758"/>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7" cstate="print"/>
                    <a:stretch>
                      <a:fillRect/>
                    </a:stretch>
                  </pic:blipFill>
                  <pic:spPr>
                    <a:xfrm>
                      <a:off x="0" y="0"/>
                      <a:ext cx="6118859" cy="7858758"/>
                    </a:xfrm>
                    <a:prstGeom prst="rect">
                      <a:avLst/>
                    </a:prstGeom>
                  </pic:spPr>
                </pic:pic>
              </a:graphicData>
            </a:graphic>
          </wp:anchor>
        </w:drawing>
      </w:r>
    </w:p>
    <w:p>
      <w:pPr>
        <w:pStyle w:val="ListParagraph"/>
        <w:numPr>
          <w:ilvl w:val="3"/>
          <w:numId w:val="45"/>
        </w:numPr>
        <w:tabs>
          <w:tab w:pos="1662" w:val="left" w:leader="none"/>
        </w:tabs>
        <w:spacing w:line="381" w:lineRule="auto" w:before="0" w:after="0"/>
        <w:ind w:left="1662" w:right="232" w:hanging="360"/>
        <w:jc w:val="both"/>
        <w:rPr>
          <w:sz w:val="24"/>
        </w:rPr>
      </w:pPr>
      <w:r>
        <w:rPr>
          <w:sz w:val="24"/>
        </w:rPr>
        <w:t>esclusione temporanea dagli allenamenti o dalla preparazione precampionato </w:t>
      </w:r>
      <w:r>
        <w:rPr>
          <w:w w:val="105"/>
          <w:sz w:val="24"/>
        </w:rPr>
        <w:t>con la prima squadra;</w:t>
      </w:r>
    </w:p>
    <w:p>
      <w:pPr>
        <w:pStyle w:val="ListParagraph"/>
        <w:numPr>
          <w:ilvl w:val="3"/>
          <w:numId w:val="45"/>
        </w:numPr>
        <w:tabs>
          <w:tab w:pos="1661" w:val="left" w:leader="none"/>
        </w:tabs>
        <w:spacing w:line="240" w:lineRule="auto" w:before="0" w:after="0"/>
        <w:ind w:left="1661" w:right="0" w:hanging="359"/>
        <w:jc w:val="both"/>
        <w:rPr>
          <w:sz w:val="24"/>
        </w:rPr>
      </w:pPr>
      <w:r>
        <w:rPr>
          <w:w w:val="105"/>
          <w:sz w:val="24"/>
        </w:rPr>
        <w:t>risoluzione</w:t>
      </w:r>
      <w:r>
        <w:rPr>
          <w:spacing w:val="-11"/>
          <w:w w:val="105"/>
          <w:sz w:val="24"/>
        </w:rPr>
        <w:t> </w:t>
      </w:r>
      <w:r>
        <w:rPr>
          <w:w w:val="105"/>
          <w:sz w:val="24"/>
        </w:rPr>
        <w:t>del</w:t>
      </w:r>
      <w:r>
        <w:rPr>
          <w:spacing w:val="-13"/>
          <w:w w:val="105"/>
          <w:sz w:val="24"/>
        </w:rPr>
        <w:t> </w:t>
      </w:r>
      <w:r>
        <w:rPr>
          <w:spacing w:val="-2"/>
          <w:w w:val="105"/>
          <w:sz w:val="24"/>
        </w:rPr>
        <w:t>contratto.</w:t>
      </w:r>
    </w:p>
    <w:p>
      <w:pPr>
        <w:spacing w:line="372" w:lineRule="auto" w:before="167"/>
        <w:ind w:left="233" w:right="230" w:firstLine="708"/>
        <w:jc w:val="both"/>
        <w:rPr>
          <w:rFonts w:ascii="Palatino Linotype" w:hAnsi="Palatino Linotype"/>
          <w:i/>
          <w:sz w:val="24"/>
        </w:rPr>
      </w:pPr>
      <w:r>
        <w:rPr>
          <w:sz w:val="24"/>
        </w:rPr>
        <w:t>Per la determinazione della sanzione si applicano gli stessi presupposti e criteri</w:t>
      </w:r>
      <w:r>
        <w:rPr>
          <w:spacing w:val="40"/>
          <w:sz w:val="24"/>
        </w:rPr>
        <w:t> </w:t>
      </w:r>
      <w:r>
        <w:rPr>
          <w:sz w:val="24"/>
        </w:rPr>
        <w:t>indicati nel precedente paragrafo 8.2, precisando che la casistica ivi prevista per la</w:t>
      </w:r>
      <w:r>
        <w:rPr>
          <w:spacing w:val="40"/>
          <w:sz w:val="24"/>
        </w:rPr>
        <w:t> </w:t>
      </w:r>
      <w:r>
        <w:rPr>
          <w:sz w:val="24"/>
        </w:rPr>
        <w:t>“</w:t>
      </w:r>
      <w:r>
        <w:rPr>
          <w:rFonts w:ascii="Palatino Linotype" w:hAnsi="Palatino Linotype"/>
          <w:i/>
          <w:sz w:val="24"/>
        </w:rPr>
        <w:t>sospensione</w:t>
      </w:r>
      <w:r>
        <w:rPr>
          <w:rFonts w:ascii="Palatino Linotype" w:hAnsi="Palatino Linotype"/>
          <w:i/>
          <w:spacing w:val="3"/>
          <w:sz w:val="24"/>
        </w:rPr>
        <w:t> </w:t>
      </w:r>
      <w:r>
        <w:rPr>
          <w:rFonts w:ascii="Palatino Linotype" w:hAnsi="Palatino Linotype"/>
          <w:i/>
          <w:sz w:val="24"/>
        </w:rPr>
        <w:t>della</w:t>
      </w:r>
      <w:r>
        <w:rPr>
          <w:rFonts w:ascii="Palatino Linotype" w:hAnsi="Palatino Linotype"/>
          <w:i/>
          <w:spacing w:val="3"/>
          <w:sz w:val="24"/>
        </w:rPr>
        <w:t> </w:t>
      </w:r>
      <w:r>
        <w:rPr>
          <w:rFonts w:ascii="Palatino Linotype" w:hAnsi="Palatino Linotype"/>
          <w:i/>
          <w:sz w:val="24"/>
        </w:rPr>
        <w:t>retribuzione</w:t>
      </w:r>
      <w:r>
        <w:rPr>
          <w:rFonts w:ascii="Palatino Linotype" w:hAnsi="Palatino Linotype"/>
          <w:i/>
          <w:spacing w:val="3"/>
          <w:sz w:val="24"/>
        </w:rPr>
        <w:t> </w:t>
      </w:r>
      <w:r>
        <w:rPr>
          <w:rFonts w:ascii="Palatino Linotype" w:hAnsi="Palatino Linotype"/>
          <w:i/>
          <w:sz w:val="24"/>
        </w:rPr>
        <w:t>e</w:t>
      </w:r>
      <w:r>
        <w:rPr>
          <w:rFonts w:ascii="Palatino Linotype" w:hAnsi="Palatino Linotype"/>
          <w:i/>
          <w:spacing w:val="3"/>
          <w:sz w:val="24"/>
        </w:rPr>
        <w:t> </w:t>
      </w:r>
      <w:r>
        <w:rPr>
          <w:rFonts w:ascii="Palatino Linotype" w:hAnsi="Palatino Linotype"/>
          <w:i/>
          <w:sz w:val="24"/>
        </w:rPr>
        <w:t>del</w:t>
      </w:r>
      <w:r>
        <w:rPr>
          <w:rFonts w:ascii="Palatino Linotype" w:hAnsi="Palatino Linotype"/>
          <w:i/>
          <w:spacing w:val="3"/>
          <w:sz w:val="24"/>
        </w:rPr>
        <w:t> </w:t>
      </w:r>
      <w:r>
        <w:rPr>
          <w:rFonts w:ascii="Palatino Linotype" w:hAnsi="Palatino Linotype"/>
          <w:i/>
          <w:sz w:val="24"/>
        </w:rPr>
        <w:t>rapporto</w:t>
      </w:r>
      <w:r>
        <w:rPr>
          <w:sz w:val="24"/>
        </w:rPr>
        <w:t>”</w:t>
      </w:r>
      <w:r>
        <w:rPr>
          <w:spacing w:val="9"/>
          <w:sz w:val="24"/>
        </w:rPr>
        <w:t> </w:t>
      </w:r>
      <w:r>
        <w:rPr>
          <w:sz w:val="24"/>
        </w:rPr>
        <w:t>in</w:t>
      </w:r>
      <w:r>
        <w:rPr>
          <w:spacing w:val="9"/>
          <w:sz w:val="24"/>
        </w:rPr>
        <w:t> </w:t>
      </w:r>
      <w:r>
        <w:rPr>
          <w:sz w:val="24"/>
        </w:rPr>
        <w:t>questa</w:t>
      </w:r>
      <w:r>
        <w:rPr>
          <w:spacing w:val="10"/>
          <w:sz w:val="24"/>
        </w:rPr>
        <w:t> </w:t>
      </w:r>
      <w:r>
        <w:rPr>
          <w:sz w:val="24"/>
        </w:rPr>
        <w:t>sede</w:t>
      </w:r>
      <w:r>
        <w:rPr>
          <w:spacing w:val="10"/>
          <w:sz w:val="24"/>
        </w:rPr>
        <w:t> </w:t>
      </w:r>
      <w:r>
        <w:rPr>
          <w:sz w:val="24"/>
        </w:rPr>
        <w:t>è</w:t>
      </w:r>
      <w:r>
        <w:rPr>
          <w:spacing w:val="10"/>
          <w:sz w:val="24"/>
        </w:rPr>
        <w:t> </w:t>
      </w:r>
      <w:r>
        <w:rPr>
          <w:sz w:val="24"/>
        </w:rPr>
        <w:t>richiamata</w:t>
      </w:r>
      <w:r>
        <w:rPr>
          <w:spacing w:val="10"/>
          <w:sz w:val="24"/>
        </w:rPr>
        <w:t> </w:t>
      </w:r>
      <w:r>
        <w:rPr>
          <w:sz w:val="24"/>
        </w:rPr>
        <w:t>per</w:t>
      </w:r>
      <w:r>
        <w:rPr>
          <w:spacing w:val="11"/>
          <w:sz w:val="24"/>
        </w:rPr>
        <w:t> </w:t>
      </w:r>
      <w:r>
        <w:rPr>
          <w:sz w:val="24"/>
        </w:rPr>
        <w:t>la</w:t>
      </w:r>
      <w:r>
        <w:rPr>
          <w:spacing w:val="10"/>
          <w:sz w:val="24"/>
        </w:rPr>
        <w:t> </w:t>
      </w:r>
      <w:r>
        <w:rPr>
          <w:sz w:val="24"/>
        </w:rPr>
        <w:t>“</w:t>
      </w:r>
      <w:r>
        <w:rPr>
          <w:rFonts w:ascii="Palatino Linotype" w:hAnsi="Palatino Linotype"/>
          <w:i/>
          <w:sz w:val="24"/>
        </w:rPr>
        <w:t>riduzione</w:t>
      </w:r>
      <w:r>
        <w:rPr>
          <w:rFonts w:ascii="Palatino Linotype" w:hAnsi="Palatino Linotype"/>
          <w:i/>
          <w:spacing w:val="2"/>
          <w:sz w:val="24"/>
        </w:rPr>
        <w:t> </w:t>
      </w:r>
      <w:r>
        <w:rPr>
          <w:rFonts w:ascii="Palatino Linotype" w:hAnsi="Palatino Linotype"/>
          <w:i/>
          <w:spacing w:val="-2"/>
          <w:sz w:val="24"/>
        </w:rPr>
        <w:t>della</w:t>
      </w:r>
    </w:p>
    <w:p>
      <w:pPr>
        <w:spacing w:line="267" w:lineRule="exact" w:before="0"/>
        <w:ind w:left="233" w:right="0" w:firstLine="0"/>
        <w:jc w:val="both"/>
        <w:rPr>
          <w:rFonts w:ascii="Palatino Linotype" w:hAnsi="Palatino Linotype"/>
          <w:i/>
          <w:sz w:val="24"/>
        </w:rPr>
      </w:pPr>
      <w:r>
        <w:rPr>
          <w:rFonts w:ascii="Palatino Linotype" w:hAnsi="Palatino Linotype"/>
          <w:i/>
          <w:sz w:val="24"/>
        </w:rPr>
        <w:t>retribuzione</w:t>
      </w:r>
      <w:r>
        <w:rPr>
          <w:sz w:val="24"/>
        </w:rPr>
        <w:t>”</w:t>
      </w:r>
      <w:r>
        <w:rPr>
          <w:spacing w:val="33"/>
          <w:sz w:val="24"/>
        </w:rPr>
        <w:t> </w:t>
      </w:r>
      <w:r>
        <w:rPr>
          <w:sz w:val="24"/>
        </w:rPr>
        <w:t>e</w:t>
      </w:r>
      <w:r>
        <w:rPr>
          <w:spacing w:val="33"/>
          <w:sz w:val="24"/>
        </w:rPr>
        <w:t> </w:t>
      </w:r>
      <w:r>
        <w:rPr>
          <w:sz w:val="24"/>
        </w:rPr>
        <w:t>la</w:t>
      </w:r>
      <w:r>
        <w:rPr>
          <w:spacing w:val="33"/>
          <w:sz w:val="24"/>
        </w:rPr>
        <w:t> </w:t>
      </w:r>
      <w:r>
        <w:rPr>
          <w:sz w:val="24"/>
        </w:rPr>
        <w:t>casistica</w:t>
      </w:r>
      <w:r>
        <w:rPr>
          <w:spacing w:val="33"/>
          <w:sz w:val="24"/>
        </w:rPr>
        <w:t> </w:t>
      </w:r>
      <w:r>
        <w:rPr>
          <w:sz w:val="24"/>
        </w:rPr>
        <w:t>prevista</w:t>
      </w:r>
      <w:r>
        <w:rPr>
          <w:spacing w:val="34"/>
          <w:sz w:val="24"/>
        </w:rPr>
        <w:t> </w:t>
      </w:r>
      <w:r>
        <w:rPr>
          <w:sz w:val="24"/>
        </w:rPr>
        <w:t>per</w:t>
      </w:r>
      <w:r>
        <w:rPr>
          <w:spacing w:val="33"/>
          <w:sz w:val="24"/>
        </w:rPr>
        <w:t> </w:t>
      </w:r>
      <w:r>
        <w:rPr>
          <w:sz w:val="24"/>
        </w:rPr>
        <w:t>il</w:t>
      </w:r>
      <w:r>
        <w:rPr>
          <w:spacing w:val="34"/>
          <w:sz w:val="24"/>
        </w:rPr>
        <w:t> </w:t>
      </w:r>
      <w:r>
        <w:rPr>
          <w:sz w:val="24"/>
        </w:rPr>
        <w:t>“</w:t>
      </w:r>
      <w:r>
        <w:rPr>
          <w:rFonts w:ascii="Palatino Linotype" w:hAnsi="Palatino Linotype"/>
          <w:i/>
          <w:sz w:val="24"/>
        </w:rPr>
        <w:t>licenziamento</w:t>
      </w:r>
      <w:r>
        <w:rPr>
          <w:sz w:val="24"/>
        </w:rPr>
        <w:t>”</w:t>
      </w:r>
      <w:r>
        <w:rPr>
          <w:spacing w:val="32"/>
          <w:sz w:val="24"/>
        </w:rPr>
        <w:t> </w:t>
      </w:r>
      <w:r>
        <w:rPr>
          <w:sz w:val="24"/>
        </w:rPr>
        <w:t>è</w:t>
      </w:r>
      <w:r>
        <w:rPr>
          <w:spacing w:val="33"/>
          <w:sz w:val="24"/>
        </w:rPr>
        <w:t> </w:t>
      </w:r>
      <w:r>
        <w:rPr>
          <w:sz w:val="24"/>
        </w:rPr>
        <w:t>richiamata</w:t>
      </w:r>
      <w:r>
        <w:rPr>
          <w:spacing w:val="34"/>
          <w:sz w:val="24"/>
        </w:rPr>
        <w:t> </w:t>
      </w:r>
      <w:r>
        <w:rPr>
          <w:sz w:val="24"/>
        </w:rPr>
        <w:t>per</w:t>
      </w:r>
      <w:r>
        <w:rPr>
          <w:spacing w:val="33"/>
          <w:sz w:val="24"/>
        </w:rPr>
        <w:t> </w:t>
      </w:r>
      <w:r>
        <w:rPr>
          <w:sz w:val="24"/>
        </w:rPr>
        <w:t>la</w:t>
      </w:r>
      <w:r>
        <w:rPr>
          <w:spacing w:val="34"/>
          <w:sz w:val="24"/>
        </w:rPr>
        <w:t> </w:t>
      </w:r>
      <w:r>
        <w:rPr>
          <w:sz w:val="24"/>
        </w:rPr>
        <w:t>“</w:t>
      </w:r>
      <w:r>
        <w:rPr>
          <w:rFonts w:ascii="Palatino Linotype" w:hAnsi="Palatino Linotype"/>
          <w:i/>
          <w:sz w:val="24"/>
        </w:rPr>
        <w:t>risoluzione</w:t>
      </w:r>
      <w:r>
        <w:rPr>
          <w:rFonts w:ascii="Palatino Linotype" w:hAnsi="Palatino Linotype"/>
          <w:i/>
          <w:spacing w:val="26"/>
          <w:sz w:val="24"/>
        </w:rPr>
        <w:t> </w:t>
      </w:r>
      <w:r>
        <w:rPr>
          <w:rFonts w:ascii="Palatino Linotype" w:hAnsi="Palatino Linotype"/>
          <w:i/>
          <w:spacing w:val="-5"/>
          <w:sz w:val="24"/>
        </w:rPr>
        <w:t>del</w:t>
      </w:r>
    </w:p>
    <w:p>
      <w:pPr>
        <w:spacing w:before="123"/>
        <w:ind w:left="233" w:right="0" w:firstLine="0"/>
        <w:jc w:val="left"/>
        <w:rPr>
          <w:sz w:val="24"/>
        </w:rPr>
      </w:pPr>
      <w:r>
        <w:rPr>
          <w:rFonts w:ascii="Palatino Linotype" w:hAnsi="Palatino Linotype"/>
          <w:i/>
          <w:spacing w:val="-2"/>
          <w:w w:val="105"/>
          <w:sz w:val="24"/>
        </w:rPr>
        <w:t>contratto</w:t>
      </w:r>
      <w:r>
        <w:rPr>
          <w:spacing w:val="-2"/>
          <w:w w:val="105"/>
          <w:sz w:val="24"/>
        </w:rPr>
        <w:t>”.</w:t>
      </w:r>
    </w:p>
    <w:p>
      <w:pPr>
        <w:pStyle w:val="BodyText"/>
        <w:spacing w:line="372" w:lineRule="auto" w:before="148"/>
        <w:ind w:left="233" w:right="231" w:firstLine="708"/>
        <w:jc w:val="both"/>
        <w:rPr>
          <w:rFonts w:ascii="Palatino Linotype" w:hAnsi="Palatino Linotype"/>
          <w:i/>
        </w:rPr>
      </w:pPr>
      <w:r>
        <w:rPr>
          <w:w w:val="105"/>
        </w:rPr>
        <w:t>Ovviamente</w:t>
      </w:r>
      <w:r>
        <w:rPr>
          <w:spacing w:val="-3"/>
          <w:w w:val="105"/>
        </w:rPr>
        <w:t> </w:t>
      </w:r>
      <w:r>
        <w:rPr>
          <w:w w:val="105"/>
        </w:rPr>
        <w:t>per</w:t>
      </w:r>
      <w:r>
        <w:rPr>
          <w:spacing w:val="-3"/>
          <w:w w:val="105"/>
        </w:rPr>
        <w:t> </w:t>
      </w:r>
      <w:r>
        <w:rPr>
          <w:w w:val="105"/>
        </w:rPr>
        <w:t>i</w:t>
      </w:r>
      <w:r>
        <w:rPr>
          <w:spacing w:val="-3"/>
          <w:w w:val="105"/>
        </w:rPr>
        <w:t> </w:t>
      </w:r>
      <w:r>
        <w:rPr>
          <w:w w:val="105"/>
        </w:rPr>
        <w:t>calciatori</w:t>
      </w:r>
      <w:r>
        <w:rPr>
          <w:spacing w:val="-3"/>
          <w:w w:val="105"/>
        </w:rPr>
        <w:t> </w:t>
      </w:r>
      <w:r>
        <w:rPr>
          <w:w w:val="105"/>
        </w:rPr>
        <w:t>è</w:t>
      </w:r>
      <w:r>
        <w:rPr>
          <w:spacing w:val="-3"/>
          <w:w w:val="105"/>
        </w:rPr>
        <w:t> </w:t>
      </w:r>
      <w:r>
        <w:rPr>
          <w:w w:val="105"/>
        </w:rPr>
        <w:t>prevista</w:t>
      </w:r>
      <w:r>
        <w:rPr>
          <w:spacing w:val="-3"/>
          <w:w w:val="105"/>
        </w:rPr>
        <w:t> </w:t>
      </w:r>
      <w:r>
        <w:rPr>
          <w:w w:val="105"/>
        </w:rPr>
        <w:t>una</w:t>
      </w:r>
      <w:r>
        <w:rPr>
          <w:spacing w:val="-3"/>
          <w:w w:val="105"/>
        </w:rPr>
        <w:t> </w:t>
      </w:r>
      <w:r>
        <w:rPr>
          <w:w w:val="105"/>
        </w:rPr>
        <w:t>particolare</w:t>
      </w:r>
      <w:r>
        <w:rPr>
          <w:spacing w:val="-3"/>
          <w:w w:val="105"/>
        </w:rPr>
        <w:t> </w:t>
      </w:r>
      <w:r>
        <w:rPr>
          <w:w w:val="105"/>
        </w:rPr>
        <w:t>ipotesi</w:t>
      </w:r>
      <w:r>
        <w:rPr>
          <w:spacing w:val="-3"/>
          <w:w w:val="105"/>
        </w:rPr>
        <w:t> </w:t>
      </w:r>
      <w:r>
        <w:rPr>
          <w:w w:val="105"/>
        </w:rPr>
        <w:t>di</w:t>
      </w:r>
      <w:r>
        <w:rPr>
          <w:spacing w:val="-3"/>
          <w:w w:val="105"/>
        </w:rPr>
        <w:t> </w:t>
      </w:r>
      <w:r>
        <w:rPr>
          <w:w w:val="105"/>
        </w:rPr>
        <w:t>sanzione,</w:t>
      </w:r>
      <w:r>
        <w:rPr>
          <w:spacing w:val="-3"/>
          <w:w w:val="105"/>
        </w:rPr>
        <w:t> </w:t>
      </w:r>
      <w:r>
        <w:rPr>
          <w:w w:val="105"/>
        </w:rPr>
        <w:t>ovverosia l'esclusione</w:t>
      </w:r>
      <w:r>
        <w:rPr>
          <w:w w:val="105"/>
        </w:rPr>
        <w:t> temporanea</w:t>
      </w:r>
      <w:r>
        <w:rPr>
          <w:w w:val="105"/>
        </w:rPr>
        <w:t> del</w:t>
      </w:r>
      <w:r>
        <w:rPr>
          <w:w w:val="105"/>
        </w:rPr>
        <w:t> calciatore</w:t>
      </w:r>
      <w:r>
        <w:rPr>
          <w:w w:val="105"/>
        </w:rPr>
        <w:t> dagli</w:t>
      </w:r>
      <w:r>
        <w:rPr>
          <w:w w:val="105"/>
        </w:rPr>
        <w:t> allenamenti</w:t>
      </w:r>
      <w:r>
        <w:rPr>
          <w:w w:val="105"/>
        </w:rPr>
        <w:t> o</w:t>
      </w:r>
      <w:r>
        <w:rPr>
          <w:w w:val="105"/>
        </w:rPr>
        <w:t> dalla</w:t>
      </w:r>
      <w:r>
        <w:rPr>
          <w:w w:val="105"/>
        </w:rPr>
        <w:t> preparazione precampionato</w:t>
      </w:r>
      <w:r>
        <w:rPr>
          <w:spacing w:val="39"/>
          <w:w w:val="105"/>
        </w:rPr>
        <w:t> </w:t>
      </w:r>
      <w:r>
        <w:rPr>
          <w:w w:val="105"/>
        </w:rPr>
        <w:t>con</w:t>
      </w:r>
      <w:r>
        <w:rPr>
          <w:spacing w:val="40"/>
          <w:w w:val="105"/>
        </w:rPr>
        <w:t> </w:t>
      </w:r>
      <w:r>
        <w:rPr>
          <w:w w:val="105"/>
        </w:rPr>
        <w:t>la</w:t>
      </w:r>
      <w:r>
        <w:rPr>
          <w:spacing w:val="40"/>
          <w:w w:val="105"/>
        </w:rPr>
        <w:t> </w:t>
      </w:r>
      <w:r>
        <w:rPr>
          <w:w w:val="105"/>
        </w:rPr>
        <w:t>prima</w:t>
      </w:r>
      <w:r>
        <w:rPr>
          <w:spacing w:val="39"/>
          <w:w w:val="105"/>
        </w:rPr>
        <w:t> </w:t>
      </w:r>
      <w:r>
        <w:rPr>
          <w:w w:val="105"/>
        </w:rPr>
        <w:t>squadra,</w:t>
      </w:r>
      <w:r>
        <w:rPr>
          <w:spacing w:val="40"/>
          <w:w w:val="105"/>
        </w:rPr>
        <w:t> </w:t>
      </w:r>
      <w:r>
        <w:rPr>
          <w:w w:val="105"/>
        </w:rPr>
        <w:t>che</w:t>
      </w:r>
      <w:r>
        <w:rPr>
          <w:spacing w:val="40"/>
          <w:w w:val="105"/>
        </w:rPr>
        <w:t> </w:t>
      </w:r>
      <w:r>
        <w:rPr>
          <w:w w:val="105"/>
        </w:rPr>
        <w:t>viene</w:t>
      </w:r>
      <w:r>
        <w:rPr>
          <w:spacing w:val="41"/>
          <w:w w:val="105"/>
        </w:rPr>
        <w:t> </w:t>
      </w:r>
      <w:r>
        <w:rPr>
          <w:w w:val="105"/>
        </w:rPr>
        <w:t>applicata</w:t>
      </w:r>
      <w:r>
        <w:rPr>
          <w:spacing w:val="40"/>
          <w:w w:val="105"/>
        </w:rPr>
        <w:t> </w:t>
      </w:r>
      <w:r>
        <w:rPr>
          <w:w w:val="105"/>
        </w:rPr>
        <w:t>allorquando</w:t>
      </w:r>
      <w:r>
        <w:rPr>
          <w:spacing w:val="39"/>
          <w:w w:val="105"/>
        </w:rPr>
        <w:t> </w:t>
      </w:r>
      <w:r>
        <w:rPr>
          <w:w w:val="105"/>
        </w:rPr>
        <w:t>“</w:t>
      </w:r>
      <w:r>
        <w:rPr>
          <w:rFonts w:ascii="Palatino Linotype" w:hAnsi="Palatino Linotype"/>
          <w:i/>
          <w:w w:val="105"/>
        </w:rPr>
        <w:t>le</w:t>
      </w:r>
      <w:r>
        <w:rPr>
          <w:rFonts w:ascii="Palatino Linotype" w:hAnsi="Palatino Linotype"/>
          <w:i/>
          <w:spacing w:val="34"/>
          <w:w w:val="105"/>
        </w:rPr>
        <w:t> </w:t>
      </w:r>
      <w:r>
        <w:rPr>
          <w:rFonts w:ascii="Palatino Linotype" w:hAnsi="Palatino Linotype"/>
          <w:i/>
          <w:w w:val="105"/>
        </w:rPr>
        <w:t>condotte</w:t>
      </w:r>
      <w:r>
        <w:rPr>
          <w:rFonts w:ascii="Palatino Linotype" w:hAnsi="Palatino Linotype"/>
          <w:i/>
          <w:spacing w:val="33"/>
          <w:w w:val="105"/>
        </w:rPr>
        <w:t> </w:t>
      </w:r>
      <w:r>
        <w:rPr>
          <w:rFonts w:ascii="Palatino Linotype" w:hAnsi="Palatino Linotype"/>
          <w:i/>
          <w:w w:val="105"/>
        </w:rPr>
        <w:t>e</w:t>
      </w:r>
      <w:r>
        <w:rPr>
          <w:rFonts w:ascii="Palatino Linotype" w:hAnsi="Palatino Linotype"/>
          <w:i/>
          <w:spacing w:val="32"/>
          <w:w w:val="105"/>
        </w:rPr>
        <w:t> </w:t>
      </w:r>
      <w:r>
        <w:rPr>
          <w:rFonts w:ascii="Palatino Linotype" w:hAnsi="Palatino Linotype"/>
          <w:i/>
          <w:spacing w:val="-5"/>
          <w:w w:val="105"/>
        </w:rPr>
        <w:t>le</w:t>
      </w:r>
    </w:p>
    <w:p>
      <w:pPr>
        <w:spacing w:line="258" w:lineRule="exact" w:before="0"/>
        <w:ind w:left="233" w:right="0" w:firstLine="0"/>
        <w:jc w:val="both"/>
        <w:rPr>
          <w:rFonts w:ascii="Palatino Linotype" w:hAnsi="Palatino Linotype"/>
          <w:i/>
          <w:sz w:val="24"/>
        </w:rPr>
      </w:pPr>
      <w:r>
        <w:rPr>
          <w:rFonts w:ascii="Palatino Linotype" w:hAnsi="Palatino Linotype"/>
          <w:i/>
          <w:sz w:val="24"/>
        </w:rPr>
        <w:t>situazioni</w:t>
      </w:r>
      <w:r>
        <w:rPr>
          <w:rFonts w:ascii="Palatino Linotype" w:hAnsi="Palatino Linotype"/>
          <w:i/>
          <w:spacing w:val="-10"/>
          <w:sz w:val="24"/>
        </w:rPr>
        <w:t> </w:t>
      </w:r>
      <w:r>
        <w:rPr>
          <w:rFonts w:ascii="Palatino Linotype" w:hAnsi="Palatino Linotype"/>
          <w:i/>
          <w:sz w:val="24"/>
        </w:rPr>
        <w:t>delineate</w:t>
      </w:r>
      <w:r>
        <w:rPr>
          <w:rFonts w:ascii="Palatino Linotype" w:hAnsi="Palatino Linotype"/>
          <w:i/>
          <w:spacing w:val="-7"/>
          <w:sz w:val="24"/>
        </w:rPr>
        <w:t> </w:t>
      </w:r>
      <w:r>
        <w:rPr>
          <w:rFonts w:ascii="Palatino Linotype" w:hAnsi="Palatino Linotype"/>
          <w:i/>
          <w:sz w:val="24"/>
        </w:rPr>
        <w:t>siano</w:t>
      </w:r>
      <w:r>
        <w:rPr>
          <w:rFonts w:ascii="Palatino Linotype" w:hAnsi="Palatino Linotype"/>
          <w:i/>
          <w:spacing w:val="-8"/>
          <w:sz w:val="24"/>
        </w:rPr>
        <w:t> </w:t>
      </w:r>
      <w:r>
        <w:rPr>
          <w:rFonts w:ascii="Palatino Linotype" w:hAnsi="Palatino Linotype"/>
          <w:i/>
          <w:sz w:val="24"/>
        </w:rPr>
        <w:t>tali</w:t>
      </w:r>
      <w:r>
        <w:rPr>
          <w:rFonts w:ascii="Palatino Linotype" w:hAnsi="Palatino Linotype"/>
          <w:i/>
          <w:spacing w:val="-7"/>
          <w:sz w:val="24"/>
        </w:rPr>
        <w:t> </w:t>
      </w:r>
      <w:r>
        <w:rPr>
          <w:rFonts w:ascii="Palatino Linotype" w:hAnsi="Palatino Linotype"/>
          <w:i/>
          <w:sz w:val="24"/>
        </w:rPr>
        <w:t>da</w:t>
      </w:r>
      <w:r>
        <w:rPr>
          <w:rFonts w:ascii="Palatino Linotype" w:hAnsi="Palatino Linotype"/>
          <w:i/>
          <w:spacing w:val="-7"/>
          <w:sz w:val="24"/>
        </w:rPr>
        <w:t> </w:t>
      </w:r>
      <w:r>
        <w:rPr>
          <w:rFonts w:ascii="Palatino Linotype" w:hAnsi="Palatino Linotype"/>
          <w:i/>
          <w:sz w:val="24"/>
        </w:rPr>
        <w:t>non</w:t>
      </w:r>
      <w:r>
        <w:rPr>
          <w:rFonts w:ascii="Palatino Linotype" w:hAnsi="Palatino Linotype"/>
          <w:i/>
          <w:spacing w:val="-9"/>
          <w:sz w:val="24"/>
        </w:rPr>
        <w:t> </w:t>
      </w:r>
      <w:r>
        <w:rPr>
          <w:rFonts w:ascii="Palatino Linotype" w:hAnsi="Palatino Linotype"/>
          <w:i/>
          <w:sz w:val="24"/>
        </w:rPr>
        <w:t>consentire,</w:t>
      </w:r>
      <w:r>
        <w:rPr>
          <w:rFonts w:ascii="Palatino Linotype" w:hAnsi="Palatino Linotype"/>
          <w:i/>
          <w:spacing w:val="-8"/>
          <w:sz w:val="24"/>
        </w:rPr>
        <w:t> </w:t>
      </w:r>
      <w:r>
        <w:rPr>
          <w:rFonts w:ascii="Palatino Linotype" w:hAnsi="Palatino Linotype"/>
          <w:i/>
          <w:sz w:val="24"/>
        </w:rPr>
        <w:t>senza</w:t>
      </w:r>
      <w:r>
        <w:rPr>
          <w:rFonts w:ascii="Palatino Linotype" w:hAnsi="Palatino Linotype"/>
          <w:i/>
          <w:spacing w:val="-7"/>
          <w:sz w:val="24"/>
        </w:rPr>
        <w:t> </w:t>
      </w:r>
      <w:r>
        <w:rPr>
          <w:rFonts w:ascii="Palatino Linotype" w:hAnsi="Palatino Linotype"/>
          <w:i/>
          <w:sz w:val="24"/>
        </w:rPr>
        <w:t>obiettivo</w:t>
      </w:r>
      <w:r>
        <w:rPr>
          <w:rFonts w:ascii="Palatino Linotype" w:hAnsi="Palatino Linotype"/>
          <w:i/>
          <w:spacing w:val="-7"/>
          <w:sz w:val="24"/>
        </w:rPr>
        <w:t> </w:t>
      </w:r>
      <w:r>
        <w:rPr>
          <w:rFonts w:ascii="Palatino Linotype" w:hAnsi="Palatino Linotype"/>
          <w:i/>
          <w:sz w:val="24"/>
        </w:rPr>
        <w:t>immediato</w:t>
      </w:r>
      <w:r>
        <w:rPr>
          <w:rFonts w:ascii="Palatino Linotype" w:hAnsi="Palatino Linotype"/>
          <w:i/>
          <w:spacing w:val="-8"/>
          <w:sz w:val="24"/>
        </w:rPr>
        <w:t> </w:t>
      </w:r>
      <w:r>
        <w:rPr>
          <w:rFonts w:ascii="Palatino Linotype" w:hAnsi="Palatino Linotype"/>
          <w:i/>
          <w:sz w:val="24"/>
        </w:rPr>
        <w:t>nocumento</w:t>
      </w:r>
      <w:r>
        <w:rPr>
          <w:rFonts w:ascii="Palatino Linotype" w:hAnsi="Palatino Linotype"/>
          <w:i/>
          <w:spacing w:val="-8"/>
          <w:sz w:val="24"/>
        </w:rPr>
        <w:t> </w:t>
      </w:r>
      <w:r>
        <w:rPr>
          <w:rFonts w:ascii="Palatino Linotype" w:hAnsi="Palatino Linotype"/>
          <w:i/>
          <w:sz w:val="24"/>
        </w:rPr>
        <w:t>per</w:t>
      </w:r>
      <w:r>
        <w:rPr>
          <w:rFonts w:ascii="Palatino Linotype" w:hAnsi="Palatino Linotype"/>
          <w:i/>
          <w:spacing w:val="-7"/>
          <w:sz w:val="24"/>
        </w:rPr>
        <w:t> </w:t>
      </w:r>
      <w:r>
        <w:rPr>
          <w:rFonts w:ascii="Palatino Linotype" w:hAnsi="Palatino Linotype"/>
          <w:i/>
          <w:sz w:val="24"/>
        </w:rPr>
        <w:t>la</w:t>
      </w:r>
      <w:r>
        <w:rPr>
          <w:rFonts w:ascii="Palatino Linotype" w:hAnsi="Palatino Linotype"/>
          <w:i/>
          <w:spacing w:val="-8"/>
          <w:sz w:val="24"/>
        </w:rPr>
        <w:t> </w:t>
      </w:r>
      <w:r>
        <w:rPr>
          <w:rFonts w:ascii="Palatino Linotype" w:hAnsi="Palatino Linotype"/>
          <w:i/>
          <w:spacing w:val="-2"/>
          <w:sz w:val="24"/>
        </w:rPr>
        <w:t>società,</w:t>
      </w:r>
    </w:p>
    <w:p>
      <w:pPr>
        <w:spacing w:line="324" w:lineRule="auto" w:before="111"/>
        <w:ind w:left="233" w:right="230" w:firstLine="0"/>
        <w:jc w:val="both"/>
        <w:rPr>
          <w:sz w:val="24"/>
        </w:rPr>
      </w:pPr>
      <w:r>
        <w:rPr>
          <w:rFonts w:ascii="Palatino Linotype" w:hAnsi="Palatino Linotype"/>
          <w:i/>
          <w:sz w:val="24"/>
        </w:rPr>
        <w:t>la</w:t>
      </w:r>
      <w:r>
        <w:rPr>
          <w:rFonts w:ascii="Palatino Linotype" w:hAnsi="Palatino Linotype"/>
          <w:i/>
          <w:spacing w:val="-5"/>
          <w:sz w:val="24"/>
        </w:rPr>
        <w:t> </w:t>
      </w:r>
      <w:r>
        <w:rPr>
          <w:rFonts w:ascii="Palatino Linotype" w:hAnsi="Palatino Linotype"/>
          <w:i/>
          <w:sz w:val="24"/>
        </w:rPr>
        <w:t>partecipazione</w:t>
      </w:r>
      <w:r>
        <w:rPr>
          <w:rFonts w:ascii="Palatino Linotype" w:hAnsi="Palatino Linotype"/>
          <w:i/>
          <w:spacing w:val="-5"/>
          <w:sz w:val="24"/>
        </w:rPr>
        <w:t> </w:t>
      </w:r>
      <w:r>
        <w:rPr>
          <w:rFonts w:ascii="Palatino Linotype" w:hAnsi="Palatino Linotype"/>
          <w:i/>
          <w:sz w:val="24"/>
        </w:rPr>
        <w:t>del</w:t>
      </w:r>
      <w:r>
        <w:rPr>
          <w:rFonts w:ascii="Palatino Linotype" w:hAnsi="Palatino Linotype"/>
          <w:i/>
          <w:spacing w:val="-6"/>
          <w:sz w:val="24"/>
        </w:rPr>
        <w:t> </w:t>
      </w:r>
      <w:r>
        <w:rPr>
          <w:rFonts w:ascii="Palatino Linotype" w:hAnsi="Palatino Linotype"/>
          <w:i/>
          <w:sz w:val="24"/>
        </w:rPr>
        <w:t>calciatore</w:t>
      </w:r>
      <w:r>
        <w:rPr>
          <w:rFonts w:ascii="Palatino Linotype" w:hAnsi="Palatino Linotype"/>
          <w:i/>
          <w:spacing w:val="-4"/>
          <w:sz w:val="24"/>
        </w:rPr>
        <w:t> </w:t>
      </w:r>
      <w:r>
        <w:rPr>
          <w:rFonts w:ascii="Palatino Linotype" w:hAnsi="Palatino Linotype"/>
          <w:i/>
          <w:sz w:val="24"/>
        </w:rPr>
        <w:t>alla</w:t>
      </w:r>
      <w:r>
        <w:rPr>
          <w:rFonts w:ascii="Palatino Linotype" w:hAnsi="Palatino Linotype"/>
          <w:i/>
          <w:spacing w:val="-5"/>
          <w:sz w:val="24"/>
        </w:rPr>
        <w:t> </w:t>
      </w:r>
      <w:r>
        <w:rPr>
          <w:rFonts w:ascii="Palatino Linotype" w:hAnsi="Palatino Linotype"/>
          <w:i/>
          <w:sz w:val="24"/>
        </w:rPr>
        <w:t>preparazione</w:t>
      </w:r>
      <w:r>
        <w:rPr>
          <w:rFonts w:ascii="Palatino Linotype" w:hAnsi="Palatino Linotype"/>
          <w:i/>
          <w:spacing w:val="-5"/>
          <w:sz w:val="24"/>
        </w:rPr>
        <w:t> </w:t>
      </w:r>
      <w:r>
        <w:rPr>
          <w:rFonts w:ascii="Palatino Linotype" w:hAnsi="Palatino Linotype"/>
          <w:i/>
          <w:sz w:val="24"/>
        </w:rPr>
        <w:t>e/o</w:t>
      </w:r>
      <w:r>
        <w:rPr>
          <w:rFonts w:ascii="Palatino Linotype" w:hAnsi="Palatino Linotype"/>
          <w:i/>
          <w:spacing w:val="-5"/>
          <w:sz w:val="24"/>
        </w:rPr>
        <w:t> </w:t>
      </w:r>
      <w:r>
        <w:rPr>
          <w:rFonts w:ascii="Palatino Linotype" w:hAnsi="Palatino Linotype"/>
          <w:i/>
          <w:sz w:val="24"/>
        </w:rPr>
        <w:t>agli</w:t>
      </w:r>
      <w:r>
        <w:rPr>
          <w:rFonts w:ascii="Palatino Linotype" w:hAnsi="Palatino Linotype"/>
          <w:i/>
          <w:spacing w:val="-6"/>
          <w:sz w:val="24"/>
        </w:rPr>
        <w:t> </w:t>
      </w:r>
      <w:r>
        <w:rPr>
          <w:rFonts w:ascii="Palatino Linotype" w:hAnsi="Palatino Linotype"/>
          <w:i/>
          <w:sz w:val="24"/>
        </w:rPr>
        <w:t>allenamenti</w:t>
      </w:r>
      <w:r>
        <w:rPr>
          <w:rFonts w:ascii="Palatino Linotype" w:hAnsi="Palatino Linotype"/>
          <w:i/>
          <w:spacing w:val="-4"/>
          <w:sz w:val="24"/>
        </w:rPr>
        <w:t> </w:t>
      </w:r>
      <w:r>
        <w:rPr>
          <w:rFonts w:ascii="Palatino Linotype" w:hAnsi="Palatino Linotype"/>
          <w:i/>
          <w:sz w:val="24"/>
        </w:rPr>
        <w:t>con</w:t>
      </w:r>
      <w:r>
        <w:rPr>
          <w:rFonts w:ascii="Palatino Linotype" w:hAnsi="Palatino Linotype"/>
          <w:i/>
          <w:spacing w:val="-6"/>
          <w:sz w:val="24"/>
        </w:rPr>
        <w:t> </w:t>
      </w:r>
      <w:r>
        <w:rPr>
          <w:rFonts w:ascii="Palatino Linotype" w:hAnsi="Palatino Linotype"/>
          <w:i/>
          <w:sz w:val="24"/>
        </w:rPr>
        <w:t>la</w:t>
      </w:r>
      <w:r>
        <w:rPr>
          <w:rFonts w:ascii="Palatino Linotype" w:hAnsi="Palatino Linotype"/>
          <w:i/>
          <w:spacing w:val="-6"/>
          <w:sz w:val="24"/>
        </w:rPr>
        <w:t> </w:t>
      </w:r>
      <w:r>
        <w:rPr>
          <w:rFonts w:ascii="Palatino Linotype" w:hAnsi="Palatino Linotype"/>
          <w:i/>
          <w:sz w:val="24"/>
        </w:rPr>
        <w:t>prima</w:t>
      </w:r>
      <w:r>
        <w:rPr>
          <w:rFonts w:ascii="Palatino Linotype" w:hAnsi="Palatino Linotype"/>
          <w:i/>
          <w:spacing w:val="-5"/>
          <w:sz w:val="24"/>
        </w:rPr>
        <w:t> </w:t>
      </w:r>
      <w:r>
        <w:rPr>
          <w:rFonts w:ascii="Palatino Linotype" w:hAnsi="Palatino Linotype"/>
          <w:i/>
          <w:sz w:val="24"/>
        </w:rPr>
        <w:t>squadra,</w:t>
      </w:r>
      <w:r>
        <w:rPr>
          <w:rFonts w:ascii="Palatino Linotype" w:hAnsi="Palatino Linotype"/>
          <w:i/>
          <w:spacing w:val="-5"/>
          <w:sz w:val="24"/>
        </w:rPr>
        <w:t> </w:t>
      </w:r>
      <w:r>
        <w:rPr>
          <w:rFonts w:ascii="Palatino Linotype" w:hAnsi="Palatino Linotype"/>
          <w:i/>
          <w:sz w:val="24"/>
        </w:rPr>
        <w:t>la</w:t>
      </w:r>
      <w:r>
        <w:rPr>
          <w:rFonts w:ascii="Palatino Linotype" w:hAnsi="Palatino Linotype"/>
          <w:i/>
          <w:spacing w:val="-6"/>
          <w:sz w:val="24"/>
        </w:rPr>
        <w:t> </w:t>
      </w:r>
      <w:r>
        <w:rPr>
          <w:rFonts w:ascii="Palatino Linotype" w:hAnsi="Palatino Linotype"/>
          <w:i/>
          <w:sz w:val="24"/>
        </w:rPr>
        <w:t>società medesima, previa contestazione scritta al calciatore degli addebiti, può disporre in via provvisoria e diretta</w:t>
      </w:r>
      <w:r>
        <w:rPr>
          <w:rFonts w:ascii="Palatino Linotype" w:hAnsi="Palatino Linotype"/>
          <w:i/>
          <w:spacing w:val="-4"/>
          <w:sz w:val="24"/>
        </w:rPr>
        <w:t> </w:t>
      </w:r>
      <w:r>
        <w:rPr>
          <w:rFonts w:ascii="Palatino Linotype" w:hAnsi="Palatino Linotype"/>
          <w:i/>
          <w:sz w:val="24"/>
        </w:rPr>
        <w:t>l’esclusione</w:t>
      </w:r>
      <w:r>
        <w:rPr>
          <w:rFonts w:ascii="Palatino Linotype" w:hAnsi="Palatino Linotype"/>
          <w:i/>
          <w:spacing w:val="-3"/>
          <w:sz w:val="24"/>
        </w:rPr>
        <w:t> </w:t>
      </w:r>
      <w:r>
        <w:rPr>
          <w:rFonts w:ascii="Palatino Linotype" w:hAnsi="Palatino Linotype"/>
          <w:i/>
          <w:sz w:val="24"/>
        </w:rPr>
        <w:t>dalla</w:t>
      </w:r>
      <w:r>
        <w:rPr>
          <w:rFonts w:ascii="Palatino Linotype" w:hAnsi="Palatino Linotype"/>
          <w:i/>
          <w:spacing w:val="-6"/>
          <w:sz w:val="24"/>
        </w:rPr>
        <w:t> </w:t>
      </w:r>
      <w:r>
        <w:rPr>
          <w:rFonts w:ascii="Palatino Linotype" w:hAnsi="Palatino Linotype"/>
          <w:i/>
          <w:sz w:val="24"/>
        </w:rPr>
        <w:t>detta</w:t>
      </w:r>
      <w:r>
        <w:rPr>
          <w:rFonts w:ascii="Palatino Linotype" w:hAnsi="Palatino Linotype"/>
          <w:i/>
          <w:spacing w:val="-4"/>
          <w:sz w:val="24"/>
        </w:rPr>
        <w:t> </w:t>
      </w:r>
      <w:r>
        <w:rPr>
          <w:rFonts w:ascii="Palatino Linotype" w:hAnsi="Palatino Linotype"/>
          <w:i/>
          <w:sz w:val="24"/>
        </w:rPr>
        <w:t>preparazione</w:t>
      </w:r>
      <w:r>
        <w:rPr>
          <w:rFonts w:ascii="Palatino Linotype" w:hAnsi="Palatino Linotype"/>
          <w:i/>
          <w:spacing w:val="-4"/>
          <w:sz w:val="24"/>
        </w:rPr>
        <w:t> </w:t>
      </w:r>
      <w:r>
        <w:rPr>
          <w:rFonts w:ascii="Palatino Linotype" w:hAnsi="Palatino Linotype"/>
          <w:i/>
          <w:sz w:val="24"/>
        </w:rPr>
        <w:t>e/o</w:t>
      </w:r>
      <w:r>
        <w:rPr>
          <w:rFonts w:ascii="Palatino Linotype" w:hAnsi="Palatino Linotype"/>
          <w:i/>
          <w:spacing w:val="-3"/>
          <w:sz w:val="24"/>
        </w:rPr>
        <w:t> </w:t>
      </w:r>
      <w:r>
        <w:rPr>
          <w:rFonts w:ascii="Palatino Linotype" w:hAnsi="Palatino Linotype"/>
          <w:i/>
          <w:sz w:val="24"/>
        </w:rPr>
        <w:t>dai</w:t>
      </w:r>
      <w:r>
        <w:rPr>
          <w:rFonts w:ascii="Palatino Linotype" w:hAnsi="Palatino Linotype"/>
          <w:i/>
          <w:spacing w:val="-3"/>
          <w:sz w:val="24"/>
        </w:rPr>
        <w:t> </w:t>
      </w:r>
      <w:r>
        <w:rPr>
          <w:rFonts w:ascii="Palatino Linotype" w:hAnsi="Palatino Linotype"/>
          <w:i/>
          <w:sz w:val="24"/>
        </w:rPr>
        <w:t>detti</w:t>
      </w:r>
      <w:r>
        <w:rPr>
          <w:rFonts w:ascii="Palatino Linotype" w:hAnsi="Palatino Linotype"/>
          <w:i/>
          <w:spacing w:val="-3"/>
          <w:sz w:val="24"/>
        </w:rPr>
        <w:t> </w:t>
      </w:r>
      <w:r>
        <w:rPr>
          <w:rFonts w:ascii="Palatino Linotype" w:hAnsi="Palatino Linotype"/>
          <w:i/>
          <w:sz w:val="24"/>
        </w:rPr>
        <w:t>allenamenti,</w:t>
      </w:r>
      <w:r>
        <w:rPr>
          <w:rFonts w:ascii="Palatino Linotype" w:hAnsi="Palatino Linotype"/>
          <w:i/>
          <w:spacing w:val="-5"/>
          <w:sz w:val="24"/>
        </w:rPr>
        <w:t> </w:t>
      </w:r>
      <w:r>
        <w:rPr>
          <w:rFonts w:ascii="Palatino Linotype" w:hAnsi="Palatino Linotype"/>
          <w:i/>
          <w:sz w:val="24"/>
        </w:rPr>
        <w:t>purché</w:t>
      </w:r>
      <w:r>
        <w:rPr>
          <w:rFonts w:ascii="Palatino Linotype" w:hAnsi="Palatino Linotype"/>
          <w:i/>
          <w:spacing w:val="-3"/>
          <w:sz w:val="24"/>
        </w:rPr>
        <w:t> </w:t>
      </w:r>
      <w:r>
        <w:rPr>
          <w:rFonts w:ascii="Palatino Linotype" w:hAnsi="Palatino Linotype"/>
          <w:i/>
          <w:sz w:val="24"/>
        </w:rPr>
        <w:t>contestualmente</w:t>
      </w:r>
      <w:r>
        <w:rPr>
          <w:rFonts w:ascii="Palatino Linotype" w:hAnsi="Palatino Linotype"/>
          <w:i/>
          <w:spacing w:val="-4"/>
          <w:sz w:val="24"/>
        </w:rPr>
        <w:t> </w:t>
      </w:r>
      <w:r>
        <w:rPr>
          <w:rFonts w:ascii="Palatino Linotype" w:hAnsi="Palatino Linotype"/>
          <w:i/>
          <w:sz w:val="24"/>
        </w:rPr>
        <w:t>inoltri al calciatore ed al Collegio Arbitrale, con il procedimento con rito accelerato, la relativa proposta di irrogazione della sanzione (salva ogni altra contestuale domanda, quali quelle di riduzione della retribuzione o di risoluzione)</w:t>
      </w:r>
      <w:r>
        <w:rPr>
          <w:sz w:val="24"/>
        </w:rPr>
        <w:t>”.</w:t>
      </w:r>
    </w:p>
    <w:p>
      <w:pPr>
        <w:pStyle w:val="BodyText"/>
      </w:pPr>
    </w:p>
    <w:p>
      <w:pPr>
        <w:pStyle w:val="BodyText"/>
      </w:pPr>
    </w:p>
    <w:p>
      <w:pPr>
        <w:pStyle w:val="BodyText"/>
        <w:spacing w:before="48"/>
      </w:pPr>
    </w:p>
    <w:p>
      <w:pPr>
        <w:pStyle w:val="Heading2"/>
        <w:numPr>
          <w:ilvl w:val="1"/>
          <w:numId w:val="45"/>
        </w:numPr>
        <w:tabs>
          <w:tab w:pos="594" w:val="left" w:leader="none"/>
        </w:tabs>
        <w:spacing w:line="240" w:lineRule="auto" w:before="0" w:after="0"/>
        <w:ind w:left="594" w:right="0" w:hanging="360"/>
        <w:jc w:val="left"/>
      </w:pPr>
      <w:r>
        <w:rPr/>
        <w:t>Misure</w:t>
      </w:r>
      <w:r>
        <w:rPr>
          <w:spacing w:val="-5"/>
        </w:rPr>
        <w:t> </w:t>
      </w:r>
      <w:r>
        <w:rPr/>
        <w:t>nei</w:t>
      </w:r>
      <w:r>
        <w:rPr>
          <w:spacing w:val="-2"/>
        </w:rPr>
        <w:t> </w:t>
      </w:r>
      <w:r>
        <w:rPr/>
        <w:t>confronti</w:t>
      </w:r>
      <w:r>
        <w:rPr>
          <w:spacing w:val="-2"/>
        </w:rPr>
        <w:t> </w:t>
      </w:r>
      <w:r>
        <w:rPr/>
        <w:t>degli</w:t>
      </w:r>
      <w:r>
        <w:rPr>
          <w:spacing w:val="-2"/>
        </w:rPr>
        <w:t> </w:t>
      </w:r>
      <w:r>
        <w:rPr/>
        <w:t>Amministratori</w:t>
      </w:r>
      <w:r>
        <w:rPr>
          <w:spacing w:val="-2"/>
        </w:rPr>
        <w:t> </w:t>
      </w:r>
      <w:r>
        <w:rPr/>
        <w:t>e</w:t>
      </w:r>
      <w:r>
        <w:rPr>
          <w:spacing w:val="-2"/>
        </w:rPr>
        <w:t> </w:t>
      </w:r>
      <w:r>
        <w:rPr/>
        <w:t>dei</w:t>
      </w:r>
      <w:r>
        <w:rPr>
          <w:spacing w:val="-2"/>
        </w:rPr>
        <w:t> Sindaci.</w:t>
      </w:r>
    </w:p>
    <w:p>
      <w:pPr>
        <w:pStyle w:val="BodyText"/>
        <w:spacing w:line="381" w:lineRule="auto" w:before="140"/>
        <w:ind w:left="234" w:right="231" w:firstLine="708"/>
        <w:jc w:val="both"/>
      </w:pPr>
      <w:r>
        <w:rPr>
          <w:w w:val="105"/>
        </w:rPr>
        <w:t>In</w:t>
      </w:r>
      <w:r>
        <w:rPr>
          <w:spacing w:val="-11"/>
          <w:w w:val="105"/>
        </w:rPr>
        <w:t> </w:t>
      </w:r>
      <w:r>
        <w:rPr>
          <w:w w:val="105"/>
        </w:rPr>
        <w:t>caso</w:t>
      </w:r>
      <w:r>
        <w:rPr>
          <w:spacing w:val="-10"/>
          <w:w w:val="105"/>
        </w:rPr>
        <w:t> </w:t>
      </w:r>
      <w:r>
        <w:rPr>
          <w:w w:val="105"/>
        </w:rPr>
        <w:t>di</w:t>
      </w:r>
      <w:r>
        <w:rPr>
          <w:spacing w:val="-11"/>
          <w:w w:val="105"/>
        </w:rPr>
        <w:t> </w:t>
      </w:r>
      <w:r>
        <w:rPr>
          <w:w w:val="105"/>
        </w:rPr>
        <w:t>violazione</w:t>
      </w:r>
      <w:r>
        <w:rPr>
          <w:spacing w:val="-9"/>
          <w:w w:val="105"/>
        </w:rPr>
        <w:t> </w:t>
      </w:r>
      <w:r>
        <w:rPr>
          <w:w w:val="105"/>
        </w:rPr>
        <w:t>del</w:t>
      </w:r>
      <w:r>
        <w:rPr>
          <w:spacing w:val="-11"/>
          <w:w w:val="105"/>
        </w:rPr>
        <w:t> </w:t>
      </w:r>
      <w:r>
        <w:rPr>
          <w:w w:val="105"/>
        </w:rPr>
        <w:t>Modello</w:t>
      </w:r>
      <w:r>
        <w:rPr>
          <w:spacing w:val="-9"/>
          <w:w w:val="105"/>
        </w:rPr>
        <w:t> </w:t>
      </w:r>
      <w:r>
        <w:rPr>
          <w:w w:val="105"/>
        </w:rPr>
        <w:t>da</w:t>
      </w:r>
      <w:r>
        <w:rPr>
          <w:spacing w:val="-11"/>
          <w:w w:val="105"/>
        </w:rPr>
        <w:t> </w:t>
      </w:r>
      <w:r>
        <w:rPr>
          <w:w w:val="105"/>
        </w:rPr>
        <w:t>parte</w:t>
      </w:r>
      <w:r>
        <w:rPr>
          <w:spacing w:val="-9"/>
          <w:w w:val="105"/>
        </w:rPr>
        <w:t> </w:t>
      </w:r>
      <w:r>
        <w:rPr>
          <w:w w:val="105"/>
        </w:rPr>
        <w:t>dell’Amministratore</w:t>
      </w:r>
      <w:r>
        <w:rPr>
          <w:spacing w:val="-11"/>
          <w:w w:val="105"/>
        </w:rPr>
        <w:t> </w:t>
      </w:r>
      <w:r>
        <w:rPr>
          <w:w w:val="105"/>
        </w:rPr>
        <w:t>Unico,</w:t>
      </w:r>
      <w:r>
        <w:rPr>
          <w:spacing w:val="-11"/>
          <w:w w:val="105"/>
        </w:rPr>
        <w:t> </w:t>
      </w:r>
      <w:r>
        <w:rPr>
          <w:w w:val="105"/>
        </w:rPr>
        <w:t>del</w:t>
      </w:r>
      <w:r>
        <w:rPr>
          <w:spacing w:val="-11"/>
          <w:w w:val="105"/>
        </w:rPr>
        <w:t> </w:t>
      </w:r>
      <w:r>
        <w:rPr>
          <w:w w:val="105"/>
        </w:rPr>
        <w:t>Presidente e</w:t>
      </w:r>
      <w:r>
        <w:rPr>
          <w:w w:val="105"/>
        </w:rPr>
        <w:t> dei</w:t>
      </w:r>
      <w:r>
        <w:rPr>
          <w:w w:val="105"/>
        </w:rPr>
        <w:t> membri</w:t>
      </w:r>
      <w:r>
        <w:rPr>
          <w:w w:val="105"/>
        </w:rPr>
        <w:t> del</w:t>
      </w:r>
      <w:r>
        <w:rPr>
          <w:w w:val="105"/>
        </w:rPr>
        <w:t> CdA</w:t>
      </w:r>
      <w:r>
        <w:rPr>
          <w:w w:val="105"/>
        </w:rPr>
        <w:t> e/o</w:t>
      </w:r>
      <w:r>
        <w:rPr>
          <w:w w:val="105"/>
        </w:rPr>
        <w:t> dei</w:t>
      </w:r>
      <w:r>
        <w:rPr>
          <w:w w:val="105"/>
        </w:rPr>
        <w:t> Sindaci</w:t>
      </w:r>
      <w:r>
        <w:rPr>
          <w:w w:val="105"/>
        </w:rPr>
        <w:t> della</w:t>
      </w:r>
      <w:r>
        <w:rPr>
          <w:w w:val="105"/>
        </w:rPr>
        <w:t> società</w:t>
      </w:r>
      <w:r>
        <w:rPr>
          <w:w w:val="105"/>
        </w:rPr>
        <w:t> CAVESE</w:t>
      </w:r>
      <w:r>
        <w:rPr>
          <w:w w:val="105"/>
        </w:rPr>
        <w:t> 1919</w:t>
      </w:r>
      <w:r>
        <w:rPr>
          <w:w w:val="105"/>
        </w:rPr>
        <w:t> SRL,</w:t>
      </w:r>
      <w:r>
        <w:rPr>
          <w:w w:val="105"/>
        </w:rPr>
        <w:t> l'OdV</w:t>
      </w:r>
      <w:r>
        <w:rPr>
          <w:w w:val="105"/>
        </w:rPr>
        <w:t> informerà l’Assemblea</w:t>
      </w:r>
      <w:r>
        <w:rPr>
          <w:w w:val="105"/>
        </w:rPr>
        <w:t> che</w:t>
      </w:r>
      <w:r>
        <w:rPr>
          <w:w w:val="105"/>
        </w:rPr>
        <w:t> provvederà</w:t>
      </w:r>
      <w:r>
        <w:rPr>
          <w:w w:val="105"/>
        </w:rPr>
        <w:t> ad</w:t>
      </w:r>
      <w:r>
        <w:rPr>
          <w:w w:val="105"/>
        </w:rPr>
        <w:t> assumere</w:t>
      </w:r>
      <w:r>
        <w:rPr>
          <w:w w:val="105"/>
        </w:rPr>
        <w:t> le</w:t>
      </w:r>
      <w:r>
        <w:rPr>
          <w:w w:val="105"/>
        </w:rPr>
        <w:t> opportune</w:t>
      </w:r>
      <w:r>
        <w:rPr>
          <w:w w:val="105"/>
        </w:rPr>
        <w:t> iniziative</w:t>
      </w:r>
      <w:r>
        <w:rPr>
          <w:w w:val="105"/>
        </w:rPr>
        <w:t> previste</w:t>
      </w:r>
      <w:r>
        <w:rPr>
          <w:w w:val="105"/>
        </w:rPr>
        <w:t> dalla</w:t>
      </w:r>
      <w:r>
        <w:rPr>
          <w:w w:val="105"/>
        </w:rPr>
        <w:t> vigente </w:t>
      </w:r>
      <w:r>
        <w:rPr>
          <w:spacing w:val="-2"/>
          <w:w w:val="105"/>
        </w:rPr>
        <w:t>normativa.</w:t>
      </w:r>
    </w:p>
    <w:p>
      <w:pPr>
        <w:pStyle w:val="BodyText"/>
        <w:spacing w:line="381" w:lineRule="auto"/>
        <w:ind w:left="234" w:right="233" w:firstLine="708"/>
        <w:jc w:val="both"/>
      </w:pPr>
      <w:r>
        <w:rPr>
          <w:w w:val="105"/>
        </w:rPr>
        <w:t>Nel</w:t>
      </w:r>
      <w:r>
        <w:rPr>
          <w:spacing w:val="-2"/>
          <w:w w:val="105"/>
        </w:rPr>
        <w:t> </w:t>
      </w:r>
      <w:r>
        <w:rPr>
          <w:w w:val="105"/>
        </w:rPr>
        <w:t>caso</w:t>
      </w:r>
      <w:r>
        <w:rPr>
          <w:spacing w:val="-2"/>
          <w:w w:val="105"/>
        </w:rPr>
        <w:t> </w:t>
      </w:r>
      <w:r>
        <w:rPr>
          <w:w w:val="105"/>
        </w:rPr>
        <w:t>di</w:t>
      </w:r>
      <w:r>
        <w:rPr>
          <w:spacing w:val="-3"/>
          <w:w w:val="105"/>
        </w:rPr>
        <w:t> </w:t>
      </w:r>
      <w:r>
        <w:rPr>
          <w:w w:val="105"/>
        </w:rPr>
        <w:t>sentenza</w:t>
      </w:r>
      <w:r>
        <w:rPr>
          <w:spacing w:val="-1"/>
          <w:w w:val="105"/>
        </w:rPr>
        <w:t> </w:t>
      </w:r>
      <w:r>
        <w:rPr>
          <w:w w:val="105"/>
        </w:rPr>
        <w:t>di</w:t>
      </w:r>
      <w:r>
        <w:rPr>
          <w:spacing w:val="-2"/>
          <w:w w:val="105"/>
        </w:rPr>
        <w:t> </w:t>
      </w:r>
      <w:r>
        <w:rPr>
          <w:w w:val="105"/>
        </w:rPr>
        <w:t>condanna anche</w:t>
      </w:r>
      <w:r>
        <w:rPr>
          <w:spacing w:val="-1"/>
          <w:w w:val="105"/>
        </w:rPr>
        <w:t> </w:t>
      </w:r>
      <w:r>
        <w:rPr>
          <w:w w:val="105"/>
        </w:rPr>
        <w:t>di</w:t>
      </w:r>
      <w:r>
        <w:rPr>
          <w:spacing w:val="-3"/>
          <w:w w:val="105"/>
        </w:rPr>
        <w:t> </w:t>
      </w:r>
      <w:r>
        <w:rPr>
          <w:w w:val="105"/>
        </w:rPr>
        <w:t>primo</w:t>
      </w:r>
      <w:r>
        <w:rPr>
          <w:spacing w:val="-2"/>
          <w:w w:val="105"/>
        </w:rPr>
        <w:t> </w:t>
      </w:r>
      <w:r>
        <w:rPr>
          <w:w w:val="105"/>
        </w:rPr>
        <w:t>grado</w:t>
      </w:r>
      <w:r>
        <w:rPr>
          <w:spacing w:val="-2"/>
          <w:w w:val="105"/>
        </w:rPr>
        <w:t> </w:t>
      </w:r>
      <w:r>
        <w:rPr>
          <w:w w:val="105"/>
        </w:rPr>
        <w:t>per</w:t>
      </w:r>
      <w:r>
        <w:rPr>
          <w:spacing w:val="-1"/>
          <w:w w:val="105"/>
        </w:rPr>
        <w:t> </w:t>
      </w:r>
      <w:r>
        <w:rPr>
          <w:w w:val="105"/>
        </w:rPr>
        <w:t>i</w:t>
      </w:r>
      <w:r>
        <w:rPr>
          <w:spacing w:val="-2"/>
          <w:w w:val="105"/>
        </w:rPr>
        <w:t> </w:t>
      </w:r>
      <w:r>
        <w:rPr>
          <w:w w:val="105"/>
        </w:rPr>
        <w:t>reati</w:t>
      </w:r>
      <w:r>
        <w:rPr>
          <w:spacing w:val="-4"/>
          <w:w w:val="105"/>
        </w:rPr>
        <w:t> </w:t>
      </w:r>
      <w:r>
        <w:rPr>
          <w:w w:val="105"/>
        </w:rPr>
        <w:t>previsti</w:t>
      </w:r>
      <w:r>
        <w:rPr>
          <w:spacing w:val="-2"/>
          <w:w w:val="105"/>
        </w:rPr>
        <w:t> </w:t>
      </w:r>
      <w:r>
        <w:rPr>
          <w:w w:val="105"/>
        </w:rPr>
        <w:t>dal</w:t>
      </w:r>
      <w:r>
        <w:rPr>
          <w:spacing w:val="-3"/>
          <w:w w:val="105"/>
        </w:rPr>
        <w:t> </w:t>
      </w:r>
      <w:r>
        <w:rPr>
          <w:w w:val="105"/>
        </w:rPr>
        <w:t>D.Lgs 231/2001</w:t>
      </w:r>
      <w:r>
        <w:rPr>
          <w:w w:val="105"/>
        </w:rPr>
        <w:t> e</w:t>
      </w:r>
      <w:r>
        <w:rPr>
          <w:w w:val="105"/>
        </w:rPr>
        <w:t> successive</w:t>
      </w:r>
      <w:r>
        <w:rPr>
          <w:w w:val="105"/>
        </w:rPr>
        <w:t> modifiche,</w:t>
      </w:r>
      <w:r>
        <w:rPr>
          <w:w w:val="105"/>
        </w:rPr>
        <w:t> il</w:t>
      </w:r>
      <w:r>
        <w:rPr>
          <w:w w:val="105"/>
        </w:rPr>
        <w:t> soggetto</w:t>
      </w:r>
      <w:r>
        <w:rPr>
          <w:w w:val="105"/>
        </w:rPr>
        <w:t> condannato</w:t>
      </w:r>
      <w:r>
        <w:rPr>
          <w:w w:val="105"/>
        </w:rPr>
        <w:t> dovrà</w:t>
      </w:r>
      <w:r>
        <w:rPr>
          <w:w w:val="105"/>
        </w:rPr>
        <w:t> darne</w:t>
      </w:r>
      <w:r>
        <w:rPr>
          <w:w w:val="105"/>
        </w:rPr>
        <w:t> immediata comunicazione all'OdV che procederà ad informarne l’A.U/CDA.</w:t>
      </w:r>
    </w:p>
    <w:p>
      <w:pPr>
        <w:spacing w:after="0" w:line="381" w:lineRule="auto"/>
        <w:jc w:val="both"/>
        <w:sectPr>
          <w:pgSz w:w="11910" w:h="16840"/>
          <w:pgMar w:header="568" w:footer="1162" w:top="2260" w:bottom="1360" w:left="900" w:right="900"/>
        </w:sectPr>
      </w:pPr>
    </w:p>
    <w:p>
      <w:pPr>
        <w:pStyle w:val="BodyText"/>
        <w:spacing w:before="239"/>
      </w:pPr>
      <w:r>
        <w:rPr/>
        <w:drawing>
          <wp:anchor distT="0" distB="0" distL="0" distR="0" allowOverlap="1" layoutInCell="1" locked="0" behindDoc="1" simplePos="0" relativeHeight="486752768">
            <wp:simplePos x="0" y="0"/>
            <wp:positionH relativeFrom="page">
              <wp:posOffset>720724</wp:posOffset>
            </wp:positionH>
            <wp:positionV relativeFrom="page">
              <wp:posOffset>1878965</wp:posOffset>
            </wp:positionV>
            <wp:extent cx="6118859" cy="7858758"/>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45"/>
        </w:numPr>
        <w:tabs>
          <w:tab w:pos="594" w:val="left" w:leader="none"/>
        </w:tabs>
        <w:spacing w:line="240" w:lineRule="auto" w:before="0" w:after="0"/>
        <w:ind w:left="594" w:right="0" w:hanging="360"/>
        <w:jc w:val="left"/>
      </w:pPr>
      <w:r>
        <w:rPr/>
        <w:t>Misure</w:t>
      </w:r>
      <w:r>
        <w:rPr>
          <w:spacing w:val="-5"/>
        </w:rPr>
        <w:t> </w:t>
      </w:r>
      <w:r>
        <w:rPr/>
        <w:t>nei</w:t>
      </w:r>
      <w:r>
        <w:rPr>
          <w:spacing w:val="-3"/>
        </w:rPr>
        <w:t> </w:t>
      </w:r>
      <w:r>
        <w:rPr/>
        <w:t>confronti</w:t>
      </w:r>
      <w:r>
        <w:rPr>
          <w:spacing w:val="-2"/>
        </w:rPr>
        <w:t> </w:t>
      </w:r>
      <w:r>
        <w:rPr/>
        <w:t>dei</w:t>
      </w:r>
      <w:r>
        <w:rPr>
          <w:spacing w:val="-3"/>
        </w:rPr>
        <w:t> </w:t>
      </w:r>
      <w:r>
        <w:rPr/>
        <w:t>collaboratori</w:t>
      </w:r>
      <w:r>
        <w:rPr>
          <w:spacing w:val="-2"/>
        </w:rPr>
        <w:t> esterni.</w:t>
      </w:r>
    </w:p>
    <w:p>
      <w:pPr>
        <w:pStyle w:val="BodyText"/>
        <w:spacing w:line="372" w:lineRule="auto" w:before="140"/>
        <w:ind w:left="233" w:right="232" w:firstLine="708"/>
        <w:jc w:val="both"/>
      </w:pPr>
      <w:r>
        <w:rPr/>
        <w:t>Ogni comportamento posto in essere dai collaboratori esterni in contrasto con le linee di</w:t>
      </w:r>
      <w:r>
        <w:rPr>
          <w:spacing w:val="40"/>
        </w:rPr>
        <w:t> </w:t>
      </w:r>
      <w:r>
        <w:rPr/>
        <w:t>condotta</w:t>
      </w:r>
      <w:r>
        <w:rPr>
          <w:spacing w:val="40"/>
        </w:rPr>
        <w:t> </w:t>
      </w:r>
      <w:r>
        <w:rPr/>
        <w:t>(procedure,</w:t>
      </w:r>
      <w:r>
        <w:rPr>
          <w:spacing w:val="40"/>
        </w:rPr>
        <w:t> </w:t>
      </w:r>
      <w:r>
        <w:rPr/>
        <w:t>obblighi</w:t>
      </w:r>
      <w:r>
        <w:rPr>
          <w:spacing w:val="40"/>
        </w:rPr>
        <w:t> </w:t>
      </w:r>
      <w:r>
        <w:rPr/>
        <w:t>e</w:t>
      </w:r>
      <w:r>
        <w:rPr>
          <w:spacing w:val="40"/>
        </w:rPr>
        <w:t> </w:t>
      </w:r>
      <w:r>
        <w:rPr/>
        <w:t>divieti)</w:t>
      </w:r>
      <w:r>
        <w:rPr>
          <w:spacing w:val="40"/>
        </w:rPr>
        <w:t> </w:t>
      </w:r>
      <w:r>
        <w:rPr/>
        <w:t>indicate</w:t>
      </w:r>
      <w:r>
        <w:rPr>
          <w:spacing w:val="40"/>
        </w:rPr>
        <w:t> </w:t>
      </w:r>
      <w:r>
        <w:rPr/>
        <w:t>dal</w:t>
      </w:r>
      <w:r>
        <w:rPr>
          <w:spacing w:val="40"/>
        </w:rPr>
        <w:t> </w:t>
      </w:r>
      <w:r>
        <w:rPr/>
        <w:t>presente</w:t>
      </w:r>
      <w:r>
        <w:rPr>
          <w:spacing w:val="40"/>
        </w:rPr>
        <w:t> </w:t>
      </w:r>
      <w:r>
        <w:rPr/>
        <w:t>Modello</w:t>
      </w:r>
      <w:r>
        <w:rPr>
          <w:spacing w:val="40"/>
        </w:rPr>
        <w:t> </w:t>
      </w:r>
      <w:r>
        <w:rPr/>
        <w:t>Organizzativo</w:t>
      </w:r>
      <w:r>
        <w:rPr>
          <w:spacing w:val="40"/>
        </w:rPr>
        <w:t> </w:t>
      </w:r>
      <w:r>
        <w:rPr/>
        <w:t>e tale da comportare il rischio di commissione di un reato sanzionato dal D.Lgs, 231/2001</w:t>
      </w:r>
      <w:r>
        <w:rPr>
          <w:spacing w:val="80"/>
        </w:rPr>
        <w:t> </w:t>
      </w:r>
      <w:r>
        <w:rPr/>
        <w:t>potrà comportare – secondo quanto previsto dalle specifiche clausole contrattuali inserite nelle lettere di incarico o negli accordi di partnership (si veda “</w:t>
      </w:r>
      <w:r>
        <w:rPr>
          <w:rFonts w:ascii="Palatino Linotype" w:hAnsi="Palatino Linotype"/>
          <w:i/>
        </w:rPr>
        <w:t>Allegato 2</w:t>
      </w:r>
      <w:r>
        <w:rPr/>
        <w:t>”) –</w:t>
      </w:r>
      <w:r>
        <w:rPr>
          <w:spacing w:val="80"/>
        </w:rPr>
        <w:t> </w:t>
      </w:r>
      <w:r>
        <w:rPr/>
        <w:t>la risoluzione</w:t>
      </w:r>
      <w:r>
        <w:rPr>
          <w:spacing w:val="40"/>
        </w:rPr>
        <w:t> </w:t>
      </w:r>
      <w:r>
        <w:rPr/>
        <w:t>del</w:t>
      </w:r>
      <w:r>
        <w:rPr>
          <w:spacing w:val="40"/>
        </w:rPr>
        <w:t> </w:t>
      </w:r>
      <w:r>
        <w:rPr/>
        <w:t>rapporto</w:t>
      </w:r>
      <w:r>
        <w:rPr>
          <w:spacing w:val="40"/>
        </w:rPr>
        <w:t> </w:t>
      </w:r>
      <w:r>
        <w:rPr/>
        <w:t>contrattuale,</w:t>
      </w:r>
      <w:r>
        <w:rPr>
          <w:spacing w:val="40"/>
        </w:rPr>
        <w:t> </w:t>
      </w:r>
      <w:r>
        <w:rPr/>
        <w:t>fatta</w:t>
      </w:r>
      <w:r>
        <w:rPr>
          <w:spacing w:val="40"/>
        </w:rPr>
        <w:t> </w:t>
      </w:r>
      <w:r>
        <w:rPr/>
        <w:t>salva</w:t>
      </w:r>
      <w:r>
        <w:rPr>
          <w:spacing w:val="40"/>
        </w:rPr>
        <w:t> </w:t>
      </w:r>
      <w:r>
        <w:rPr/>
        <w:t>l’eventuale</w:t>
      </w:r>
      <w:r>
        <w:rPr>
          <w:spacing w:val="40"/>
        </w:rPr>
        <w:t> </w:t>
      </w:r>
      <w:r>
        <w:rPr/>
        <w:t>richiesta</w:t>
      </w:r>
      <w:r>
        <w:rPr>
          <w:spacing w:val="40"/>
        </w:rPr>
        <w:t> </w:t>
      </w:r>
      <w:r>
        <w:rPr/>
        <w:t>di</w:t>
      </w:r>
      <w:r>
        <w:rPr>
          <w:spacing w:val="40"/>
        </w:rPr>
        <w:t> </w:t>
      </w:r>
      <w:r>
        <w:rPr/>
        <w:t>risarcimento</w:t>
      </w:r>
      <w:r>
        <w:rPr>
          <w:spacing w:val="40"/>
        </w:rPr>
        <w:t> </w:t>
      </w:r>
      <w:r>
        <w:rPr/>
        <w:t>qualora</w:t>
      </w:r>
      <w:r>
        <w:rPr>
          <w:spacing w:val="40"/>
        </w:rPr>
        <w:t> </w:t>
      </w:r>
      <w:r>
        <w:rPr/>
        <w:t>da</w:t>
      </w:r>
      <w:r>
        <w:rPr>
          <w:spacing w:val="40"/>
        </w:rPr>
        <w:t> </w:t>
      </w:r>
      <w:r>
        <w:rPr/>
        <w:t>tale</w:t>
      </w:r>
    </w:p>
    <w:p>
      <w:pPr>
        <w:pStyle w:val="BodyText"/>
        <w:spacing w:line="381" w:lineRule="auto" w:before="2"/>
        <w:ind w:left="233" w:right="233"/>
        <w:jc w:val="both"/>
      </w:pPr>
      <w:r>
        <w:rPr/>
        <w:t>comportamento derivino danni concreti alla Società, come nel caso di applicazione da parte del</w:t>
      </w:r>
      <w:r>
        <w:rPr>
          <w:spacing w:val="40"/>
        </w:rPr>
        <w:t> </w:t>
      </w:r>
      <w:r>
        <w:rPr/>
        <w:t>giudice</w:t>
      </w:r>
      <w:r>
        <w:rPr>
          <w:spacing w:val="40"/>
        </w:rPr>
        <w:t> </w:t>
      </w:r>
      <w:r>
        <w:rPr/>
        <w:t>delle</w:t>
      </w:r>
      <w:r>
        <w:rPr>
          <w:spacing w:val="40"/>
        </w:rPr>
        <w:t> </w:t>
      </w:r>
      <w:r>
        <w:rPr/>
        <w:t>misure,</w:t>
      </w:r>
      <w:r>
        <w:rPr>
          <w:spacing w:val="40"/>
        </w:rPr>
        <w:t> </w:t>
      </w:r>
      <w:r>
        <w:rPr/>
        <w:t>anche</w:t>
      </w:r>
      <w:r>
        <w:rPr>
          <w:spacing w:val="40"/>
        </w:rPr>
        <w:t> </w:t>
      </w:r>
      <w:r>
        <w:rPr/>
        <w:t>cautelari,</w:t>
      </w:r>
      <w:r>
        <w:rPr>
          <w:spacing w:val="40"/>
        </w:rPr>
        <w:t> </w:t>
      </w:r>
      <w:r>
        <w:rPr/>
        <w:t>previste</w:t>
      </w:r>
      <w:r>
        <w:rPr>
          <w:spacing w:val="40"/>
        </w:rPr>
        <w:t> </w:t>
      </w:r>
      <w:r>
        <w:rPr/>
        <w:t>dal</w:t>
      </w:r>
      <w:r>
        <w:rPr>
          <w:spacing w:val="40"/>
        </w:rPr>
        <w:t> </w:t>
      </w:r>
      <w:r>
        <w:rPr/>
        <w:t>D.Lgs.</w:t>
      </w:r>
      <w:r>
        <w:rPr>
          <w:spacing w:val="40"/>
        </w:rPr>
        <w:t> </w:t>
      </w:r>
      <w:r>
        <w:rPr/>
        <w:t>231/2001.</w:t>
      </w:r>
    </w:p>
    <w:p>
      <w:pPr>
        <w:pStyle w:val="BodyText"/>
        <w:spacing w:before="132"/>
      </w:pPr>
    </w:p>
    <w:p>
      <w:pPr>
        <w:pStyle w:val="Heading3"/>
        <w:numPr>
          <w:ilvl w:val="1"/>
          <w:numId w:val="45"/>
        </w:numPr>
        <w:tabs>
          <w:tab w:pos="593" w:val="left" w:leader="none"/>
        </w:tabs>
        <w:spacing w:line="240" w:lineRule="auto" w:before="0" w:after="0"/>
        <w:ind w:left="593" w:right="0" w:hanging="360"/>
        <w:jc w:val="left"/>
      </w:pPr>
      <w:r>
        <w:rPr/>
        <w:t>Misure</w:t>
      </w:r>
      <w:r>
        <w:rPr>
          <w:spacing w:val="-4"/>
        </w:rPr>
        <w:t> </w:t>
      </w:r>
      <w:r>
        <w:rPr/>
        <w:t>nei</w:t>
      </w:r>
      <w:r>
        <w:rPr>
          <w:spacing w:val="-3"/>
        </w:rPr>
        <w:t> </w:t>
      </w:r>
      <w:r>
        <w:rPr/>
        <w:t>confronti</w:t>
      </w:r>
      <w:r>
        <w:rPr>
          <w:spacing w:val="-3"/>
        </w:rPr>
        <w:t> </w:t>
      </w:r>
      <w:r>
        <w:rPr/>
        <w:t>dell’Organismo</w:t>
      </w:r>
      <w:r>
        <w:rPr>
          <w:spacing w:val="-3"/>
        </w:rPr>
        <w:t> </w:t>
      </w:r>
      <w:r>
        <w:rPr/>
        <w:t>di</w:t>
      </w:r>
      <w:r>
        <w:rPr>
          <w:spacing w:val="-4"/>
        </w:rPr>
        <w:t> </w:t>
      </w:r>
      <w:r>
        <w:rPr>
          <w:spacing w:val="-2"/>
        </w:rPr>
        <w:t>Vigilanza</w:t>
      </w:r>
    </w:p>
    <w:p>
      <w:pPr>
        <w:pStyle w:val="BodyText"/>
        <w:spacing w:line="381" w:lineRule="auto" w:before="145"/>
        <w:ind w:left="233" w:right="232" w:firstLine="708"/>
        <w:jc w:val="both"/>
      </w:pPr>
      <w:r>
        <w:rPr>
          <w:w w:val="105"/>
        </w:rPr>
        <w:t>Nei</w:t>
      </w:r>
      <w:r>
        <w:rPr>
          <w:w w:val="105"/>
        </w:rPr>
        <w:t> casi</w:t>
      </w:r>
      <w:r>
        <w:rPr>
          <w:w w:val="105"/>
        </w:rPr>
        <w:t> in</w:t>
      </w:r>
      <w:r>
        <w:rPr>
          <w:w w:val="105"/>
        </w:rPr>
        <w:t> cui</w:t>
      </w:r>
      <w:r>
        <w:rPr>
          <w:w w:val="105"/>
        </w:rPr>
        <w:t> l’Organismo</w:t>
      </w:r>
      <w:r>
        <w:rPr>
          <w:w w:val="105"/>
        </w:rPr>
        <w:t> di</w:t>
      </w:r>
      <w:r>
        <w:rPr>
          <w:w w:val="105"/>
        </w:rPr>
        <w:t> Vigilanza</w:t>
      </w:r>
      <w:r>
        <w:rPr>
          <w:w w:val="105"/>
        </w:rPr>
        <w:t> –</w:t>
      </w:r>
      <w:r>
        <w:rPr>
          <w:w w:val="105"/>
        </w:rPr>
        <w:t> per</w:t>
      </w:r>
      <w:r>
        <w:rPr>
          <w:w w:val="105"/>
        </w:rPr>
        <w:t> negligenza</w:t>
      </w:r>
      <w:r>
        <w:rPr>
          <w:w w:val="105"/>
        </w:rPr>
        <w:t> ovvero</w:t>
      </w:r>
      <w:r>
        <w:rPr>
          <w:w w:val="105"/>
        </w:rPr>
        <w:t> imperizia</w:t>
      </w:r>
      <w:r>
        <w:rPr>
          <w:w w:val="105"/>
        </w:rPr>
        <w:t> –</w:t>
      </w:r>
      <w:r>
        <w:rPr>
          <w:w w:val="105"/>
        </w:rPr>
        <w:t> non abbia</w:t>
      </w:r>
      <w:r>
        <w:rPr>
          <w:spacing w:val="-5"/>
          <w:w w:val="105"/>
        </w:rPr>
        <w:t> </w:t>
      </w:r>
      <w:r>
        <w:rPr>
          <w:w w:val="105"/>
        </w:rPr>
        <w:t>saputo</w:t>
      </w:r>
      <w:r>
        <w:rPr>
          <w:spacing w:val="-6"/>
          <w:w w:val="105"/>
        </w:rPr>
        <w:t> </w:t>
      </w:r>
      <w:r>
        <w:rPr>
          <w:w w:val="105"/>
        </w:rPr>
        <w:t>individuare,</w:t>
      </w:r>
      <w:r>
        <w:rPr>
          <w:spacing w:val="-5"/>
          <w:w w:val="105"/>
        </w:rPr>
        <w:t> </w:t>
      </w:r>
      <w:r>
        <w:rPr>
          <w:w w:val="105"/>
        </w:rPr>
        <w:t>e,</w:t>
      </w:r>
      <w:r>
        <w:rPr>
          <w:spacing w:val="-5"/>
          <w:w w:val="105"/>
        </w:rPr>
        <w:t> </w:t>
      </w:r>
      <w:r>
        <w:rPr>
          <w:w w:val="105"/>
        </w:rPr>
        <w:t>quindi,</w:t>
      </w:r>
      <w:r>
        <w:rPr>
          <w:spacing w:val="-5"/>
          <w:w w:val="105"/>
        </w:rPr>
        <w:t> </w:t>
      </w:r>
      <w:r>
        <w:rPr>
          <w:w w:val="105"/>
        </w:rPr>
        <w:t>eliminare</w:t>
      </w:r>
      <w:r>
        <w:rPr>
          <w:spacing w:val="-5"/>
          <w:w w:val="105"/>
        </w:rPr>
        <w:t> </w:t>
      </w:r>
      <w:r>
        <w:rPr>
          <w:w w:val="105"/>
        </w:rPr>
        <w:t>le</w:t>
      </w:r>
      <w:r>
        <w:rPr>
          <w:spacing w:val="-5"/>
          <w:w w:val="105"/>
        </w:rPr>
        <w:t> </w:t>
      </w:r>
      <w:r>
        <w:rPr>
          <w:w w:val="105"/>
        </w:rPr>
        <w:t>violazioni</w:t>
      </w:r>
      <w:r>
        <w:rPr>
          <w:spacing w:val="-6"/>
          <w:w w:val="105"/>
        </w:rPr>
        <w:t> </w:t>
      </w:r>
      <w:r>
        <w:rPr>
          <w:w w:val="105"/>
        </w:rPr>
        <w:t>del</w:t>
      </w:r>
      <w:r>
        <w:rPr>
          <w:spacing w:val="-6"/>
          <w:w w:val="105"/>
        </w:rPr>
        <w:t> </w:t>
      </w:r>
      <w:r>
        <w:rPr>
          <w:w w:val="105"/>
        </w:rPr>
        <w:t>Modello</w:t>
      </w:r>
      <w:r>
        <w:rPr>
          <w:spacing w:val="-6"/>
          <w:w w:val="105"/>
        </w:rPr>
        <w:t> </w:t>
      </w:r>
      <w:r>
        <w:rPr>
          <w:w w:val="105"/>
        </w:rPr>
        <w:t>e,</w:t>
      </w:r>
      <w:r>
        <w:rPr>
          <w:spacing w:val="-5"/>
          <w:w w:val="105"/>
        </w:rPr>
        <w:t> </w:t>
      </w:r>
      <w:r>
        <w:rPr>
          <w:w w:val="105"/>
        </w:rPr>
        <w:t>nei</w:t>
      </w:r>
      <w:r>
        <w:rPr>
          <w:spacing w:val="-6"/>
          <w:w w:val="105"/>
        </w:rPr>
        <w:t> </w:t>
      </w:r>
      <w:r>
        <w:rPr>
          <w:w w:val="105"/>
        </w:rPr>
        <w:t>casi</w:t>
      </w:r>
      <w:r>
        <w:rPr>
          <w:spacing w:val="-6"/>
          <w:w w:val="105"/>
        </w:rPr>
        <w:t> </w:t>
      </w:r>
      <w:r>
        <w:rPr>
          <w:w w:val="105"/>
        </w:rPr>
        <w:t>più</w:t>
      </w:r>
      <w:r>
        <w:rPr>
          <w:spacing w:val="-5"/>
          <w:w w:val="105"/>
        </w:rPr>
        <w:t> </w:t>
      </w:r>
      <w:r>
        <w:rPr>
          <w:w w:val="105"/>
        </w:rPr>
        <w:t>gravi, il</w:t>
      </w:r>
      <w:r>
        <w:rPr>
          <w:spacing w:val="-6"/>
          <w:w w:val="105"/>
        </w:rPr>
        <w:t> </w:t>
      </w:r>
      <w:r>
        <w:rPr>
          <w:w w:val="105"/>
        </w:rPr>
        <w:t>compimento</w:t>
      </w:r>
      <w:r>
        <w:rPr>
          <w:spacing w:val="-7"/>
          <w:w w:val="105"/>
        </w:rPr>
        <w:t> </w:t>
      </w:r>
      <w:r>
        <w:rPr>
          <w:w w:val="105"/>
        </w:rPr>
        <w:t>dei</w:t>
      </w:r>
      <w:r>
        <w:rPr>
          <w:spacing w:val="-6"/>
          <w:w w:val="105"/>
        </w:rPr>
        <w:t> </w:t>
      </w:r>
      <w:r>
        <w:rPr>
          <w:w w:val="105"/>
        </w:rPr>
        <w:t>reati,</w:t>
      </w:r>
      <w:r>
        <w:rPr>
          <w:spacing w:val="-7"/>
          <w:w w:val="105"/>
        </w:rPr>
        <w:t> </w:t>
      </w:r>
      <w:r>
        <w:rPr>
          <w:w w:val="105"/>
        </w:rPr>
        <w:t>il</w:t>
      </w:r>
      <w:r>
        <w:rPr>
          <w:spacing w:val="-6"/>
          <w:w w:val="105"/>
        </w:rPr>
        <w:t> </w:t>
      </w:r>
      <w:r>
        <w:rPr>
          <w:w w:val="105"/>
        </w:rPr>
        <w:t>Consiglio</w:t>
      </w:r>
      <w:r>
        <w:rPr>
          <w:spacing w:val="-7"/>
          <w:w w:val="105"/>
        </w:rPr>
        <w:t> </w:t>
      </w:r>
      <w:r>
        <w:rPr>
          <w:w w:val="105"/>
        </w:rPr>
        <w:t>d’Amministrazione</w:t>
      </w:r>
      <w:r>
        <w:rPr>
          <w:spacing w:val="-6"/>
          <w:w w:val="105"/>
        </w:rPr>
        <w:t> </w:t>
      </w:r>
      <w:r>
        <w:rPr>
          <w:w w:val="105"/>
        </w:rPr>
        <w:t>dovrà</w:t>
      </w:r>
      <w:r>
        <w:rPr>
          <w:spacing w:val="-6"/>
          <w:w w:val="105"/>
        </w:rPr>
        <w:t> </w:t>
      </w:r>
      <w:r>
        <w:rPr>
          <w:w w:val="105"/>
        </w:rPr>
        <w:t>tempestivamente</w:t>
      </w:r>
      <w:r>
        <w:rPr>
          <w:spacing w:val="-7"/>
          <w:w w:val="105"/>
        </w:rPr>
        <w:t> </w:t>
      </w:r>
      <w:r>
        <w:rPr>
          <w:w w:val="105"/>
        </w:rPr>
        <w:t>informare il Collegio Sindacale.</w:t>
      </w:r>
    </w:p>
    <w:p>
      <w:pPr>
        <w:pStyle w:val="BodyText"/>
        <w:spacing w:line="381" w:lineRule="auto"/>
        <w:ind w:left="233" w:right="230" w:firstLine="708"/>
        <w:jc w:val="both"/>
      </w:pPr>
      <w:r>
        <w:rPr>
          <w:w w:val="105"/>
        </w:rPr>
        <w:t>Il</w:t>
      </w:r>
      <w:r>
        <w:rPr>
          <w:w w:val="105"/>
        </w:rPr>
        <w:t> Consiglio</w:t>
      </w:r>
      <w:r>
        <w:rPr>
          <w:w w:val="105"/>
        </w:rPr>
        <w:t> di</w:t>
      </w:r>
      <w:r>
        <w:rPr>
          <w:w w:val="105"/>
        </w:rPr>
        <w:t> Amministrazione</w:t>
      </w:r>
      <w:r>
        <w:rPr>
          <w:w w:val="105"/>
        </w:rPr>
        <w:t> procederà</w:t>
      </w:r>
      <w:r>
        <w:rPr>
          <w:w w:val="105"/>
        </w:rPr>
        <w:t> agli</w:t>
      </w:r>
      <w:r>
        <w:rPr>
          <w:w w:val="105"/>
        </w:rPr>
        <w:t> accertamenti</w:t>
      </w:r>
      <w:r>
        <w:rPr>
          <w:w w:val="105"/>
        </w:rPr>
        <w:t> necessari</w:t>
      </w:r>
      <w:r>
        <w:rPr>
          <w:w w:val="105"/>
        </w:rPr>
        <w:t> e</w:t>
      </w:r>
      <w:r>
        <w:rPr>
          <w:w w:val="105"/>
        </w:rPr>
        <w:t> potrà assumere,</w:t>
      </w:r>
      <w:r>
        <w:rPr>
          <w:spacing w:val="-12"/>
          <w:w w:val="105"/>
        </w:rPr>
        <w:t> </w:t>
      </w:r>
      <w:r>
        <w:rPr>
          <w:w w:val="105"/>
        </w:rPr>
        <w:t>a</w:t>
      </w:r>
      <w:r>
        <w:rPr>
          <w:spacing w:val="-11"/>
          <w:w w:val="105"/>
        </w:rPr>
        <w:t> </w:t>
      </w:r>
      <w:r>
        <w:rPr>
          <w:w w:val="105"/>
        </w:rPr>
        <w:t>norma</w:t>
      </w:r>
      <w:r>
        <w:rPr>
          <w:spacing w:val="-11"/>
          <w:w w:val="105"/>
        </w:rPr>
        <w:t> </w:t>
      </w:r>
      <w:r>
        <w:rPr>
          <w:w w:val="105"/>
        </w:rPr>
        <w:t>di</w:t>
      </w:r>
      <w:r>
        <w:rPr>
          <w:spacing w:val="-11"/>
          <w:w w:val="105"/>
        </w:rPr>
        <w:t> </w:t>
      </w:r>
      <w:r>
        <w:rPr>
          <w:w w:val="105"/>
        </w:rPr>
        <w:t>legge</w:t>
      </w:r>
      <w:r>
        <w:rPr>
          <w:spacing w:val="-10"/>
          <w:w w:val="105"/>
        </w:rPr>
        <w:t> </w:t>
      </w:r>
      <w:r>
        <w:rPr>
          <w:w w:val="105"/>
        </w:rPr>
        <w:t>e</w:t>
      </w:r>
      <w:r>
        <w:rPr>
          <w:spacing w:val="-10"/>
          <w:w w:val="105"/>
        </w:rPr>
        <w:t> </w:t>
      </w:r>
      <w:r>
        <w:rPr>
          <w:w w:val="105"/>
        </w:rPr>
        <w:t>di</w:t>
      </w:r>
      <w:r>
        <w:rPr>
          <w:spacing w:val="-11"/>
          <w:w w:val="105"/>
        </w:rPr>
        <w:t> </w:t>
      </w:r>
      <w:r>
        <w:rPr>
          <w:w w:val="105"/>
        </w:rPr>
        <w:t>statuto</w:t>
      </w:r>
      <w:r>
        <w:rPr>
          <w:spacing w:val="-11"/>
          <w:w w:val="105"/>
        </w:rPr>
        <w:t> </w:t>
      </w:r>
      <w:r>
        <w:rPr>
          <w:w w:val="105"/>
        </w:rPr>
        <w:t>e</w:t>
      </w:r>
      <w:r>
        <w:rPr>
          <w:spacing w:val="-10"/>
          <w:w w:val="105"/>
        </w:rPr>
        <w:t> </w:t>
      </w:r>
      <w:r>
        <w:rPr>
          <w:w w:val="105"/>
        </w:rPr>
        <w:t>di</w:t>
      </w:r>
      <w:r>
        <w:rPr>
          <w:spacing w:val="-11"/>
          <w:w w:val="105"/>
        </w:rPr>
        <w:t> </w:t>
      </w:r>
      <w:r>
        <w:rPr>
          <w:w w:val="105"/>
        </w:rPr>
        <w:t>concerto</w:t>
      </w:r>
      <w:r>
        <w:rPr>
          <w:spacing w:val="-11"/>
          <w:w w:val="105"/>
        </w:rPr>
        <w:t> </w:t>
      </w:r>
      <w:r>
        <w:rPr>
          <w:w w:val="105"/>
        </w:rPr>
        <w:t>con</w:t>
      </w:r>
      <w:r>
        <w:rPr>
          <w:spacing w:val="-10"/>
          <w:w w:val="105"/>
        </w:rPr>
        <w:t> </w:t>
      </w:r>
      <w:r>
        <w:rPr>
          <w:w w:val="105"/>
        </w:rPr>
        <w:t>il</w:t>
      </w:r>
      <w:r>
        <w:rPr>
          <w:spacing w:val="-11"/>
          <w:w w:val="105"/>
        </w:rPr>
        <w:t> </w:t>
      </w:r>
      <w:r>
        <w:rPr>
          <w:w w:val="105"/>
        </w:rPr>
        <w:t>Collegio</w:t>
      </w:r>
      <w:r>
        <w:rPr>
          <w:spacing w:val="-10"/>
          <w:w w:val="105"/>
        </w:rPr>
        <w:t> </w:t>
      </w:r>
      <w:r>
        <w:rPr>
          <w:w w:val="105"/>
        </w:rPr>
        <w:t>Sindacale,</w:t>
      </w:r>
      <w:r>
        <w:rPr>
          <w:spacing w:val="-11"/>
          <w:w w:val="105"/>
        </w:rPr>
        <w:t> </w:t>
      </w:r>
      <w:r>
        <w:rPr>
          <w:w w:val="105"/>
        </w:rPr>
        <w:t>gli</w:t>
      </w:r>
      <w:r>
        <w:rPr>
          <w:spacing w:val="-11"/>
          <w:w w:val="105"/>
        </w:rPr>
        <w:t> </w:t>
      </w:r>
      <w:r>
        <w:rPr>
          <w:w w:val="105"/>
        </w:rPr>
        <w:t>opportuni provvedimenti</w:t>
      </w:r>
      <w:r>
        <w:rPr>
          <w:spacing w:val="-8"/>
          <w:w w:val="105"/>
        </w:rPr>
        <w:t> </w:t>
      </w:r>
      <w:r>
        <w:rPr>
          <w:w w:val="105"/>
        </w:rPr>
        <w:t>-</w:t>
      </w:r>
      <w:r>
        <w:rPr>
          <w:spacing w:val="-8"/>
          <w:w w:val="105"/>
        </w:rPr>
        <w:t> </w:t>
      </w:r>
      <w:r>
        <w:rPr>
          <w:w w:val="105"/>
        </w:rPr>
        <w:t>ivi</w:t>
      </w:r>
      <w:r>
        <w:rPr>
          <w:spacing w:val="-8"/>
          <w:w w:val="105"/>
        </w:rPr>
        <w:t> </w:t>
      </w:r>
      <w:r>
        <w:rPr>
          <w:w w:val="105"/>
        </w:rPr>
        <w:t>inclusa</w:t>
      </w:r>
      <w:r>
        <w:rPr>
          <w:spacing w:val="-8"/>
          <w:w w:val="105"/>
        </w:rPr>
        <w:t> </w:t>
      </w:r>
      <w:r>
        <w:rPr>
          <w:w w:val="105"/>
        </w:rPr>
        <w:t>la</w:t>
      </w:r>
      <w:r>
        <w:rPr>
          <w:spacing w:val="-8"/>
          <w:w w:val="105"/>
        </w:rPr>
        <w:t> </w:t>
      </w:r>
      <w:r>
        <w:rPr>
          <w:w w:val="105"/>
        </w:rPr>
        <w:t>revoca</w:t>
      </w:r>
      <w:r>
        <w:rPr>
          <w:spacing w:val="-8"/>
          <w:w w:val="105"/>
        </w:rPr>
        <w:t> </w:t>
      </w:r>
      <w:r>
        <w:rPr>
          <w:w w:val="105"/>
        </w:rPr>
        <w:t>dell’incarico</w:t>
      </w:r>
      <w:r>
        <w:rPr>
          <w:spacing w:val="-8"/>
          <w:w w:val="105"/>
        </w:rPr>
        <w:t> </w:t>
      </w:r>
      <w:r>
        <w:rPr>
          <w:w w:val="105"/>
        </w:rPr>
        <w:t>per</w:t>
      </w:r>
      <w:r>
        <w:rPr>
          <w:spacing w:val="-8"/>
          <w:w w:val="105"/>
        </w:rPr>
        <w:t> </w:t>
      </w:r>
      <w:r>
        <w:rPr>
          <w:w w:val="105"/>
        </w:rPr>
        <w:t>giusta</w:t>
      </w:r>
      <w:r>
        <w:rPr>
          <w:spacing w:val="-8"/>
          <w:w w:val="105"/>
        </w:rPr>
        <w:t> </w:t>
      </w:r>
      <w:r>
        <w:rPr>
          <w:w w:val="105"/>
        </w:rPr>
        <w:t>causa</w:t>
      </w:r>
      <w:r>
        <w:rPr>
          <w:spacing w:val="-9"/>
          <w:w w:val="105"/>
        </w:rPr>
        <w:t> </w:t>
      </w:r>
      <w:r>
        <w:rPr>
          <w:w w:val="105"/>
        </w:rPr>
        <w:t>-</w:t>
      </w:r>
      <w:r>
        <w:rPr>
          <w:spacing w:val="-8"/>
          <w:w w:val="105"/>
        </w:rPr>
        <w:t> </w:t>
      </w:r>
      <w:r>
        <w:rPr>
          <w:w w:val="105"/>
        </w:rPr>
        <w:t>avvalendosi,</w:t>
      </w:r>
      <w:r>
        <w:rPr>
          <w:spacing w:val="-8"/>
          <w:w w:val="105"/>
        </w:rPr>
        <w:t> </w:t>
      </w:r>
      <w:r>
        <w:rPr>
          <w:w w:val="105"/>
        </w:rPr>
        <w:t>qualora</w:t>
      </w:r>
      <w:r>
        <w:rPr>
          <w:spacing w:val="-8"/>
          <w:w w:val="105"/>
        </w:rPr>
        <w:t> </w:t>
      </w:r>
      <w:r>
        <w:rPr>
          <w:w w:val="105"/>
        </w:rPr>
        <w:t>si versi</w:t>
      </w:r>
      <w:r>
        <w:rPr>
          <w:w w:val="105"/>
        </w:rPr>
        <w:t> nell’ipotesi</w:t>
      </w:r>
      <w:r>
        <w:rPr>
          <w:w w:val="105"/>
        </w:rPr>
        <w:t> di</w:t>
      </w:r>
      <w:r>
        <w:rPr>
          <w:w w:val="105"/>
        </w:rPr>
        <w:t> lavoratore</w:t>
      </w:r>
      <w:r>
        <w:rPr>
          <w:w w:val="105"/>
        </w:rPr>
        <w:t> dipendente,</w:t>
      </w:r>
      <w:r>
        <w:rPr>
          <w:w w:val="105"/>
        </w:rPr>
        <w:t> del</w:t>
      </w:r>
      <w:r>
        <w:rPr>
          <w:w w:val="105"/>
        </w:rPr>
        <w:t> supporto</w:t>
      </w:r>
      <w:r>
        <w:rPr>
          <w:w w:val="105"/>
        </w:rPr>
        <w:t> dell’Alta</w:t>
      </w:r>
      <w:r>
        <w:rPr>
          <w:w w:val="105"/>
        </w:rPr>
        <w:t> Direzione.</w:t>
      </w:r>
      <w:r>
        <w:rPr>
          <w:w w:val="105"/>
        </w:rPr>
        <w:t> Per l’approvazione</w:t>
      </w:r>
      <w:r>
        <w:rPr>
          <w:w w:val="105"/>
        </w:rPr>
        <w:t> di</w:t>
      </w:r>
      <w:r>
        <w:rPr>
          <w:w w:val="105"/>
        </w:rPr>
        <w:t> una</w:t>
      </w:r>
      <w:r>
        <w:rPr>
          <w:w w:val="105"/>
        </w:rPr>
        <w:t> delibera</w:t>
      </w:r>
      <w:r>
        <w:rPr>
          <w:w w:val="105"/>
        </w:rPr>
        <w:t> di</w:t>
      </w:r>
      <w:r>
        <w:rPr>
          <w:w w:val="105"/>
        </w:rPr>
        <w:t> revoca</w:t>
      </w:r>
      <w:r>
        <w:rPr>
          <w:w w:val="105"/>
        </w:rPr>
        <w:t> per</w:t>
      </w:r>
      <w:r>
        <w:rPr>
          <w:w w:val="105"/>
        </w:rPr>
        <w:t> giusta</w:t>
      </w:r>
      <w:r>
        <w:rPr>
          <w:w w:val="105"/>
        </w:rPr>
        <w:t> causa</w:t>
      </w:r>
      <w:r>
        <w:rPr>
          <w:w w:val="105"/>
        </w:rPr>
        <w:t> di</w:t>
      </w:r>
      <w:r>
        <w:rPr>
          <w:w w:val="105"/>
        </w:rPr>
        <w:t> uno</w:t>
      </w:r>
      <w:r>
        <w:rPr>
          <w:w w:val="105"/>
        </w:rPr>
        <w:t> dei</w:t>
      </w:r>
      <w:r>
        <w:rPr>
          <w:w w:val="105"/>
        </w:rPr>
        <w:t> componenti l’Organismo</w:t>
      </w:r>
      <w:r>
        <w:rPr>
          <w:spacing w:val="-3"/>
          <w:w w:val="105"/>
        </w:rPr>
        <w:t> </w:t>
      </w:r>
      <w:r>
        <w:rPr>
          <w:w w:val="105"/>
        </w:rPr>
        <w:t>di</w:t>
      </w:r>
      <w:r>
        <w:rPr>
          <w:spacing w:val="-3"/>
          <w:w w:val="105"/>
        </w:rPr>
        <w:t> </w:t>
      </w:r>
      <w:r>
        <w:rPr>
          <w:w w:val="105"/>
        </w:rPr>
        <w:t>Vigilanza,</w:t>
      </w:r>
      <w:r>
        <w:rPr>
          <w:spacing w:val="-3"/>
          <w:w w:val="105"/>
        </w:rPr>
        <w:t> </w:t>
      </w:r>
      <w:r>
        <w:rPr>
          <w:w w:val="105"/>
        </w:rPr>
        <w:t>ovvero</w:t>
      </w:r>
      <w:r>
        <w:rPr>
          <w:spacing w:val="-3"/>
          <w:w w:val="105"/>
        </w:rPr>
        <w:t> </w:t>
      </w:r>
      <w:r>
        <w:rPr>
          <w:w w:val="105"/>
        </w:rPr>
        <w:t>di</w:t>
      </w:r>
      <w:r>
        <w:rPr>
          <w:spacing w:val="-3"/>
          <w:w w:val="105"/>
        </w:rPr>
        <w:t> </w:t>
      </w:r>
      <w:r>
        <w:rPr>
          <w:w w:val="105"/>
        </w:rPr>
        <w:t>tutti</w:t>
      </w:r>
      <w:r>
        <w:rPr>
          <w:spacing w:val="-3"/>
          <w:w w:val="105"/>
        </w:rPr>
        <w:t> </w:t>
      </w:r>
      <w:r>
        <w:rPr>
          <w:w w:val="105"/>
        </w:rPr>
        <w:t>i</w:t>
      </w:r>
      <w:r>
        <w:rPr>
          <w:spacing w:val="-3"/>
          <w:w w:val="105"/>
        </w:rPr>
        <w:t> </w:t>
      </w:r>
      <w:r>
        <w:rPr>
          <w:w w:val="105"/>
        </w:rPr>
        <w:t>suoi</w:t>
      </w:r>
      <w:r>
        <w:rPr>
          <w:spacing w:val="-3"/>
          <w:w w:val="105"/>
        </w:rPr>
        <w:t> </w:t>
      </w:r>
      <w:r>
        <w:rPr>
          <w:w w:val="105"/>
        </w:rPr>
        <w:t>componenti,</w:t>
      </w:r>
      <w:r>
        <w:rPr>
          <w:spacing w:val="-3"/>
          <w:w w:val="105"/>
        </w:rPr>
        <w:t> </w:t>
      </w:r>
      <w:r>
        <w:rPr>
          <w:w w:val="105"/>
        </w:rPr>
        <w:t>è</w:t>
      </w:r>
      <w:r>
        <w:rPr>
          <w:spacing w:val="-3"/>
          <w:w w:val="105"/>
        </w:rPr>
        <w:t> </w:t>
      </w:r>
      <w:r>
        <w:rPr>
          <w:w w:val="105"/>
        </w:rPr>
        <w:t>richiesto</w:t>
      </w:r>
      <w:r>
        <w:rPr>
          <w:spacing w:val="-3"/>
          <w:w w:val="105"/>
        </w:rPr>
        <w:t> </w:t>
      </w:r>
      <w:r>
        <w:rPr>
          <w:w w:val="105"/>
        </w:rPr>
        <w:t>il</w:t>
      </w:r>
      <w:r>
        <w:rPr>
          <w:spacing w:val="-3"/>
          <w:w w:val="105"/>
        </w:rPr>
        <w:t> </w:t>
      </w:r>
      <w:r>
        <w:rPr>
          <w:w w:val="105"/>
        </w:rPr>
        <w:t>voto</w:t>
      </w:r>
      <w:r>
        <w:rPr>
          <w:spacing w:val="-3"/>
          <w:w w:val="105"/>
        </w:rPr>
        <w:t> </w:t>
      </w:r>
      <w:r>
        <w:rPr>
          <w:w w:val="105"/>
        </w:rPr>
        <w:t>favorevole</w:t>
      </w:r>
      <w:r>
        <w:rPr>
          <w:spacing w:val="-3"/>
          <w:w w:val="105"/>
        </w:rPr>
        <w:t> </w:t>
      </w:r>
      <w:r>
        <w:rPr>
          <w:w w:val="105"/>
        </w:rPr>
        <w:t>di una maggioranza pari ai 2/3 dei membri del Consiglio.</w:t>
      </w:r>
    </w:p>
    <w:p>
      <w:pPr>
        <w:pStyle w:val="BodyText"/>
        <w:spacing w:line="381" w:lineRule="auto"/>
        <w:ind w:left="233" w:right="231" w:firstLine="708"/>
        <w:jc w:val="both"/>
      </w:pPr>
      <w:r>
        <w:rPr/>
        <w:t>Resta salvo in ogni caso il diritto della Società ad agire per il risarcimento del maggior </w:t>
      </w:r>
      <w:r>
        <w:rPr>
          <w:w w:val="105"/>
        </w:rPr>
        <w:t>danno subito a causa del comportamento dell’Organismo di Vigilanza.</w:t>
      </w:r>
    </w:p>
    <w:p>
      <w:pPr>
        <w:spacing w:after="0" w:line="381" w:lineRule="auto"/>
        <w:jc w:val="both"/>
        <w:sectPr>
          <w:pgSz w:w="11910" w:h="16840"/>
          <w:pgMar w:header="568" w:footer="1162" w:top="2260" w:bottom="1360" w:left="900" w:right="900"/>
        </w:sectPr>
      </w:pPr>
    </w:p>
    <w:p>
      <w:pPr>
        <w:pStyle w:val="BodyText"/>
        <w:spacing w:before="239"/>
      </w:pPr>
      <w:r>
        <w:rPr/>
        <w:drawing>
          <wp:anchor distT="0" distB="0" distL="0" distR="0" allowOverlap="1" layoutInCell="1" locked="0" behindDoc="1" simplePos="0" relativeHeight="486753280">
            <wp:simplePos x="0" y="0"/>
            <wp:positionH relativeFrom="page">
              <wp:posOffset>720724</wp:posOffset>
            </wp:positionH>
            <wp:positionV relativeFrom="page">
              <wp:posOffset>1878965</wp:posOffset>
            </wp:positionV>
            <wp:extent cx="6118859" cy="7858758"/>
            <wp:effectExtent l="0" t="0" r="0" b="0"/>
            <wp:wrapNone/>
            <wp:docPr id="158" name="Image 158"/>
            <wp:cNvGraphicFramePr>
              <a:graphicFrameLocks/>
            </wp:cNvGraphicFramePr>
            <a:graphic>
              <a:graphicData uri="http://schemas.openxmlformats.org/drawingml/2006/picture">
                <pic:pic>
                  <pic:nvPicPr>
                    <pic:cNvPr id="158" name="Image 158"/>
                    <pic:cNvPicPr/>
                  </pic:nvPicPr>
                  <pic:blipFill>
                    <a:blip r:embed="rId7" cstate="print"/>
                    <a:stretch>
                      <a:fillRect/>
                    </a:stretch>
                  </pic:blipFill>
                  <pic:spPr>
                    <a:xfrm>
                      <a:off x="0" y="0"/>
                      <a:ext cx="6118859" cy="7858758"/>
                    </a:xfrm>
                    <a:prstGeom prst="rect">
                      <a:avLst/>
                    </a:prstGeom>
                  </pic:spPr>
                </pic:pic>
              </a:graphicData>
            </a:graphic>
          </wp:anchor>
        </w:drawing>
      </w:r>
    </w:p>
    <w:p>
      <w:pPr>
        <w:pStyle w:val="Heading2"/>
        <w:numPr>
          <w:ilvl w:val="1"/>
          <w:numId w:val="45"/>
        </w:numPr>
        <w:tabs>
          <w:tab w:pos="594" w:val="left" w:leader="none"/>
        </w:tabs>
        <w:spacing w:line="240" w:lineRule="auto" w:before="0" w:after="0"/>
        <w:ind w:left="594" w:right="0" w:hanging="360"/>
        <w:jc w:val="left"/>
      </w:pPr>
      <w:r>
        <w:rPr/>
        <w:t>Violazioni</w:t>
      </w:r>
      <w:r>
        <w:rPr>
          <w:spacing w:val="-2"/>
        </w:rPr>
        <w:t> </w:t>
      </w:r>
      <w:r>
        <w:rPr/>
        <w:t>ex</w:t>
      </w:r>
      <w:r>
        <w:rPr>
          <w:spacing w:val="-1"/>
        </w:rPr>
        <w:t> </w:t>
      </w:r>
      <w:r>
        <w:rPr/>
        <w:t>D.</w:t>
      </w:r>
      <w:r>
        <w:rPr>
          <w:spacing w:val="-2"/>
        </w:rPr>
        <w:t> </w:t>
      </w:r>
      <w:r>
        <w:rPr/>
        <w:t>Lgs.</w:t>
      </w:r>
      <w:r>
        <w:rPr>
          <w:spacing w:val="-1"/>
        </w:rPr>
        <w:t> </w:t>
      </w:r>
      <w:r>
        <w:rPr/>
        <w:t>24/2023</w:t>
      </w:r>
      <w:r>
        <w:rPr>
          <w:spacing w:val="-1"/>
        </w:rPr>
        <w:t> </w:t>
      </w:r>
      <w:r>
        <w:rPr>
          <w:spacing w:val="-2"/>
        </w:rPr>
        <w:t>(Whistleblowing)</w:t>
      </w:r>
    </w:p>
    <w:p>
      <w:pPr>
        <w:spacing w:line="343" w:lineRule="auto" w:before="140"/>
        <w:ind w:left="234" w:right="230" w:firstLine="708"/>
        <w:jc w:val="both"/>
        <w:rPr>
          <w:rFonts w:ascii="Palatino Linotype" w:hAnsi="Palatino Linotype"/>
          <w:b/>
          <w:sz w:val="24"/>
        </w:rPr>
      </w:pPr>
      <w:r>
        <w:rPr>
          <w:w w:val="105"/>
          <w:sz w:val="24"/>
        </w:rPr>
        <w:t>Per</w:t>
      </w:r>
      <w:r>
        <w:rPr>
          <w:spacing w:val="-5"/>
          <w:w w:val="105"/>
          <w:sz w:val="24"/>
        </w:rPr>
        <w:t> </w:t>
      </w:r>
      <w:r>
        <w:rPr>
          <w:w w:val="105"/>
          <w:sz w:val="24"/>
        </w:rPr>
        <w:t>quanto</w:t>
      </w:r>
      <w:r>
        <w:rPr>
          <w:spacing w:val="-5"/>
          <w:w w:val="105"/>
          <w:sz w:val="24"/>
        </w:rPr>
        <w:t> </w:t>
      </w:r>
      <w:r>
        <w:rPr>
          <w:w w:val="105"/>
          <w:sz w:val="24"/>
        </w:rPr>
        <w:t>di</w:t>
      </w:r>
      <w:r>
        <w:rPr>
          <w:spacing w:val="-5"/>
          <w:w w:val="105"/>
          <w:sz w:val="24"/>
        </w:rPr>
        <w:t> </w:t>
      </w:r>
      <w:r>
        <w:rPr>
          <w:w w:val="105"/>
          <w:sz w:val="24"/>
        </w:rPr>
        <w:t>attinenza</w:t>
      </w:r>
      <w:r>
        <w:rPr>
          <w:spacing w:val="-5"/>
          <w:w w:val="105"/>
          <w:sz w:val="24"/>
        </w:rPr>
        <w:t> </w:t>
      </w:r>
      <w:r>
        <w:rPr>
          <w:w w:val="105"/>
          <w:sz w:val="24"/>
        </w:rPr>
        <w:t>alle</w:t>
      </w:r>
      <w:r>
        <w:rPr>
          <w:spacing w:val="-4"/>
          <w:w w:val="105"/>
          <w:sz w:val="24"/>
        </w:rPr>
        <w:t> </w:t>
      </w:r>
      <w:r>
        <w:rPr>
          <w:w w:val="105"/>
          <w:sz w:val="24"/>
        </w:rPr>
        <w:t>attività</w:t>
      </w:r>
      <w:r>
        <w:rPr>
          <w:spacing w:val="-5"/>
          <w:w w:val="105"/>
          <w:sz w:val="24"/>
        </w:rPr>
        <w:t> </w:t>
      </w:r>
      <w:r>
        <w:rPr>
          <w:w w:val="105"/>
          <w:sz w:val="24"/>
        </w:rPr>
        <w:t>di</w:t>
      </w:r>
      <w:r>
        <w:rPr>
          <w:spacing w:val="-5"/>
          <w:w w:val="105"/>
          <w:sz w:val="24"/>
        </w:rPr>
        <w:t> </w:t>
      </w:r>
      <w:r>
        <w:rPr>
          <w:w w:val="105"/>
          <w:sz w:val="24"/>
        </w:rPr>
        <w:t>cui</w:t>
      </w:r>
      <w:r>
        <w:rPr>
          <w:spacing w:val="-5"/>
          <w:w w:val="105"/>
          <w:sz w:val="24"/>
        </w:rPr>
        <w:t> </w:t>
      </w:r>
      <w:r>
        <w:rPr>
          <w:w w:val="105"/>
          <w:sz w:val="24"/>
        </w:rPr>
        <w:t>alle</w:t>
      </w:r>
      <w:r>
        <w:rPr>
          <w:spacing w:val="-4"/>
          <w:w w:val="105"/>
          <w:sz w:val="24"/>
        </w:rPr>
        <w:t> </w:t>
      </w:r>
      <w:r>
        <w:rPr>
          <w:w w:val="105"/>
          <w:sz w:val="24"/>
        </w:rPr>
        <w:t>previsioni</w:t>
      </w:r>
      <w:r>
        <w:rPr>
          <w:spacing w:val="-5"/>
          <w:w w:val="105"/>
          <w:sz w:val="24"/>
        </w:rPr>
        <w:t> </w:t>
      </w:r>
      <w:r>
        <w:rPr>
          <w:w w:val="105"/>
          <w:sz w:val="24"/>
        </w:rPr>
        <w:t>del</w:t>
      </w:r>
      <w:r>
        <w:rPr>
          <w:spacing w:val="-5"/>
          <w:w w:val="105"/>
          <w:sz w:val="24"/>
        </w:rPr>
        <w:t> </w:t>
      </w:r>
      <w:r>
        <w:rPr>
          <w:w w:val="105"/>
          <w:sz w:val="24"/>
        </w:rPr>
        <w:t>D.Lgs</w:t>
      </w:r>
      <w:r>
        <w:rPr>
          <w:spacing w:val="-5"/>
          <w:w w:val="105"/>
          <w:sz w:val="24"/>
        </w:rPr>
        <w:t> </w:t>
      </w:r>
      <w:r>
        <w:rPr>
          <w:w w:val="105"/>
          <w:sz w:val="24"/>
        </w:rPr>
        <w:t>10</w:t>
      </w:r>
      <w:r>
        <w:rPr>
          <w:spacing w:val="-5"/>
          <w:w w:val="105"/>
          <w:sz w:val="24"/>
        </w:rPr>
        <w:t> </w:t>
      </w:r>
      <w:r>
        <w:rPr>
          <w:w w:val="105"/>
          <w:sz w:val="24"/>
        </w:rPr>
        <w:t>marzo</w:t>
      </w:r>
      <w:r>
        <w:rPr>
          <w:spacing w:val="-5"/>
          <w:w w:val="105"/>
          <w:sz w:val="24"/>
        </w:rPr>
        <w:t> </w:t>
      </w:r>
      <w:r>
        <w:rPr>
          <w:w w:val="105"/>
          <w:sz w:val="24"/>
        </w:rPr>
        <w:t>2023</w:t>
      </w:r>
      <w:r>
        <w:rPr>
          <w:spacing w:val="-5"/>
          <w:w w:val="105"/>
          <w:sz w:val="24"/>
        </w:rPr>
        <w:t> </w:t>
      </w:r>
      <w:r>
        <w:rPr>
          <w:w w:val="105"/>
          <w:sz w:val="24"/>
        </w:rPr>
        <w:t>n. 24</w:t>
      </w:r>
      <w:r>
        <w:rPr>
          <w:w w:val="105"/>
          <w:sz w:val="24"/>
        </w:rPr>
        <w:t> (“Whistleblowing”),</w:t>
      </w:r>
      <w:r>
        <w:rPr>
          <w:w w:val="105"/>
          <w:sz w:val="24"/>
        </w:rPr>
        <w:t> si</w:t>
      </w:r>
      <w:r>
        <w:rPr>
          <w:w w:val="105"/>
          <w:sz w:val="24"/>
        </w:rPr>
        <w:t> rimanda</w:t>
      </w:r>
      <w:r>
        <w:rPr>
          <w:w w:val="105"/>
          <w:sz w:val="24"/>
        </w:rPr>
        <w:t> al</w:t>
      </w:r>
      <w:r>
        <w:rPr>
          <w:w w:val="105"/>
          <w:sz w:val="24"/>
        </w:rPr>
        <w:t> documento</w:t>
      </w:r>
      <w:r>
        <w:rPr>
          <w:w w:val="105"/>
          <w:sz w:val="24"/>
        </w:rPr>
        <w:t> “</w:t>
      </w:r>
      <w:r>
        <w:rPr>
          <w:rFonts w:ascii="Palatino Linotype" w:hAnsi="Palatino Linotype"/>
          <w:b/>
          <w:w w:val="105"/>
          <w:sz w:val="24"/>
        </w:rPr>
        <w:t>PROCEDURE</w:t>
      </w:r>
      <w:r>
        <w:rPr>
          <w:rFonts w:ascii="Palatino Linotype" w:hAnsi="Palatino Linotype"/>
          <w:b/>
          <w:w w:val="105"/>
          <w:sz w:val="24"/>
        </w:rPr>
        <w:t> DI</w:t>
      </w:r>
      <w:r>
        <w:rPr>
          <w:rFonts w:ascii="Palatino Linotype" w:hAnsi="Palatino Linotype"/>
          <w:b/>
          <w:w w:val="105"/>
          <w:sz w:val="24"/>
        </w:rPr>
        <w:t> SEGNALAZIONE </w:t>
      </w:r>
      <w:r>
        <w:rPr>
          <w:rFonts w:ascii="Palatino Linotype" w:hAnsi="Palatino Linotype"/>
          <w:b/>
          <w:sz w:val="24"/>
        </w:rPr>
        <w:t>ALL’ORGANISMO</w:t>
      </w:r>
      <w:r>
        <w:rPr>
          <w:rFonts w:ascii="Palatino Linotype" w:hAnsi="Palatino Linotype"/>
          <w:b/>
          <w:spacing w:val="59"/>
          <w:w w:val="150"/>
          <w:sz w:val="24"/>
        </w:rPr>
        <w:t>   </w:t>
      </w:r>
      <w:r>
        <w:rPr>
          <w:rFonts w:ascii="Palatino Linotype" w:hAnsi="Palatino Linotype"/>
          <w:b/>
          <w:sz w:val="24"/>
        </w:rPr>
        <w:t>DI</w:t>
      </w:r>
      <w:r>
        <w:rPr>
          <w:rFonts w:ascii="Palatino Linotype" w:hAnsi="Palatino Linotype"/>
          <w:b/>
          <w:spacing w:val="60"/>
          <w:w w:val="150"/>
          <w:sz w:val="24"/>
        </w:rPr>
        <w:t>   </w:t>
      </w:r>
      <w:r>
        <w:rPr>
          <w:rFonts w:ascii="Palatino Linotype" w:hAnsi="Palatino Linotype"/>
          <w:b/>
          <w:sz w:val="24"/>
        </w:rPr>
        <w:t>VIGILANZA</w:t>
      </w:r>
      <w:r>
        <w:rPr>
          <w:rFonts w:ascii="Palatino Linotype" w:hAnsi="Palatino Linotype"/>
          <w:b/>
          <w:spacing w:val="60"/>
          <w:w w:val="150"/>
          <w:sz w:val="24"/>
        </w:rPr>
        <w:t>   </w:t>
      </w:r>
      <w:r>
        <w:rPr>
          <w:rFonts w:ascii="Palatino Linotype" w:hAnsi="Palatino Linotype"/>
          <w:b/>
          <w:sz w:val="24"/>
        </w:rPr>
        <w:t>DI</w:t>
      </w:r>
      <w:r>
        <w:rPr>
          <w:rFonts w:ascii="Palatino Linotype" w:hAnsi="Palatino Linotype"/>
          <w:b/>
          <w:spacing w:val="60"/>
          <w:w w:val="150"/>
          <w:sz w:val="24"/>
        </w:rPr>
        <w:t>   </w:t>
      </w:r>
      <w:r>
        <w:rPr>
          <w:rFonts w:ascii="Palatino Linotype" w:hAnsi="Palatino Linotype"/>
          <w:b/>
          <w:sz w:val="24"/>
        </w:rPr>
        <w:t>VIOLAZIONI</w:t>
      </w:r>
      <w:r>
        <w:rPr>
          <w:rFonts w:ascii="Palatino Linotype" w:hAnsi="Palatino Linotype"/>
          <w:b/>
          <w:spacing w:val="60"/>
          <w:w w:val="150"/>
          <w:sz w:val="24"/>
        </w:rPr>
        <w:t>   </w:t>
      </w:r>
      <w:r>
        <w:rPr>
          <w:rFonts w:ascii="Palatino Linotype" w:hAnsi="Palatino Linotype"/>
          <w:b/>
          <w:spacing w:val="-2"/>
          <w:sz w:val="24"/>
        </w:rPr>
        <w:t>NORMATIVE</w:t>
      </w:r>
    </w:p>
    <w:p>
      <w:pPr>
        <w:spacing w:line="294" w:lineRule="exact" w:before="0"/>
        <w:ind w:left="234" w:right="0" w:firstLine="0"/>
        <w:jc w:val="left"/>
        <w:rPr>
          <w:rFonts w:ascii="Palatino Linotype"/>
          <w:b/>
          <w:i/>
          <w:sz w:val="24"/>
        </w:rPr>
      </w:pPr>
      <w:r>
        <w:rPr>
          <w:rFonts w:ascii="Palatino Linotype"/>
          <w:b/>
          <w:sz w:val="24"/>
        </w:rPr>
        <w:t>(WHISTLEBLOWING)</w:t>
      </w:r>
      <w:r>
        <w:rPr>
          <w:rFonts w:ascii="Palatino Linotype"/>
          <w:b/>
          <w:spacing w:val="34"/>
          <w:sz w:val="24"/>
        </w:rPr>
        <w:t> </w:t>
      </w:r>
      <w:r>
        <w:rPr>
          <w:rFonts w:ascii="Palatino Linotype"/>
          <w:b/>
          <w:sz w:val="24"/>
        </w:rPr>
        <w:t>-</w:t>
      </w:r>
      <w:r>
        <w:rPr>
          <w:rFonts w:ascii="Palatino Linotype"/>
          <w:b/>
          <w:spacing w:val="35"/>
          <w:sz w:val="24"/>
        </w:rPr>
        <w:t> </w:t>
      </w:r>
      <w:r>
        <w:rPr>
          <w:rFonts w:ascii="Palatino Linotype"/>
          <w:b/>
          <w:i/>
          <w:sz w:val="24"/>
        </w:rPr>
        <w:t>Integrato</w:t>
      </w:r>
      <w:r>
        <w:rPr>
          <w:rFonts w:ascii="Palatino Linotype"/>
          <w:b/>
          <w:i/>
          <w:spacing w:val="37"/>
          <w:sz w:val="24"/>
        </w:rPr>
        <w:t> </w:t>
      </w:r>
      <w:r>
        <w:rPr>
          <w:rFonts w:ascii="Palatino Linotype"/>
          <w:b/>
          <w:i/>
          <w:sz w:val="24"/>
        </w:rPr>
        <w:t>del</w:t>
      </w:r>
      <w:r>
        <w:rPr>
          <w:rFonts w:ascii="Palatino Linotype"/>
          <w:b/>
          <w:i/>
          <w:spacing w:val="36"/>
          <w:sz w:val="24"/>
        </w:rPr>
        <w:t> </w:t>
      </w:r>
      <w:r>
        <w:rPr>
          <w:rFonts w:ascii="Palatino Linotype"/>
          <w:b/>
          <w:i/>
          <w:sz w:val="24"/>
        </w:rPr>
        <w:t>MOGC</w:t>
      </w:r>
      <w:r>
        <w:rPr>
          <w:rFonts w:ascii="Palatino Linotype"/>
          <w:b/>
          <w:i/>
          <w:spacing w:val="37"/>
          <w:sz w:val="24"/>
        </w:rPr>
        <w:t> </w:t>
      </w:r>
      <w:r>
        <w:rPr>
          <w:rFonts w:ascii="Palatino Linotype"/>
          <w:b/>
          <w:i/>
          <w:sz w:val="24"/>
        </w:rPr>
        <w:t>ex</w:t>
      </w:r>
      <w:r>
        <w:rPr>
          <w:rFonts w:ascii="Palatino Linotype"/>
          <w:b/>
          <w:i/>
          <w:spacing w:val="35"/>
          <w:sz w:val="24"/>
        </w:rPr>
        <w:t> </w:t>
      </w:r>
      <w:r>
        <w:rPr>
          <w:rFonts w:ascii="Palatino Linotype"/>
          <w:b/>
          <w:i/>
          <w:sz w:val="24"/>
        </w:rPr>
        <w:t>D.Lgs</w:t>
      </w:r>
      <w:r>
        <w:rPr>
          <w:rFonts w:ascii="Palatino Linotype"/>
          <w:b/>
          <w:i/>
          <w:spacing w:val="36"/>
          <w:sz w:val="24"/>
        </w:rPr>
        <w:t> </w:t>
      </w:r>
      <w:r>
        <w:rPr>
          <w:rFonts w:ascii="Palatino Linotype"/>
          <w:b/>
          <w:i/>
          <w:sz w:val="24"/>
        </w:rPr>
        <w:t>231/2001</w:t>
      </w:r>
      <w:r>
        <w:rPr>
          <w:rFonts w:ascii="Palatino Linotype"/>
          <w:b/>
          <w:i/>
          <w:spacing w:val="37"/>
          <w:sz w:val="24"/>
        </w:rPr>
        <w:t> </w:t>
      </w:r>
      <w:r>
        <w:rPr>
          <w:rFonts w:ascii="Palatino Linotype"/>
          <w:b/>
          <w:i/>
          <w:sz w:val="24"/>
        </w:rPr>
        <w:t>ed</w:t>
      </w:r>
      <w:r>
        <w:rPr>
          <w:rFonts w:ascii="Palatino Linotype"/>
          <w:b/>
          <w:i/>
          <w:spacing w:val="36"/>
          <w:sz w:val="24"/>
        </w:rPr>
        <w:t> </w:t>
      </w:r>
      <w:r>
        <w:rPr>
          <w:rFonts w:ascii="Palatino Linotype"/>
          <w:b/>
          <w:i/>
          <w:sz w:val="24"/>
        </w:rPr>
        <w:t>ai</w:t>
      </w:r>
      <w:r>
        <w:rPr>
          <w:rFonts w:ascii="Palatino Linotype"/>
          <w:b/>
          <w:i/>
          <w:spacing w:val="37"/>
          <w:sz w:val="24"/>
        </w:rPr>
        <w:t> </w:t>
      </w:r>
      <w:r>
        <w:rPr>
          <w:rFonts w:ascii="Palatino Linotype"/>
          <w:b/>
          <w:i/>
          <w:sz w:val="24"/>
        </w:rPr>
        <w:t>sensi</w:t>
      </w:r>
      <w:r>
        <w:rPr>
          <w:rFonts w:ascii="Palatino Linotype"/>
          <w:b/>
          <w:i/>
          <w:spacing w:val="36"/>
          <w:sz w:val="24"/>
        </w:rPr>
        <w:t> </w:t>
      </w:r>
      <w:r>
        <w:rPr>
          <w:rFonts w:ascii="Palatino Linotype"/>
          <w:b/>
          <w:i/>
          <w:sz w:val="24"/>
        </w:rPr>
        <w:t>del</w:t>
      </w:r>
      <w:r>
        <w:rPr>
          <w:rFonts w:ascii="Palatino Linotype"/>
          <w:b/>
          <w:i/>
          <w:spacing w:val="37"/>
          <w:sz w:val="24"/>
        </w:rPr>
        <w:t> </w:t>
      </w:r>
      <w:r>
        <w:rPr>
          <w:rFonts w:ascii="Palatino Linotype"/>
          <w:b/>
          <w:i/>
          <w:spacing w:val="-2"/>
          <w:sz w:val="24"/>
        </w:rPr>
        <w:t>D.Lgs.</w:t>
      </w:r>
    </w:p>
    <w:p>
      <w:pPr>
        <w:spacing w:before="121"/>
        <w:ind w:left="234" w:right="0" w:firstLine="0"/>
        <w:jc w:val="left"/>
        <w:rPr>
          <w:sz w:val="24"/>
        </w:rPr>
      </w:pPr>
      <w:r>
        <w:rPr>
          <w:rFonts w:ascii="Palatino Linotype" w:hAnsi="Palatino Linotype"/>
          <w:b/>
          <w:i/>
          <w:spacing w:val="-2"/>
          <w:w w:val="105"/>
          <w:sz w:val="24"/>
        </w:rPr>
        <w:t>24/2023</w:t>
      </w:r>
      <w:r>
        <w:rPr>
          <w:spacing w:val="-2"/>
          <w:w w:val="105"/>
          <w:sz w:val="24"/>
        </w:rPr>
        <w:t>”.</w:t>
      </w:r>
    </w:p>
    <w:p>
      <w:pPr>
        <w:pStyle w:val="BodyText"/>
      </w:pPr>
    </w:p>
    <w:p>
      <w:pPr>
        <w:pStyle w:val="BodyText"/>
      </w:pPr>
    </w:p>
    <w:p>
      <w:pPr>
        <w:pStyle w:val="BodyText"/>
        <w:spacing w:before="167"/>
      </w:pPr>
    </w:p>
    <w:p>
      <w:pPr>
        <w:pStyle w:val="Heading2"/>
        <w:numPr>
          <w:ilvl w:val="1"/>
          <w:numId w:val="45"/>
        </w:numPr>
        <w:tabs>
          <w:tab w:pos="594" w:val="left" w:leader="none"/>
        </w:tabs>
        <w:spacing w:line="240" w:lineRule="auto" w:before="0" w:after="0"/>
        <w:ind w:left="594" w:right="0" w:hanging="360"/>
        <w:jc w:val="left"/>
      </w:pPr>
      <w:r>
        <w:rPr/>
        <w:t>Accertamento</w:t>
      </w:r>
      <w:r>
        <w:rPr>
          <w:spacing w:val="-4"/>
        </w:rPr>
        <w:t> </w:t>
      </w:r>
      <w:r>
        <w:rPr/>
        <w:t>delle</w:t>
      </w:r>
      <w:r>
        <w:rPr>
          <w:spacing w:val="-2"/>
        </w:rPr>
        <w:t> violazioni</w:t>
      </w:r>
    </w:p>
    <w:p>
      <w:pPr>
        <w:pStyle w:val="BodyText"/>
        <w:spacing w:line="381" w:lineRule="auto" w:before="141"/>
        <w:ind w:left="234" w:right="232" w:firstLine="708"/>
        <w:jc w:val="both"/>
      </w:pPr>
      <w:r>
        <w:rPr/>
        <w:t>Il procedimento per l’irrogazione delle sanzioni di cui al presente sistema disciplinare </w:t>
      </w:r>
      <w:r>
        <w:rPr>
          <w:w w:val="105"/>
        </w:rPr>
        <w:t>tiene</w:t>
      </w:r>
      <w:r>
        <w:rPr>
          <w:spacing w:val="-8"/>
          <w:w w:val="105"/>
        </w:rPr>
        <w:t> </w:t>
      </w:r>
      <w:r>
        <w:rPr>
          <w:w w:val="105"/>
        </w:rPr>
        <w:t>conto</w:t>
      </w:r>
      <w:r>
        <w:rPr>
          <w:spacing w:val="-8"/>
          <w:w w:val="105"/>
        </w:rPr>
        <w:t> </w:t>
      </w:r>
      <w:r>
        <w:rPr>
          <w:w w:val="105"/>
        </w:rPr>
        <w:t>delle</w:t>
      </w:r>
      <w:r>
        <w:rPr>
          <w:spacing w:val="-8"/>
          <w:w w:val="105"/>
        </w:rPr>
        <w:t> </w:t>
      </w:r>
      <w:r>
        <w:rPr>
          <w:w w:val="105"/>
        </w:rPr>
        <w:t>particolarità</w:t>
      </w:r>
      <w:r>
        <w:rPr>
          <w:spacing w:val="-9"/>
          <w:w w:val="105"/>
        </w:rPr>
        <w:t> </w:t>
      </w:r>
      <w:r>
        <w:rPr>
          <w:w w:val="105"/>
        </w:rPr>
        <w:t>derivanti</w:t>
      </w:r>
      <w:r>
        <w:rPr>
          <w:spacing w:val="-9"/>
          <w:w w:val="105"/>
        </w:rPr>
        <w:t> </w:t>
      </w:r>
      <w:r>
        <w:rPr>
          <w:w w:val="105"/>
        </w:rPr>
        <w:t>dallo</w:t>
      </w:r>
      <w:r>
        <w:rPr>
          <w:spacing w:val="-8"/>
          <w:w w:val="105"/>
        </w:rPr>
        <w:t> </w:t>
      </w:r>
      <w:r>
        <w:rPr>
          <w:w w:val="105"/>
        </w:rPr>
        <w:t>status</w:t>
      </w:r>
      <w:r>
        <w:rPr>
          <w:spacing w:val="-8"/>
          <w:w w:val="105"/>
        </w:rPr>
        <w:t> </w:t>
      </w:r>
      <w:r>
        <w:rPr>
          <w:w w:val="105"/>
        </w:rPr>
        <w:t>giuridico</w:t>
      </w:r>
      <w:r>
        <w:rPr>
          <w:spacing w:val="-9"/>
          <w:w w:val="105"/>
        </w:rPr>
        <w:t> </w:t>
      </w:r>
      <w:r>
        <w:rPr>
          <w:w w:val="105"/>
        </w:rPr>
        <w:t>del</w:t>
      </w:r>
      <w:r>
        <w:rPr>
          <w:spacing w:val="-9"/>
          <w:w w:val="105"/>
        </w:rPr>
        <w:t> </w:t>
      </w:r>
      <w:r>
        <w:rPr>
          <w:w w:val="105"/>
        </w:rPr>
        <w:t>soggetto</w:t>
      </w:r>
      <w:r>
        <w:rPr>
          <w:spacing w:val="-9"/>
          <w:w w:val="105"/>
        </w:rPr>
        <w:t> </w:t>
      </w:r>
      <w:r>
        <w:rPr>
          <w:w w:val="105"/>
        </w:rPr>
        <w:t>nei</w:t>
      </w:r>
      <w:r>
        <w:rPr>
          <w:spacing w:val="-9"/>
          <w:w w:val="105"/>
        </w:rPr>
        <w:t> </w:t>
      </w:r>
      <w:r>
        <w:rPr>
          <w:w w:val="105"/>
        </w:rPr>
        <w:t>cui</w:t>
      </w:r>
      <w:r>
        <w:rPr>
          <w:spacing w:val="-9"/>
          <w:w w:val="105"/>
        </w:rPr>
        <w:t> </w:t>
      </w:r>
      <w:r>
        <w:rPr>
          <w:w w:val="105"/>
        </w:rPr>
        <w:t>confronti si procede.</w:t>
      </w:r>
    </w:p>
    <w:p>
      <w:pPr>
        <w:pStyle w:val="BodyText"/>
        <w:spacing w:line="381" w:lineRule="auto"/>
        <w:ind w:left="234" w:right="231" w:firstLine="708"/>
        <w:jc w:val="both"/>
      </w:pPr>
      <w:r>
        <w:rPr>
          <w:w w:val="105"/>
        </w:rPr>
        <w:t>In ogni caso, in presenza di una violazione</w:t>
      </w:r>
      <w:r>
        <w:rPr>
          <w:w w:val="105"/>
        </w:rPr>
        <w:t> del Modello da parte</w:t>
      </w:r>
      <w:r>
        <w:rPr>
          <w:w w:val="105"/>
        </w:rPr>
        <w:t> dei “destinatari”, l’Organismo</w:t>
      </w:r>
      <w:r>
        <w:rPr>
          <w:spacing w:val="-14"/>
          <w:w w:val="105"/>
        </w:rPr>
        <w:t> </w:t>
      </w:r>
      <w:r>
        <w:rPr>
          <w:w w:val="105"/>
        </w:rPr>
        <w:t>di</w:t>
      </w:r>
      <w:r>
        <w:rPr>
          <w:spacing w:val="-14"/>
          <w:w w:val="105"/>
        </w:rPr>
        <w:t> </w:t>
      </w:r>
      <w:r>
        <w:rPr>
          <w:w w:val="105"/>
        </w:rPr>
        <w:t>Vigilanza</w:t>
      </w:r>
      <w:r>
        <w:rPr>
          <w:spacing w:val="-14"/>
          <w:w w:val="105"/>
        </w:rPr>
        <w:t> </w:t>
      </w:r>
      <w:r>
        <w:rPr>
          <w:w w:val="105"/>
        </w:rPr>
        <w:t>deve</w:t>
      </w:r>
      <w:r>
        <w:rPr>
          <w:spacing w:val="-14"/>
          <w:w w:val="105"/>
        </w:rPr>
        <w:t> </w:t>
      </w:r>
      <w:r>
        <w:rPr>
          <w:w w:val="105"/>
        </w:rPr>
        <w:t>essere</w:t>
      </w:r>
      <w:r>
        <w:rPr>
          <w:spacing w:val="-14"/>
          <w:w w:val="105"/>
        </w:rPr>
        <w:t> </w:t>
      </w:r>
      <w:r>
        <w:rPr>
          <w:w w:val="105"/>
        </w:rPr>
        <w:t>coinvolto</w:t>
      </w:r>
      <w:r>
        <w:rPr>
          <w:spacing w:val="-14"/>
          <w:w w:val="105"/>
        </w:rPr>
        <w:t> </w:t>
      </w:r>
      <w:r>
        <w:rPr>
          <w:w w:val="105"/>
        </w:rPr>
        <w:t>nel</w:t>
      </w:r>
      <w:r>
        <w:rPr>
          <w:spacing w:val="-14"/>
          <w:w w:val="105"/>
        </w:rPr>
        <w:t> </w:t>
      </w:r>
      <w:r>
        <w:rPr>
          <w:w w:val="105"/>
        </w:rPr>
        <w:t>procedimento</w:t>
      </w:r>
      <w:r>
        <w:rPr>
          <w:spacing w:val="-13"/>
          <w:w w:val="105"/>
        </w:rPr>
        <w:t> </w:t>
      </w:r>
      <w:r>
        <w:rPr>
          <w:w w:val="105"/>
        </w:rPr>
        <w:t>disciplinare,</w:t>
      </w:r>
      <w:r>
        <w:rPr>
          <w:spacing w:val="-14"/>
          <w:w w:val="105"/>
        </w:rPr>
        <w:t> </w:t>
      </w:r>
      <w:r>
        <w:rPr>
          <w:w w:val="105"/>
        </w:rPr>
        <w:t>spettando</w:t>
      </w:r>
      <w:r>
        <w:rPr>
          <w:spacing w:val="-14"/>
          <w:w w:val="105"/>
        </w:rPr>
        <w:t> </w:t>
      </w:r>
      <w:r>
        <w:rPr>
          <w:w w:val="105"/>
        </w:rPr>
        <w:t>ad </w:t>
      </w:r>
      <w:r>
        <w:rPr/>
        <w:t>esso l’onere di accertare la fondatezza della segnalazione ricevuta e di segnalare, a sua volta,</w:t>
      </w:r>
      <w:r>
        <w:rPr>
          <w:spacing w:val="80"/>
          <w:w w:val="105"/>
        </w:rPr>
        <w:t> </w:t>
      </w:r>
      <w:r>
        <w:rPr>
          <w:w w:val="105"/>
        </w:rPr>
        <w:t>il caso agli organi sociali competenti per le conseguenti azioni.</w:t>
      </w:r>
    </w:p>
    <w:p>
      <w:pPr>
        <w:pStyle w:val="BodyText"/>
        <w:spacing w:line="381" w:lineRule="auto"/>
        <w:ind w:left="234" w:right="231" w:firstLine="708"/>
        <w:jc w:val="both"/>
      </w:pPr>
      <w:r>
        <w:rPr/>
        <w:t>Fatta salva la possibilità per ciascun dipendente di segnalare al proprio superiore e/o all’Organismo</w:t>
      </w:r>
      <w:r>
        <w:rPr>
          <w:spacing w:val="40"/>
        </w:rPr>
        <w:t> </w:t>
      </w:r>
      <w:r>
        <w:rPr/>
        <w:t>di</w:t>
      </w:r>
      <w:r>
        <w:rPr>
          <w:spacing w:val="40"/>
        </w:rPr>
        <w:t> </w:t>
      </w:r>
      <w:r>
        <w:rPr/>
        <w:t>Vigilanza</w:t>
      </w:r>
      <w:r>
        <w:rPr>
          <w:spacing w:val="40"/>
        </w:rPr>
        <w:t> </w:t>
      </w:r>
      <w:r>
        <w:rPr/>
        <w:t>una</w:t>
      </w:r>
      <w:r>
        <w:rPr>
          <w:spacing w:val="40"/>
        </w:rPr>
        <w:t> </w:t>
      </w:r>
      <w:r>
        <w:rPr/>
        <w:t>violazione</w:t>
      </w:r>
      <w:r>
        <w:rPr>
          <w:spacing w:val="40"/>
        </w:rPr>
        <w:t> </w:t>
      </w:r>
      <w:r>
        <w:rPr/>
        <w:t>(o</w:t>
      </w:r>
      <w:r>
        <w:rPr>
          <w:spacing w:val="40"/>
        </w:rPr>
        <w:t> </w:t>
      </w:r>
      <w:r>
        <w:rPr/>
        <w:t>presunta</w:t>
      </w:r>
      <w:r>
        <w:rPr>
          <w:spacing w:val="40"/>
        </w:rPr>
        <w:t> </w:t>
      </w:r>
      <w:r>
        <w:rPr/>
        <w:t>violazione)</w:t>
      </w:r>
      <w:r>
        <w:rPr>
          <w:spacing w:val="40"/>
        </w:rPr>
        <w:t> </w:t>
      </w:r>
      <w:r>
        <w:rPr/>
        <w:t>del</w:t>
      </w:r>
      <w:r>
        <w:rPr>
          <w:spacing w:val="40"/>
        </w:rPr>
        <w:t> </w:t>
      </w:r>
      <w:r>
        <w:rPr/>
        <w:t>Modello</w:t>
      </w:r>
      <w:r>
        <w:rPr>
          <w:spacing w:val="40"/>
        </w:rPr>
        <w:t> </w:t>
      </w:r>
      <w:r>
        <w:rPr/>
        <w:t>da</w:t>
      </w:r>
      <w:r>
        <w:rPr>
          <w:spacing w:val="40"/>
        </w:rPr>
        <w:t> </w:t>
      </w:r>
      <w:r>
        <w:rPr/>
        <w:t>parte</w:t>
      </w:r>
      <w:r>
        <w:rPr>
          <w:spacing w:val="40"/>
        </w:rPr>
        <w:t> </w:t>
      </w:r>
      <w:r>
        <w:rPr/>
        <w:t>di altri dipendenti (anche dirigenti), amministratori, collaboratori, consulenti o altri terzi, secondo le modalità precisate nel paragrafo 7.2 e nel paragrafo 8.7. che precede, i soggetti responsabili</w:t>
      </w:r>
      <w:r>
        <w:rPr>
          <w:spacing w:val="40"/>
        </w:rPr>
        <w:t> </w:t>
      </w:r>
      <w:r>
        <w:rPr/>
        <w:t>di</w:t>
      </w:r>
      <w:r>
        <w:rPr>
          <w:spacing w:val="40"/>
        </w:rPr>
        <w:t> </w:t>
      </w:r>
      <w:r>
        <w:rPr/>
        <w:t>individuare</w:t>
      </w:r>
      <w:r>
        <w:rPr>
          <w:spacing w:val="40"/>
        </w:rPr>
        <w:t> </w:t>
      </w:r>
      <w:r>
        <w:rPr/>
        <w:t>e</w:t>
      </w:r>
      <w:r>
        <w:rPr>
          <w:spacing w:val="40"/>
        </w:rPr>
        <w:t> </w:t>
      </w:r>
      <w:r>
        <w:rPr/>
        <w:t>segnalare</w:t>
      </w:r>
      <w:r>
        <w:rPr>
          <w:spacing w:val="40"/>
        </w:rPr>
        <w:t> </w:t>
      </w:r>
      <w:r>
        <w:rPr/>
        <w:t>eventuali</w:t>
      </w:r>
      <w:r>
        <w:rPr>
          <w:spacing w:val="40"/>
        </w:rPr>
        <w:t> </w:t>
      </w:r>
      <w:r>
        <w:rPr/>
        <w:t>violazioni</w:t>
      </w:r>
      <w:r>
        <w:rPr>
          <w:spacing w:val="40"/>
        </w:rPr>
        <w:t> </w:t>
      </w:r>
      <w:r>
        <w:rPr/>
        <w:t>sono</w:t>
      </w:r>
      <w:r>
        <w:rPr>
          <w:spacing w:val="40"/>
        </w:rPr>
        <w:t> </w:t>
      </w:r>
      <w:r>
        <w:rPr/>
        <w:t>i</w:t>
      </w:r>
      <w:r>
        <w:rPr>
          <w:spacing w:val="40"/>
        </w:rPr>
        <w:t> </w:t>
      </w:r>
      <w:r>
        <w:rPr/>
        <w:t>seguenti:</w:t>
      </w:r>
    </w:p>
    <w:p>
      <w:pPr>
        <w:pStyle w:val="ListParagraph"/>
        <w:numPr>
          <w:ilvl w:val="0"/>
          <w:numId w:val="49"/>
        </w:numPr>
        <w:tabs>
          <w:tab w:pos="953" w:val="left" w:leader="none"/>
        </w:tabs>
        <w:spacing w:line="240" w:lineRule="auto" w:before="0" w:after="0"/>
        <w:ind w:left="953" w:right="0" w:hanging="359"/>
        <w:jc w:val="both"/>
        <w:rPr>
          <w:sz w:val="24"/>
        </w:rPr>
      </w:pPr>
      <w:r>
        <w:rPr>
          <w:w w:val="105"/>
          <w:sz w:val="24"/>
        </w:rPr>
        <w:t>gli</w:t>
      </w:r>
      <w:r>
        <w:rPr>
          <w:spacing w:val="-6"/>
          <w:w w:val="105"/>
          <w:sz w:val="24"/>
        </w:rPr>
        <w:t> </w:t>
      </w:r>
      <w:r>
        <w:rPr>
          <w:w w:val="105"/>
          <w:sz w:val="24"/>
        </w:rPr>
        <w:t>Amministratori</w:t>
      </w:r>
      <w:r>
        <w:rPr>
          <w:spacing w:val="-5"/>
          <w:w w:val="105"/>
          <w:sz w:val="24"/>
        </w:rPr>
        <w:t> </w:t>
      </w:r>
      <w:r>
        <w:rPr>
          <w:w w:val="105"/>
          <w:sz w:val="24"/>
        </w:rPr>
        <w:t>ed</w:t>
      </w:r>
      <w:r>
        <w:rPr>
          <w:spacing w:val="-6"/>
          <w:w w:val="105"/>
          <w:sz w:val="24"/>
        </w:rPr>
        <w:t> </w:t>
      </w:r>
      <w:r>
        <w:rPr>
          <w:w w:val="105"/>
          <w:sz w:val="24"/>
        </w:rPr>
        <w:t>i</w:t>
      </w:r>
      <w:r>
        <w:rPr>
          <w:spacing w:val="-3"/>
          <w:w w:val="105"/>
          <w:sz w:val="24"/>
        </w:rPr>
        <w:t> </w:t>
      </w:r>
      <w:r>
        <w:rPr>
          <w:w w:val="105"/>
          <w:sz w:val="24"/>
        </w:rPr>
        <w:t>soggetti</w:t>
      </w:r>
      <w:r>
        <w:rPr>
          <w:spacing w:val="-6"/>
          <w:w w:val="105"/>
          <w:sz w:val="24"/>
        </w:rPr>
        <w:t> </w:t>
      </w:r>
      <w:r>
        <w:rPr>
          <w:spacing w:val="-2"/>
          <w:w w:val="105"/>
          <w:sz w:val="24"/>
        </w:rPr>
        <w:t>apicali;</w:t>
      </w:r>
    </w:p>
    <w:p>
      <w:pPr>
        <w:pStyle w:val="ListParagraph"/>
        <w:numPr>
          <w:ilvl w:val="0"/>
          <w:numId w:val="49"/>
        </w:numPr>
        <w:tabs>
          <w:tab w:pos="954" w:val="left" w:leader="none"/>
        </w:tabs>
        <w:spacing w:line="381" w:lineRule="auto" w:before="165" w:after="0"/>
        <w:ind w:left="954" w:right="232" w:hanging="360"/>
        <w:jc w:val="both"/>
        <w:rPr>
          <w:sz w:val="24"/>
        </w:rPr>
      </w:pPr>
      <w:r>
        <w:rPr>
          <w:w w:val="105"/>
          <w:sz w:val="24"/>
        </w:rPr>
        <w:t>ciascun</w:t>
      </w:r>
      <w:r>
        <w:rPr>
          <w:spacing w:val="-11"/>
          <w:w w:val="105"/>
          <w:sz w:val="24"/>
        </w:rPr>
        <w:t> </w:t>
      </w:r>
      <w:r>
        <w:rPr>
          <w:w w:val="105"/>
          <w:sz w:val="24"/>
        </w:rPr>
        <w:t>Responsabile</w:t>
      </w:r>
      <w:r>
        <w:rPr>
          <w:spacing w:val="-11"/>
          <w:w w:val="105"/>
          <w:sz w:val="24"/>
        </w:rPr>
        <w:t> </w:t>
      </w:r>
      <w:r>
        <w:rPr>
          <w:w w:val="105"/>
          <w:sz w:val="24"/>
        </w:rPr>
        <w:t>di</w:t>
      </w:r>
      <w:r>
        <w:rPr>
          <w:spacing w:val="-11"/>
          <w:w w:val="105"/>
          <w:sz w:val="24"/>
        </w:rPr>
        <w:t> </w:t>
      </w:r>
      <w:r>
        <w:rPr>
          <w:w w:val="105"/>
          <w:sz w:val="24"/>
        </w:rPr>
        <w:t>Direzione</w:t>
      </w:r>
      <w:r>
        <w:rPr>
          <w:spacing w:val="-11"/>
          <w:w w:val="105"/>
          <w:sz w:val="24"/>
        </w:rPr>
        <w:t> </w:t>
      </w:r>
      <w:r>
        <w:rPr>
          <w:w w:val="105"/>
          <w:sz w:val="24"/>
        </w:rPr>
        <w:t>o</w:t>
      </w:r>
      <w:r>
        <w:rPr>
          <w:spacing w:val="-11"/>
          <w:w w:val="105"/>
          <w:sz w:val="24"/>
        </w:rPr>
        <w:t> </w:t>
      </w:r>
      <w:r>
        <w:rPr>
          <w:w w:val="105"/>
          <w:sz w:val="24"/>
        </w:rPr>
        <w:t>di</w:t>
      </w:r>
      <w:r>
        <w:rPr>
          <w:spacing w:val="-11"/>
          <w:w w:val="105"/>
          <w:sz w:val="24"/>
        </w:rPr>
        <w:t> </w:t>
      </w:r>
      <w:r>
        <w:rPr>
          <w:w w:val="105"/>
          <w:sz w:val="24"/>
        </w:rPr>
        <w:t>Funzione,</w:t>
      </w:r>
      <w:r>
        <w:rPr>
          <w:spacing w:val="-11"/>
          <w:w w:val="105"/>
          <w:sz w:val="24"/>
        </w:rPr>
        <w:t> </w:t>
      </w:r>
      <w:r>
        <w:rPr>
          <w:w w:val="105"/>
          <w:sz w:val="24"/>
        </w:rPr>
        <w:t>nell’ambito</w:t>
      </w:r>
      <w:r>
        <w:rPr>
          <w:spacing w:val="-11"/>
          <w:w w:val="105"/>
          <w:sz w:val="24"/>
        </w:rPr>
        <w:t> </w:t>
      </w:r>
      <w:r>
        <w:rPr>
          <w:w w:val="105"/>
          <w:sz w:val="24"/>
        </w:rPr>
        <w:t>delle</w:t>
      </w:r>
      <w:r>
        <w:rPr>
          <w:spacing w:val="-11"/>
          <w:w w:val="105"/>
          <w:sz w:val="24"/>
        </w:rPr>
        <w:t> </w:t>
      </w:r>
      <w:r>
        <w:rPr>
          <w:w w:val="105"/>
          <w:sz w:val="24"/>
        </w:rPr>
        <w:t>proprie</w:t>
      </w:r>
      <w:r>
        <w:rPr>
          <w:spacing w:val="-11"/>
          <w:w w:val="105"/>
          <w:sz w:val="24"/>
        </w:rPr>
        <w:t> </w:t>
      </w:r>
      <w:r>
        <w:rPr>
          <w:w w:val="105"/>
          <w:sz w:val="24"/>
        </w:rPr>
        <w:t>mansioni di</w:t>
      </w:r>
      <w:r>
        <w:rPr>
          <w:w w:val="105"/>
          <w:sz w:val="24"/>
        </w:rPr>
        <w:t> coordinamento</w:t>
      </w:r>
      <w:r>
        <w:rPr>
          <w:w w:val="105"/>
          <w:sz w:val="24"/>
        </w:rPr>
        <w:t> e</w:t>
      </w:r>
      <w:r>
        <w:rPr>
          <w:w w:val="105"/>
          <w:sz w:val="24"/>
        </w:rPr>
        <w:t> di</w:t>
      </w:r>
      <w:r>
        <w:rPr>
          <w:w w:val="105"/>
          <w:sz w:val="24"/>
        </w:rPr>
        <w:t> gestione</w:t>
      </w:r>
      <w:r>
        <w:rPr>
          <w:w w:val="105"/>
          <w:sz w:val="24"/>
        </w:rPr>
        <w:t> delle</w:t>
      </w:r>
      <w:r>
        <w:rPr>
          <w:w w:val="105"/>
          <w:sz w:val="24"/>
        </w:rPr>
        <w:t> attività</w:t>
      </w:r>
      <w:r>
        <w:rPr>
          <w:w w:val="105"/>
          <w:sz w:val="24"/>
        </w:rPr>
        <w:t> svolte</w:t>
      </w:r>
      <w:r>
        <w:rPr>
          <w:w w:val="105"/>
          <w:sz w:val="24"/>
        </w:rPr>
        <w:t> dal</w:t>
      </w:r>
      <w:r>
        <w:rPr>
          <w:w w:val="105"/>
          <w:sz w:val="24"/>
        </w:rPr>
        <w:t> personale</w:t>
      </w:r>
      <w:r>
        <w:rPr>
          <w:w w:val="105"/>
          <w:sz w:val="24"/>
        </w:rPr>
        <w:t> della</w:t>
      </w:r>
      <w:r>
        <w:rPr>
          <w:w w:val="105"/>
          <w:sz w:val="24"/>
        </w:rPr>
        <w:t> propria </w:t>
      </w:r>
      <w:r>
        <w:rPr>
          <w:spacing w:val="-2"/>
          <w:w w:val="105"/>
          <w:sz w:val="24"/>
        </w:rPr>
        <w:t>funzione;</w:t>
      </w:r>
    </w:p>
    <w:p>
      <w:pPr>
        <w:pStyle w:val="ListParagraph"/>
        <w:numPr>
          <w:ilvl w:val="0"/>
          <w:numId w:val="49"/>
        </w:numPr>
        <w:tabs>
          <w:tab w:pos="953" w:val="left" w:leader="none"/>
        </w:tabs>
        <w:spacing w:line="240" w:lineRule="auto" w:before="1" w:after="0"/>
        <w:ind w:left="953" w:right="0" w:hanging="359"/>
        <w:jc w:val="both"/>
        <w:rPr>
          <w:sz w:val="24"/>
        </w:rPr>
      </w:pPr>
      <w:r>
        <w:rPr>
          <w:w w:val="105"/>
          <w:sz w:val="24"/>
        </w:rPr>
        <w:t>il</w:t>
      </w:r>
      <w:r>
        <w:rPr>
          <w:spacing w:val="-12"/>
          <w:w w:val="105"/>
          <w:sz w:val="24"/>
        </w:rPr>
        <w:t> </w:t>
      </w:r>
      <w:r>
        <w:rPr>
          <w:w w:val="105"/>
          <w:sz w:val="24"/>
        </w:rPr>
        <w:t>Responsabile</w:t>
      </w:r>
      <w:r>
        <w:rPr>
          <w:spacing w:val="-10"/>
          <w:w w:val="105"/>
          <w:sz w:val="24"/>
        </w:rPr>
        <w:t> </w:t>
      </w:r>
      <w:r>
        <w:rPr>
          <w:w w:val="105"/>
          <w:sz w:val="24"/>
        </w:rPr>
        <w:t>Internal</w:t>
      </w:r>
      <w:r>
        <w:rPr>
          <w:spacing w:val="-11"/>
          <w:w w:val="105"/>
          <w:sz w:val="24"/>
        </w:rPr>
        <w:t> </w:t>
      </w:r>
      <w:r>
        <w:rPr>
          <w:w w:val="105"/>
          <w:sz w:val="24"/>
        </w:rPr>
        <w:t>Audit,</w:t>
      </w:r>
      <w:r>
        <w:rPr>
          <w:spacing w:val="-11"/>
          <w:w w:val="105"/>
          <w:sz w:val="24"/>
        </w:rPr>
        <w:t> </w:t>
      </w:r>
      <w:r>
        <w:rPr>
          <w:w w:val="105"/>
          <w:sz w:val="24"/>
        </w:rPr>
        <w:t>nell’ambito</w:t>
      </w:r>
      <w:r>
        <w:rPr>
          <w:spacing w:val="-11"/>
          <w:w w:val="105"/>
          <w:sz w:val="24"/>
        </w:rPr>
        <w:t> </w:t>
      </w:r>
      <w:r>
        <w:rPr>
          <w:w w:val="105"/>
          <w:sz w:val="24"/>
        </w:rPr>
        <w:t>delle</w:t>
      </w:r>
      <w:r>
        <w:rPr>
          <w:spacing w:val="-10"/>
          <w:w w:val="105"/>
          <w:sz w:val="24"/>
        </w:rPr>
        <w:t> </w:t>
      </w:r>
      <w:r>
        <w:rPr>
          <w:w w:val="105"/>
          <w:sz w:val="24"/>
        </w:rPr>
        <w:t>proprie</w:t>
      </w:r>
      <w:r>
        <w:rPr>
          <w:spacing w:val="-10"/>
          <w:w w:val="105"/>
          <w:sz w:val="24"/>
        </w:rPr>
        <w:t> </w:t>
      </w:r>
      <w:r>
        <w:rPr>
          <w:spacing w:val="-2"/>
          <w:w w:val="105"/>
          <w:sz w:val="24"/>
        </w:rPr>
        <w:t>mansioni;</w:t>
      </w:r>
    </w:p>
    <w:p>
      <w:pPr>
        <w:pStyle w:val="ListParagraph"/>
        <w:numPr>
          <w:ilvl w:val="0"/>
          <w:numId w:val="49"/>
        </w:numPr>
        <w:tabs>
          <w:tab w:pos="953" w:val="left" w:leader="none"/>
        </w:tabs>
        <w:spacing w:line="240" w:lineRule="auto" w:before="166" w:after="0"/>
        <w:ind w:left="953" w:right="0" w:hanging="359"/>
        <w:jc w:val="left"/>
        <w:rPr>
          <w:sz w:val="24"/>
        </w:rPr>
      </w:pPr>
      <w:r>
        <w:rPr>
          <w:spacing w:val="-2"/>
          <w:w w:val="105"/>
          <w:sz w:val="24"/>
        </w:rPr>
        <w:t>il Dirigente</w:t>
      </w:r>
      <w:r>
        <w:rPr>
          <w:spacing w:val="1"/>
          <w:w w:val="105"/>
          <w:sz w:val="24"/>
        </w:rPr>
        <w:t> </w:t>
      </w:r>
      <w:r>
        <w:rPr>
          <w:spacing w:val="-2"/>
          <w:w w:val="105"/>
          <w:sz w:val="24"/>
        </w:rPr>
        <w:t>Preposto,</w:t>
      </w:r>
      <w:r>
        <w:rPr>
          <w:spacing w:val="-1"/>
          <w:w w:val="105"/>
          <w:sz w:val="24"/>
        </w:rPr>
        <w:t> </w:t>
      </w:r>
      <w:r>
        <w:rPr>
          <w:spacing w:val="-2"/>
          <w:w w:val="105"/>
          <w:sz w:val="24"/>
        </w:rPr>
        <w:t>nell’ambito</w:t>
      </w:r>
      <w:r>
        <w:rPr>
          <w:spacing w:val="-1"/>
          <w:w w:val="105"/>
          <w:sz w:val="24"/>
        </w:rPr>
        <w:t> </w:t>
      </w:r>
      <w:r>
        <w:rPr>
          <w:spacing w:val="-2"/>
          <w:w w:val="105"/>
          <w:sz w:val="24"/>
        </w:rPr>
        <w:t>delle</w:t>
      </w:r>
      <w:r>
        <w:rPr>
          <w:spacing w:val="-1"/>
          <w:w w:val="105"/>
          <w:sz w:val="24"/>
        </w:rPr>
        <w:t> </w:t>
      </w:r>
      <w:r>
        <w:rPr>
          <w:spacing w:val="-2"/>
          <w:w w:val="105"/>
          <w:sz w:val="24"/>
        </w:rPr>
        <w:t>proprie</w:t>
      </w:r>
      <w:r>
        <w:rPr>
          <w:w w:val="105"/>
          <w:sz w:val="24"/>
        </w:rPr>
        <w:t> </w:t>
      </w:r>
      <w:r>
        <w:rPr>
          <w:spacing w:val="-2"/>
          <w:w w:val="105"/>
          <w:sz w:val="24"/>
        </w:rPr>
        <w:t>attribuzioni specifiche;</w:t>
      </w:r>
    </w:p>
    <w:p>
      <w:pPr>
        <w:spacing w:after="0" w:line="240" w:lineRule="auto"/>
        <w:jc w:val="left"/>
        <w:rPr>
          <w:sz w:val="24"/>
        </w:rPr>
        <w:sectPr>
          <w:pgSz w:w="11910" w:h="16840"/>
          <w:pgMar w:header="568" w:footer="1162" w:top="2260" w:bottom="1360" w:left="900" w:right="900"/>
        </w:sectPr>
      </w:pPr>
    </w:p>
    <w:p>
      <w:pPr>
        <w:pStyle w:val="BodyText"/>
        <w:spacing w:before="269"/>
      </w:pPr>
      <w:r>
        <w:rPr/>
        <w:drawing>
          <wp:anchor distT="0" distB="0" distL="0" distR="0" allowOverlap="1" layoutInCell="1" locked="0" behindDoc="1" simplePos="0" relativeHeight="486753792">
            <wp:simplePos x="0" y="0"/>
            <wp:positionH relativeFrom="page">
              <wp:posOffset>720724</wp:posOffset>
            </wp:positionH>
            <wp:positionV relativeFrom="page">
              <wp:posOffset>1878965</wp:posOffset>
            </wp:positionV>
            <wp:extent cx="6118859" cy="7858758"/>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spacing w:line="381" w:lineRule="auto"/>
        <w:ind w:left="233" w:right="231" w:firstLine="708"/>
        <w:jc w:val="both"/>
      </w:pPr>
      <w:r>
        <w:rPr/>
        <w:t>Con particolare riferimento al Testo Unico sulla Sicurezza (TUS), tutti i soggetti coinvolti</w:t>
      </w:r>
      <w:r>
        <w:rPr>
          <w:spacing w:val="40"/>
        </w:rPr>
        <w:t> </w:t>
      </w:r>
      <w:r>
        <w:rPr/>
        <w:t>nel</w:t>
      </w:r>
      <w:r>
        <w:rPr>
          <w:spacing w:val="40"/>
        </w:rPr>
        <w:t> </w:t>
      </w:r>
      <w:r>
        <w:rPr/>
        <w:t>processo</w:t>
      </w:r>
      <w:r>
        <w:rPr>
          <w:spacing w:val="40"/>
        </w:rPr>
        <w:t> </w:t>
      </w:r>
      <w:r>
        <w:rPr/>
        <w:t>a</w:t>
      </w:r>
      <w:r>
        <w:rPr>
          <w:spacing w:val="40"/>
        </w:rPr>
        <w:t> </w:t>
      </w:r>
      <w:r>
        <w:rPr/>
        <w:t>norma</w:t>
      </w:r>
      <w:r>
        <w:rPr>
          <w:spacing w:val="40"/>
        </w:rPr>
        <w:t> </w:t>
      </w:r>
      <w:r>
        <w:rPr/>
        <w:t>del</w:t>
      </w:r>
      <w:r>
        <w:rPr>
          <w:spacing w:val="40"/>
        </w:rPr>
        <w:t> </w:t>
      </w:r>
      <w:r>
        <w:rPr/>
        <w:t>TUS</w:t>
      </w:r>
      <w:r>
        <w:rPr>
          <w:spacing w:val="40"/>
        </w:rPr>
        <w:t> </w:t>
      </w:r>
      <w:r>
        <w:rPr/>
        <w:t>sono</w:t>
      </w:r>
      <w:r>
        <w:rPr>
          <w:spacing w:val="40"/>
        </w:rPr>
        <w:t> </w:t>
      </w:r>
      <w:r>
        <w:rPr/>
        <w:t>responsabili</w:t>
      </w:r>
      <w:r>
        <w:rPr>
          <w:spacing w:val="40"/>
        </w:rPr>
        <w:t> </w:t>
      </w:r>
      <w:r>
        <w:rPr/>
        <w:t>di</w:t>
      </w:r>
      <w:r>
        <w:rPr>
          <w:spacing w:val="40"/>
        </w:rPr>
        <w:t> </w:t>
      </w:r>
      <w:r>
        <w:rPr/>
        <w:t>individuare</w:t>
      </w:r>
      <w:r>
        <w:rPr>
          <w:spacing w:val="40"/>
        </w:rPr>
        <w:t> </w:t>
      </w:r>
      <w:r>
        <w:rPr/>
        <w:t>e</w:t>
      </w:r>
      <w:r>
        <w:rPr>
          <w:spacing w:val="40"/>
        </w:rPr>
        <w:t> </w:t>
      </w:r>
      <w:r>
        <w:rPr/>
        <w:t>segnalare eventuali violazioni, ciascuno nell’ambito delle proprie</w:t>
      </w:r>
      <w:r>
        <w:rPr>
          <w:spacing w:val="40"/>
        </w:rPr>
        <w:t> </w:t>
      </w:r>
      <w:r>
        <w:rPr/>
        <w:t>funzioni e</w:t>
      </w:r>
      <w:r>
        <w:rPr>
          <w:spacing w:val="40"/>
        </w:rPr>
        <w:t> </w:t>
      </w:r>
      <w:r>
        <w:rPr/>
        <w:t>responsabilità connesse</w:t>
      </w:r>
      <w:r>
        <w:rPr>
          <w:spacing w:val="40"/>
        </w:rPr>
        <w:t> </w:t>
      </w:r>
      <w:r>
        <w:rPr/>
        <w:t>con la corretta applicazione della normativa, delle politiche, procedure, istruzioni e prescrizioni specifiche che compongono il Sistema di Gestione della Salute e Sicurezza dei Lavoratori</w:t>
      </w:r>
      <w:r>
        <w:rPr>
          <w:spacing w:val="40"/>
        </w:rPr>
        <w:t> </w:t>
      </w:r>
      <w:r>
        <w:rPr/>
        <w:t>(SGS)</w:t>
      </w:r>
      <w:r>
        <w:rPr>
          <w:spacing w:val="40"/>
        </w:rPr>
        <w:t> </w:t>
      </w:r>
      <w:r>
        <w:rPr/>
        <w:t>e</w:t>
      </w:r>
      <w:r>
        <w:rPr>
          <w:spacing w:val="40"/>
        </w:rPr>
        <w:t> </w:t>
      </w:r>
      <w:r>
        <w:rPr/>
        <w:t>l’adozione</w:t>
      </w:r>
      <w:r>
        <w:rPr>
          <w:spacing w:val="40"/>
        </w:rPr>
        <w:t> </w:t>
      </w:r>
      <w:r>
        <w:rPr/>
        <w:t>di</w:t>
      </w:r>
      <w:r>
        <w:rPr>
          <w:spacing w:val="40"/>
        </w:rPr>
        <w:t> </w:t>
      </w:r>
      <w:r>
        <w:rPr/>
        <w:t>idonee</w:t>
      </w:r>
      <w:r>
        <w:rPr>
          <w:spacing w:val="40"/>
        </w:rPr>
        <w:t> </w:t>
      </w:r>
      <w:r>
        <w:rPr/>
        <w:t>misure</w:t>
      </w:r>
      <w:r>
        <w:rPr>
          <w:spacing w:val="40"/>
        </w:rPr>
        <w:t> </w:t>
      </w:r>
      <w:r>
        <w:rPr/>
        <w:t>di</w:t>
      </w:r>
      <w:r>
        <w:rPr>
          <w:spacing w:val="40"/>
        </w:rPr>
        <w:t> </w:t>
      </w:r>
      <w:r>
        <w:rPr/>
        <w:t>sicurezza.</w:t>
      </w:r>
    </w:p>
    <w:p>
      <w:pPr>
        <w:spacing w:after="0" w:line="381" w:lineRule="auto"/>
        <w:jc w:val="both"/>
        <w:sectPr>
          <w:pgSz w:w="11910" w:h="16840"/>
          <w:pgMar w:header="568" w:footer="1162" w:top="2260" w:bottom="1360" w:left="900" w:right="900"/>
        </w:sectPr>
      </w:pPr>
    </w:p>
    <w:p>
      <w:pPr>
        <w:pStyle w:val="BodyText"/>
        <w:rPr>
          <w:sz w:val="20"/>
        </w:rPr>
      </w:pPr>
      <w:r>
        <w:rPr/>
        <w:drawing>
          <wp:anchor distT="0" distB="0" distL="0" distR="0" allowOverlap="1" layoutInCell="1" locked="0" behindDoc="1" simplePos="0" relativeHeight="486754304">
            <wp:simplePos x="0" y="0"/>
            <wp:positionH relativeFrom="page">
              <wp:posOffset>720724</wp:posOffset>
            </wp:positionH>
            <wp:positionV relativeFrom="page">
              <wp:posOffset>1878965</wp:posOffset>
            </wp:positionV>
            <wp:extent cx="6118859" cy="7858758"/>
            <wp:effectExtent l="0" t="0" r="0" b="0"/>
            <wp:wrapNone/>
            <wp:docPr id="160" name="Image 160"/>
            <wp:cNvGraphicFramePr>
              <a:graphicFrameLocks/>
            </wp:cNvGraphicFramePr>
            <a:graphic>
              <a:graphicData uri="http://schemas.openxmlformats.org/drawingml/2006/picture">
                <pic:pic>
                  <pic:nvPicPr>
                    <pic:cNvPr id="160" name="Image 160"/>
                    <pic:cNvPicPr/>
                  </pic:nvPicPr>
                  <pic:blipFill>
                    <a:blip r:embed="rId7" cstate="print"/>
                    <a:stretch>
                      <a:fillRect/>
                    </a:stretch>
                  </pic:blipFill>
                  <pic:spPr>
                    <a:xfrm>
                      <a:off x="0" y="0"/>
                      <a:ext cx="6118859" cy="7858758"/>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0"/>
        <w:rPr>
          <w:sz w:val="20"/>
        </w:rPr>
      </w:pPr>
    </w:p>
    <w:p>
      <w:pPr>
        <w:spacing w:before="0"/>
        <w:ind w:left="359" w:right="359" w:firstLine="0"/>
        <w:jc w:val="center"/>
        <w:rPr>
          <w:rFonts w:ascii="Palatino Linotype" w:hAnsi="Palatino Linotype"/>
          <w:i/>
          <w:sz w:val="20"/>
        </w:rPr>
      </w:pPr>
      <w:r>
        <w:rPr>
          <w:rFonts w:ascii="Palatino Linotype" w:hAnsi="Palatino Linotype"/>
          <w:i/>
          <w:sz w:val="20"/>
        </w:rPr>
        <w:t>(Il</w:t>
      </w:r>
      <w:r>
        <w:rPr>
          <w:rFonts w:ascii="Palatino Linotype" w:hAnsi="Palatino Linotype"/>
          <w:i/>
          <w:spacing w:val="-5"/>
          <w:sz w:val="20"/>
        </w:rPr>
        <w:t> </w:t>
      </w:r>
      <w:r>
        <w:rPr>
          <w:rFonts w:ascii="Palatino Linotype" w:hAnsi="Palatino Linotype"/>
          <w:i/>
          <w:sz w:val="20"/>
        </w:rPr>
        <w:t>presente</w:t>
      </w:r>
      <w:r>
        <w:rPr>
          <w:rFonts w:ascii="Palatino Linotype" w:hAnsi="Palatino Linotype"/>
          <w:i/>
          <w:spacing w:val="-3"/>
          <w:sz w:val="20"/>
        </w:rPr>
        <w:t> </w:t>
      </w:r>
      <w:r>
        <w:rPr>
          <w:rFonts w:ascii="Palatino Linotype" w:hAnsi="Palatino Linotype"/>
          <w:i/>
          <w:sz w:val="20"/>
        </w:rPr>
        <w:t>documento</w:t>
      </w:r>
      <w:r>
        <w:rPr>
          <w:rFonts w:ascii="Palatino Linotype" w:hAnsi="Palatino Linotype"/>
          <w:i/>
          <w:spacing w:val="-3"/>
          <w:sz w:val="20"/>
        </w:rPr>
        <w:t> </w:t>
      </w:r>
      <w:r>
        <w:rPr>
          <w:rFonts w:ascii="Palatino Linotype" w:hAnsi="Palatino Linotype"/>
          <w:i/>
          <w:sz w:val="20"/>
        </w:rPr>
        <w:t>si</w:t>
      </w:r>
      <w:r>
        <w:rPr>
          <w:rFonts w:ascii="Palatino Linotype" w:hAnsi="Palatino Linotype"/>
          <w:i/>
          <w:spacing w:val="-4"/>
          <w:sz w:val="20"/>
        </w:rPr>
        <w:t> </w:t>
      </w:r>
      <w:r>
        <w:rPr>
          <w:rFonts w:ascii="Palatino Linotype" w:hAnsi="Palatino Linotype"/>
          <w:i/>
          <w:sz w:val="20"/>
        </w:rPr>
        <w:t>compone</w:t>
      </w:r>
      <w:r>
        <w:rPr>
          <w:rFonts w:ascii="Palatino Linotype" w:hAnsi="Palatino Linotype"/>
          <w:i/>
          <w:spacing w:val="-3"/>
          <w:sz w:val="20"/>
        </w:rPr>
        <w:t> </w:t>
      </w:r>
      <w:r>
        <w:rPr>
          <w:rFonts w:ascii="Palatino Linotype" w:hAnsi="Palatino Linotype"/>
          <w:i/>
          <w:sz w:val="20"/>
        </w:rPr>
        <w:t>di</w:t>
      </w:r>
      <w:r>
        <w:rPr>
          <w:rFonts w:ascii="Palatino Linotype" w:hAnsi="Palatino Linotype"/>
          <w:i/>
          <w:spacing w:val="-4"/>
          <w:sz w:val="20"/>
        </w:rPr>
        <w:t> </w:t>
      </w:r>
      <w:r>
        <w:rPr>
          <w:rFonts w:ascii="Palatino Linotype" w:hAnsi="Palatino Linotype"/>
          <w:i/>
          <w:sz w:val="20"/>
        </w:rPr>
        <w:t>n.</w:t>
      </w:r>
      <w:r>
        <w:rPr>
          <w:rFonts w:ascii="Palatino Linotype" w:hAnsi="Palatino Linotype"/>
          <w:i/>
          <w:spacing w:val="-4"/>
          <w:sz w:val="20"/>
        </w:rPr>
        <w:t> </w:t>
      </w:r>
      <w:r>
        <w:rPr>
          <w:rFonts w:ascii="Palatino Linotype" w:hAnsi="Palatino Linotype"/>
          <w:i/>
          <w:sz w:val="20"/>
        </w:rPr>
        <w:t>82</w:t>
      </w:r>
      <w:r>
        <w:rPr>
          <w:rFonts w:ascii="Palatino Linotype" w:hAnsi="Palatino Linotype"/>
          <w:i/>
          <w:spacing w:val="-3"/>
          <w:sz w:val="20"/>
        </w:rPr>
        <w:t> </w:t>
      </w:r>
      <w:r>
        <w:rPr>
          <w:rFonts w:ascii="Palatino Linotype" w:hAnsi="Palatino Linotype"/>
          <w:i/>
          <w:sz w:val="20"/>
        </w:rPr>
        <w:t>–ottantadue</w:t>
      </w:r>
      <w:r>
        <w:rPr>
          <w:rFonts w:ascii="Palatino Linotype" w:hAnsi="Palatino Linotype"/>
          <w:i/>
          <w:spacing w:val="-4"/>
          <w:sz w:val="20"/>
        </w:rPr>
        <w:t> </w:t>
      </w:r>
      <w:r>
        <w:rPr>
          <w:rFonts w:ascii="Palatino Linotype" w:hAnsi="Palatino Linotype"/>
          <w:i/>
          <w:sz w:val="20"/>
        </w:rPr>
        <w:t>–</w:t>
      </w:r>
      <w:r>
        <w:rPr>
          <w:rFonts w:ascii="Palatino Linotype" w:hAnsi="Palatino Linotype"/>
          <w:i/>
          <w:spacing w:val="-3"/>
          <w:sz w:val="20"/>
        </w:rPr>
        <w:t> </w:t>
      </w:r>
      <w:r>
        <w:rPr>
          <w:rFonts w:ascii="Palatino Linotype" w:hAnsi="Palatino Linotype"/>
          <w:i/>
          <w:spacing w:val="-2"/>
          <w:sz w:val="20"/>
        </w:rPr>
        <w:t>pagine)</w:t>
      </w:r>
    </w:p>
    <w:sectPr>
      <w:pgSz w:w="11910" w:h="16840"/>
      <w:pgMar w:header="568" w:footer="1162" w:top="2260" w:bottom="136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Palatino Linotype">
    <w:altName w:val="Palatino Linotype"/>
    <w:charset w:val="1"/>
    <w:family w:val="roman"/>
    <w:pitch w:val="variable"/>
  </w:font>
  <w:font w:name="Cambria">
    <w:altName w:val="Cambria"/>
    <w:charset w:val="1"/>
    <w:family w:val="roman"/>
    <w:pitch w:val="variable"/>
  </w:font>
  <w:font w:name="Symbol">
    <w:altName w:val="Symbol"/>
    <w:charset w:val="2"/>
    <w:family w:val="decorative"/>
    <w:pitch w:val="variable"/>
  </w:font>
  <w:font w:name="Courier New">
    <w:altName w:val="Courier New"/>
    <w:charset w:val="1"/>
    <w:family w:val="modern"/>
    <w:pitch w:val="default"/>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8496">
              <wp:simplePos x="0" y="0"/>
              <wp:positionH relativeFrom="page">
                <wp:posOffset>6928801</wp:posOffset>
              </wp:positionH>
              <wp:positionV relativeFrom="page">
                <wp:posOffset>10027722</wp:posOffset>
              </wp:positionV>
              <wp:extent cx="521970" cy="4508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21970" cy="450850"/>
                        <a:chExt cx="521970" cy="450850"/>
                      </a:xfrm>
                    </wpg:grpSpPr>
                    <wps:wsp>
                      <wps:cNvPr id="3" name="Graphic 3"/>
                      <wps:cNvSpPr/>
                      <wps:spPr>
                        <a:xfrm>
                          <a:off x="4762" y="4762"/>
                          <a:ext cx="512445" cy="441325"/>
                        </a:xfrm>
                        <a:custGeom>
                          <a:avLst/>
                          <a:gdLst/>
                          <a:ahLst/>
                          <a:cxnLst/>
                          <a:rect l="l" t="t" r="r" b="b"/>
                          <a:pathLst>
                            <a:path w="512445" h="441325">
                              <a:moveTo>
                                <a:pt x="438886" y="0"/>
                              </a:moveTo>
                              <a:lnTo>
                                <a:pt x="73558" y="0"/>
                              </a:lnTo>
                              <a:lnTo>
                                <a:pt x="44925" y="5780"/>
                              </a:lnTo>
                              <a:lnTo>
                                <a:pt x="21543" y="21543"/>
                              </a:lnTo>
                              <a:lnTo>
                                <a:pt x="5780" y="44925"/>
                              </a:lnTo>
                              <a:lnTo>
                                <a:pt x="0" y="73558"/>
                              </a:lnTo>
                              <a:lnTo>
                                <a:pt x="0" y="367779"/>
                              </a:lnTo>
                              <a:lnTo>
                                <a:pt x="5780" y="396405"/>
                              </a:lnTo>
                              <a:lnTo>
                                <a:pt x="21543" y="419782"/>
                              </a:lnTo>
                              <a:lnTo>
                                <a:pt x="44925" y="435544"/>
                              </a:lnTo>
                              <a:lnTo>
                                <a:pt x="73558" y="441325"/>
                              </a:lnTo>
                              <a:lnTo>
                                <a:pt x="438886" y="441325"/>
                              </a:lnTo>
                              <a:lnTo>
                                <a:pt x="467519" y="435544"/>
                              </a:lnTo>
                              <a:lnTo>
                                <a:pt x="490901" y="419782"/>
                              </a:lnTo>
                              <a:lnTo>
                                <a:pt x="506664" y="396405"/>
                              </a:lnTo>
                              <a:lnTo>
                                <a:pt x="512445" y="367779"/>
                              </a:lnTo>
                              <a:lnTo>
                                <a:pt x="512445" y="73558"/>
                              </a:lnTo>
                              <a:lnTo>
                                <a:pt x="506664" y="44925"/>
                              </a:lnTo>
                              <a:lnTo>
                                <a:pt x="490901" y="21543"/>
                              </a:lnTo>
                              <a:lnTo>
                                <a:pt x="467519" y="5780"/>
                              </a:lnTo>
                              <a:lnTo>
                                <a:pt x="438886" y="0"/>
                              </a:lnTo>
                              <a:close/>
                            </a:path>
                          </a:pathLst>
                        </a:custGeom>
                        <a:solidFill>
                          <a:srgbClr val="001F5F"/>
                        </a:solidFill>
                      </wps:spPr>
                      <wps:bodyPr wrap="square" lIns="0" tIns="0" rIns="0" bIns="0" rtlCol="0">
                        <a:prstTxWarp prst="textNoShape">
                          <a:avLst/>
                        </a:prstTxWarp>
                        <a:noAutofit/>
                      </wps:bodyPr>
                    </wps:wsp>
                    <wps:wsp>
                      <wps:cNvPr id="4" name="Graphic 4"/>
                      <wps:cNvSpPr/>
                      <wps:spPr>
                        <a:xfrm>
                          <a:off x="4762" y="4762"/>
                          <a:ext cx="512445" cy="441325"/>
                        </a:xfrm>
                        <a:custGeom>
                          <a:avLst/>
                          <a:gdLst/>
                          <a:ahLst/>
                          <a:cxnLst/>
                          <a:rect l="l" t="t" r="r" b="b"/>
                          <a:pathLst>
                            <a:path w="512445" h="441325">
                              <a:moveTo>
                                <a:pt x="0" y="73558"/>
                              </a:moveTo>
                              <a:lnTo>
                                <a:pt x="5780" y="44925"/>
                              </a:lnTo>
                              <a:lnTo>
                                <a:pt x="21543" y="21543"/>
                              </a:lnTo>
                              <a:lnTo>
                                <a:pt x="44925" y="5780"/>
                              </a:lnTo>
                              <a:lnTo>
                                <a:pt x="73558" y="0"/>
                              </a:lnTo>
                              <a:lnTo>
                                <a:pt x="438886" y="0"/>
                              </a:lnTo>
                              <a:lnTo>
                                <a:pt x="467519" y="5780"/>
                              </a:lnTo>
                              <a:lnTo>
                                <a:pt x="490901" y="21543"/>
                              </a:lnTo>
                              <a:lnTo>
                                <a:pt x="506664" y="44925"/>
                              </a:lnTo>
                              <a:lnTo>
                                <a:pt x="512445" y="73558"/>
                              </a:lnTo>
                              <a:lnTo>
                                <a:pt x="512445" y="367779"/>
                              </a:lnTo>
                              <a:lnTo>
                                <a:pt x="506664" y="396405"/>
                              </a:lnTo>
                              <a:lnTo>
                                <a:pt x="490901" y="419782"/>
                              </a:lnTo>
                              <a:lnTo>
                                <a:pt x="467519" y="435544"/>
                              </a:lnTo>
                              <a:lnTo>
                                <a:pt x="438886" y="441325"/>
                              </a:lnTo>
                              <a:lnTo>
                                <a:pt x="73558" y="441325"/>
                              </a:lnTo>
                              <a:lnTo>
                                <a:pt x="44925" y="435544"/>
                              </a:lnTo>
                              <a:lnTo>
                                <a:pt x="21543" y="419782"/>
                              </a:lnTo>
                              <a:lnTo>
                                <a:pt x="5780" y="396405"/>
                              </a:lnTo>
                              <a:lnTo>
                                <a:pt x="0" y="367779"/>
                              </a:lnTo>
                              <a:lnTo>
                                <a:pt x="0" y="73558"/>
                              </a:lnTo>
                              <a:close/>
                            </a:path>
                          </a:pathLst>
                        </a:custGeom>
                        <a:ln w="9524">
                          <a:solidFill>
                            <a:srgbClr val="44536A"/>
                          </a:solidFill>
                          <a:prstDash val="solid"/>
                        </a:ln>
                      </wps:spPr>
                      <wps:bodyPr wrap="square" lIns="0" tIns="0" rIns="0" bIns="0" rtlCol="0">
                        <a:prstTxWarp prst="textNoShape">
                          <a:avLst/>
                        </a:prstTxWarp>
                        <a:noAutofit/>
                      </wps:bodyPr>
                    </wps:wsp>
                    <wps:wsp>
                      <wps:cNvPr id="5" name="Graphic 5"/>
                      <wps:cNvSpPr/>
                      <wps:spPr>
                        <a:xfrm>
                          <a:off x="99125" y="72588"/>
                          <a:ext cx="325120" cy="306705"/>
                        </a:xfrm>
                        <a:custGeom>
                          <a:avLst/>
                          <a:gdLst/>
                          <a:ahLst/>
                          <a:cxnLst/>
                          <a:rect l="l" t="t" r="r" b="b"/>
                          <a:pathLst>
                            <a:path w="325120" h="306705">
                              <a:moveTo>
                                <a:pt x="324599" y="260604"/>
                              </a:moveTo>
                              <a:lnTo>
                                <a:pt x="0" y="260604"/>
                              </a:lnTo>
                              <a:lnTo>
                                <a:pt x="0" y="306324"/>
                              </a:lnTo>
                              <a:lnTo>
                                <a:pt x="324599" y="306324"/>
                              </a:lnTo>
                              <a:lnTo>
                                <a:pt x="324599" y="260604"/>
                              </a:lnTo>
                              <a:close/>
                            </a:path>
                            <a:path w="325120" h="306705">
                              <a:moveTo>
                                <a:pt x="324599" y="0"/>
                              </a:moveTo>
                              <a:lnTo>
                                <a:pt x="0" y="0"/>
                              </a:lnTo>
                              <a:lnTo>
                                <a:pt x="0" y="19050"/>
                              </a:lnTo>
                              <a:lnTo>
                                <a:pt x="324599" y="19050"/>
                              </a:lnTo>
                              <a:lnTo>
                                <a:pt x="32459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545.57489pt;margin-top:789.584412pt;width:41.1pt;height:35.5pt;mso-position-horizontal-relative:page;mso-position-vertical-relative:page;z-index:-16617984" id="docshapegroup1" coordorigin="10911,15792" coordsize="822,710">
              <v:shape style="position:absolute;left:10919;top:15799;width:807;height:695" id="docshape2" coordorigin="10919,15799" coordsize="807,695" path="m11610,15799l11035,15799,10990,15808,10953,15833,10928,15870,10919,15915,10919,16378,10928,16423,10953,16460,10990,16485,11035,16494,11610,16494,11655,16485,11692,16460,11717,16423,11726,16378,11726,15915,11717,15870,11692,15833,11655,15808,11610,15799xe" filled="true" fillcolor="#001f5f" stroked="false">
                <v:path arrowok="t"/>
                <v:fill type="solid"/>
              </v:shape>
              <v:shape style="position:absolute;left:10919;top:15799;width:807;height:695" id="docshape3" coordorigin="10919,15799" coordsize="807,695" path="m10919,15915l10928,15870,10953,15833,10990,15808,11035,15799,11610,15799,11655,15808,11692,15833,11717,15870,11726,15915,11726,16378,11717,16423,11692,16460,11655,16485,11610,16494,11035,16494,10990,16485,10953,16460,10928,16423,10919,16378,10919,15915xe" filled="false" stroked="true" strokeweight=".75pt" strokecolor="#44536a">
                <v:path arrowok="t"/>
                <v:stroke dashstyle="solid"/>
              </v:shape>
              <v:shape style="position:absolute;left:11067;top:15906;width:512;height:483" id="docshape4" coordorigin="11068,15906" coordsize="512,483" path="m11579,16316l11068,16316,11068,16388,11579,16388,11579,16316xm11579,15906l11068,15906,11068,15936,11579,15936,11579,15906xe" filled="true" fillcolor="#a4a4a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99008">
              <wp:simplePos x="0" y="0"/>
              <wp:positionH relativeFrom="page">
                <wp:posOffset>4744465</wp:posOffset>
              </wp:positionH>
              <wp:positionV relativeFrom="page">
                <wp:posOffset>9814508</wp:posOffset>
              </wp:positionV>
              <wp:extent cx="2103755" cy="1009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03755" cy="100965"/>
                      </a:xfrm>
                      <a:prstGeom prst="rect">
                        <a:avLst/>
                      </a:prstGeom>
                    </wps:spPr>
                    <wps:txbx>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3.579987pt;margin-top:772.795959pt;width:165.65pt;height:7.95pt;mso-position-horizontal-relative:page;mso-position-vertical-relative:page;z-index:-16617472" type="#_x0000_t202" id="docshape5" filled="false" stroked="false">
              <v:textbox inset="0,0,0,0">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699520">
              <wp:simplePos x="0" y="0"/>
              <wp:positionH relativeFrom="page">
                <wp:posOffset>707349</wp:posOffset>
              </wp:positionH>
              <wp:positionV relativeFrom="page">
                <wp:posOffset>10088174</wp:posOffset>
              </wp:positionV>
              <wp:extent cx="4712335" cy="1651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712335"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wps:txbx>
                    <wps:bodyPr wrap="square" lIns="0" tIns="0" rIns="0" bIns="0" rtlCol="0">
                      <a:noAutofit/>
                    </wps:bodyPr>
                  </wps:wsp>
                </a:graphicData>
              </a:graphic>
            </wp:anchor>
          </w:drawing>
        </mc:Choice>
        <mc:Fallback>
          <w:pict>
            <v:shape style="position:absolute;margin-left:55.696819pt;margin-top:794.344482pt;width:371.05pt;height:13pt;mso-position-horizontal-relative:page;mso-position-vertical-relative:page;z-index:-16616960" type="#_x0000_t202" id="docshape6" filled="false" stroked="false">
              <v:textbox inset="0,0,0,0">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v:textbox>
              <w10:wrap type="none"/>
            </v:shape>
          </w:pict>
        </mc:Fallback>
      </mc:AlternateContent>
    </w:r>
    <w:r>
      <w:rPr/>
      <mc:AlternateContent>
        <mc:Choice Requires="wps">
          <w:drawing>
            <wp:anchor distT="0" distB="0" distL="0" distR="0" allowOverlap="1" layoutInCell="1" locked="0" behindDoc="1" simplePos="0" relativeHeight="486700032">
              <wp:simplePos x="0" y="0"/>
              <wp:positionH relativeFrom="page">
                <wp:posOffset>7061454</wp:posOffset>
              </wp:positionH>
              <wp:positionV relativeFrom="page">
                <wp:posOffset>10154856</wp:posOffset>
              </wp:positionV>
              <wp:extent cx="269240" cy="2032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9240" cy="203200"/>
                      </a:xfrm>
                      <a:prstGeom prst="rect">
                        <a:avLst/>
                      </a:prstGeom>
                    </wps:spPr>
                    <wps:txbx>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18</w:t>
                          </w:r>
                          <w:r>
                            <w:rPr>
                              <w:rFonts w:ascii="Calibri"/>
                              <w:b/>
                              <w:color w:val="FFFFFF"/>
                              <w:spacing w:val="-5"/>
                              <w:sz w:val="28"/>
                            </w:rPr>
                            <w:fldChar w:fldCharType="end"/>
                          </w:r>
                        </w:p>
                      </w:txbxContent>
                    </wps:txbx>
                    <wps:bodyPr wrap="square" lIns="0" tIns="0" rIns="0" bIns="0" rtlCol="0">
                      <a:noAutofit/>
                    </wps:bodyPr>
                  </wps:wsp>
                </a:graphicData>
              </a:graphic>
            </wp:anchor>
          </w:drawing>
        </mc:Choice>
        <mc:Fallback>
          <w:pict>
            <v:shape style="position:absolute;margin-left:556.020020pt;margin-top:799.594971pt;width:21.2pt;height:16pt;mso-position-horizontal-relative:page;mso-position-vertical-relative:page;z-index:-16616448" type="#_x0000_t202" id="docshape7" filled="false" stroked="false">
              <v:textbox inset="0,0,0,0">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18</w:t>
                    </w:r>
                    <w:r>
                      <w:rPr>
                        <w:rFonts w:ascii="Calibri"/>
                        <w:b/>
                        <w:color w:val="FFFFFF"/>
                        <w:spacing w:val="-5"/>
                        <w:sz w:val="2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01056">
              <wp:simplePos x="0" y="0"/>
              <wp:positionH relativeFrom="page">
                <wp:posOffset>6928801</wp:posOffset>
              </wp:positionH>
              <wp:positionV relativeFrom="page">
                <wp:posOffset>10027722</wp:posOffset>
              </wp:positionV>
              <wp:extent cx="521970" cy="4508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21970" cy="450850"/>
                        <a:chExt cx="521970" cy="450850"/>
                      </a:xfrm>
                    </wpg:grpSpPr>
                    <wps:wsp>
                      <wps:cNvPr id="33" name="Graphic 33"/>
                      <wps:cNvSpPr/>
                      <wps:spPr>
                        <a:xfrm>
                          <a:off x="4762" y="4762"/>
                          <a:ext cx="512445" cy="441325"/>
                        </a:xfrm>
                        <a:custGeom>
                          <a:avLst/>
                          <a:gdLst/>
                          <a:ahLst/>
                          <a:cxnLst/>
                          <a:rect l="l" t="t" r="r" b="b"/>
                          <a:pathLst>
                            <a:path w="512445" h="441325">
                              <a:moveTo>
                                <a:pt x="438886" y="0"/>
                              </a:moveTo>
                              <a:lnTo>
                                <a:pt x="73558" y="0"/>
                              </a:lnTo>
                              <a:lnTo>
                                <a:pt x="44925" y="5780"/>
                              </a:lnTo>
                              <a:lnTo>
                                <a:pt x="21543" y="21543"/>
                              </a:lnTo>
                              <a:lnTo>
                                <a:pt x="5780" y="44925"/>
                              </a:lnTo>
                              <a:lnTo>
                                <a:pt x="0" y="73558"/>
                              </a:lnTo>
                              <a:lnTo>
                                <a:pt x="0" y="367779"/>
                              </a:lnTo>
                              <a:lnTo>
                                <a:pt x="5780" y="396405"/>
                              </a:lnTo>
                              <a:lnTo>
                                <a:pt x="21543" y="419782"/>
                              </a:lnTo>
                              <a:lnTo>
                                <a:pt x="44925" y="435544"/>
                              </a:lnTo>
                              <a:lnTo>
                                <a:pt x="73558" y="441325"/>
                              </a:lnTo>
                              <a:lnTo>
                                <a:pt x="438886" y="441325"/>
                              </a:lnTo>
                              <a:lnTo>
                                <a:pt x="467519" y="435544"/>
                              </a:lnTo>
                              <a:lnTo>
                                <a:pt x="490901" y="419782"/>
                              </a:lnTo>
                              <a:lnTo>
                                <a:pt x="506664" y="396405"/>
                              </a:lnTo>
                              <a:lnTo>
                                <a:pt x="512445" y="367779"/>
                              </a:lnTo>
                              <a:lnTo>
                                <a:pt x="512445" y="73558"/>
                              </a:lnTo>
                              <a:lnTo>
                                <a:pt x="506664" y="44925"/>
                              </a:lnTo>
                              <a:lnTo>
                                <a:pt x="490901" y="21543"/>
                              </a:lnTo>
                              <a:lnTo>
                                <a:pt x="467519" y="5780"/>
                              </a:lnTo>
                              <a:lnTo>
                                <a:pt x="438886" y="0"/>
                              </a:lnTo>
                              <a:close/>
                            </a:path>
                          </a:pathLst>
                        </a:custGeom>
                        <a:solidFill>
                          <a:srgbClr val="001F5F"/>
                        </a:solidFill>
                      </wps:spPr>
                      <wps:bodyPr wrap="square" lIns="0" tIns="0" rIns="0" bIns="0" rtlCol="0">
                        <a:prstTxWarp prst="textNoShape">
                          <a:avLst/>
                        </a:prstTxWarp>
                        <a:noAutofit/>
                      </wps:bodyPr>
                    </wps:wsp>
                    <wps:wsp>
                      <wps:cNvPr id="34" name="Graphic 34"/>
                      <wps:cNvSpPr/>
                      <wps:spPr>
                        <a:xfrm>
                          <a:off x="4762" y="4762"/>
                          <a:ext cx="512445" cy="441325"/>
                        </a:xfrm>
                        <a:custGeom>
                          <a:avLst/>
                          <a:gdLst/>
                          <a:ahLst/>
                          <a:cxnLst/>
                          <a:rect l="l" t="t" r="r" b="b"/>
                          <a:pathLst>
                            <a:path w="512445" h="441325">
                              <a:moveTo>
                                <a:pt x="0" y="73558"/>
                              </a:moveTo>
                              <a:lnTo>
                                <a:pt x="5780" y="44925"/>
                              </a:lnTo>
                              <a:lnTo>
                                <a:pt x="21543" y="21543"/>
                              </a:lnTo>
                              <a:lnTo>
                                <a:pt x="44925" y="5780"/>
                              </a:lnTo>
                              <a:lnTo>
                                <a:pt x="73558" y="0"/>
                              </a:lnTo>
                              <a:lnTo>
                                <a:pt x="438886" y="0"/>
                              </a:lnTo>
                              <a:lnTo>
                                <a:pt x="467519" y="5780"/>
                              </a:lnTo>
                              <a:lnTo>
                                <a:pt x="490901" y="21543"/>
                              </a:lnTo>
                              <a:lnTo>
                                <a:pt x="506664" y="44925"/>
                              </a:lnTo>
                              <a:lnTo>
                                <a:pt x="512445" y="73558"/>
                              </a:lnTo>
                              <a:lnTo>
                                <a:pt x="512445" y="367779"/>
                              </a:lnTo>
                              <a:lnTo>
                                <a:pt x="506664" y="396405"/>
                              </a:lnTo>
                              <a:lnTo>
                                <a:pt x="490901" y="419782"/>
                              </a:lnTo>
                              <a:lnTo>
                                <a:pt x="467519" y="435544"/>
                              </a:lnTo>
                              <a:lnTo>
                                <a:pt x="438886" y="441325"/>
                              </a:lnTo>
                              <a:lnTo>
                                <a:pt x="73558" y="441325"/>
                              </a:lnTo>
                              <a:lnTo>
                                <a:pt x="44925" y="435544"/>
                              </a:lnTo>
                              <a:lnTo>
                                <a:pt x="21543" y="419782"/>
                              </a:lnTo>
                              <a:lnTo>
                                <a:pt x="5780" y="396405"/>
                              </a:lnTo>
                              <a:lnTo>
                                <a:pt x="0" y="367779"/>
                              </a:lnTo>
                              <a:lnTo>
                                <a:pt x="0" y="73558"/>
                              </a:lnTo>
                              <a:close/>
                            </a:path>
                          </a:pathLst>
                        </a:custGeom>
                        <a:ln w="9524">
                          <a:solidFill>
                            <a:srgbClr val="44536A"/>
                          </a:solidFill>
                          <a:prstDash val="solid"/>
                        </a:ln>
                      </wps:spPr>
                      <wps:bodyPr wrap="square" lIns="0" tIns="0" rIns="0" bIns="0" rtlCol="0">
                        <a:prstTxWarp prst="textNoShape">
                          <a:avLst/>
                        </a:prstTxWarp>
                        <a:noAutofit/>
                      </wps:bodyPr>
                    </wps:wsp>
                    <wps:wsp>
                      <wps:cNvPr id="35" name="Graphic 35"/>
                      <wps:cNvSpPr/>
                      <wps:spPr>
                        <a:xfrm>
                          <a:off x="99125" y="72588"/>
                          <a:ext cx="325120" cy="306705"/>
                        </a:xfrm>
                        <a:custGeom>
                          <a:avLst/>
                          <a:gdLst/>
                          <a:ahLst/>
                          <a:cxnLst/>
                          <a:rect l="l" t="t" r="r" b="b"/>
                          <a:pathLst>
                            <a:path w="325120" h="306705">
                              <a:moveTo>
                                <a:pt x="324599" y="260604"/>
                              </a:moveTo>
                              <a:lnTo>
                                <a:pt x="0" y="260604"/>
                              </a:lnTo>
                              <a:lnTo>
                                <a:pt x="0" y="306324"/>
                              </a:lnTo>
                              <a:lnTo>
                                <a:pt x="324599" y="306324"/>
                              </a:lnTo>
                              <a:lnTo>
                                <a:pt x="324599" y="260604"/>
                              </a:lnTo>
                              <a:close/>
                            </a:path>
                            <a:path w="325120" h="306705">
                              <a:moveTo>
                                <a:pt x="324599" y="0"/>
                              </a:moveTo>
                              <a:lnTo>
                                <a:pt x="0" y="0"/>
                              </a:lnTo>
                              <a:lnTo>
                                <a:pt x="0" y="19050"/>
                              </a:lnTo>
                              <a:lnTo>
                                <a:pt x="324599" y="19050"/>
                              </a:lnTo>
                              <a:lnTo>
                                <a:pt x="32459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545.57489pt;margin-top:789.584412pt;width:41.1pt;height:35.5pt;mso-position-horizontal-relative:page;mso-position-vertical-relative:page;z-index:-16615424" id="docshapegroup12" coordorigin="10911,15792" coordsize="822,710">
              <v:shape style="position:absolute;left:10919;top:15799;width:807;height:695" id="docshape13" coordorigin="10919,15799" coordsize="807,695" path="m11610,15799l11035,15799,10990,15808,10953,15833,10928,15870,10919,15915,10919,16378,10928,16423,10953,16460,10990,16485,11035,16494,11610,16494,11655,16485,11692,16460,11717,16423,11726,16378,11726,15915,11717,15870,11692,15833,11655,15808,11610,15799xe" filled="true" fillcolor="#001f5f" stroked="false">
                <v:path arrowok="t"/>
                <v:fill type="solid"/>
              </v:shape>
              <v:shape style="position:absolute;left:10919;top:15799;width:807;height:695" id="docshape14" coordorigin="10919,15799" coordsize="807,695" path="m10919,15915l10928,15870,10953,15833,10990,15808,11035,15799,11610,15799,11655,15808,11692,15833,11717,15870,11726,15915,11726,16378,11717,16423,11692,16460,11655,16485,11610,16494,11035,16494,10990,16485,10953,16460,10928,16423,10919,16378,10919,15915xe" filled="false" stroked="true" strokeweight=".75pt" strokecolor="#44536a">
                <v:path arrowok="t"/>
                <v:stroke dashstyle="solid"/>
              </v:shape>
              <v:shape style="position:absolute;left:11067;top:15906;width:512;height:483" id="docshape15" coordorigin="11068,15906" coordsize="512,483" path="m11579,16316l11068,16316,11068,16388,11579,16388,11579,16316xm11579,15906l11068,15906,11068,15936,11579,15936,11579,15906xe" filled="true" fillcolor="#a4a4a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01568">
              <wp:simplePos x="0" y="0"/>
              <wp:positionH relativeFrom="page">
                <wp:posOffset>4744465</wp:posOffset>
              </wp:positionH>
              <wp:positionV relativeFrom="page">
                <wp:posOffset>9814508</wp:posOffset>
              </wp:positionV>
              <wp:extent cx="2103755" cy="10096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103755" cy="100965"/>
                      </a:xfrm>
                      <a:prstGeom prst="rect">
                        <a:avLst/>
                      </a:prstGeom>
                    </wps:spPr>
                    <wps:txbx>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wps:txbx>
                    <wps:bodyPr wrap="square" lIns="0" tIns="0" rIns="0" bIns="0" rtlCol="0">
                      <a:noAutofit/>
                    </wps:bodyPr>
                  </wps:wsp>
                </a:graphicData>
              </a:graphic>
            </wp:anchor>
          </w:drawing>
        </mc:Choice>
        <mc:Fallback>
          <w:pict>
            <v:shape style="position:absolute;margin-left:373.579987pt;margin-top:772.795959pt;width:165.65pt;height:7.95pt;mso-position-horizontal-relative:page;mso-position-vertical-relative:page;z-index:-16614912" type="#_x0000_t202" id="docshape16" filled="false" stroked="false">
              <v:textbox inset="0,0,0,0">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702080">
              <wp:simplePos x="0" y="0"/>
              <wp:positionH relativeFrom="page">
                <wp:posOffset>707349</wp:posOffset>
              </wp:positionH>
              <wp:positionV relativeFrom="page">
                <wp:posOffset>10088174</wp:posOffset>
              </wp:positionV>
              <wp:extent cx="4712335" cy="1651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4712335"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wps:txbx>
                    <wps:bodyPr wrap="square" lIns="0" tIns="0" rIns="0" bIns="0" rtlCol="0">
                      <a:noAutofit/>
                    </wps:bodyPr>
                  </wps:wsp>
                </a:graphicData>
              </a:graphic>
            </wp:anchor>
          </w:drawing>
        </mc:Choice>
        <mc:Fallback>
          <w:pict>
            <v:shape style="position:absolute;margin-left:55.696819pt;margin-top:794.344482pt;width:371.05pt;height:13pt;mso-position-horizontal-relative:page;mso-position-vertical-relative:page;z-index:-16614400" type="#_x0000_t202" id="docshape17" filled="false" stroked="false">
              <v:textbox inset="0,0,0,0">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v:textbox>
              <w10:wrap type="none"/>
            </v:shape>
          </w:pict>
        </mc:Fallback>
      </mc:AlternateContent>
    </w:r>
    <w:r>
      <w:rPr/>
      <mc:AlternateContent>
        <mc:Choice Requires="wps">
          <w:drawing>
            <wp:anchor distT="0" distB="0" distL="0" distR="0" allowOverlap="1" layoutInCell="1" locked="0" behindDoc="1" simplePos="0" relativeHeight="486702592">
              <wp:simplePos x="0" y="0"/>
              <wp:positionH relativeFrom="page">
                <wp:posOffset>7061454</wp:posOffset>
              </wp:positionH>
              <wp:positionV relativeFrom="page">
                <wp:posOffset>10154856</wp:posOffset>
              </wp:positionV>
              <wp:extent cx="269240" cy="2032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69240" cy="203200"/>
                      </a:xfrm>
                      <a:prstGeom prst="rect">
                        <a:avLst/>
                      </a:prstGeom>
                    </wps:spPr>
                    <wps:txbx>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19</w:t>
                          </w:r>
                          <w:r>
                            <w:rPr>
                              <w:rFonts w:ascii="Calibri"/>
                              <w:b/>
                              <w:color w:val="FFFFFF"/>
                              <w:spacing w:val="-5"/>
                              <w:sz w:val="28"/>
                            </w:rPr>
                            <w:fldChar w:fldCharType="end"/>
                          </w:r>
                        </w:p>
                      </w:txbxContent>
                    </wps:txbx>
                    <wps:bodyPr wrap="square" lIns="0" tIns="0" rIns="0" bIns="0" rtlCol="0">
                      <a:noAutofit/>
                    </wps:bodyPr>
                  </wps:wsp>
                </a:graphicData>
              </a:graphic>
            </wp:anchor>
          </w:drawing>
        </mc:Choice>
        <mc:Fallback>
          <w:pict>
            <v:shape style="position:absolute;margin-left:556.020020pt;margin-top:799.594971pt;width:21.2pt;height:16pt;mso-position-horizontal-relative:page;mso-position-vertical-relative:page;z-index:-16613888" type="#_x0000_t202" id="docshape18" filled="false" stroked="false">
              <v:textbox inset="0,0,0,0">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19</w:t>
                    </w:r>
                    <w:r>
                      <w:rPr>
                        <w:rFonts w:ascii="Calibri"/>
                        <w:b/>
                        <w:color w:val="FFFFFF"/>
                        <w:spacing w:val="-5"/>
                        <w:sz w:val="2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03616">
              <wp:simplePos x="0" y="0"/>
              <wp:positionH relativeFrom="page">
                <wp:posOffset>6928801</wp:posOffset>
              </wp:positionH>
              <wp:positionV relativeFrom="page">
                <wp:posOffset>10027722</wp:posOffset>
              </wp:positionV>
              <wp:extent cx="521970" cy="45085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521970" cy="450850"/>
                        <a:chExt cx="521970" cy="450850"/>
                      </a:xfrm>
                    </wpg:grpSpPr>
                    <wps:wsp>
                      <wps:cNvPr id="47" name="Graphic 47"/>
                      <wps:cNvSpPr/>
                      <wps:spPr>
                        <a:xfrm>
                          <a:off x="4762" y="4762"/>
                          <a:ext cx="512445" cy="441325"/>
                        </a:xfrm>
                        <a:custGeom>
                          <a:avLst/>
                          <a:gdLst/>
                          <a:ahLst/>
                          <a:cxnLst/>
                          <a:rect l="l" t="t" r="r" b="b"/>
                          <a:pathLst>
                            <a:path w="512445" h="441325">
                              <a:moveTo>
                                <a:pt x="438886" y="0"/>
                              </a:moveTo>
                              <a:lnTo>
                                <a:pt x="73558" y="0"/>
                              </a:lnTo>
                              <a:lnTo>
                                <a:pt x="44925" y="5780"/>
                              </a:lnTo>
                              <a:lnTo>
                                <a:pt x="21543" y="21543"/>
                              </a:lnTo>
                              <a:lnTo>
                                <a:pt x="5780" y="44925"/>
                              </a:lnTo>
                              <a:lnTo>
                                <a:pt x="0" y="73558"/>
                              </a:lnTo>
                              <a:lnTo>
                                <a:pt x="0" y="367779"/>
                              </a:lnTo>
                              <a:lnTo>
                                <a:pt x="5780" y="396405"/>
                              </a:lnTo>
                              <a:lnTo>
                                <a:pt x="21543" y="419782"/>
                              </a:lnTo>
                              <a:lnTo>
                                <a:pt x="44925" y="435544"/>
                              </a:lnTo>
                              <a:lnTo>
                                <a:pt x="73558" y="441325"/>
                              </a:lnTo>
                              <a:lnTo>
                                <a:pt x="438886" y="441325"/>
                              </a:lnTo>
                              <a:lnTo>
                                <a:pt x="467519" y="435544"/>
                              </a:lnTo>
                              <a:lnTo>
                                <a:pt x="490901" y="419782"/>
                              </a:lnTo>
                              <a:lnTo>
                                <a:pt x="506664" y="396405"/>
                              </a:lnTo>
                              <a:lnTo>
                                <a:pt x="512445" y="367779"/>
                              </a:lnTo>
                              <a:lnTo>
                                <a:pt x="512445" y="73558"/>
                              </a:lnTo>
                              <a:lnTo>
                                <a:pt x="506664" y="44925"/>
                              </a:lnTo>
                              <a:lnTo>
                                <a:pt x="490901" y="21543"/>
                              </a:lnTo>
                              <a:lnTo>
                                <a:pt x="467519" y="5780"/>
                              </a:lnTo>
                              <a:lnTo>
                                <a:pt x="438886"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4762" y="4762"/>
                          <a:ext cx="512445" cy="441325"/>
                        </a:xfrm>
                        <a:custGeom>
                          <a:avLst/>
                          <a:gdLst/>
                          <a:ahLst/>
                          <a:cxnLst/>
                          <a:rect l="l" t="t" r="r" b="b"/>
                          <a:pathLst>
                            <a:path w="512445" h="441325">
                              <a:moveTo>
                                <a:pt x="0" y="73558"/>
                              </a:moveTo>
                              <a:lnTo>
                                <a:pt x="5780" y="44925"/>
                              </a:lnTo>
                              <a:lnTo>
                                <a:pt x="21543" y="21543"/>
                              </a:lnTo>
                              <a:lnTo>
                                <a:pt x="44925" y="5780"/>
                              </a:lnTo>
                              <a:lnTo>
                                <a:pt x="73558" y="0"/>
                              </a:lnTo>
                              <a:lnTo>
                                <a:pt x="438886" y="0"/>
                              </a:lnTo>
                              <a:lnTo>
                                <a:pt x="467519" y="5780"/>
                              </a:lnTo>
                              <a:lnTo>
                                <a:pt x="490901" y="21543"/>
                              </a:lnTo>
                              <a:lnTo>
                                <a:pt x="506664" y="44925"/>
                              </a:lnTo>
                              <a:lnTo>
                                <a:pt x="512445" y="73558"/>
                              </a:lnTo>
                              <a:lnTo>
                                <a:pt x="512445" y="367779"/>
                              </a:lnTo>
                              <a:lnTo>
                                <a:pt x="506664" y="396405"/>
                              </a:lnTo>
                              <a:lnTo>
                                <a:pt x="490901" y="419782"/>
                              </a:lnTo>
                              <a:lnTo>
                                <a:pt x="467519" y="435544"/>
                              </a:lnTo>
                              <a:lnTo>
                                <a:pt x="438886" y="441325"/>
                              </a:lnTo>
                              <a:lnTo>
                                <a:pt x="73558" y="441325"/>
                              </a:lnTo>
                              <a:lnTo>
                                <a:pt x="44925" y="435544"/>
                              </a:lnTo>
                              <a:lnTo>
                                <a:pt x="21543" y="419782"/>
                              </a:lnTo>
                              <a:lnTo>
                                <a:pt x="5780" y="396405"/>
                              </a:lnTo>
                              <a:lnTo>
                                <a:pt x="0" y="367779"/>
                              </a:lnTo>
                              <a:lnTo>
                                <a:pt x="0" y="73558"/>
                              </a:lnTo>
                              <a:close/>
                            </a:path>
                          </a:pathLst>
                        </a:custGeom>
                        <a:ln w="9524">
                          <a:solidFill>
                            <a:srgbClr val="44536A"/>
                          </a:solidFill>
                          <a:prstDash val="solid"/>
                        </a:ln>
                      </wps:spPr>
                      <wps:bodyPr wrap="square" lIns="0" tIns="0" rIns="0" bIns="0" rtlCol="0">
                        <a:prstTxWarp prst="textNoShape">
                          <a:avLst/>
                        </a:prstTxWarp>
                        <a:noAutofit/>
                      </wps:bodyPr>
                    </wps:wsp>
                    <wps:wsp>
                      <wps:cNvPr id="49" name="Graphic 49"/>
                      <wps:cNvSpPr/>
                      <wps:spPr>
                        <a:xfrm>
                          <a:off x="99125" y="72588"/>
                          <a:ext cx="325120" cy="306705"/>
                        </a:xfrm>
                        <a:custGeom>
                          <a:avLst/>
                          <a:gdLst/>
                          <a:ahLst/>
                          <a:cxnLst/>
                          <a:rect l="l" t="t" r="r" b="b"/>
                          <a:pathLst>
                            <a:path w="325120" h="306705">
                              <a:moveTo>
                                <a:pt x="324599" y="260604"/>
                              </a:moveTo>
                              <a:lnTo>
                                <a:pt x="0" y="260604"/>
                              </a:lnTo>
                              <a:lnTo>
                                <a:pt x="0" y="306324"/>
                              </a:lnTo>
                              <a:lnTo>
                                <a:pt x="324599" y="306324"/>
                              </a:lnTo>
                              <a:lnTo>
                                <a:pt x="324599" y="260604"/>
                              </a:lnTo>
                              <a:close/>
                            </a:path>
                            <a:path w="325120" h="306705">
                              <a:moveTo>
                                <a:pt x="324599" y="0"/>
                              </a:moveTo>
                              <a:lnTo>
                                <a:pt x="0" y="0"/>
                              </a:lnTo>
                              <a:lnTo>
                                <a:pt x="0" y="19050"/>
                              </a:lnTo>
                              <a:lnTo>
                                <a:pt x="324599" y="19050"/>
                              </a:lnTo>
                              <a:lnTo>
                                <a:pt x="32459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545.57489pt;margin-top:789.584412pt;width:41.1pt;height:35.5pt;mso-position-horizontal-relative:page;mso-position-vertical-relative:page;z-index:-16612864" id="docshapegroup22" coordorigin="10911,15792" coordsize="822,710">
              <v:shape style="position:absolute;left:10919;top:15799;width:807;height:695" id="docshape23" coordorigin="10919,15799" coordsize="807,695" path="m11610,15799l11035,15799,10990,15808,10953,15833,10928,15870,10919,15915,10919,16378,10928,16423,10953,16460,10990,16485,11035,16494,11610,16494,11655,16485,11692,16460,11717,16423,11726,16378,11726,15915,11717,15870,11692,15833,11655,15808,11610,15799xe" filled="true" fillcolor="#001f5f" stroked="false">
                <v:path arrowok="t"/>
                <v:fill type="solid"/>
              </v:shape>
              <v:shape style="position:absolute;left:10919;top:15799;width:807;height:695" id="docshape24" coordorigin="10919,15799" coordsize="807,695" path="m10919,15915l10928,15870,10953,15833,10990,15808,11035,15799,11610,15799,11655,15808,11692,15833,11717,15870,11726,15915,11726,16378,11717,16423,11692,16460,11655,16485,11610,16494,11035,16494,10990,16485,10953,16460,10928,16423,10919,16378,10919,15915xe" filled="false" stroked="true" strokeweight=".75pt" strokecolor="#44536a">
                <v:path arrowok="t"/>
                <v:stroke dashstyle="solid"/>
              </v:shape>
              <v:shape style="position:absolute;left:11067;top:15906;width:512;height:483" id="docshape25" coordorigin="11068,15906" coordsize="512,483" path="m11579,16316l11068,16316,11068,16388,11579,16388,11579,16316xm11579,15906l11068,15906,11068,15936,11579,15936,11579,15906xe" filled="true" fillcolor="#a4a4a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04128">
              <wp:simplePos x="0" y="0"/>
              <wp:positionH relativeFrom="page">
                <wp:posOffset>4744465</wp:posOffset>
              </wp:positionH>
              <wp:positionV relativeFrom="page">
                <wp:posOffset>9814508</wp:posOffset>
              </wp:positionV>
              <wp:extent cx="2103755" cy="10096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103755" cy="100965"/>
                      </a:xfrm>
                      <a:prstGeom prst="rect">
                        <a:avLst/>
                      </a:prstGeom>
                    </wps:spPr>
                    <wps:txbx>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wps:txbx>
                    <wps:bodyPr wrap="square" lIns="0" tIns="0" rIns="0" bIns="0" rtlCol="0">
                      <a:noAutofit/>
                    </wps:bodyPr>
                  </wps:wsp>
                </a:graphicData>
              </a:graphic>
            </wp:anchor>
          </w:drawing>
        </mc:Choice>
        <mc:Fallback>
          <w:pict>
            <v:shape style="position:absolute;margin-left:373.579987pt;margin-top:772.795959pt;width:165.65pt;height:7.95pt;mso-position-horizontal-relative:page;mso-position-vertical-relative:page;z-index:-16612352" type="#_x0000_t202" id="docshape26" filled="false" stroked="false">
              <v:textbox inset="0,0,0,0">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704640">
              <wp:simplePos x="0" y="0"/>
              <wp:positionH relativeFrom="page">
                <wp:posOffset>707349</wp:posOffset>
              </wp:positionH>
              <wp:positionV relativeFrom="page">
                <wp:posOffset>10088174</wp:posOffset>
              </wp:positionV>
              <wp:extent cx="4712335" cy="1651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712335"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wps:txbx>
                    <wps:bodyPr wrap="square" lIns="0" tIns="0" rIns="0" bIns="0" rtlCol="0">
                      <a:noAutofit/>
                    </wps:bodyPr>
                  </wps:wsp>
                </a:graphicData>
              </a:graphic>
            </wp:anchor>
          </w:drawing>
        </mc:Choice>
        <mc:Fallback>
          <w:pict>
            <v:shape style="position:absolute;margin-left:55.696819pt;margin-top:794.344482pt;width:371.05pt;height:13pt;mso-position-horizontal-relative:page;mso-position-vertical-relative:page;z-index:-16611840" type="#_x0000_t202" id="docshape27" filled="false" stroked="false">
              <v:textbox inset="0,0,0,0">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v:textbox>
              <w10:wrap type="none"/>
            </v:shape>
          </w:pict>
        </mc:Fallback>
      </mc:AlternateContent>
    </w:r>
    <w:r>
      <w:rPr/>
      <mc:AlternateContent>
        <mc:Choice Requires="wps">
          <w:drawing>
            <wp:anchor distT="0" distB="0" distL="0" distR="0" allowOverlap="1" layoutInCell="1" locked="0" behindDoc="1" simplePos="0" relativeHeight="486705152">
              <wp:simplePos x="0" y="0"/>
              <wp:positionH relativeFrom="page">
                <wp:posOffset>7061454</wp:posOffset>
              </wp:positionH>
              <wp:positionV relativeFrom="page">
                <wp:posOffset>10154856</wp:posOffset>
              </wp:positionV>
              <wp:extent cx="269240"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69240" cy="203200"/>
                      </a:xfrm>
                      <a:prstGeom prst="rect">
                        <a:avLst/>
                      </a:prstGeom>
                    </wps:spPr>
                    <wps:txbx>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65</w:t>
                          </w:r>
                          <w:r>
                            <w:rPr>
                              <w:rFonts w:ascii="Calibri"/>
                              <w:b/>
                              <w:color w:val="FFFFFF"/>
                              <w:spacing w:val="-5"/>
                              <w:sz w:val="28"/>
                            </w:rPr>
                            <w:fldChar w:fldCharType="end"/>
                          </w:r>
                        </w:p>
                      </w:txbxContent>
                    </wps:txbx>
                    <wps:bodyPr wrap="square" lIns="0" tIns="0" rIns="0" bIns="0" rtlCol="0">
                      <a:noAutofit/>
                    </wps:bodyPr>
                  </wps:wsp>
                </a:graphicData>
              </a:graphic>
            </wp:anchor>
          </w:drawing>
        </mc:Choice>
        <mc:Fallback>
          <w:pict>
            <v:shape style="position:absolute;margin-left:556.020020pt;margin-top:799.594971pt;width:21.2pt;height:16pt;mso-position-horizontal-relative:page;mso-position-vertical-relative:page;z-index:-16611328" type="#_x0000_t202" id="docshape28" filled="false" stroked="false">
              <v:textbox inset="0,0,0,0">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65</w:t>
                    </w:r>
                    <w:r>
                      <w:rPr>
                        <w:rFonts w:ascii="Calibri"/>
                        <w:b/>
                        <w:color w:val="FFFFFF"/>
                        <w:spacing w:val="-5"/>
                        <w:sz w:val="2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06688">
              <wp:simplePos x="0" y="0"/>
              <wp:positionH relativeFrom="page">
                <wp:posOffset>6928801</wp:posOffset>
              </wp:positionH>
              <wp:positionV relativeFrom="page">
                <wp:posOffset>10027722</wp:posOffset>
              </wp:positionV>
              <wp:extent cx="521970" cy="45085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521970" cy="450850"/>
                        <a:chExt cx="521970" cy="450850"/>
                      </a:xfrm>
                    </wpg:grpSpPr>
                    <wps:wsp>
                      <wps:cNvPr id="128" name="Graphic 128"/>
                      <wps:cNvSpPr/>
                      <wps:spPr>
                        <a:xfrm>
                          <a:off x="4762" y="4762"/>
                          <a:ext cx="512445" cy="441325"/>
                        </a:xfrm>
                        <a:custGeom>
                          <a:avLst/>
                          <a:gdLst/>
                          <a:ahLst/>
                          <a:cxnLst/>
                          <a:rect l="l" t="t" r="r" b="b"/>
                          <a:pathLst>
                            <a:path w="512445" h="441325">
                              <a:moveTo>
                                <a:pt x="438886" y="0"/>
                              </a:moveTo>
                              <a:lnTo>
                                <a:pt x="73558" y="0"/>
                              </a:lnTo>
                              <a:lnTo>
                                <a:pt x="44925" y="5780"/>
                              </a:lnTo>
                              <a:lnTo>
                                <a:pt x="21543" y="21543"/>
                              </a:lnTo>
                              <a:lnTo>
                                <a:pt x="5780" y="44925"/>
                              </a:lnTo>
                              <a:lnTo>
                                <a:pt x="0" y="73558"/>
                              </a:lnTo>
                              <a:lnTo>
                                <a:pt x="0" y="367779"/>
                              </a:lnTo>
                              <a:lnTo>
                                <a:pt x="5780" y="396405"/>
                              </a:lnTo>
                              <a:lnTo>
                                <a:pt x="21543" y="419782"/>
                              </a:lnTo>
                              <a:lnTo>
                                <a:pt x="44925" y="435544"/>
                              </a:lnTo>
                              <a:lnTo>
                                <a:pt x="73558" y="441325"/>
                              </a:lnTo>
                              <a:lnTo>
                                <a:pt x="438886" y="441325"/>
                              </a:lnTo>
                              <a:lnTo>
                                <a:pt x="467519" y="435544"/>
                              </a:lnTo>
                              <a:lnTo>
                                <a:pt x="490901" y="419782"/>
                              </a:lnTo>
                              <a:lnTo>
                                <a:pt x="506664" y="396405"/>
                              </a:lnTo>
                              <a:lnTo>
                                <a:pt x="512445" y="367779"/>
                              </a:lnTo>
                              <a:lnTo>
                                <a:pt x="512445" y="73558"/>
                              </a:lnTo>
                              <a:lnTo>
                                <a:pt x="506664" y="44925"/>
                              </a:lnTo>
                              <a:lnTo>
                                <a:pt x="490901" y="21543"/>
                              </a:lnTo>
                              <a:lnTo>
                                <a:pt x="467519" y="5780"/>
                              </a:lnTo>
                              <a:lnTo>
                                <a:pt x="438886" y="0"/>
                              </a:lnTo>
                              <a:close/>
                            </a:path>
                          </a:pathLst>
                        </a:custGeom>
                        <a:solidFill>
                          <a:srgbClr val="001F5F"/>
                        </a:solidFill>
                      </wps:spPr>
                      <wps:bodyPr wrap="square" lIns="0" tIns="0" rIns="0" bIns="0" rtlCol="0">
                        <a:prstTxWarp prst="textNoShape">
                          <a:avLst/>
                        </a:prstTxWarp>
                        <a:noAutofit/>
                      </wps:bodyPr>
                    </wps:wsp>
                    <wps:wsp>
                      <wps:cNvPr id="129" name="Graphic 129"/>
                      <wps:cNvSpPr/>
                      <wps:spPr>
                        <a:xfrm>
                          <a:off x="4762" y="4762"/>
                          <a:ext cx="512445" cy="441325"/>
                        </a:xfrm>
                        <a:custGeom>
                          <a:avLst/>
                          <a:gdLst/>
                          <a:ahLst/>
                          <a:cxnLst/>
                          <a:rect l="l" t="t" r="r" b="b"/>
                          <a:pathLst>
                            <a:path w="512445" h="441325">
                              <a:moveTo>
                                <a:pt x="0" y="73558"/>
                              </a:moveTo>
                              <a:lnTo>
                                <a:pt x="5780" y="44925"/>
                              </a:lnTo>
                              <a:lnTo>
                                <a:pt x="21543" y="21543"/>
                              </a:lnTo>
                              <a:lnTo>
                                <a:pt x="44925" y="5780"/>
                              </a:lnTo>
                              <a:lnTo>
                                <a:pt x="73558" y="0"/>
                              </a:lnTo>
                              <a:lnTo>
                                <a:pt x="438886" y="0"/>
                              </a:lnTo>
                              <a:lnTo>
                                <a:pt x="467519" y="5780"/>
                              </a:lnTo>
                              <a:lnTo>
                                <a:pt x="490901" y="21543"/>
                              </a:lnTo>
                              <a:lnTo>
                                <a:pt x="506664" y="44925"/>
                              </a:lnTo>
                              <a:lnTo>
                                <a:pt x="512445" y="73558"/>
                              </a:lnTo>
                              <a:lnTo>
                                <a:pt x="512445" y="367779"/>
                              </a:lnTo>
                              <a:lnTo>
                                <a:pt x="506664" y="396405"/>
                              </a:lnTo>
                              <a:lnTo>
                                <a:pt x="490901" y="419782"/>
                              </a:lnTo>
                              <a:lnTo>
                                <a:pt x="467519" y="435544"/>
                              </a:lnTo>
                              <a:lnTo>
                                <a:pt x="438886" y="441325"/>
                              </a:lnTo>
                              <a:lnTo>
                                <a:pt x="73558" y="441325"/>
                              </a:lnTo>
                              <a:lnTo>
                                <a:pt x="44925" y="435544"/>
                              </a:lnTo>
                              <a:lnTo>
                                <a:pt x="21543" y="419782"/>
                              </a:lnTo>
                              <a:lnTo>
                                <a:pt x="5780" y="396405"/>
                              </a:lnTo>
                              <a:lnTo>
                                <a:pt x="0" y="367779"/>
                              </a:lnTo>
                              <a:lnTo>
                                <a:pt x="0" y="73558"/>
                              </a:lnTo>
                              <a:close/>
                            </a:path>
                          </a:pathLst>
                        </a:custGeom>
                        <a:ln w="9524">
                          <a:solidFill>
                            <a:srgbClr val="44536A"/>
                          </a:solidFill>
                          <a:prstDash val="solid"/>
                        </a:ln>
                      </wps:spPr>
                      <wps:bodyPr wrap="square" lIns="0" tIns="0" rIns="0" bIns="0" rtlCol="0">
                        <a:prstTxWarp prst="textNoShape">
                          <a:avLst/>
                        </a:prstTxWarp>
                        <a:noAutofit/>
                      </wps:bodyPr>
                    </wps:wsp>
                    <wps:wsp>
                      <wps:cNvPr id="130" name="Graphic 130"/>
                      <wps:cNvSpPr/>
                      <wps:spPr>
                        <a:xfrm>
                          <a:off x="99125" y="72588"/>
                          <a:ext cx="325120" cy="306705"/>
                        </a:xfrm>
                        <a:custGeom>
                          <a:avLst/>
                          <a:gdLst/>
                          <a:ahLst/>
                          <a:cxnLst/>
                          <a:rect l="l" t="t" r="r" b="b"/>
                          <a:pathLst>
                            <a:path w="325120" h="306705">
                              <a:moveTo>
                                <a:pt x="324599" y="260604"/>
                              </a:moveTo>
                              <a:lnTo>
                                <a:pt x="0" y="260604"/>
                              </a:lnTo>
                              <a:lnTo>
                                <a:pt x="0" y="306324"/>
                              </a:lnTo>
                              <a:lnTo>
                                <a:pt x="324599" y="306324"/>
                              </a:lnTo>
                              <a:lnTo>
                                <a:pt x="324599" y="260604"/>
                              </a:lnTo>
                              <a:close/>
                            </a:path>
                            <a:path w="325120" h="306705">
                              <a:moveTo>
                                <a:pt x="324599" y="0"/>
                              </a:moveTo>
                              <a:lnTo>
                                <a:pt x="0" y="0"/>
                              </a:lnTo>
                              <a:lnTo>
                                <a:pt x="0" y="19050"/>
                              </a:lnTo>
                              <a:lnTo>
                                <a:pt x="324599" y="19050"/>
                              </a:lnTo>
                              <a:lnTo>
                                <a:pt x="32459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545.57489pt;margin-top:789.584412pt;width:41.1pt;height:35.5pt;mso-position-horizontal-relative:page;mso-position-vertical-relative:page;z-index:-16609792" id="docshapegroup52" coordorigin="10911,15792" coordsize="822,710">
              <v:shape style="position:absolute;left:10919;top:15799;width:807;height:695" id="docshape53" coordorigin="10919,15799" coordsize="807,695" path="m11610,15799l11035,15799,10990,15808,10953,15833,10928,15870,10919,15915,10919,16378,10928,16423,10953,16460,10990,16485,11035,16494,11610,16494,11655,16485,11692,16460,11717,16423,11726,16378,11726,15915,11717,15870,11692,15833,11655,15808,11610,15799xe" filled="true" fillcolor="#001f5f" stroked="false">
                <v:path arrowok="t"/>
                <v:fill type="solid"/>
              </v:shape>
              <v:shape style="position:absolute;left:10919;top:15799;width:807;height:695" id="docshape54" coordorigin="10919,15799" coordsize="807,695" path="m10919,15915l10928,15870,10953,15833,10990,15808,11035,15799,11610,15799,11655,15808,11692,15833,11717,15870,11726,15915,11726,16378,11717,16423,11692,16460,11655,16485,11610,16494,11035,16494,10990,16485,10953,16460,10928,16423,10919,16378,10919,15915xe" filled="false" stroked="true" strokeweight=".75pt" strokecolor="#44536a">
                <v:path arrowok="t"/>
                <v:stroke dashstyle="solid"/>
              </v:shape>
              <v:shape style="position:absolute;left:11067;top:15906;width:512;height:483" id="docshape55" coordorigin="11068,15906" coordsize="512,483" path="m11579,16316l11068,16316,11068,16388,11579,16388,11579,16316xm11579,15906l11068,15906,11068,15936,11579,15936,11579,15906xe" filled="true" fillcolor="#a4a4a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07200">
              <wp:simplePos x="0" y="0"/>
              <wp:positionH relativeFrom="page">
                <wp:posOffset>4744465</wp:posOffset>
              </wp:positionH>
              <wp:positionV relativeFrom="page">
                <wp:posOffset>9814508</wp:posOffset>
              </wp:positionV>
              <wp:extent cx="2103755" cy="10096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103755" cy="100965"/>
                      </a:xfrm>
                      <a:prstGeom prst="rect">
                        <a:avLst/>
                      </a:prstGeom>
                    </wps:spPr>
                    <wps:txbx>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wps:txbx>
                    <wps:bodyPr wrap="square" lIns="0" tIns="0" rIns="0" bIns="0" rtlCol="0">
                      <a:noAutofit/>
                    </wps:bodyPr>
                  </wps:wsp>
                </a:graphicData>
              </a:graphic>
            </wp:anchor>
          </w:drawing>
        </mc:Choice>
        <mc:Fallback>
          <w:pict>
            <v:shape style="position:absolute;margin-left:373.579987pt;margin-top:772.795959pt;width:165.65pt;height:7.95pt;mso-position-horizontal-relative:page;mso-position-vertical-relative:page;z-index:-16609280" type="#_x0000_t202" id="docshape56" filled="false" stroked="false">
              <v:textbox inset="0,0,0,0">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707712">
              <wp:simplePos x="0" y="0"/>
              <wp:positionH relativeFrom="page">
                <wp:posOffset>707349</wp:posOffset>
              </wp:positionH>
              <wp:positionV relativeFrom="page">
                <wp:posOffset>10088174</wp:posOffset>
              </wp:positionV>
              <wp:extent cx="4712335" cy="1651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4712335"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wps:txbx>
                    <wps:bodyPr wrap="square" lIns="0" tIns="0" rIns="0" bIns="0" rtlCol="0">
                      <a:noAutofit/>
                    </wps:bodyPr>
                  </wps:wsp>
                </a:graphicData>
              </a:graphic>
            </wp:anchor>
          </w:drawing>
        </mc:Choice>
        <mc:Fallback>
          <w:pict>
            <v:shape style="position:absolute;margin-left:55.696819pt;margin-top:794.344482pt;width:371.05pt;height:13pt;mso-position-horizontal-relative:page;mso-position-vertical-relative:page;z-index:-16608768" type="#_x0000_t202" id="docshape57" filled="false" stroked="false">
              <v:textbox inset="0,0,0,0">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v:textbox>
              <w10:wrap type="none"/>
            </v:shape>
          </w:pict>
        </mc:Fallback>
      </mc:AlternateContent>
    </w:r>
    <w:r>
      <w:rPr/>
      <mc:AlternateContent>
        <mc:Choice Requires="wps">
          <w:drawing>
            <wp:anchor distT="0" distB="0" distL="0" distR="0" allowOverlap="1" layoutInCell="1" locked="0" behindDoc="1" simplePos="0" relativeHeight="486708224">
              <wp:simplePos x="0" y="0"/>
              <wp:positionH relativeFrom="page">
                <wp:posOffset>7061454</wp:posOffset>
              </wp:positionH>
              <wp:positionV relativeFrom="page">
                <wp:posOffset>10154856</wp:posOffset>
              </wp:positionV>
              <wp:extent cx="269240" cy="2032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69240" cy="203200"/>
                      </a:xfrm>
                      <a:prstGeom prst="rect">
                        <a:avLst/>
                      </a:prstGeom>
                    </wps:spPr>
                    <wps:txbx>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72</w:t>
                          </w:r>
                          <w:r>
                            <w:rPr>
                              <w:rFonts w:ascii="Calibri"/>
                              <w:b/>
                              <w:color w:val="FFFFFF"/>
                              <w:spacing w:val="-5"/>
                              <w:sz w:val="28"/>
                            </w:rPr>
                            <w:fldChar w:fldCharType="end"/>
                          </w:r>
                        </w:p>
                      </w:txbxContent>
                    </wps:txbx>
                    <wps:bodyPr wrap="square" lIns="0" tIns="0" rIns="0" bIns="0" rtlCol="0">
                      <a:noAutofit/>
                    </wps:bodyPr>
                  </wps:wsp>
                </a:graphicData>
              </a:graphic>
            </wp:anchor>
          </w:drawing>
        </mc:Choice>
        <mc:Fallback>
          <w:pict>
            <v:shape style="position:absolute;margin-left:556.020020pt;margin-top:799.594971pt;width:21.2pt;height:16pt;mso-position-horizontal-relative:page;mso-position-vertical-relative:page;z-index:-16608256" type="#_x0000_t202" id="docshape58" filled="false" stroked="false">
              <v:textbox inset="0,0,0,0">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72</w:t>
                    </w:r>
                    <w:r>
                      <w:rPr>
                        <w:rFonts w:ascii="Calibri"/>
                        <w:b/>
                        <w:color w:val="FFFFFF"/>
                        <w:spacing w:val="-5"/>
                        <w:sz w:val="2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09248">
              <wp:simplePos x="0" y="0"/>
              <wp:positionH relativeFrom="page">
                <wp:posOffset>6928801</wp:posOffset>
              </wp:positionH>
              <wp:positionV relativeFrom="page">
                <wp:posOffset>10027722</wp:posOffset>
              </wp:positionV>
              <wp:extent cx="521970" cy="45085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521970" cy="450850"/>
                        <a:chExt cx="521970" cy="450850"/>
                      </a:xfrm>
                    </wpg:grpSpPr>
                    <wps:wsp>
                      <wps:cNvPr id="137" name="Graphic 137"/>
                      <wps:cNvSpPr/>
                      <wps:spPr>
                        <a:xfrm>
                          <a:off x="4762" y="4762"/>
                          <a:ext cx="512445" cy="441325"/>
                        </a:xfrm>
                        <a:custGeom>
                          <a:avLst/>
                          <a:gdLst/>
                          <a:ahLst/>
                          <a:cxnLst/>
                          <a:rect l="l" t="t" r="r" b="b"/>
                          <a:pathLst>
                            <a:path w="512445" h="441325">
                              <a:moveTo>
                                <a:pt x="438886" y="0"/>
                              </a:moveTo>
                              <a:lnTo>
                                <a:pt x="73558" y="0"/>
                              </a:lnTo>
                              <a:lnTo>
                                <a:pt x="44925" y="5780"/>
                              </a:lnTo>
                              <a:lnTo>
                                <a:pt x="21543" y="21543"/>
                              </a:lnTo>
                              <a:lnTo>
                                <a:pt x="5780" y="44925"/>
                              </a:lnTo>
                              <a:lnTo>
                                <a:pt x="0" y="73558"/>
                              </a:lnTo>
                              <a:lnTo>
                                <a:pt x="0" y="367779"/>
                              </a:lnTo>
                              <a:lnTo>
                                <a:pt x="5780" y="396405"/>
                              </a:lnTo>
                              <a:lnTo>
                                <a:pt x="21543" y="419782"/>
                              </a:lnTo>
                              <a:lnTo>
                                <a:pt x="44925" y="435544"/>
                              </a:lnTo>
                              <a:lnTo>
                                <a:pt x="73558" y="441325"/>
                              </a:lnTo>
                              <a:lnTo>
                                <a:pt x="438886" y="441325"/>
                              </a:lnTo>
                              <a:lnTo>
                                <a:pt x="467519" y="435544"/>
                              </a:lnTo>
                              <a:lnTo>
                                <a:pt x="490901" y="419782"/>
                              </a:lnTo>
                              <a:lnTo>
                                <a:pt x="506664" y="396405"/>
                              </a:lnTo>
                              <a:lnTo>
                                <a:pt x="512445" y="367779"/>
                              </a:lnTo>
                              <a:lnTo>
                                <a:pt x="512445" y="73558"/>
                              </a:lnTo>
                              <a:lnTo>
                                <a:pt x="506664" y="44925"/>
                              </a:lnTo>
                              <a:lnTo>
                                <a:pt x="490901" y="21543"/>
                              </a:lnTo>
                              <a:lnTo>
                                <a:pt x="467519" y="5780"/>
                              </a:lnTo>
                              <a:lnTo>
                                <a:pt x="438886" y="0"/>
                              </a:lnTo>
                              <a:close/>
                            </a:path>
                          </a:pathLst>
                        </a:custGeom>
                        <a:solidFill>
                          <a:srgbClr val="001F5F"/>
                        </a:solidFill>
                      </wps:spPr>
                      <wps:bodyPr wrap="square" lIns="0" tIns="0" rIns="0" bIns="0" rtlCol="0">
                        <a:prstTxWarp prst="textNoShape">
                          <a:avLst/>
                        </a:prstTxWarp>
                        <a:noAutofit/>
                      </wps:bodyPr>
                    </wps:wsp>
                    <wps:wsp>
                      <wps:cNvPr id="138" name="Graphic 138"/>
                      <wps:cNvSpPr/>
                      <wps:spPr>
                        <a:xfrm>
                          <a:off x="4762" y="4762"/>
                          <a:ext cx="512445" cy="441325"/>
                        </a:xfrm>
                        <a:custGeom>
                          <a:avLst/>
                          <a:gdLst/>
                          <a:ahLst/>
                          <a:cxnLst/>
                          <a:rect l="l" t="t" r="r" b="b"/>
                          <a:pathLst>
                            <a:path w="512445" h="441325">
                              <a:moveTo>
                                <a:pt x="0" y="73558"/>
                              </a:moveTo>
                              <a:lnTo>
                                <a:pt x="5780" y="44925"/>
                              </a:lnTo>
                              <a:lnTo>
                                <a:pt x="21543" y="21543"/>
                              </a:lnTo>
                              <a:lnTo>
                                <a:pt x="44925" y="5780"/>
                              </a:lnTo>
                              <a:lnTo>
                                <a:pt x="73558" y="0"/>
                              </a:lnTo>
                              <a:lnTo>
                                <a:pt x="438886" y="0"/>
                              </a:lnTo>
                              <a:lnTo>
                                <a:pt x="467519" y="5780"/>
                              </a:lnTo>
                              <a:lnTo>
                                <a:pt x="490901" y="21543"/>
                              </a:lnTo>
                              <a:lnTo>
                                <a:pt x="506664" y="44925"/>
                              </a:lnTo>
                              <a:lnTo>
                                <a:pt x="512445" y="73558"/>
                              </a:lnTo>
                              <a:lnTo>
                                <a:pt x="512445" y="367779"/>
                              </a:lnTo>
                              <a:lnTo>
                                <a:pt x="506664" y="396405"/>
                              </a:lnTo>
                              <a:lnTo>
                                <a:pt x="490901" y="419782"/>
                              </a:lnTo>
                              <a:lnTo>
                                <a:pt x="467519" y="435544"/>
                              </a:lnTo>
                              <a:lnTo>
                                <a:pt x="438886" y="441325"/>
                              </a:lnTo>
                              <a:lnTo>
                                <a:pt x="73558" y="441325"/>
                              </a:lnTo>
                              <a:lnTo>
                                <a:pt x="44925" y="435544"/>
                              </a:lnTo>
                              <a:lnTo>
                                <a:pt x="21543" y="419782"/>
                              </a:lnTo>
                              <a:lnTo>
                                <a:pt x="5780" y="396405"/>
                              </a:lnTo>
                              <a:lnTo>
                                <a:pt x="0" y="367779"/>
                              </a:lnTo>
                              <a:lnTo>
                                <a:pt x="0" y="73558"/>
                              </a:lnTo>
                              <a:close/>
                            </a:path>
                          </a:pathLst>
                        </a:custGeom>
                        <a:ln w="9524">
                          <a:solidFill>
                            <a:srgbClr val="44536A"/>
                          </a:solidFill>
                          <a:prstDash val="solid"/>
                        </a:ln>
                      </wps:spPr>
                      <wps:bodyPr wrap="square" lIns="0" tIns="0" rIns="0" bIns="0" rtlCol="0">
                        <a:prstTxWarp prst="textNoShape">
                          <a:avLst/>
                        </a:prstTxWarp>
                        <a:noAutofit/>
                      </wps:bodyPr>
                    </wps:wsp>
                    <wps:wsp>
                      <wps:cNvPr id="139" name="Graphic 139"/>
                      <wps:cNvSpPr/>
                      <wps:spPr>
                        <a:xfrm>
                          <a:off x="99125" y="72588"/>
                          <a:ext cx="325120" cy="306705"/>
                        </a:xfrm>
                        <a:custGeom>
                          <a:avLst/>
                          <a:gdLst/>
                          <a:ahLst/>
                          <a:cxnLst/>
                          <a:rect l="l" t="t" r="r" b="b"/>
                          <a:pathLst>
                            <a:path w="325120" h="306705">
                              <a:moveTo>
                                <a:pt x="324599" y="260604"/>
                              </a:moveTo>
                              <a:lnTo>
                                <a:pt x="0" y="260604"/>
                              </a:lnTo>
                              <a:lnTo>
                                <a:pt x="0" y="306324"/>
                              </a:lnTo>
                              <a:lnTo>
                                <a:pt x="324599" y="306324"/>
                              </a:lnTo>
                              <a:lnTo>
                                <a:pt x="324599" y="260604"/>
                              </a:lnTo>
                              <a:close/>
                            </a:path>
                            <a:path w="325120" h="306705">
                              <a:moveTo>
                                <a:pt x="324599" y="0"/>
                              </a:moveTo>
                              <a:lnTo>
                                <a:pt x="0" y="0"/>
                              </a:lnTo>
                              <a:lnTo>
                                <a:pt x="0" y="19050"/>
                              </a:lnTo>
                              <a:lnTo>
                                <a:pt x="324599" y="19050"/>
                              </a:lnTo>
                              <a:lnTo>
                                <a:pt x="32459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545.57489pt;margin-top:789.584412pt;width:41.1pt;height:35.5pt;mso-position-horizontal-relative:page;mso-position-vertical-relative:page;z-index:-16607232" id="docshapegroup59" coordorigin="10911,15792" coordsize="822,710">
              <v:shape style="position:absolute;left:10919;top:15799;width:807;height:695" id="docshape60" coordorigin="10919,15799" coordsize="807,695" path="m11610,15799l11035,15799,10990,15808,10953,15833,10928,15870,10919,15915,10919,16378,10928,16423,10953,16460,10990,16485,11035,16494,11610,16494,11655,16485,11692,16460,11717,16423,11726,16378,11726,15915,11717,15870,11692,15833,11655,15808,11610,15799xe" filled="true" fillcolor="#001f5f" stroked="false">
                <v:path arrowok="t"/>
                <v:fill type="solid"/>
              </v:shape>
              <v:shape style="position:absolute;left:10919;top:15799;width:807;height:695" id="docshape61" coordorigin="10919,15799" coordsize="807,695" path="m10919,15915l10928,15870,10953,15833,10990,15808,11035,15799,11610,15799,11655,15808,11692,15833,11717,15870,11726,15915,11726,16378,11717,16423,11692,16460,11655,16485,11610,16494,11035,16494,10990,16485,10953,16460,10928,16423,10919,16378,10919,15915xe" filled="false" stroked="true" strokeweight=".75pt" strokecolor="#44536a">
                <v:path arrowok="t"/>
                <v:stroke dashstyle="solid"/>
              </v:shape>
              <v:shape style="position:absolute;left:11067;top:15906;width:512;height:483" id="docshape62" coordorigin="11068,15906" coordsize="512,483" path="m11579,16316l11068,16316,11068,16388,11579,16388,11579,16316xm11579,15906l11068,15906,11068,15936,11579,15936,11579,15906xe" filled="true" fillcolor="#a4a4a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09760">
              <wp:simplePos x="0" y="0"/>
              <wp:positionH relativeFrom="page">
                <wp:posOffset>4744465</wp:posOffset>
              </wp:positionH>
              <wp:positionV relativeFrom="page">
                <wp:posOffset>9814508</wp:posOffset>
              </wp:positionV>
              <wp:extent cx="2103755" cy="10096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103755" cy="100965"/>
                      </a:xfrm>
                      <a:prstGeom prst="rect">
                        <a:avLst/>
                      </a:prstGeom>
                    </wps:spPr>
                    <wps:txbx>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wps:txbx>
                    <wps:bodyPr wrap="square" lIns="0" tIns="0" rIns="0" bIns="0" rtlCol="0">
                      <a:noAutofit/>
                    </wps:bodyPr>
                  </wps:wsp>
                </a:graphicData>
              </a:graphic>
            </wp:anchor>
          </w:drawing>
        </mc:Choice>
        <mc:Fallback>
          <w:pict>
            <v:shape style="position:absolute;margin-left:373.579987pt;margin-top:772.795959pt;width:165.65pt;height:7.95pt;mso-position-horizontal-relative:page;mso-position-vertical-relative:page;z-index:-16606720" type="#_x0000_t202" id="docshape63" filled="false" stroked="false">
              <v:textbox inset="0,0,0,0">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710272">
              <wp:simplePos x="0" y="0"/>
              <wp:positionH relativeFrom="page">
                <wp:posOffset>707349</wp:posOffset>
              </wp:positionH>
              <wp:positionV relativeFrom="page">
                <wp:posOffset>10088174</wp:posOffset>
              </wp:positionV>
              <wp:extent cx="4712335" cy="1651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4712335"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wps:txbx>
                    <wps:bodyPr wrap="square" lIns="0" tIns="0" rIns="0" bIns="0" rtlCol="0">
                      <a:noAutofit/>
                    </wps:bodyPr>
                  </wps:wsp>
                </a:graphicData>
              </a:graphic>
            </wp:anchor>
          </w:drawing>
        </mc:Choice>
        <mc:Fallback>
          <w:pict>
            <v:shape style="position:absolute;margin-left:55.696819pt;margin-top:794.344482pt;width:371.05pt;height:13pt;mso-position-horizontal-relative:page;mso-position-vertical-relative:page;z-index:-16606208" type="#_x0000_t202" id="docshape64" filled="false" stroked="false">
              <v:textbox inset="0,0,0,0">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v:textbox>
              <w10:wrap type="none"/>
            </v:shape>
          </w:pict>
        </mc:Fallback>
      </mc:AlternateContent>
    </w:r>
    <w:r>
      <w:rPr/>
      <mc:AlternateContent>
        <mc:Choice Requires="wps">
          <w:drawing>
            <wp:anchor distT="0" distB="0" distL="0" distR="0" allowOverlap="1" layoutInCell="1" locked="0" behindDoc="1" simplePos="0" relativeHeight="486710784">
              <wp:simplePos x="0" y="0"/>
              <wp:positionH relativeFrom="page">
                <wp:posOffset>7061454</wp:posOffset>
              </wp:positionH>
              <wp:positionV relativeFrom="page">
                <wp:posOffset>10154856</wp:posOffset>
              </wp:positionV>
              <wp:extent cx="269240" cy="2032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69240" cy="203200"/>
                      </a:xfrm>
                      <a:prstGeom prst="rect">
                        <a:avLst/>
                      </a:prstGeom>
                    </wps:spPr>
                    <wps:txbx>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73</w:t>
                          </w:r>
                          <w:r>
                            <w:rPr>
                              <w:rFonts w:ascii="Calibri"/>
                              <w:b/>
                              <w:color w:val="FFFFFF"/>
                              <w:spacing w:val="-5"/>
                              <w:sz w:val="28"/>
                            </w:rPr>
                            <w:fldChar w:fldCharType="end"/>
                          </w:r>
                        </w:p>
                      </w:txbxContent>
                    </wps:txbx>
                    <wps:bodyPr wrap="square" lIns="0" tIns="0" rIns="0" bIns="0" rtlCol="0">
                      <a:noAutofit/>
                    </wps:bodyPr>
                  </wps:wsp>
                </a:graphicData>
              </a:graphic>
            </wp:anchor>
          </w:drawing>
        </mc:Choice>
        <mc:Fallback>
          <w:pict>
            <v:shape style="position:absolute;margin-left:556.020020pt;margin-top:799.594971pt;width:21.2pt;height:16pt;mso-position-horizontal-relative:page;mso-position-vertical-relative:page;z-index:-16605696" type="#_x0000_t202" id="docshape65" filled="false" stroked="false">
              <v:textbox inset="0,0,0,0">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73</w:t>
                    </w:r>
                    <w:r>
                      <w:rPr>
                        <w:rFonts w:ascii="Calibri"/>
                        <w:b/>
                        <w:color w:val="FFFFFF"/>
                        <w:spacing w:val="-5"/>
                        <w:sz w:val="28"/>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11808">
              <wp:simplePos x="0" y="0"/>
              <wp:positionH relativeFrom="page">
                <wp:posOffset>6928801</wp:posOffset>
              </wp:positionH>
              <wp:positionV relativeFrom="page">
                <wp:posOffset>10027722</wp:posOffset>
              </wp:positionV>
              <wp:extent cx="521970" cy="45085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521970" cy="450850"/>
                        <a:chExt cx="521970" cy="450850"/>
                      </a:xfrm>
                    </wpg:grpSpPr>
                    <wps:wsp>
                      <wps:cNvPr id="146" name="Graphic 146"/>
                      <wps:cNvSpPr/>
                      <wps:spPr>
                        <a:xfrm>
                          <a:off x="4762" y="4762"/>
                          <a:ext cx="512445" cy="441325"/>
                        </a:xfrm>
                        <a:custGeom>
                          <a:avLst/>
                          <a:gdLst/>
                          <a:ahLst/>
                          <a:cxnLst/>
                          <a:rect l="l" t="t" r="r" b="b"/>
                          <a:pathLst>
                            <a:path w="512445" h="441325">
                              <a:moveTo>
                                <a:pt x="438886" y="0"/>
                              </a:moveTo>
                              <a:lnTo>
                                <a:pt x="73558" y="0"/>
                              </a:lnTo>
                              <a:lnTo>
                                <a:pt x="44925" y="5780"/>
                              </a:lnTo>
                              <a:lnTo>
                                <a:pt x="21543" y="21543"/>
                              </a:lnTo>
                              <a:lnTo>
                                <a:pt x="5780" y="44925"/>
                              </a:lnTo>
                              <a:lnTo>
                                <a:pt x="0" y="73558"/>
                              </a:lnTo>
                              <a:lnTo>
                                <a:pt x="0" y="367779"/>
                              </a:lnTo>
                              <a:lnTo>
                                <a:pt x="5780" y="396405"/>
                              </a:lnTo>
                              <a:lnTo>
                                <a:pt x="21543" y="419782"/>
                              </a:lnTo>
                              <a:lnTo>
                                <a:pt x="44925" y="435544"/>
                              </a:lnTo>
                              <a:lnTo>
                                <a:pt x="73558" y="441325"/>
                              </a:lnTo>
                              <a:lnTo>
                                <a:pt x="438886" y="441325"/>
                              </a:lnTo>
                              <a:lnTo>
                                <a:pt x="467519" y="435544"/>
                              </a:lnTo>
                              <a:lnTo>
                                <a:pt x="490901" y="419782"/>
                              </a:lnTo>
                              <a:lnTo>
                                <a:pt x="506664" y="396405"/>
                              </a:lnTo>
                              <a:lnTo>
                                <a:pt x="512445" y="367779"/>
                              </a:lnTo>
                              <a:lnTo>
                                <a:pt x="512445" y="73558"/>
                              </a:lnTo>
                              <a:lnTo>
                                <a:pt x="506664" y="44925"/>
                              </a:lnTo>
                              <a:lnTo>
                                <a:pt x="490901" y="21543"/>
                              </a:lnTo>
                              <a:lnTo>
                                <a:pt x="467519" y="5780"/>
                              </a:lnTo>
                              <a:lnTo>
                                <a:pt x="438886" y="0"/>
                              </a:lnTo>
                              <a:close/>
                            </a:path>
                          </a:pathLst>
                        </a:custGeom>
                        <a:solidFill>
                          <a:srgbClr val="001F5F"/>
                        </a:solidFill>
                      </wps:spPr>
                      <wps:bodyPr wrap="square" lIns="0" tIns="0" rIns="0" bIns="0" rtlCol="0">
                        <a:prstTxWarp prst="textNoShape">
                          <a:avLst/>
                        </a:prstTxWarp>
                        <a:noAutofit/>
                      </wps:bodyPr>
                    </wps:wsp>
                    <wps:wsp>
                      <wps:cNvPr id="147" name="Graphic 147"/>
                      <wps:cNvSpPr/>
                      <wps:spPr>
                        <a:xfrm>
                          <a:off x="4762" y="4762"/>
                          <a:ext cx="512445" cy="441325"/>
                        </a:xfrm>
                        <a:custGeom>
                          <a:avLst/>
                          <a:gdLst/>
                          <a:ahLst/>
                          <a:cxnLst/>
                          <a:rect l="l" t="t" r="r" b="b"/>
                          <a:pathLst>
                            <a:path w="512445" h="441325">
                              <a:moveTo>
                                <a:pt x="0" y="73558"/>
                              </a:moveTo>
                              <a:lnTo>
                                <a:pt x="5780" y="44925"/>
                              </a:lnTo>
                              <a:lnTo>
                                <a:pt x="21543" y="21543"/>
                              </a:lnTo>
                              <a:lnTo>
                                <a:pt x="44925" y="5780"/>
                              </a:lnTo>
                              <a:lnTo>
                                <a:pt x="73558" y="0"/>
                              </a:lnTo>
                              <a:lnTo>
                                <a:pt x="438886" y="0"/>
                              </a:lnTo>
                              <a:lnTo>
                                <a:pt x="467519" y="5780"/>
                              </a:lnTo>
                              <a:lnTo>
                                <a:pt x="490901" y="21543"/>
                              </a:lnTo>
                              <a:lnTo>
                                <a:pt x="506664" y="44925"/>
                              </a:lnTo>
                              <a:lnTo>
                                <a:pt x="512445" y="73558"/>
                              </a:lnTo>
                              <a:lnTo>
                                <a:pt x="512445" y="367779"/>
                              </a:lnTo>
                              <a:lnTo>
                                <a:pt x="506664" y="396405"/>
                              </a:lnTo>
                              <a:lnTo>
                                <a:pt x="490901" y="419782"/>
                              </a:lnTo>
                              <a:lnTo>
                                <a:pt x="467519" y="435544"/>
                              </a:lnTo>
                              <a:lnTo>
                                <a:pt x="438886" y="441325"/>
                              </a:lnTo>
                              <a:lnTo>
                                <a:pt x="73558" y="441325"/>
                              </a:lnTo>
                              <a:lnTo>
                                <a:pt x="44925" y="435544"/>
                              </a:lnTo>
                              <a:lnTo>
                                <a:pt x="21543" y="419782"/>
                              </a:lnTo>
                              <a:lnTo>
                                <a:pt x="5780" y="396405"/>
                              </a:lnTo>
                              <a:lnTo>
                                <a:pt x="0" y="367779"/>
                              </a:lnTo>
                              <a:lnTo>
                                <a:pt x="0" y="73558"/>
                              </a:lnTo>
                              <a:close/>
                            </a:path>
                          </a:pathLst>
                        </a:custGeom>
                        <a:ln w="9524">
                          <a:solidFill>
                            <a:srgbClr val="44536A"/>
                          </a:solidFill>
                          <a:prstDash val="solid"/>
                        </a:ln>
                      </wps:spPr>
                      <wps:bodyPr wrap="square" lIns="0" tIns="0" rIns="0" bIns="0" rtlCol="0">
                        <a:prstTxWarp prst="textNoShape">
                          <a:avLst/>
                        </a:prstTxWarp>
                        <a:noAutofit/>
                      </wps:bodyPr>
                    </wps:wsp>
                    <wps:wsp>
                      <wps:cNvPr id="148" name="Graphic 148"/>
                      <wps:cNvSpPr/>
                      <wps:spPr>
                        <a:xfrm>
                          <a:off x="99125" y="72588"/>
                          <a:ext cx="325120" cy="306705"/>
                        </a:xfrm>
                        <a:custGeom>
                          <a:avLst/>
                          <a:gdLst/>
                          <a:ahLst/>
                          <a:cxnLst/>
                          <a:rect l="l" t="t" r="r" b="b"/>
                          <a:pathLst>
                            <a:path w="325120" h="306705">
                              <a:moveTo>
                                <a:pt x="324599" y="260604"/>
                              </a:moveTo>
                              <a:lnTo>
                                <a:pt x="0" y="260604"/>
                              </a:lnTo>
                              <a:lnTo>
                                <a:pt x="0" y="306324"/>
                              </a:lnTo>
                              <a:lnTo>
                                <a:pt x="324599" y="306324"/>
                              </a:lnTo>
                              <a:lnTo>
                                <a:pt x="324599" y="260604"/>
                              </a:lnTo>
                              <a:close/>
                            </a:path>
                            <a:path w="325120" h="306705">
                              <a:moveTo>
                                <a:pt x="324599" y="0"/>
                              </a:moveTo>
                              <a:lnTo>
                                <a:pt x="0" y="0"/>
                              </a:lnTo>
                              <a:lnTo>
                                <a:pt x="0" y="19050"/>
                              </a:lnTo>
                              <a:lnTo>
                                <a:pt x="324599" y="19050"/>
                              </a:lnTo>
                              <a:lnTo>
                                <a:pt x="32459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545.57489pt;margin-top:789.584412pt;width:41.1pt;height:35.5pt;mso-position-horizontal-relative:page;mso-position-vertical-relative:page;z-index:-16604672" id="docshapegroup66" coordorigin="10911,15792" coordsize="822,710">
              <v:shape style="position:absolute;left:10919;top:15799;width:807;height:695" id="docshape67" coordorigin="10919,15799" coordsize="807,695" path="m11610,15799l11035,15799,10990,15808,10953,15833,10928,15870,10919,15915,10919,16378,10928,16423,10953,16460,10990,16485,11035,16494,11610,16494,11655,16485,11692,16460,11717,16423,11726,16378,11726,15915,11717,15870,11692,15833,11655,15808,11610,15799xe" filled="true" fillcolor="#001f5f" stroked="false">
                <v:path arrowok="t"/>
                <v:fill type="solid"/>
              </v:shape>
              <v:shape style="position:absolute;left:10919;top:15799;width:807;height:695" id="docshape68" coordorigin="10919,15799" coordsize="807,695" path="m10919,15915l10928,15870,10953,15833,10990,15808,11035,15799,11610,15799,11655,15808,11692,15833,11717,15870,11726,15915,11726,16378,11717,16423,11692,16460,11655,16485,11610,16494,11035,16494,10990,16485,10953,16460,10928,16423,10919,16378,10919,15915xe" filled="false" stroked="true" strokeweight=".75pt" strokecolor="#44536a">
                <v:path arrowok="t"/>
                <v:stroke dashstyle="solid"/>
              </v:shape>
              <v:shape style="position:absolute;left:11067;top:15906;width:512;height:483" id="docshape69" coordorigin="11068,15906" coordsize="512,483" path="m11579,16316l11068,16316,11068,16388,11579,16388,11579,16316xm11579,15906l11068,15906,11068,15936,11579,15936,11579,15906xe" filled="true" fillcolor="#a4a4a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712320">
              <wp:simplePos x="0" y="0"/>
              <wp:positionH relativeFrom="page">
                <wp:posOffset>4744465</wp:posOffset>
              </wp:positionH>
              <wp:positionV relativeFrom="page">
                <wp:posOffset>9814508</wp:posOffset>
              </wp:positionV>
              <wp:extent cx="2103755" cy="10096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103755" cy="100965"/>
                      </a:xfrm>
                      <a:prstGeom prst="rect">
                        <a:avLst/>
                      </a:prstGeom>
                    </wps:spPr>
                    <wps:txbx>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wps:txbx>
                    <wps:bodyPr wrap="square" lIns="0" tIns="0" rIns="0" bIns="0" rtlCol="0">
                      <a:noAutofit/>
                    </wps:bodyPr>
                  </wps:wsp>
                </a:graphicData>
              </a:graphic>
            </wp:anchor>
          </w:drawing>
        </mc:Choice>
        <mc:Fallback>
          <w:pict>
            <v:shape style="position:absolute;margin-left:373.579987pt;margin-top:772.795959pt;width:165.65pt;height:7.95pt;mso-position-horizontal-relative:page;mso-position-vertical-relative:page;z-index:-16604160" type="#_x0000_t202" id="docshape70" filled="false" stroked="false">
              <v:textbox inset="0,0,0,0">
                <w:txbxContent>
                  <w:p>
                    <w:pPr>
                      <w:spacing w:before="17"/>
                      <w:ind w:left="20" w:right="0" w:firstLine="0"/>
                      <w:jc w:val="left"/>
                      <w:rPr>
                        <w:rFonts w:ascii="Times New Roman" w:hAnsi="Times New Roman"/>
                        <w:b/>
                        <w:i/>
                        <w:sz w:val="10"/>
                      </w:rPr>
                    </w:pPr>
                    <w:r>
                      <w:rPr>
                        <w:rFonts w:ascii="Times New Roman" w:hAnsi="Times New Roman"/>
                        <w:b/>
                        <w:i/>
                        <w:color w:val="001F5F"/>
                        <w:sz w:val="10"/>
                      </w:rPr>
                      <w:t>Attività</w:t>
                    </w:r>
                    <w:r>
                      <w:rPr>
                        <w:rFonts w:ascii="Times New Roman" w:hAnsi="Times New Roman"/>
                        <w:b/>
                        <w:i/>
                        <w:color w:val="001F5F"/>
                        <w:spacing w:val="5"/>
                        <w:sz w:val="10"/>
                      </w:rPr>
                      <w:t> </w:t>
                    </w:r>
                    <w:r>
                      <w:rPr>
                        <w:rFonts w:ascii="Times New Roman" w:hAnsi="Times New Roman"/>
                        <w:b/>
                        <w:i/>
                        <w:color w:val="001F5F"/>
                        <w:sz w:val="10"/>
                      </w:rPr>
                      <w:t>peritale</w:t>
                    </w:r>
                    <w:r>
                      <w:rPr>
                        <w:rFonts w:ascii="Times New Roman" w:hAnsi="Times New Roman"/>
                        <w:b/>
                        <w:i/>
                        <w:color w:val="001F5F"/>
                        <w:spacing w:val="3"/>
                        <w:sz w:val="10"/>
                      </w:rPr>
                      <w:t> </w:t>
                    </w:r>
                    <w:r>
                      <w:rPr>
                        <w:rFonts w:ascii="Times New Roman" w:hAnsi="Times New Roman"/>
                        <w:b/>
                        <w:i/>
                        <w:color w:val="001F5F"/>
                        <w:sz w:val="10"/>
                      </w:rPr>
                      <w:t>e</w:t>
                    </w:r>
                    <w:r>
                      <w:rPr>
                        <w:rFonts w:ascii="Times New Roman" w:hAnsi="Times New Roman"/>
                        <w:b/>
                        <w:i/>
                        <w:color w:val="001F5F"/>
                        <w:spacing w:val="4"/>
                        <w:sz w:val="10"/>
                      </w:rPr>
                      <w:t> </w:t>
                    </w:r>
                    <w:r>
                      <w:rPr>
                        <w:rFonts w:ascii="Times New Roman" w:hAnsi="Times New Roman"/>
                        <w:b/>
                        <w:i/>
                        <w:color w:val="001F5F"/>
                        <w:sz w:val="10"/>
                      </w:rPr>
                      <w:t>proprietà</w:t>
                    </w:r>
                    <w:r>
                      <w:rPr>
                        <w:rFonts w:ascii="Times New Roman" w:hAnsi="Times New Roman"/>
                        <w:b/>
                        <w:i/>
                        <w:color w:val="001F5F"/>
                        <w:spacing w:val="5"/>
                        <w:sz w:val="10"/>
                      </w:rPr>
                      <w:t> </w:t>
                    </w:r>
                    <w:r>
                      <w:rPr>
                        <w:rFonts w:ascii="Times New Roman" w:hAnsi="Times New Roman"/>
                        <w:b/>
                        <w:i/>
                        <w:color w:val="001F5F"/>
                        <w:sz w:val="10"/>
                      </w:rPr>
                      <w:t>intellettuale</w:t>
                    </w:r>
                    <w:r>
                      <w:rPr>
                        <w:rFonts w:ascii="Times New Roman" w:hAnsi="Times New Roman"/>
                        <w:b/>
                        <w:i/>
                        <w:color w:val="001F5F"/>
                        <w:spacing w:val="3"/>
                        <w:sz w:val="10"/>
                      </w:rPr>
                      <w:t> </w:t>
                    </w:r>
                    <w:r>
                      <w:rPr>
                        <w:rFonts w:ascii="Times New Roman" w:hAnsi="Times New Roman"/>
                        <w:b/>
                        <w:i/>
                        <w:color w:val="001F5F"/>
                        <w:sz w:val="10"/>
                      </w:rPr>
                      <w:t>di</w:t>
                    </w:r>
                    <w:r>
                      <w:rPr>
                        <w:rFonts w:ascii="Times New Roman" w:hAnsi="Times New Roman"/>
                        <w:b/>
                        <w:i/>
                        <w:color w:val="001F5F"/>
                        <w:spacing w:val="3"/>
                        <w:sz w:val="10"/>
                      </w:rPr>
                      <w:t> </w:t>
                    </w:r>
                    <w:r>
                      <w:rPr>
                        <w:rFonts w:ascii="Times New Roman" w:hAnsi="Times New Roman"/>
                        <w:b/>
                        <w:i/>
                        <w:color w:val="001F5F"/>
                        <w:sz w:val="10"/>
                      </w:rPr>
                      <w:t>SEVEN</w:t>
                    </w:r>
                    <w:r>
                      <w:rPr>
                        <w:rFonts w:ascii="Times New Roman" w:hAnsi="Times New Roman"/>
                        <w:b/>
                        <w:i/>
                        <w:color w:val="001F5F"/>
                        <w:spacing w:val="5"/>
                        <w:sz w:val="10"/>
                      </w:rPr>
                      <w:t> </w:t>
                    </w:r>
                    <w:r>
                      <w:rPr>
                        <w:rFonts w:ascii="Times New Roman" w:hAnsi="Times New Roman"/>
                        <w:b/>
                        <w:i/>
                        <w:color w:val="001F5F"/>
                        <w:sz w:val="10"/>
                      </w:rPr>
                      <w:t>SPORT</w:t>
                    </w:r>
                    <w:r>
                      <w:rPr>
                        <w:rFonts w:ascii="Times New Roman" w:hAnsi="Times New Roman"/>
                        <w:b/>
                        <w:i/>
                        <w:color w:val="001F5F"/>
                        <w:spacing w:val="5"/>
                        <w:sz w:val="10"/>
                      </w:rPr>
                      <w:t> </w:t>
                    </w:r>
                    <w:r>
                      <w:rPr>
                        <w:rFonts w:ascii="Times New Roman" w:hAnsi="Times New Roman"/>
                        <w:b/>
                        <w:i/>
                        <w:color w:val="001F5F"/>
                        <w:spacing w:val="-2"/>
                        <w:sz w:val="10"/>
                      </w:rPr>
                      <w:t>MANAGEMENT</w:t>
                    </w:r>
                  </w:p>
                </w:txbxContent>
              </v:textbox>
              <w10:wrap type="none"/>
            </v:shape>
          </w:pict>
        </mc:Fallback>
      </mc:AlternateContent>
    </w:r>
    <w:r>
      <w:rPr/>
      <mc:AlternateContent>
        <mc:Choice Requires="wps">
          <w:drawing>
            <wp:anchor distT="0" distB="0" distL="0" distR="0" allowOverlap="1" layoutInCell="1" locked="0" behindDoc="1" simplePos="0" relativeHeight="486712832">
              <wp:simplePos x="0" y="0"/>
              <wp:positionH relativeFrom="page">
                <wp:posOffset>707349</wp:posOffset>
              </wp:positionH>
              <wp:positionV relativeFrom="page">
                <wp:posOffset>10088174</wp:posOffset>
              </wp:positionV>
              <wp:extent cx="4712335" cy="1651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4712335" cy="165100"/>
                      </a:xfrm>
                      <a:prstGeom prst="rect">
                        <a:avLst/>
                      </a:prstGeom>
                    </wps:spPr>
                    <wps:txbx>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wps:txbx>
                    <wps:bodyPr wrap="square" lIns="0" tIns="0" rIns="0" bIns="0" rtlCol="0">
                      <a:noAutofit/>
                    </wps:bodyPr>
                  </wps:wsp>
                </a:graphicData>
              </a:graphic>
            </wp:anchor>
          </w:drawing>
        </mc:Choice>
        <mc:Fallback>
          <w:pict>
            <v:shape style="position:absolute;margin-left:55.696819pt;margin-top:794.344482pt;width:371.05pt;height:13pt;mso-position-horizontal-relative:page;mso-position-vertical-relative:page;z-index:-16603648" type="#_x0000_t202" id="docshape71" filled="false" stroked="false">
              <v:textbox inset="0,0,0,0">
                <w:txbxContent>
                  <w:p>
                    <w:pPr>
                      <w:spacing w:line="244" w:lineRule="exact" w:before="0"/>
                      <w:ind w:left="20" w:right="0" w:firstLine="0"/>
                      <w:jc w:val="left"/>
                      <w:rPr>
                        <w:rFonts w:ascii="Calibri" w:hAnsi="Calibri"/>
                        <w:b/>
                        <w:sz w:val="22"/>
                      </w:rPr>
                    </w:pPr>
                    <w:r>
                      <w:rPr>
                        <w:rFonts w:ascii="Calibri" w:hAnsi="Calibri"/>
                        <w:b/>
                        <w:color w:val="001F5F"/>
                        <w:sz w:val="22"/>
                      </w:rPr>
                      <w:t>CAVESE</w:t>
                    </w:r>
                    <w:r>
                      <w:rPr>
                        <w:rFonts w:ascii="Calibri" w:hAnsi="Calibri"/>
                        <w:b/>
                        <w:color w:val="001F5F"/>
                        <w:spacing w:val="-7"/>
                        <w:sz w:val="22"/>
                      </w:rPr>
                      <w:t> </w:t>
                    </w:r>
                    <w:r>
                      <w:rPr>
                        <w:rFonts w:ascii="Calibri" w:hAnsi="Calibri"/>
                        <w:b/>
                        <w:color w:val="001F5F"/>
                        <w:sz w:val="22"/>
                      </w:rPr>
                      <w:t>1919</w:t>
                    </w:r>
                    <w:r>
                      <w:rPr>
                        <w:rFonts w:ascii="Calibri" w:hAnsi="Calibri"/>
                        <w:b/>
                        <w:color w:val="001F5F"/>
                        <w:spacing w:val="38"/>
                        <w:sz w:val="22"/>
                      </w:rPr>
                      <w:t> </w:t>
                    </w:r>
                    <w:r>
                      <w:rPr>
                        <w:rFonts w:ascii="Calibri" w:hAnsi="Calibri"/>
                        <w:b/>
                        <w:color w:val="001F5F"/>
                        <w:sz w:val="22"/>
                      </w:rPr>
                      <w:t>SRL</w:t>
                    </w:r>
                    <w:r>
                      <w:rPr>
                        <w:rFonts w:ascii="Calibri" w:hAnsi="Calibri"/>
                        <w:b/>
                        <w:color w:val="001F5F"/>
                        <w:spacing w:val="-6"/>
                        <w:sz w:val="22"/>
                      </w:rPr>
                      <w:t> </w:t>
                    </w:r>
                    <w:r>
                      <w:rPr>
                        <w:rFonts w:ascii="Calibri" w:hAnsi="Calibri"/>
                        <w:b/>
                        <w:color w:val="001F5F"/>
                        <w:sz w:val="22"/>
                      </w:rPr>
                      <w:t>–</w:t>
                    </w:r>
                    <w:r>
                      <w:rPr>
                        <w:rFonts w:ascii="Calibri" w:hAnsi="Calibri"/>
                        <w:b/>
                        <w:color w:val="001F5F"/>
                        <w:spacing w:val="-6"/>
                        <w:sz w:val="22"/>
                      </w:rPr>
                      <w:t> </w:t>
                    </w:r>
                    <w:r>
                      <w:rPr>
                        <w:rFonts w:ascii="Calibri" w:hAnsi="Calibri"/>
                        <w:b/>
                        <w:color w:val="001F5F"/>
                        <w:sz w:val="22"/>
                      </w:rPr>
                      <w:t>Modello</w:t>
                    </w:r>
                    <w:r>
                      <w:rPr>
                        <w:rFonts w:ascii="Calibri" w:hAnsi="Calibri"/>
                        <w:b/>
                        <w:color w:val="001F5F"/>
                        <w:spacing w:val="-7"/>
                        <w:sz w:val="22"/>
                      </w:rPr>
                      <w:t> </w:t>
                    </w:r>
                    <w:r>
                      <w:rPr>
                        <w:rFonts w:ascii="Calibri" w:hAnsi="Calibri"/>
                        <w:b/>
                        <w:color w:val="001F5F"/>
                        <w:sz w:val="22"/>
                      </w:rPr>
                      <w:t>Organizzativo</w:t>
                    </w:r>
                    <w:r>
                      <w:rPr>
                        <w:rFonts w:ascii="Calibri" w:hAnsi="Calibri"/>
                        <w:b/>
                        <w:color w:val="001F5F"/>
                        <w:spacing w:val="-7"/>
                        <w:sz w:val="22"/>
                      </w:rPr>
                      <w:t> </w:t>
                    </w:r>
                    <w:r>
                      <w:rPr>
                        <w:rFonts w:ascii="Calibri" w:hAnsi="Calibri"/>
                        <w:b/>
                        <w:color w:val="001F5F"/>
                        <w:sz w:val="22"/>
                      </w:rPr>
                      <w:t>Gestione</w:t>
                    </w:r>
                    <w:r>
                      <w:rPr>
                        <w:rFonts w:ascii="Calibri" w:hAnsi="Calibri"/>
                        <w:b/>
                        <w:color w:val="001F5F"/>
                        <w:spacing w:val="-6"/>
                        <w:sz w:val="22"/>
                      </w:rPr>
                      <w:t> </w:t>
                    </w:r>
                    <w:r>
                      <w:rPr>
                        <w:rFonts w:ascii="Calibri" w:hAnsi="Calibri"/>
                        <w:b/>
                        <w:color w:val="001F5F"/>
                        <w:sz w:val="22"/>
                      </w:rPr>
                      <w:t>e</w:t>
                    </w:r>
                    <w:r>
                      <w:rPr>
                        <w:rFonts w:ascii="Calibri" w:hAnsi="Calibri"/>
                        <w:b/>
                        <w:color w:val="001F5F"/>
                        <w:spacing w:val="-7"/>
                        <w:sz w:val="22"/>
                      </w:rPr>
                      <w:t> </w:t>
                    </w:r>
                    <w:r>
                      <w:rPr>
                        <w:rFonts w:ascii="Calibri" w:hAnsi="Calibri"/>
                        <w:b/>
                        <w:color w:val="001F5F"/>
                        <w:sz w:val="22"/>
                      </w:rPr>
                      <w:t>Controllo</w:t>
                    </w:r>
                    <w:r>
                      <w:rPr>
                        <w:rFonts w:ascii="Calibri" w:hAnsi="Calibri"/>
                        <w:b/>
                        <w:color w:val="001F5F"/>
                        <w:spacing w:val="-6"/>
                        <w:sz w:val="22"/>
                      </w:rPr>
                      <w:t> </w:t>
                    </w:r>
                    <w:r>
                      <w:rPr>
                        <w:rFonts w:ascii="Calibri" w:hAnsi="Calibri"/>
                        <w:b/>
                        <w:color w:val="001F5F"/>
                        <w:sz w:val="22"/>
                      </w:rPr>
                      <w:t>/</w:t>
                    </w:r>
                    <w:r>
                      <w:rPr>
                        <w:rFonts w:ascii="Calibri" w:hAnsi="Calibri"/>
                        <w:b/>
                        <w:color w:val="001F5F"/>
                        <w:spacing w:val="-5"/>
                        <w:sz w:val="22"/>
                      </w:rPr>
                      <w:t> </w:t>
                    </w:r>
                    <w:r>
                      <w:rPr>
                        <w:rFonts w:ascii="Calibri" w:hAnsi="Calibri"/>
                        <w:b/>
                        <w:color w:val="001F5F"/>
                        <w:sz w:val="22"/>
                      </w:rPr>
                      <w:t>Parte</w:t>
                    </w:r>
                    <w:r>
                      <w:rPr>
                        <w:rFonts w:ascii="Calibri" w:hAnsi="Calibri"/>
                        <w:b/>
                        <w:color w:val="001F5F"/>
                        <w:spacing w:val="-6"/>
                        <w:sz w:val="22"/>
                      </w:rPr>
                      <w:t> </w:t>
                    </w:r>
                    <w:r>
                      <w:rPr>
                        <w:rFonts w:ascii="Calibri" w:hAnsi="Calibri"/>
                        <w:b/>
                        <w:color w:val="001F5F"/>
                        <w:spacing w:val="-2"/>
                        <w:sz w:val="22"/>
                      </w:rPr>
                      <w:t>Generale</w:t>
                    </w:r>
                  </w:p>
                </w:txbxContent>
              </v:textbox>
              <w10:wrap type="none"/>
            </v:shape>
          </w:pict>
        </mc:Fallback>
      </mc:AlternateContent>
    </w:r>
    <w:r>
      <w:rPr/>
      <mc:AlternateContent>
        <mc:Choice Requires="wps">
          <w:drawing>
            <wp:anchor distT="0" distB="0" distL="0" distR="0" allowOverlap="1" layoutInCell="1" locked="0" behindDoc="1" simplePos="0" relativeHeight="486713344">
              <wp:simplePos x="0" y="0"/>
              <wp:positionH relativeFrom="page">
                <wp:posOffset>7061454</wp:posOffset>
              </wp:positionH>
              <wp:positionV relativeFrom="page">
                <wp:posOffset>10154856</wp:posOffset>
              </wp:positionV>
              <wp:extent cx="269240" cy="2032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269240" cy="203200"/>
                      </a:xfrm>
                      <a:prstGeom prst="rect">
                        <a:avLst/>
                      </a:prstGeom>
                    </wps:spPr>
                    <wps:txbx>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74</w:t>
                          </w:r>
                          <w:r>
                            <w:rPr>
                              <w:rFonts w:ascii="Calibri"/>
                              <w:b/>
                              <w:color w:val="FFFFFF"/>
                              <w:spacing w:val="-5"/>
                              <w:sz w:val="28"/>
                            </w:rPr>
                            <w:fldChar w:fldCharType="end"/>
                          </w:r>
                        </w:p>
                      </w:txbxContent>
                    </wps:txbx>
                    <wps:bodyPr wrap="square" lIns="0" tIns="0" rIns="0" bIns="0" rtlCol="0">
                      <a:noAutofit/>
                    </wps:bodyPr>
                  </wps:wsp>
                </a:graphicData>
              </a:graphic>
            </wp:anchor>
          </w:drawing>
        </mc:Choice>
        <mc:Fallback>
          <w:pict>
            <v:shape style="position:absolute;margin-left:556.020020pt;margin-top:799.594971pt;width:21.2pt;height:16pt;mso-position-horizontal-relative:page;mso-position-vertical-relative:page;z-index:-16603136" type="#_x0000_t202" id="docshape72" filled="false" stroked="false">
              <v:textbox inset="0,0,0,0">
                <w:txbxContent>
                  <w:p>
                    <w:pPr>
                      <w:spacing w:line="305" w:lineRule="exact" w:before="0"/>
                      <w:ind w:left="60" w:right="0" w:firstLine="0"/>
                      <w:jc w:val="left"/>
                      <w:rPr>
                        <w:rFonts w:ascii="Calibri"/>
                        <w:b/>
                        <w:sz w:val="28"/>
                      </w:rPr>
                    </w:pPr>
                    <w:r>
                      <w:rPr>
                        <w:rFonts w:ascii="Calibri"/>
                        <w:b/>
                        <w:color w:val="FFFFFF"/>
                        <w:spacing w:val="-5"/>
                        <w:sz w:val="28"/>
                      </w:rPr>
                      <w:fldChar w:fldCharType="begin"/>
                    </w:r>
                    <w:r>
                      <w:rPr>
                        <w:rFonts w:ascii="Calibri"/>
                        <w:b/>
                        <w:color w:val="FFFFFF"/>
                        <w:spacing w:val="-5"/>
                        <w:sz w:val="28"/>
                      </w:rPr>
                      <w:instrText> PAGE </w:instrText>
                    </w:r>
                    <w:r>
                      <w:rPr>
                        <w:rFonts w:ascii="Calibri"/>
                        <w:b/>
                        <w:color w:val="FFFFFF"/>
                        <w:spacing w:val="-5"/>
                        <w:sz w:val="28"/>
                      </w:rPr>
                      <w:fldChar w:fldCharType="separate"/>
                    </w:r>
                    <w:r>
                      <w:rPr>
                        <w:rFonts w:ascii="Calibri"/>
                        <w:b/>
                        <w:color w:val="FFFFFF"/>
                        <w:spacing w:val="-5"/>
                        <w:sz w:val="28"/>
                      </w:rPr>
                      <w:t>74</w:t>
                    </w:r>
                    <w:r>
                      <w:rPr>
                        <w:rFonts w:ascii="Calibri"/>
                        <w:b/>
                        <w:color w:val="FFFFFF"/>
                        <w:spacing w:val="-5"/>
                        <w:sz w:val="2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697984">
          <wp:simplePos x="0" y="0"/>
          <wp:positionH relativeFrom="page">
            <wp:posOffset>3359786</wp:posOffset>
          </wp:positionH>
          <wp:positionV relativeFrom="page">
            <wp:posOffset>360425</wp:posOffset>
          </wp:positionV>
          <wp:extent cx="840561" cy="10791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40561" cy="107911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00544">
          <wp:simplePos x="0" y="0"/>
          <wp:positionH relativeFrom="page">
            <wp:posOffset>3359786</wp:posOffset>
          </wp:positionH>
          <wp:positionV relativeFrom="page">
            <wp:posOffset>360425</wp:posOffset>
          </wp:positionV>
          <wp:extent cx="840561" cy="1079119"/>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840561" cy="1079119"/>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03104">
          <wp:simplePos x="0" y="0"/>
          <wp:positionH relativeFrom="page">
            <wp:posOffset>3359786</wp:posOffset>
          </wp:positionH>
          <wp:positionV relativeFrom="page">
            <wp:posOffset>360425</wp:posOffset>
          </wp:positionV>
          <wp:extent cx="840561" cy="107911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 cstate="print"/>
                  <a:stretch>
                    <a:fillRect/>
                  </a:stretch>
                </pic:blipFill>
                <pic:spPr>
                  <a:xfrm>
                    <a:off x="0" y="0"/>
                    <a:ext cx="840561" cy="1079119"/>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05664">
          <wp:simplePos x="0" y="0"/>
          <wp:positionH relativeFrom="page">
            <wp:posOffset>3359786</wp:posOffset>
          </wp:positionH>
          <wp:positionV relativeFrom="page">
            <wp:posOffset>360425</wp:posOffset>
          </wp:positionV>
          <wp:extent cx="840561" cy="1079119"/>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1" cstate="print"/>
                  <a:stretch>
                    <a:fillRect/>
                  </a:stretch>
                </pic:blipFill>
                <pic:spPr>
                  <a:xfrm>
                    <a:off x="0" y="0"/>
                    <a:ext cx="840561" cy="1079119"/>
                  </a:xfrm>
                  <a:prstGeom prst="rect">
                    <a:avLst/>
                  </a:prstGeom>
                </pic:spPr>
              </pic:pic>
            </a:graphicData>
          </a:graphic>
        </wp:anchor>
      </w:drawing>
    </w:r>
    <w:r>
      <w:rPr/>
      <mc:AlternateContent>
        <mc:Choice Requires="wps">
          <w:drawing>
            <wp:anchor distT="0" distB="0" distL="0" distR="0" allowOverlap="1" layoutInCell="1" locked="0" behindDoc="1" simplePos="0" relativeHeight="486706176">
              <wp:simplePos x="0" y="0"/>
              <wp:positionH relativeFrom="page">
                <wp:posOffset>935989</wp:posOffset>
              </wp:positionH>
              <wp:positionV relativeFrom="page">
                <wp:posOffset>1774133</wp:posOffset>
              </wp:positionV>
              <wp:extent cx="117475" cy="21272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17475" cy="212725"/>
                      </a:xfrm>
                      <a:prstGeom prst="rect">
                        <a:avLst/>
                      </a:prstGeom>
                    </wps:spPr>
                    <wps:txbx>
                      <w:txbxContent>
                        <w:p>
                          <w:pPr>
                            <w:spacing w:before="20"/>
                            <w:ind w:left="20" w:right="0" w:firstLine="0"/>
                            <w:jc w:val="left"/>
                            <w:rPr>
                              <w:rFonts w:ascii="Symbol" w:hAnsi="Symbol"/>
                              <w:sz w:val="24"/>
                            </w:rPr>
                          </w:pPr>
                          <w:r>
                            <w:rPr>
                              <w:rFonts w:ascii="Symbol" w:hAnsi="Symbol"/>
                              <w:spacing w:val="-10"/>
                              <w:w w:val="65"/>
                              <w:sz w:val="24"/>
                            </w:rPr>
                            <w:t></w:t>
                          </w:r>
                        </w:p>
                      </w:txbxContent>
                    </wps:txbx>
                    <wps:bodyPr wrap="square" lIns="0" tIns="0" rIns="0" bIns="0" rtlCol="0">
                      <a:noAutofit/>
                    </wps:bodyPr>
                  </wps:wsp>
                </a:graphicData>
              </a:graphic>
            </wp:anchor>
          </w:drawing>
        </mc:Choice>
        <mc:Fallback>
          <w:pict>
            <v:shape style="position:absolute;margin-left:73.699997pt;margin-top:139.695526pt;width:9.25pt;height:16.75pt;mso-position-horizontal-relative:page;mso-position-vertical-relative:page;z-index:-16610304" type="#_x0000_t202" id="docshape51" filled="false" stroked="false">
              <v:textbox inset="0,0,0,0">
                <w:txbxContent>
                  <w:p>
                    <w:pPr>
                      <w:spacing w:before="20"/>
                      <w:ind w:left="20" w:right="0" w:firstLine="0"/>
                      <w:jc w:val="left"/>
                      <w:rPr>
                        <w:rFonts w:ascii="Symbol" w:hAnsi="Symbol"/>
                        <w:sz w:val="24"/>
                      </w:rPr>
                    </w:pPr>
                    <w:r>
                      <w:rPr>
                        <w:rFonts w:ascii="Symbol" w:hAnsi="Symbol"/>
                        <w:spacing w:val="-10"/>
                        <w:w w:val="65"/>
                        <w:sz w:val="24"/>
                      </w:rPr>
                      <w:t></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08736">
          <wp:simplePos x="0" y="0"/>
          <wp:positionH relativeFrom="page">
            <wp:posOffset>3359786</wp:posOffset>
          </wp:positionH>
          <wp:positionV relativeFrom="page">
            <wp:posOffset>360425</wp:posOffset>
          </wp:positionV>
          <wp:extent cx="840561" cy="1079119"/>
          <wp:effectExtent l="0" t="0" r="0" b="0"/>
          <wp:wrapNone/>
          <wp:docPr id="135" name="Image 135"/>
          <wp:cNvGraphicFramePr>
            <a:graphicFrameLocks/>
          </wp:cNvGraphicFramePr>
          <a:graphic>
            <a:graphicData uri="http://schemas.openxmlformats.org/drawingml/2006/picture">
              <pic:pic>
                <pic:nvPicPr>
                  <pic:cNvPr id="135" name="Image 135"/>
                  <pic:cNvPicPr/>
                </pic:nvPicPr>
                <pic:blipFill>
                  <a:blip r:embed="rId1" cstate="print"/>
                  <a:stretch>
                    <a:fillRect/>
                  </a:stretch>
                </pic:blipFill>
                <pic:spPr>
                  <a:xfrm>
                    <a:off x="0" y="0"/>
                    <a:ext cx="840561" cy="1079119"/>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711296">
          <wp:simplePos x="0" y="0"/>
          <wp:positionH relativeFrom="page">
            <wp:posOffset>3359786</wp:posOffset>
          </wp:positionH>
          <wp:positionV relativeFrom="page">
            <wp:posOffset>360425</wp:posOffset>
          </wp:positionV>
          <wp:extent cx="840561" cy="1079119"/>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1" cstate="print"/>
                  <a:stretch>
                    <a:fillRect/>
                  </a:stretch>
                </pic:blipFill>
                <pic:spPr>
                  <a:xfrm>
                    <a:off x="0" y="0"/>
                    <a:ext cx="840561" cy="107911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0"/>
      <w:numFmt w:val="bullet"/>
      <w:lvlText w:val=""/>
      <w:lvlJc w:val="left"/>
      <w:pPr>
        <w:ind w:left="954" w:hanging="360"/>
      </w:pPr>
      <w:rPr>
        <w:rFonts w:hint="default" w:ascii="Wingdings" w:hAnsi="Wingdings" w:eastAsia="Wingdings" w:cs="Wingdings"/>
        <w:b w:val="0"/>
        <w:bCs w:val="0"/>
        <w:i w:val="0"/>
        <w:iCs w:val="0"/>
        <w:spacing w:val="0"/>
        <w:w w:val="10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48">
    <w:multiLevelType w:val="hybridMultilevel"/>
    <w:lvl w:ilvl="0">
      <w:start w:val="0"/>
      <w:numFmt w:val="bullet"/>
      <w:lvlText w:val="-"/>
      <w:lvlJc w:val="left"/>
      <w:pPr>
        <w:ind w:left="95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47">
    <w:multiLevelType w:val="hybridMultilevel"/>
    <w:lvl w:ilvl="0">
      <w:start w:val="0"/>
      <w:numFmt w:val="bullet"/>
      <w:lvlText w:val="-"/>
      <w:lvlJc w:val="left"/>
      <w:pPr>
        <w:ind w:left="1082" w:hanging="141"/>
      </w:pPr>
      <w:rPr>
        <w:rFonts w:hint="default" w:ascii="Cambria" w:hAnsi="Cambria" w:eastAsia="Cambria" w:cs="Cambria"/>
        <w:b w:val="0"/>
        <w:bCs w:val="0"/>
        <w:i w:val="0"/>
        <w:iCs w:val="0"/>
        <w:spacing w:val="0"/>
        <w:w w:val="100"/>
        <w:sz w:val="24"/>
        <w:szCs w:val="24"/>
        <w:lang w:val="it-IT" w:eastAsia="en-US" w:bidi="ar-SA"/>
      </w:rPr>
    </w:lvl>
    <w:lvl w:ilvl="1">
      <w:start w:val="0"/>
      <w:numFmt w:val="bullet"/>
      <w:lvlText w:val="•"/>
      <w:lvlJc w:val="left"/>
      <w:pPr>
        <w:ind w:left="1982" w:hanging="141"/>
      </w:pPr>
      <w:rPr>
        <w:rFonts w:hint="default"/>
        <w:lang w:val="it-IT" w:eastAsia="en-US" w:bidi="ar-SA"/>
      </w:rPr>
    </w:lvl>
    <w:lvl w:ilvl="2">
      <w:start w:val="0"/>
      <w:numFmt w:val="bullet"/>
      <w:lvlText w:val="•"/>
      <w:lvlJc w:val="left"/>
      <w:pPr>
        <w:ind w:left="2885" w:hanging="141"/>
      </w:pPr>
      <w:rPr>
        <w:rFonts w:hint="default"/>
        <w:lang w:val="it-IT" w:eastAsia="en-US" w:bidi="ar-SA"/>
      </w:rPr>
    </w:lvl>
    <w:lvl w:ilvl="3">
      <w:start w:val="0"/>
      <w:numFmt w:val="bullet"/>
      <w:lvlText w:val="•"/>
      <w:lvlJc w:val="left"/>
      <w:pPr>
        <w:ind w:left="3787" w:hanging="141"/>
      </w:pPr>
      <w:rPr>
        <w:rFonts w:hint="default"/>
        <w:lang w:val="it-IT" w:eastAsia="en-US" w:bidi="ar-SA"/>
      </w:rPr>
    </w:lvl>
    <w:lvl w:ilvl="4">
      <w:start w:val="0"/>
      <w:numFmt w:val="bullet"/>
      <w:lvlText w:val="•"/>
      <w:lvlJc w:val="left"/>
      <w:pPr>
        <w:ind w:left="4690" w:hanging="141"/>
      </w:pPr>
      <w:rPr>
        <w:rFonts w:hint="default"/>
        <w:lang w:val="it-IT" w:eastAsia="en-US" w:bidi="ar-SA"/>
      </w:rPr>
    </w:lvl>
    <w:lvl w:ilvl="5">
      <w:start w:val="0"/>
      <w:numFmt w:val="bullet"/>
      <w:lvlText w:val="•"/>
      <w:lvlJc w:val="left"/>
      <w:pPr>
        <w:ind w:left="5593" w:hanging="141"/>
      </w:pPr>
      <w:rPr>
        <w:rFonts w:hint="default"/>
        <w:lang w:val="it-IT" w:eastAsia="en-US" w:bidi="ar-SA"/>
      </w:rPr>
    </w:lvl>
    <w:lvl w:ilvl="6">
      <w:start w:val="0"/>
      <w:numFmt w:val="bullet"/>
      <w:lvlText w:val="•"/>
      <w:lvlJc w:val="left"/>
      <w:pPr>
        <w:ind w:left="6495" w:hanging="141"/>
      </w:pPr>
      <w:rPr>
        <w:rFonts w:hint="default"/>
        <w:lang w:val="it-IT" w:eastAsia="en-US" w:bidi="ar-SA"/>
      </w:rPr>
    </w:lvl>
    <w:lvl w:ilvl="7">
      <w:start w:val="0"/>
      <w:numFmt w:val="bullet"/>
      <w:lvlText w:val="•"/>
      <w:lvlJc w:val="left"/>
      <w:pPr>
        <w:ind w:left="7398" w:hanging="141"/>
      </w:pPr>
      <w:rPr>
        <w:rFonts w:hint="default"/>
        <w:lang w:val="it-IT" w:eastAsia="en-US" w:bidi="ar-SA"/>
      </w:rPr>
    </w:lvl>
    <w:lvl w:ilvl="8">
      <w:start w:val="0"/>
      <w:numFmt w:val="bullet"/>
      <w:lvlText w:val="•"/>
      <w:lvlJc w:val="left"/>
      <w:pPr>
        <w:ind w:left="8301" w:hanging="141"/>
      </w:pPr>
      <w:rPr>
        <w:rFonts w:hint="default"/>
        <w:lang w:val="it-IT" w:eastAsia="en-US" w:bidi="ar-SA"/>
      </w:rPr>
    </w:lvl>
  </w:abstractNum>
  <w:abstractNum w:abstractNumId="45">
    <w:multiLevelType w:val="hybridMultilevel"/>
    <w:lvl w:ilvl="0">
      <w:start w:val="0"/>
      <w:numFmt w:val="bullet"/>
      <w:lvlText w:val=""/>
      <w:lvlJc w:val="left"/>
      <w:pPr>
        <w:ind w:left="1014" w:hanging="360"/>
      </w:pPr>
      <w:rPr>
        <w:rFonts w:hint="default" w:ascii="Symbol" w:hAnsi="Symbol" w:eastAsia="Symbol" w:cs="Symbol"/>
        <w:b w:val="0"/>
        <w:bCs w:val="0"/>
        <w:i w:val="0"/>
        <w:iCs w:val="0"/>
        <w:spacing w:val="0"/>
        <w:w w:val="100"/>
        <w:sz w:val="24"/>
        <w:szCs w:val="24"/>
        <w:lang w:val="it-IT" w:eastAsia="en-US" w:bidi="ar-SA"/>
      </w:rPr>
    </w:lvl>
    <w:lvl w:ilvl="1">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2">
      <w:start w:val="0"/>
      <w:numFmt w:val="bullet"/>
      <w:lvlText w:val="•"/>
      <w:lvlJc w:val="left"/>
      <w:pPr>
        <w:ind w:left="2296" w:hanging="360"/>
      </w:pPr>
      <w:rPr>
        <w:rFonts w:hint="default"/>
        <w:lang w:val="it-IT" w:eastAsia="en-US" w:bidi="ar-SA"/>
      </w:rPr>
    </w:lvl>
    <w:lvl w:ilvl="3">
      <w:start w:val="0"/>
      <w:numFmt w:val="bullet"/>
      <w:lvlText w:val="•"/>
      <w:lvlJc w:val="left"/>
      <w:pPr>
        <w:ind w:left="3272" w:hanging="360"/>
      </w:pPr>
      <w:rPr>
        <w:rFonts w:hint="default"/>
        <w:lang w:val="it-IT" w:eastAsia="en-US" w:bidi="ar-SA"/>
      </w:rPr>
    </w:lvl>
    <w:lvl w:ilvl="4">
      <w:start w:val="0"/>
      <w:numFmt w:val="bullet"/>
      <w:lvlText w:val="•"/>
      <w:lvlJc w:val="left"/>
      <w:pPr>
        <w:ind w:left="4248" w:hanging="360"/>
      </w:pPr>
      <w:rPr>
        <w:rFonts w:hint="default"/>
        <w:lang w:val="it-IT" w:eastAsia="en-US" w:bidi="ar-SA"/>
      </w:rPr>
    </w:lvl>
    <w:lvl w:ilvl="5">
      <w:start w:val="0"/>
      <w:numFmt w:val="bullet"/>
      <w:lvlText w:val="•"/>
      <w:lvlJc w:val="left"/>
      <w:pPr>
        <w:ind w:left="5225" w:hanging="360"/>
      </w:pPr>
      <w:rPr>
        <w:rFonts w:hint="default"/>
        <w:lang w:val="it-IT" w:eastAsia="en-US" w:bidi="ar-SA"/>
      </w:rPr>
    </w:lvl>
    <w:lvl w:ilvl="6">
      <w:start w:val="0"/>
      <w:numFmt w:val="bullet"/>
      <w:lvlText w:val="•"/>
      <w:lvlJc w:val="left"/>
      <w:pPr>
        <w:ind w:left="6201" w:hanging="360"/>
      </w:pPr>
      <w:rPr>
        <w:rFonts w:hint="default"/>
        <w:lang w:val="it-IT" w:eastAsia="en-US" w:bidi="ar-SA"/>
      </w:rPr>
    </w:lvl>
    <w:lvl w:ilvl="7">
      <w:start w:val="0"/>
      <w:numFmt w:val="bullet"/>
      <w:lvlText w:val="•"/>
      <w:lvlJc w:val="left"/>
      <w:pPr>
        <w:ind w:left="7177" w:hanging="360"/>
      </w:pPr>
      <w:rPr>
        <w:rFonts w:hint="default"/>
        <w:lang w:val="it-IT" w:eastAsia="en-US" w:bidi="ar-SA"/>
      </w:rPr>
    </w:lvl>
    <w:lvl w:ilvl="8">
      <w:start w:val="0"/>
      <w:numFmt w:val="bullet"/>
      <w:lvlText w:val="•"/>
      <w:lvlJc w:val="left"/>
      <w:pPr>
        <w:ind w:left="8153" w:hanging="360"/>
      </w:pPr>
      <w:rPr>
        <w:rFonts w:hint="default"/>
        <w:lang w:val="it-IT" w:eastAsia="en-US" w:bidi="ar-SA"/>
      </w:rPr>
    </w:lvl>
  </w:abstractNum>
  <w:abstractNum w:abstractNumId="46">
    <w:multiLevelType w:val="hybridMultilevel"/>
    <w:lvl w:ilvl="0">
      <w:start w:val="0"/>
      <w:numFmt w:val="bullet"/>
      <w:lvlText w:val="-"/>
      <w:lvlJc w:val="left"/>
      <w:pPr>
        <w:ind w:left="1368" w:hanging="282"/>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234" w:hanging="282"/>
      </w:pPr>
      <w:rPr>
        <w:rFonts w:hint="default"/>
        <w:lang w:val="it-IT" w:eastAsia="en-US" w:bidi="ar-SA"/>
      </w:rPr>
    </w:lvl>
    <w:lvl w:ilvl="2">
      <w:start w:val="0"/>
      <w:numFmt w:val="bullet"/>
      <w:lvlText w:val="•"/>
      <w:lvlJc w:val="left"/>
      <w:pPr>
        <w:ind w:left="3109" w:hanging="282"/>
      </w:pPr>
      <w:rPr>
        <w:rFonts w:hint="default"/>
        <w:lang w:val="it-IT" w:eastAsia="en-US" w:bidi="ar-SA"/>
      </w:rPr>
    </w:lvl>
    <w:lvl w:ilvl="3">
      <w:start w:val="0"/>
      <w:numFmt w:val="bullet"/>
      <w:lvlText w:val="•"/>
      <w:lvlJc w:val="left"/>
      <w:pPr>
        <w:ind w:left="3983" w:hanging="282"/>
      </w:pPr>
      <w:rPr>
        <w:rFonts w:hint="default"/>
        <w:lang w:val="it-IT" w:eastAsia="en-US" w:bidi="ar-SA"/>
      </w:rPr>
    </w:lvl>
    <w:lvl w:ilvl="4">
      <w:start w:val="0"/>
      <w:numFmt w:val="bullet"/>
      <w:lvlText w:val="•"/>
      <w:lvlJc w:val="left"/>
      <w:pPr>
        <w:ind w:left="4858" w:hanging="282"/>
      </w:pPr>
      <w:rPr>
        <w:rFonts w:hint="default"/>
        <w:lang w:val="it-IT" w:eastAsia="en-US" w:bidi="ar-SA"/>
      </w:rPr>
    </w:lvl>
    <w:lvl w:ilvl="5">
      <w:start w:val="0"/>
      <w:numFmt w:val="bullet"/>
      <w:lvlText w:val="•"/>
      <w:lvlJc w:val="left"/>
      <w:pPr>
        <w:ind w:left="5733" w:hanging="282"/>
      </w:pPr>
      <w:rPr>
        <w:rFonts w:hint="default"/>
        <w:lang w:val="it-IT" w:eastAsia="en-US" w:bidi="ar-SA"/>
      </w:rPr>
    </w:lvl>
    <w:lvl w:ilvl="6">
      <w:start w:val="0"/>
      <w:numFmt w:val="bullet"/>
      <w:lvlText w:val="•"/>
      <w:lvlJc w:val="left"/>
      <w:pPr>
        <w:ind w:left="6607" w:hanging="282"/>
      </w:pPr>
      <w:rPr>
        <w:rFonts w:hint="default"/>
        <w:lang w:val="it-IT" w:eastAsia="en-US" w:bidi="ar-SA"/>
      </w:rPr>
    </w:lvl>
    <w:lvl w:ilvl="7">
      <w:start w:val="0"/>
      <w:numFmt w:val="bullet"/>
      <w:lvlText w:val="•"/>
      <w:lvlJc w:val="left"/>
      <w:pPr>
        <w:ind w:left="7482" w:hanging="282"/>
      </w:pPr>
      <w:rPr>
        <w:rFonts w:hint="default"/>
        <w:lang w:val="it-IT" w:eastAsia="en-US" w:bidi="ar-SA"/>
      </w:rPr>
    </w:lvl>
    <w:lvl w:ilvl="8">
      <w:start w:val="0"/>
      <w:numFmt w:val="bullet"/>
      <w:lvlText w:val="•"/>
      <w:lvlJc w:val="left"/>
      <w:pPr>
        <w:ind w:left="8357" w:hanging="282"/>
      </w:pPr>
      <w:rPr>
        <w:rFonts w:hint="default"/>
        <w:lang w:val="it-IT" w:eastAsia="en-US" w:bidi="ar-SA"/>
      </w:rPr>
    </w:lvl>
  </w:abstractNum>
  <w:abstractNum w:abstractNumId="44">
    <w:multiLevelType w:val="hybridMultilevel"/>
    <w:lvl w:ilvl="0">
      <w:start w:val="8"/>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spacing w:val="0"/>
        <w:w w:val="100"/>
        <w:lang w:val="it-IT" w:eastAsia="en-US" w:bidi="ar-SA"/>
      </w:rPr>
    </w:lvl>
    <w:lvl w:ilvl="2">
      <w:start w:val="1"/>
      <w:numFmt w:val="decimal"/>
      <w:lvlText w:val="%1.%2.%3"/>
      <w:lvlJc w:val="left"/>
      <w:pPr>
        <w:ind w:left="774" w:hanging="540"/>
        <w:jc w:val="left"/>
      </w:pPr>
      <w:rPr>
        <w:rFonts w:hint="default" w:ascii="Palatino Linotype" w:hAnsi="Palatino Linotype" w:eastAsia="Palatino Linotype" w:cs="Palatino Linotype"/>
        <w:b/>
        <w:bCs/>
        <w:i w:val="0"/>
        <w:iCs w:val="0"/>
        <w:spacing w:val="0"/>
        <w:w w:val="100"/>
        <w:sz w:val="24"/>
        <w:szCs w:val="24"/>
        <w:lang w:val="it-IT" w:eastAsia="en-US" w:bidi="ar-SA"/>
      </w:rPr>
    </w:lvl>
    <w:lvl w:ilvl="3">
      <w:start w:val="0"/>
      <w:numFmt w:val="bullet"/>
      <w:lvlText w:val="-"/>
      <w:lvlJc w:val="left"/>
      <w:pPr>
        <w:ind w:left="1662"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4">
      <w:start w:val="0"/>
      <w:numFmt w:val="bullet"/>
      <w:lvlText w:val="•"/>
      <w:lvlJc w:val="left"/>
      <w:pPr>
        <w:ind w:left="3771" w:hanging="360"/>
      </w:pPr>
      <w:rPr>
        <w:rFonts w:hint="default"/>
        <w:lang w:val="it-IT" w:eastAsia="en-US" w:bidi="ar-SA"/>
      </w:rPr>
    </w:lvl>
    <w:lvl w:ilvl="5">
      <w:start w:val="0"/>
      <w:numFmt w:val="bullet"/>
      <w:lvlText w:val="•"/>
      <w:lvlJc w:val="left"/>
      <w:pPr>
        <w:ind w:left="4827" w:hanging="360"/>
      </w:pPr>
      <w:rPr>
        <w:rFonts w:hint="default"/>
        <w:lang w:val="it-IT" w:eastAsia="en-US" w:bidi="ar-SA"/>
      </w:rPr>
    </w:lvl>
    <w:lvl w:ilvl="6">
      <w:start w:val="0"/>
      <w:numFmt w:val="bullet"/>
      <w:lvlText w:val="•"/>
      <w:lvlJc w:val="left"/>
      <w:pPr>
        <w:ind w:left="5883" w:hanging="360"/>
      </w:pPr>
      <w:rPr>
        <w:rFonts w:hint="default"/>
        <w:lang w:val="it-IT" w:eastAsia="en-US" w:bidi="ar-SA"/>
      </w:rPr>
    </w:lvl>
    <w:lvl w:ilvl="7">
      <w:start w:val="0"/>
      <w:numFmt w:val="bullet"/>
      <w:lvlText w:val="•"/>
      <w:lvlJc w:val="left"/>
      <w:pPr>
        <w:ind w:left="6939" w:hanging="360"/>
      </w:pPr>
      <w:rPr>
        <w:rFonts w:hint="default"/>
        <w:lang w:val="it-IT" w:eastAsia="en-US" w:bidi="ar-SA"/>
      </w:rPr>
    </w:lvl>
    <w:lvl w:ilvl="8">
      <w:start w:val="0"/>
      <w:numFmt w:val="bullet"/>
      <w:lvlText w:val="•"/>
      <w:lvlJc w:val="left"/>
      <w:pPr>
        <w:ind w:left="7994" w:hanging="360"/>
      </w:pPr>
      <w:rPr>
        <w:rFonts w:hint="default"/>
        <w:lang w:val="it-IT" w:eastAsia="en-US" w:bidi="ar-SA"/>
      </w:rPr>
    </w:lvl>
  </w:abstractNum>
  <w:abstractNum w:abstractNumId="43">
    <w:multiLevelType w:val="hybridMultilevel"/>
    <w:lvl w:ilvl="0">
      <w:start w:val="0"/>
      <w:numFmt w:val="bullet"/>
      <w:lvlText w:val=""/>
      <w:lvlJc w:val="left"/>
      <w:pPr>
        <w:ind w:left="954" w:hanging="360"/>
      </w:pPr>
      <w:rPr>
        <w:rFonts w:hint="default" w:ascii="Symbol" w:hAnsi="Symbol" w:eastAsia="Symbol" w:cs="Symbol"/>
        <w:b w:val="0"/>
        <w:bCs w:val="0"/>
        <w:i w:val="0"/>
        <w:iCs w:val="0"/>
        <w:spacing w:val="0"/>
        <w:w w:val="6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41">
    <w:multiLevelType w:val="hybridMultilevel"/>
    <w:lvl w:ilvl="0">
      <w:start w:val="0"/>
      <w:numFmt w:val="bullet"/>
      <w:lvlText w:val=""/>
      <w:lvlJc w:val="left"/>
      <w:pPr>
        <w:ind w:left="1014" w:hanging="360"/>
      </w:pPr>
      <w:rPr>
        <w:rFonts w:hint="default" w:ascii="Symbol" w:hAnsi="Symbol" w:eastAsia="Symbol" w:cs="Symbol"/>
        <w:b w:val="0"/>
        <w:bCs w:val="0"/>
        <w:i w:val="0"/>
        <w:iCs w:val="0"/>
        <w:spacing w:val="0"/>
        <w:w w:val="100"/>
        <w:sz w:val="24"/>
        <w:szCs w:val="24"/>
        <w:lang w:val="it-IT" w:eastAsia="en-US" w:bidi="ar-SA"/>
      </w:rPr>
    </w:lvl>
    <w:lvl w:ilvl="1">
      <w:start w:val="0"/>
      <w:numFmt w:val="bullet"/>
      <w:lvlText w:val="•"/>
      <w:lvlJc w:val="left"/>
      <w:pPr>
        <w:ind w:left="1928" w:hanging="360"/>
      </w:pPr>
      <w:rPr>
        <w:rFonts w:hint="default"/>
        <w:lang w:val="it-IT" w:eastAsia="en-US" w:bidi="ar-SA"/>
      </w:rPr>
    </w:lvl>
    <w:lvl w:ilvl="2">
      <w:start w:val="0"/>
      <w:numFmt w:val="bullet"/>
      <w:lvlText w:val="•"/>
      <w:lvlJc w:val="left"/>
      <w:pPr>
        <w:ind w:left="2837" w:hanging="360"/>
      </w:pPr>
      <w:rPr>
        <w:rFonts w:hint="default"/>
        <w:lang w:val="it-IT" w:eastAsia="en-US" w:bidi="ar-SA"/>
      </w:rPr>
    </w:lvl>
    <w:lvl w:ilvl="3">
      <w:start w:val="0"/>
      <w:numFmt w:val="bullet"/>
      <w:lvlText w:val="•"/>
      <w:lvlJc w:val="left"/>
      <w:pPr>
        <w:ind w:left="3745" w:hanging="360"/>
      </w:pPr>
      <w:rPr>
        <w:rFonts w:hint="default"/>
        <w:lang w:val="it-IT" w:eastAsia="en-US" w:bidi="ar-SA"/>
      </w:rPr>
    </w:lvl>
    <w:lvl w:ilvl="4">
      <w:start w:val="0"/>
      <w:numFmt w:val="bullet"/>
      <w:lvlText w:val="•"/>
      <w:lvlJc w:val="left"/>
      <w:pPr>
        <w:ind w:left="4654" w:hanging="360"/>
      </w:pPr>
      <w:rPr>
        <w:rFonts w:hint="default"/>
        <w:lang w:val="it-IT" w:eastAsia="en-US" w:bidi="ar-SA"/>
      </w:rPr>
    </w:lvl>
    <w:lvl w:ilvl="5">
      <w:start w:val="0"/>
      <w:numFmt w:val="bullet"/>
      <w:lvlText w:val="•"/>
      <w:lvlJc w:val="left"/>
      <w:pPr>
        <w:ind w:left="5563" w:hanging="360"/>
      </w:pPr>
      <w:rPr>
        <w:rFonts w:hint="default"/>
        <w:lang w:val="it-IT" w:eastAsia="en-US" w:bidi="ar-SA"/>
      </w:rPr>
    </w:lvl>
    <w:lvl w:ilvl="6">
      <w:start w:val="0"/>
      <w:numFmt w:val="bullet"/>
      <w:lvlText w:val="•"/>
      <w:lvlJc w:val="left"/>
      <w:pPr>
        <w:ind w:left="6471" w:hanging="360"/>
      </w:pPr>
      <w:rPr>
        <w:rFonts w:hint="default"/>
        <w:lang w:val="it-IT" w:eastAsia="en-US" w:bidi="ar-SA"/>
      </w:rPr>
    </w:lvl>
    <w:lvl w:ilvl="7">
      <w:start w:val="0"/>
      <w:numFmt w:val="bullet"/>
      <w:lvlText w:val="•"/>
      <w:lvlJc w:val="left"/>
      <w:pPr>
        <w:ind w:left="7380" w:hanging="360"/>
      </w:pPr>
      <w:rPr>
        <w:rFonts w:hint="default"/>
        <w:lang w:val="it-IT" w:eastAsia="en-US" w:bidi="ar-SA"/>
      </w:rPr>
    </w:lvl>
    <w:lvl w:ilvl="8">
      <w:start w:val="0"/>
      <w:numFmt w:val="bullet"/>
      <w:lvlText w:val="•"/>
      <w:lvlJc w:val="left"/>
      <w:pPr>
        <w:ind w:left="8289" w:hanging="360"/>
      </w:pPr>
      <w:rPr>
        <w:rFonts w:hint="default"/>
        <w:lang w:val="it-IT" w:eastAsia="en-US" w:bidi="ar-SA"/>
      </w:rPr>
    </w:lvl>
  </w:abstractNum>
  <w:abstractNum w:abstractNumId="40">
    <w:multiLevelType w:val="hybridMultilevel"/>
    <w:lvl w:ilvl="0">
      <w:start w:val="1"/>
      <w:numFmt w:val="lowerLetter"/>
      <w:lvlText w:val="%1."/>
      <w:lvlJc w:val="left"/>
      <w:pPr>
        <w:ind w:left="894" w:hanging="240"/>
        <w:jc w:val="left"/>
      </w:pPr>
      <w:rPr>
        <w:rFonts w:hint="default" w:ascii="Cambria" w:hAnsi="Cambria" w:eastAsia="Cambria" w:cs="Cambria"/>
        <w:b w:val="0"/>
        <w:bCs w:val="0"/>
        <w:i w:val="0"/>
        <w:iCs w:val="0"/>
        <w:spacing w:val="0"/>
        <w:w w:val="108"/>
        <w:sz w:val="24"/>
        <w:szCs w:val="24"/>
        <w:lang w:val="it-IT" w:eastAsia="en-US" w:bidi="ar-SA"/>
      </w:rPr>
    </w:lvl>
    <w:lvl w:ilvl="1">
      <w:start w:val="0"/>
      <w:numFmt w:val="bullet"/>
      <w:lvlText w:val="•"/>
      <w:lvlJc w:val="left"/>
      <w:pPr>
        <w:ind w:left="1820" w:hanging="240"/>
      </w:pPr>
      <w:rPr>
        <w:rFonts w:hint="default"/>
        <w:lang w:val="it-IT" w:eastAsia="en-US" w:bidi="ar-SA"/>
      </w:rPr>
    </w:lvl>
    <w:lvl w:ilvl="2">
      <w:start w:val="0"/>
      <w:numFmt w:val="bullet"/>
      <w:lvlText w:val="•"/>
      <w:lvlJc w:val="left"/>
      <w:pPr>
        <w:ind w:left="2741" w:hanging="240"/>
      </w:pPr>
      <w:rPr>
        <w:rFonts w:hint="default"/>
        <w:lang w:val="it-IT" w:eastAsia="en-US" w:bidi="ar-SA"/>
      </w:rPr>
    </w:lvl>
    <w:lvl w:ilvl="3">
      <w:start w:val="0"/>
      <w:numFmt w:val="bullet"/>
      <w:lvlText w:val="•"/>
      <w:lvlJc w:val="left"/>
      <w:pPr>
        <w:ind w:left="3661" w:hanging="240"/>
      </w:pPr>
      <w:rPr>
        <w:rFonts w:hint="default"/>
        <w:lang w:val="it-IT" w:eastAsia="en-US" w:bidi="ar-SA"/>
      </w:rPr>
    </w:lvl>
    <w:lvl w:ilvl="4">
      <w:start w:val="0"/>
      <w:numFmt w:val="bullet"/>
      <w:lvlText w:val="•"/>
      <w:lvlJc w:val="left"/>
      <w:pPr>
        <w:ind w:left="4582" w:hanging="240"/>
      </w:pPr>
      <w:rPr>
        <w:rFonts w:hint="default"/>
        <w:lang w:val="it-IT" w:eastAsia="en-US" w:bidi="ar-SA"/>
      </w:rPr>
    </w:lvl>
    <w:lvl w:ilvl="5">
      <w:start w:val="0"/>
      <w:numFmt w:val="bullet"/>
      <w:lvlText w:val="•"/>
      <w:lvlJc w:val="left"/>
      <w:pPr>
        <w:ind w:left="5503" w:hanging="240"/>
      </w:pPr>
      <w:rPr>
        <w:rFonts w:hint="default"/>
        <w:lang w:val="it-IT" w:eastAsia="en-US" w:bidi="ar-SA"/>
      </w:rPr>
    </w:lvl>
    <w:lvl w:ilvl="6">
      <w:start w:val="0"/>
      <w:numFmt w:val="bullet"/>
      <w:lvlText w:val="•"/>
      <w:lvlJc w:val="left"/>
      <w:pPr>
        <w:ind w:left="6423" w:hanging="240"/>
      </w:pPr>
      <w:rPr>
        <w:rFonts w:hint="default"/>
        <w:lang w:val="it-IT" w:eastAsia="en-US" w:bidi="ar-SA"/>
      </w:rPr>
    </w:lvl>
    <w:lvl w:ilvl="7">
      <w:start w:val="0"/>
      <w:numFmt w:val="bullet"/>
      <w:lvlText w:val="•"/>
      <w:lvlJc w:val="left"/>
      <w:pPr>
        <w:ind w:left="7344" w:hanging="240"/>
      </w:pPr>
      <w:rPr>
        <w:rFonts w:hint="default"/>
        <w:lang w:val="it-IT" w:eastAsia="en-US" w:bidi="ar-SA"/>
      </w:rPr>
    </w:lvl>
    <w:lvl w:ilvl="8">
      <w:start w:val="0"/>
      <w:numFmt w:val="bullet"/>
      <w:lvlText w:val="•"/>
      <w:lvlJc w:val="left"/>
      <w:pPr>
        <w:ind w:left="8265" w:hanging="240"/>
      </w:pPr>
      <w:rPr>
        <w:rFonts w:hint="default"/>
        <w:lang w:val="it-IT" w:eastAsia="en-US" w:bidi="ar-SA"/>
      </w:rPr>
    </w:lvl>
  </w:abstractNum>
  <w:abstractNum w:abstractNumId="39">
    <w:multiLevelType w:val="hybridMultilevel"/>
    <w:lvl w:ilvl="0">
      <w:start w:val="1"/>
      <w:numFmt w:val="lowerLetter"/>
      <w:lvlText w:val="%1."/>
      <w:lvlJc w:val="left"/>
      <w:pPr>
        <w:ind w:left="1304" w:hanging="360"/>
        <w:jc w:val="left"/>
      </w:pPr>
      <w:rPr>
        <w:rFonts w:hint="default" w:ascii="Cambria" w:hAnsi="Cambria" w:eastAsia="Cambria" w:cs="Cambria"/>
        <w:b w:val="0"/>
        <w:bCs w:val="0"/>
        <w:i w:val="0"/>
        <w:iCs w:val="0"/>
        <w:spacing w:val="0"/>
        <w:w w:val="108"/>
        <w:sz w:val="24"/>
        <w:szCs w:val="24"/>
        <w:lang w:val="it-IT" w:eastAsia="en-US" w:bidi="ar-SA"/>
      </w:rPr>
    </w:lvl>
    <w:lvl w:ilvl="1">
      <w:start w:val="0"/>
      <w:numFmt w:val="bullet"/>
      <w:lvlText w:val="•"/>
      <w:lvlJc w:val="left"/>
      <w:pPr>
        <w:ind w:left="2180" w:hanging="360"/>
      </w:pPr>
      <w:rPr>
        <w:rFonts w:hint="default"/>
        <w:lang w:val="it-IT" w:eastAsia="en-US" w:bidi="ar-SA"/>
      </w:rPr>
    </w:lvl>
    <w:lvl w:ilvl="2">
      <w:start w:val="0"/>
      <w:numFmt w:val="bullet"/>
      <w:lvlText w:val="•"/>
      <w:lvlJc w:val="left"/>
      <w:pPr>
        <w:ind w:left="3061" w:hanging="360"/>
      </w:pPr>
      <w:rPr>
        <w:rFonts w:hint="default"/>
        <w:lang w:val="it-IT" w:eastAsia="en-US" w:bidi="ar-SA"/>
      </w:rPr>
    </w:lvl>
    <w:lvl w:ilvl="3">
      <w:start w:val="0"/>
      <w:numFmt w:val="bullet"/>
      <w:lvlText w:val="•"/>
      <w:lvlJc w:val="left"/>
      <w:pPr>
        <w:ind w:left="3941" w:hanging="360"/>
      </w:pPr>
      <w:rPr>
        <w:rFonts w:hint="default"/>
        <w:lang w:val="it-IT" w:eastAsia="en-US" w:bidi="ar-SA"/>
      </w:rPr>
    </w:lvl>
    <w:lvl w:ilvl="4">
      <w:start w:val="0"/>
      <w:numFmt w:val="bullet"/>
      <w:lvlText w:val="•"/>
      <w:lvlJc w:val="left"/>
      <w:pPr>
        <w:ind w:left="4822" w:hanging="360"/>
      </w:pPr>
      <w:rPr>
        <w:rFonts w:hint="default"/>
        <w:lang w:val="it-IT" w:eastAsia="en-US" w:bidi="ar-SA"/>
      </w:rPr>
    </w:lvl>
    <w:lvl w:ilvl="5">
      <w:start w:val="0"/>
      <w:numFmt w:val="bullet"/>
      <w:lvlText w:val="•"/>
      <w:lvlJc w:val="left"/>
      <w:pPr>
        <w:ind w:left="5703" w:hanging="360"/>
      </w:pPr>
      <w:rPr>
        <w:rFonts w:hint="default"/>
        <w:lang w:val="it-IT" w:eastAsia="en-US" w:bidi="ar-SA"/>
      </w:rPr>
    </w:lvl>
    <w:lvl w:ilvl="6">
      <w:start w:val="0"/>
      <w:numFmt w:val="bullet"/>
      <w:lvlText w:val="•"/>
      <w:lvlJc w:val="left"/>
      <w:pPr>
        <w:ind w:left="6583" w:hanging="360"/>
      </w:pPr>
      <w:rPr>
        <w:rFonts w:hint="default"/>
        <w:lang w:val="it-IT" w:eastAsia="en-US" w:bidi="ar-SA"/>
      </w:rPr>
    </w:lvl>
    <w:lvl w:ilvl="7">
      <w:start w:val="0"/>
      <w:numFmt w:val="bullet"/>
      <w:lvlText w:val="•"/>
      <w:lvlJc w:val="left"/>
      <w:pPr>
        <w:ind w:left="7464" w:hanging="360"/>
      </w:pPr>
      <w:rPr>
        <w:rFonts w:hint="default"/>
        <w:lang w:val="it-IT" w:eastAsia="en-US" w:bidi="ar-SA"/>
      </w:rPr>
    </w:lvl>
    <w:lvl w:ilvl="8">
      <w:start w:val="0"/>
      <w:numFmt w:val="bullet"/>
      <w:lvlText w:val="•"/>
      <w:lvlJc w:val="left"/>
      <w:pPr>
        <w:ind w:left="8345" w:hanging="360"/>
      </w:pPr>
      <w:rPr>
        <w:rFonts w:hint="default"/>
        <w:lang w:val="it-IT" w:eastAsia="en-US" w:bidi="ar-SA"/>
      </w:rPr>
    </w:lvl>
  </w:abstractNum>
  <w:abstractNum w:abstractNumId="38">
    <w:multiLevelType w:val="hybridMultilevel"/>
    <w:lvl w:ilvl="0">
      <w:start w:val="0"/>
      <w:numFmt w:val="bullet"/>
      <w:lvlText w:val=""/>
      <w:lvlJc w:val="left"/>
      <w:pPr>
        <w:ind w:left="1713" w:hanging="360"/>
      </w:pPr>
      <w:rPr>
        <w:rFonts w:hint="default" w:ascii="Wingdings" w:hAnsi="Wingdings" w:eastAsia="Wingdings" w:cs="Wingdings"/>
        <w:b w:val="0"/>
        <w:bCs w:val="0"/>
        <w:i w:val="0"/>
        <w:iCs w:val="0"/>
        <w:spacing w:val="0"/>
        <w:w w:val="100"/>
        <w:sz w:val="24"/>
        <w:szCs w:val="24"/>
        <w:lang w:val="it-IT" w:eastAsia="en-US" w:bidi="ar-SA"/>
      </w:rPr>
    </w:lvl>
    <w:lvl w:ilvl="1">
      <w:start w:val="0"/>
      <w:numFmt w:val="bullet"/>
      <w:lvlText w:val="•"/>
      <w:lvlJc w:val="left"/>
      <w:pPr>
        <w:ind w:left="2558" w:hanging="360"/>
      </w:pPr>
      <w:rPr>
        <w:rFonts w:hint="default"/>
        <w:lang w:val="it-IT" w:eastAsia="en-US" w:bidi="ar-SA"/>
      </w:rPr>
    </w:lvl>
    <w:lvl w:ilvl="2">
      <w:start w:val="0"/>
      <w:numFmt w:val="bullet"/>
      <w:lvlText w:val="•"/>
      <w:lvlJc w:val="left"/>
      <w:pPr>
        <w:ind w:left="3397" w:hanging="360"/>
      </w:pPr>
      <w:rPr>
        <w:rFonts w:hint="default"/>
        <w:lang w:val="it-IT" w:eastAsia="en-US" w:bidi="ar-SA"/>
      </w:rPr>
    </w:lvl>
    <w:lvl w:ilvl="3">
      <w:start w:val="0"/>
      <w:numFmt w:val="bullet"/>
      <w:lvlText w:val="•"/>
      <w:lvlJc w:val="left"/>
      <w:pPr>
        <w:ind w:left="4235" w:hanging="360"/>
      </w:pPr>
      <w:rPr>
        <w:rFonts w:hint="default"/>
        <w:lang w:val="it-IT" w:eastAsia="en-US" w:bidi="ar-SA"/>
      </w:rPr>
    </w:lvl>
    <w:lvl w:ilvl="4">
      <w:start w:val="0"/>
      <w:numFmt w:val="bullet"/>
      <w:lvlText w:val="•"/>
      <w:lvlJc w:val="left"/>
      <w:pPr>
        <w:ind w:left="5074" w:hanging="360"/>
      </w:pPr>
      <w:rPr>
        <w:rFonts w:hint="default"/>
        <w:lang w:val="it-IT" w:eastAsia="en-US" w:bidi="ar-SA"/>
      </w:rPr>
    </w:lvl>
    <w:lvl w:ilvl="5">
      <w:start w:val="0"/>
      <w:numFmt w:val="bullet"/>
      <w:lvlText w:val="•"/>
      <w:lvlJc w:val="left"/>
      <w:pPr>
        <w:ind w:left="5913" w:hanging="360"/>
      </w:pPr>
      <w:rPr>
        <w:rFonts w:hint="default"/>
        <w:lang w:val="it-IT" w:eastAsia="en-US" w:bidi="ar-SA"/>
      </w:rPr>
    </w:lvl>
    <w:lvl w:ilvl="6">
      <w:start w:val="0"/>
      <w:numFmt w:val="bullet"/>
      <w:lvlText w:val="•"/>
      <w:lvlJc w:val="left"/>
      <w:pPr>
        <w:ind w:left="6751" w:hanging="360"/>
      </w:pPr>
      <w:rPr>
        <w:rFonts w:hint="default"/>
        <w:lang w:val="it-IT" w:eastAsia="en-US" w:bidi="ar-SA"/>
      </w:rPr>
    </w:lvl>
    <w:lvl w:ilvl="7">
      <w:start w:val="0"/>
      <w:numFmt w:val="bullet"/>
      <w:lvlText w:val="•"/>
      <w:lvlJc w:val="left"/>
      <w:pPr>
        <w:ind w:left="7590" w:hanging="360"/>
      </w:pPr>
      <w:rPr>
        <w:rFonts w:hint="default"/>
        <w:lang w:val="it-IT" w:eastAsia="en-US" w:bidi="ar-SA"/>
      </w:rPr>
    </w:lvl>
    <w:lvl w:ilvl="8">
      <w:start w:val="0"/>
      <w:numFmt w:val="bullet"/>
      <w:lvlText w:val="•"/>
      <w:lvlJc w:val="left"/>
      <w:pPr>
        <w:ind w:left="8429" w:hanging="360"/>
      </w:pPr>
      <w:rPr>
        <w:rFonts w:hint="default"/>
        <w:lang w:val="it-IT" w:eastAsia="en-US" w:bidi="ar-SA"/>
      </w:rPr>
    </w:lvl>
  </w:abstractNum>
  <w:abstractNum w:abstractNumId="37">
    <w:multiLevelType w:val="hybridMultilevel"/>
    <w:lvl w:ilvl="0">
      <w:start w:val="7"/>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Palatino Linotype" w:hAnsi="Palatino Linotype" w:eastAsia="Palatino Linotype" w:cs="Palatino Linotype"/>
        <w:b/>
        <w:bCs/>
        <w:i w:val="0"/>
        <w:iCs w:val="0"/>
        <w:spacing w:val="0"/>
        <w:w w:val="100"/>
        <w:sz w:val="24"/>
        <w:szCs w:val="24"/>
        <w:lang w:val="it-IT" w:eastAsia="en-US" w:bidi="ar-SA"/>
      </w:rPr>
    </w:lvl>
    <w:lvl w:ilvl="2">
      <w:start w:val="1"/>
      <w:numFmt w:val="decimal"/>
      <w:lvlText w:val="%1.%2.%3."/>
      <w:lvlJc w:val="left"/>
      <w:pPr>
        <w:ind w:left="834" w:hanging="600"/>
        <w:jc w:val="left"/>
      </w:pPr>
      <w:rPr>
        <w:rFonts w:hint="default" w:ascii="Palatino Linotype" w:hAnsi="Palatino Linotype" w:eastAsia="Palatino Linotype" w:cs="Palatino Linotype"/>
        <w:b/>
        <w:bCs/>
        <w:i w:val="0"/>
        <w:iCs w:val="0"/>
        <w:spacing w:val="0"/>
        <w:w w:val="100"/>
        <w:sz w:val="24"/>
        <w:szCs w:val="24"/>
        <w:lang w:val="it-IT" w:eastAsia="en-US" w:bidi="ar-SA"/>
      </w:rPr>
    </w:lvl>
    <w:lvl w:ilvl="3">
      <w:start w:val="0"/>
      <w:numFmt w:val="bullet"/>
      <w:lvlText w:val="•"/>
      <w:lvlJc w:val="left"/>
      <w:pPr>
        <w:ind w:left="2899" w:hanging="600"/>
      </w:pPr>
      <w:rPr>
        <w:rFonts w:hint="default"/>
        <w:lang w:val="it-IT" w:eastAsia="en-US" w:bidi="ar-SA"/>
      </w:rPr>
    </w:lvl>
    <w:lvl w:ilvl="4">
      <w:start w:val="0"/>
      <w:numFmt w:val="bullet"/>
      <w:lvlText w:val="•"/>
      <w:lvlJc w:val="left"/>
      <w:pPr>
        <w:ind w:left="3928" w:hanging="600"/>
      </w:pPr>
      <w:rPr>
        <w:rFonts w:hint="default"/>
        <w:lang w:val="it-IT" w:eastAsia="en-US" w:bidi="ar-SA"/>
      </w:rPr>
    </w:lvl>
    <w:lvl w:ilvl="5">
      <w:start w:val="0"/>
      <w:numFmt w:val="bullet"/>
      <w:lvlText w:val="•"/>
      <w:lvlJc w:val="left"/>
      <w:pPr>
        <w:ind w:left="4958" w:hanging="600"/>
      </w:pPr>
      <w:rPr>
        <w:rFonts w:hint="default"/>
        <w:lang w:val="it-IT" w:eastAsia="en-US" w:bidi="ar-SA"/>
      </w:rPr>
    </w:lvl>
    <w:lvl w:ilvl="6">
      <w:start w:val="0"/>
      <w:numFmt w:val="bullet"/>
      <w:lvlText w:val="•"/>
      <w:lvlJc w:val="left"/>
      <w:pPr>
        <w:ind w:left="5988" w:hanging="600"/>
      </w:pPr>
      <w:rPr>
        <w:rFonts w:hint="default"/>
        <w:lang w:val="it-IT" w:eastAsia="en-US" w:bidi="ar-SA"/>
      </w:rPr>
    </w:lvl>
    <w:lvl w:ilvl="7">
      <w:start w:val="0"/>
      <w:numFmt w:val="bullet"/>
      <w:lvlText w:val="•"/>
      <w:lvlJc w:val="left"/>
      <w:pPr>
        <w:ind w:left="7017" w:hanging="600"/>
      </w:pPr>
      <w:rPr>
        <w:rFonts w:hint="default"/>
        <w:lang w:val="it-IT" w:eastAsia="en-US" w:bidi="ar-SA"/>
      </w:rPr>
    </w:lvl>
    <w:lvl w:ilvl="8">
      <w:start w:val="0"/>
      <w:numFmt w:val="bullet"/>
      <w:lvlText w:val="•"/>
      <w:lvlJc w:val="left"/>
      <w:pPr>
        <w:ind w:left="8047" w:hanging="600"/>
      </w:pPr>
      <w:rPr>
        <w:rFonts w:hint="default"/>
        <w:lang w:val="it-IT" w:eastAsia="en-US" w:bidi="ar-SA"/>
      </w:rPr>
    </w:lvl>
  </w:abstractNum>
  <w:abstractNum w:abstractNumId="36">
    <w:multiLevelType w:val="hybridMultilevel"/>
    <w:lvl w:ilvl="0">
      <w:start w:val="6"/>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Palatino Linotype" w:hAnsi="Palatino Linotype" w:eastAsia="Palatino Linotype" w:cs="Palatino Linotype"/>
        <w:b/>
        <w:bCs/>
        <w:i w:val="0"/>
        <w:iCs w:val="0"/>
        <w:spacing w:val="0"/>
        <w:w w:val="100"/>
        <w:sz w:val="24"/>
        <w:szCs w:val="24"/>
        <w:lang w:val="it-IT" w:eastAsia="en-US" w:bidi="ar-SA"/>
      </w:rPr>
    </w:lvl>
    <w:lvl w:ilvl="2">
      <w:start w:val="0"/>
      <w:numFmt w:val="bullet"/>
      <w:lvlText w:val=""/>
      <w:lvlJc w:val="left"/>
      <w:pPr>
        <w:ind w:left="954" w:hanging="360"/>
      </w:pPr>
      <w:rPr>
        <w:rFonts w:hint="default" w:ascii="Symbol" w:hAnsi="Symbol" w:eastAsia="Symbol" w:cs="Symbol"/>
        <w:b w:val="0"/>
        <w:bCs w:val="0"/>
        <w:i w:val="0"/>
        <w:iCs w:val="0"/>
        <w:spacing w:val="0"/>
        <w:w w:val="100"/>
        <w:sz w:val="24"/>
        <w:szCs w:val="24"/>
        <w:lang w:val="it-IT" w:eastAsia="en-US" w:bidi="ar-SA"/>
      </w:rPr>
    </w:lvl>
    <w:lvl w:ilvl="3">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4">
      <w:start w:val="0"/>
      <w:numFmt w:val="bullet"/>
      <w:lvlText w:val="•"/>
      <w:lvlJc w:val="left"/>
      <w:pPr>
        <w:ind w:left="3516" w:hanging="360"/>
      </w:pPr>
      <w:rPr>
        <w:rFonts w:hint="default"/>
        <w:lang w:val="it-IT" w:eastAsia="en-US" w:bidi="ar-SA"/>
      </w:rPr>
    </w:lvl>
    <w:lvl w:ilvl="5">
      <w:start w:val="0"/>
      <w:numFmt w:val="bullet"/>
      <w:lvlText w:val="•"/>
      <w:lvlJc w:val="left"/>
      <w:pPr>
        <w:ind w:left="4614" w:hanging="360"/>
      </w:pPr>
      <w:rPr>
        <w:rFonts w:hint="default"/>
        <w:lang w:val="it-IT" w:eastAsia="en-US" w:bidi="ar-SA"/>
      </w:rPr>
    </w:lvl>
    <w:lvl w:ilvl="6">
      <w:start w:val="0"/>
      <w:numFmt w:val="bullet"/>
      <w:lvlText w:val="•"/>
      <w:lvlJc w:val="left"/>
      <w:pPr>
        <w:ind w:left="5713" w:hanging="360"/>
      </w:pPr>
      <w:rPr>
        <w:rFonts w:hint="default"/>
        <w:lang w:val="it-IT" w:eastAsia="en-US" w:bidi="ar-SA"/>
      </w:rPr>
    </w:lvl>
    <w:lvl w:ilvl="7">
      <w:start w:val="0"/>
      <w:numFmt w:val="bullet"/>
      <w:lvlText w:val="•"/>
      <w:lvlJc w:val="left"/>
      <w:pPr>
        <w:ind w:left="6811" w:hanging="360"/>
      </w:pPr>
      <w:rPr>
        <w:rFonts w:hint="default"/>
        <w:lang w:val="it-IT" w:eastAsia="en-US" w:bidi="ar-SA"/>
      </w:rPr>
    </w:lvl>
    <w:lvl w:ilvl="8">
      <w:start w:val="0"/>
      <w:numFmt w:val="bullet"/>
      <w:lvlText w:val="•"/>
      <w:lvlJc w:val="left"/>
      <w:pPr>
        <w:ind w:left="7909" w:hanging="360"/>
      </w:pPr>
      <w:rPr>
        <w:rFonts w:hint="default"/>
        <w:lang w:val="it-IT" w:eastAsia="en-US" w:bidi="ar-SA"/>
      </w:rPr>
    </w:lvl>
  </w:abstractNum>
  <w:abstractNum w:abstractNumId="35">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198" w:hanging="360"/>
      </w:pPr>
      <w:rPr>
        <w:rFonts w:hint="default"/>
        <w:lang w:val="it-IT" w:eastAsia="en-US" w:bidi="ar-SA"/>
      </w:rPr>
    </w:lvl>
    <w:lvl w:ilvl="2">
      <w:start w:val="0"/>
      <w:numFmt w:val="bullet"/>
      <w:lvlText w:val="•"/>
      <w:lvlJc w:val="left"/>
      <w:pPr>
        <w:ind w:left="3077" w:hanging="360"/>
      </w:pPr>
      <w:rPr>
        <w:rFonts w:hint="default"/>
        <w:lang w:val="it-IT" w:eastAsia="en-US" w:bidi="ar-SA"/>
      </w:rPr>
    </w:lvl>
    <w:lvl w:ilvl="3">
      <w:start w:val="0"/>
      <w:numFmt w:val="bullet"/>
      <w:lvlText w:val="•"/>
      <w:lvlJc w:val="left"/>
      <w:pPr>
        <w:ind w:left="3955" w:hanging="360"/>
      </w:pPr>
      <w:rPr>
        <w:rFonts w:hint="default"/>
        <w:lang w:val="it-IT" w:eastAsia="en-US" w:bidi="ar-SA"/>
      </w:rPr>
    </w:lvl>
    <w:lvl w:ilvl="4">
      <w:start w:val="0"/>
      <w:numFmt w:val="bullet"/>
      <w:lvlText w:val="•"/>
      <w:lvlJc w:val="left"/>
      <w:pPr>
        <w:ind w:left="4834" w:hanging="360"/>
      </w:pPr>
      <w:rPr>
        <w:rFonts w:hint="default"/>
        <w:lang w:val="it-IT" w:eastAsia="en-US" w:bidi="ar-SA"/>
      </w:rPr>
    </w:lvl>
    <w:lvl w:ilvl="5">
      <w:start w:val="0"/>
      <w:numFmt w:val="bullet"/>
      <w:lvlText w:val="•"/>
      <w:lvlJc w:val="left"/>
      <w:pPr>
        <w:ind w:left="5713" w:hanging="360"/>
      </w:pPr>
      <w:rPr>
        <w:rFonts w:hint="default"/>
        <w:lang w:val="it-IT" w:eastAsia="en-US" w:bidi="ar-SA"/>
      </w:rPr>
    </w:lvl>
    <w:lvl w:ilvl="6">
      <w:start w:val="0"/>
      <w:numFmt w:val="bullet"/>
      <w:lvlText w:val="•"/>
      <w:lvlJc w:val="left"/>
      <w:pPr>
        <w:ind w:left="6591" w:hanging="360"/>
      </w:pPr>
      <w:rPr>
        <w:rFonts w:hint="default"/>
        <w:lang w:val="it-IT" w:eastAsia="en-US" w:bidi="ar-SA"/>
      </w:rPr>
    </w:lvl>
    <w:lvl w:ilvl="7">
      <w:start w:val="0"/>
      <w:numFmt w:val="bullet"/>
      <w:lvlText w:val="•"/>
      <w:lvlJc w:val="left"/>
      <w:pPr>
        <w:ind w:left="7470" w:hanging="360"/>
      </w:pPr>
      <w:rPr>
        <w:rFonts w:hint="default"/>
        <w:lang w:val="it-IT" w:eastAsia="en-US" w:bidi="ar-SA"/>
      </w:rPr>
    </w:lvl>
    <w:lvl w:ilvl="8">
      <w:start w:val="0"/>
      <w:numFmt w:val="bullet"/>
      <w:lvlText w:val="•"/>
      <w:lvlJc w:val="left"/>
      <w:pPr>
        <w:ind w:left="8349" w:hanging="360"/>
      </w:pPr>
      <w:rPr>
        <w:rFonts w:hint="default"/>
        <w:lang w:val="it-IT" w:eastAsia="en-US" w:bidi="ar-SA"/>
      </w:rPr>
    </w:lvl>
  </w:abstractNum>
  <w:abstractNum w:abstractNumId="34">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198" w:hanging="360"/>
      </w:pPr>
      <w:rPr>
        <w:rFonts w:hint="default"/>
        <w:lang w:val="it-IT" w:eastAsia="en-US" w:bidi="ar-SA"/>
      </w:rPr>
    </w:lvl>
    <w:lvl w:ilvl="2">
      <w:start w:val="0"/>
      <w:numFmt w:val="bullet"/>
      <w:lvlText w:val="•"/>
      <w:lvlJc w:val="left"/>
      <w:pPr>
        <w:ind w:left="3077" w:hanging="360"/>
      </w:pPr>
      <w:rPr>
        <w:rFonts w:hint="default"/>
        <w:lang w:val="it-IT" w:eastAsia="en-US" w:bidi="ar-SA"/>
      </w:rPr>
    </w:lvl>
    <w:lvl w:ilvl="3">
      <w:start w:val="0"/>
      <w:numFmt w:val="bullet"/>
      <w:lvlText w:val="•"/>
      <w:lvlJc w:val="left"/>
      <w:pPr>
        <w:ind w:left="3955" w:hanging="360"/>
      </w:pPr>
      <w:rPr>
        <w:rFonts w:hint="default"/>
        <w:lang w:val="it-IT" w:eastAsia="en-US" w:bidi="ar-SA"/>
      </w:rPr>
    </w:lvl>
    <w:lvl w:ilvl="4">
      <w:start w:val="0"/>
      <w:numFmt w:val="bullet"/>
      <w:lvlText w:val="•"/>
      <w:lvlJc w:val="left"/>
      <w:pPr>
        <w:ind w:left="4834" w:hanging="360"/>
      </w:pPr>
      <w:rPr>
        <w:rFonts w:hint="default"/>
        <w:lang w:val="it-IT" w:eastAsia="en-US" w:bidi="ar-SA"/>
      </w:rPr>
    </w:lvl>
    <w:lvl w:ilvl="5">
      <w:start w:val="0"/>
      <w:numFmt w:val="bullet"/>
      <w:lvlText w:val="•"/>
      <w:lvlJc w:val="left"/>
      <w:pPr>
        <w:ind w:left="5713" w:hanging="360"/>
      </w:pPr>
      <w:rPr>
        <w:rFonts w:hint="default"/>
        <w:lang w:val="it-IT" w:eastAsia="en-US" w:bidi="ar-SA"/>
      </w:rPr>
    </w:lvl>
    <w:lvl w:ilvl="6">
      <w:start w:val="0"/>
      <w:numFmt w:val="bullet"/>
      <w:lvlText w:val="•"/>
      <w:lvlJc w:val="left"/>
      <w:pPr>
        <w:ind w:left="6591" w:hanging="360"/>
      </w:pPr>
      <w:rPr>
        <w:rFonts w:hint="default"/>
        <w:lang w:val="it-IT" w:eastAsia="en-US" w:bidi="ar-SA"/>
      </w:rPr>
    </w:lvl>
    <w:lvl w:ilvl="7">
      <w:start w:val="0"/>
      <w:numFmt w:val="bullet"/>
      <w:lvlText w:val="•"/>
      <w:lvlJc w:val="left"/>
      <w:pPr>
        <w:ind w:left="7470" w:hanging="360"/>
      </w:pPr>
      <w:rPr>
        <w:rFonts w:hint="default"/>
        <w:lang w:val="it-IT" w:eastAsia="en-US" w:bidi="ar-SA"/>
      </w:rPr>
    </w:lvl>
    <w:lvl w:ilvl="8">
      <w:start w:val="0"/>
      <w:numFmt w:val="bullet"/>
      <w:lvlText w:val="•"/>
      <w:lvlJc w:val="left"/>
      <w:pPr>
        <w:ind w:left="8349" w:hanging="360"/>
      </w:pPr>
      <w:rPr>
        <w:rFonts w:hint="default"/>
        <w:lang w:val="it-IT" w:eastAsia="en-US" w:bidi="ar-SA"/>
      </w:rPr>
    </w:lvl>
  </w:abstractNum>
  <w:abstractNum w:abstractNumId="32">
    <w:multiLevelType w:val="hybridMultilevel"/>
    <w:lvl w:ilvl="0">
      <w:start w:val="0"/>
      <w:numFmt w:val="bullet"/>
      <w:lvlText w:val="-"/>
      <w:lvlJc w:val="left"/>
      <w:pPr>
        <w:ind w:left="1662"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504" w:hanging="360"/>
      </w:pPr>
      <w:rPr>
        <w:rFonts w:hint="default"/>
        <w:lang w:val="it-IT" w:eastAsia="en-US" w:bidi="ar-SA"/>
      </w:rPr>
    </w:lvl>
    <w:lvl w:ilvl="2">
      <w:start w:val="0"/>
      <w:numFmt w:val="bullet"/>
      <w:lvlText w:val="•"/>
      <w:lvlJc w:val="left"/>
      <w:pPr>
        <w:ind w:left="3349" w:hanging="360"/>
      </w:pPr>
      <w:rPr>
        <w:rFonts w:hint="default"/>
        <w:lang w:val="it-IT" w:eastAsia="en-US" w:bidi="ar-SA"/>
      </w:rPr>
    </w:lvl>
    <w:lvl w:ilvl="3">
      <w:start w:val="0"/>
      <w:numFmt w:val="bullet"/>
      <w:lvlText w:val="•"/>
      <w:lvlJc w:val="left"/>
      <w:pPr>
        <w:ind w:left="4193" w:hanging="360"/>
      </w:pPr>
      <w:rPr>
        <w:rFonts w:hint="default"/>
        <w:lang w:val="it-IT" w:eastAsia="en-US" w:bidi="ar-SA"/>
      </w:rPr>
    </w:lvl>
    <w:lvl w:ilvl="4">
      <w:start w:val="0"/>
      <w:numFmt w:val="bullet"/>
      <w:lvlText w:val="•"/>
      <w:lvlJc w:val="left"/>
      <w:pPr>
        <w:ind w:left="5038" w:hanging="360"/>
      </w:pPr>
      <w:rPr>
        <w:rFonts w:hint="default"/>
        <w:lang w:val="it-IT" w:eastAsia="en-US" w:bidi="ar-SA"/>
      </w:rPr>
    </w:lvl>
    <w:lvl w:ilvl="5">
      <w:start w:val="0"/>
      <w:numFmt w:val="bullet"/>
      <w:lvlText w:val="•"/>
      <w:lvlJc w:val="left"/>
      <w:pPr>
        <w:ind w:left="5883" w:hanging="360"/>
      </w:pPr>
      <w:rPr>
        <w:rFonts w:hint="default"/>
        <w:lang w:val="it-IT" w:eastAsia="en-US" w:bidi="ar-SA"/>
      </w:rPr>
    </w:lvl>
    <w:lvl w:ilvl="6">
      <w:start w:val="0"/>
      <w:numFmt w:val="bullet"/>
      <w:lvlText w:val="•"/>
      <w:lvlJc w:val="left"/>
      <w:pPr>
        <w:ind w:left="6727" w:hanging="360"/>
      </w:pPr>
      <w:rPr>
        <w:rFonts w:hint="default"/>
        <w:lang w:val="it-IT" w:eastAsia="en-US" w:bidi="ar-SA"/>
      </w:rPr>
    </w:lvl>
    <w:lvl w:ilvl="7">
      <w:start w:val="0"/>
      <w:numFmt w:val="bullet"/>
      <w:lvlText w:val="•"/>
      <w:lvlJc w:val="left"/>
      <w:pPr>
        <w:ind w:left="7572" w:hanging="360"/>
      </w:pPr>
      <w:rPr>
        <w:rFonts w:hint="default"/>
        <w:lang w:val="it-IT" w:eastAsia="en-US" w:bidi="ar-SA"/>
      </w:rPr>
    </w:lvl>
    <w:lvl w:ilvl="8">
      <w:start w:val="0"/>
      <w:numFmt w:val="bullet"/>
      <w:lvlText w:val="•"/>
      <w:lvlJc w:val="left"/>
      <w:pPr>
        <w:ind w:left="8417" w:hanging="360"/>
      </w:pPr>
      <w:rPr>
        <w:rFonts w:hint="default"/>
        <w:lang w:val="it-IT" w:eastAsia="en-US" w:bidi="ar-SA"/>
      </w:rPr>
    </w:lvl>
  </w:abstractNum>
  <w:abstractNum w:abstractNumId="33">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198" w:hanging="360"/>
      </w:pPr>
      <w:rPr>
        <w:rFonts w:hint="default"/>
        <w:lang w:val="it-IT" w:eastAsia="en-US" w:bidi="ar-SA"/>
      </w:rPr>
    </w:lvl>
    <w:lvl w:ilvl="2">
      <w:start w:val="0"/>
      <w:numFmt w:val="bullet"/>
      <w:lvlText w:val="•"/>
      <w:lvlJc w:val="left"/>
      <w:pPr>
        <w:ind w:left="3077" w:hanging="360"/>
      </w:pPr>
      <w:rPr>
        <w:rFonts w:hint="default"/>
        <w:lang w:val="it-IT" w:eastAsia="en-US" w:bidi="ar-SA"/>
      </w:rPr>
    </w:lvl>
    <w:lvl w:ilvl="3">
      <w:start w:val="0"/>
      <w:numFmt w:val="bullet"/>
      <w:lvlText w:val="•"/>
      <w:lvlJc w:val="left"/>
      <w:pPr>
        <w:ind w:left="3955" w:hanging="360"/>
      </w:pPr>
      <w:rPr>
        <w:rFonts w:hint="default"/>
        <w:lang w:val="it-IT" w:eastAsia="en-US" w:bidi="ar-SA"/>
      </w:rPr>
    </w:lvl>
    <w:lvl w:ilvl="4">
      <w:start w:val="0"/>
      <w:numFmt w:val="bullet"/>
      <w:lvlText w:val="•"/>
      <w:lvlJc w:val="left"/>
      <w:pPr>
        <w:ind w:left="4834" w:hanging="360"/>
      </w:pPr>
      <w:rPr>
        <w:rFonts w:hint="default"/>
        <w:lang w:val="it-IT" w:eastAsia="en-US" w:bidi="ar-SA"/>
      </w:rPr>
    </w:lvl>
    <w:lvl w:ilvl="5">
      <w:start w:val="0"/>
      <w:numFmt w:val="bullet"/>
      <w:lvlText w:val="•"/>
      <w:lvlJc w:val="left"/>
      <w:pPr>
        <w:ind w:left="5713" w:hanging="360"/>
      </w:pPr>
      <w:rPr>
        <w:rFonts w:hint="default"/>
        <w:lang w:val="it-IT" w:eastAsia="en-US" w:bidi="ar-SA"/>
      </w:rPr>
    </w:lvl>
    <w:lvl w:ilvl="6">
      <w:start w:val="0"/>
      <w:numFmt w:val="bullet"/>
      <w:lvlText w:val="•"/>
      <w:lvlJc w:val="left"/>
      <w:pPr>
        <w:ind w:left="6591" w:hanging="360"/>
      </w:pPr>
      <w:rPr>
        <w:rFonts w:hint="default"/>
        <w:lang w:val="it-IT" w:eastAsia="en-US" w:bidi="ar-SA"/>
      </w:rPr>
    </w:lvl>
    <w:lvl w:ilvl="7">
      <w:start w:val="0"/>
      <w:numFmt w:val="bullet"/>
      <w:lvlText w:val="•"/>
      <w:lvlJc w:val="left"/>
      <w:pPr>
        <w:ind w:left="7470" w:hanging="360"/>
      </w:pPr>
      <w:rPr>
        <w:rFonts w:hint="default"/>
        <w:lang w:val="it-IT" w:eastAsia="en-US" w:bidi="ar-SA"/>
      </w:rPr>
    </w:lvl>
    <w:lvl w:ilvl="8">
      <w:start w:val="0"/>
      <w:numFmt w:val="bullet"/>
      <w:lvlText w:val="•"/>
      <w:lvlJc w:val="left"/>
      <w:pPr>
        <w:ind w:left="8349" w:hanging="360"/>
      </w:pPr>
      <w:rPr>
        <w:rFonts w:hint="default"/>
        <w:lang w:val="it-IT" w:eastAsia="en-US" w:bidi="ar-SA"/>
      </w:rPr>
    </w:lvl>
  </w:abstractNum>
  <w:abstractNum w:abstractNumId="31">
    <w:multiLevelType w:val="hybridMultilevel"/>
    <w:lvl w:ilvl="0">
      <w:start w:val="0"/>
      <w:numFmt w:val="bullet"/>
      <w:lvlText w:val="-"/>
      <w:lvlJc w:val="left"/>
      <w:pPr>
        <w:ind w:left="942"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942" w:hanging="141"/>
      </w:pPr>
      <w:rPr>
        <w:rFonts w:hint="default" w:ascii="Cambria" w:hAnsi="Cambria" w:eastAsia="Cambria" w:cs="Cambria"/>
        <w:b w:val="0"/>
        <w:bCs w:val="0"/>
        <w:i w:val="0"/>
        <w:iCs w:val="0"/>
        <w:spacing w:val="0"/>
        <w:w w:val="100"/>
        <w:sz w:val="24"/>
        <w:szCs w:val="24"/>
        <w:lang w:val="it-IT" w:eastAsia="en-US" w:bidi="ar-SA"/>
      </w:rPr>
    </w:lvl>
    <w:lvl w:ilvl="2">
      <w:start w:val="0"/>
      <w:numFmt w:val="bullet"/>
      <w:lvlText w:val="•"/>
      <w:lvlJc w:val="left"/>
      <w:pPr>
        <w:ind w:left="2773" w:hanging="141"/>
      </w:pPr>
      <w:rPr>
        <w:rFonts w:hint="default"/>
        <w:lang w:val="it-IT" w:eastAsia="en-US" w:bidi="ar-SA"/>
      </w:rPr>
    </w:lvl>
    <w:lvl w:ilvl="3">
      <w:start w:val="0"/>
      <w:numFmt w:val="bullet"/>
      <w:lvlText w:val="•"/>
      <w:lvlJc w:val="left"/>
      <w:pPr>
        <w:ind w:left="3689" w:hanging="141"/>
      </w:pPr>
      <w:rPr>
        <w:rFonts w:hint="default"/>
        <w:lang w:val="it-IT" w:eastAsia="en-US" w:bidi="ar-SA"/>
      </w:rPr>
    </w:lvl>
    <w:lvl w:ilvl="4">
      <w:start w:val="0"/>
      <w:numFmt w:val="bullet"/>
      <w:lvlText w:val="•"/>
      <w:lvlJc w:val="left"/>
      <w:pPr>
        <w:ind w:left="4606" w:hanging="141"/>
      </w:pPr>
      <w:rPr>
        <w:rFonts w:hint="default"/>
        <w:lang w:val="it-IT" w:eastAsia="en-US" w:bidi="ar-SA"/>
      </w:rPr>
    </w:lvl>
    <w:lvl w:ilvl="5">
      <w:start w:val="0"/>
      <w:numFmt w:val="bullet"/>
      <w:lvlText w:val="•"/>
      <w:lvlJc w:val="left"/>
      <w:pPr>
        <w:ind w:left="5523" w:hanging="141"/>
      </w:pPr>
      <w:rPr>
        <w:rFonts w:hint="default"/>
        <w:lang w:val="it-IT" w:eastAsia="en-US" w:bidi="ar-SA"/>
      </w:rPr>
    </w:lvl>
    <w:lvl w:ilvl="6">
      <w:start w:val="0"/>
      <w:numFmt w:val="bullet"/>
      <w:lvlText w:val="•"/>
      <w:lvlJc w:val="left"/>
      <w:pPr>
        <w:ind w:left="6439" w:hanging="141"/>
      </w:pPr>
      <w:rPr>
        <w:rFonts w:hint="default"/>
        <w:lang w:val="it-IT" w:eastAsia="en-US" w:bidi="ar-SA"/>
      </w:rPr>
    </w:lvl>
    <w:lvl w:ilvl="7">
      <w:start w:val="0"/>
      <w:numFmt w:val="bullet"/>
      <w:lvlText w:val="•"/>
      <w:lvlJc w:val="left"/>
      <w:pPr>
        <w:ind w:left="7356" w:hanging="141"/>
      </w:pPr>
      <w:rPr>
        <w:rFonts w:hint="default"/>
        <w:lang w:val="it-IT" w:eastAsia="en-US" w:bidi="ar-SA"/>
      </w:rPr>
    </w:lvl>
    <w:lvl w:ilvl="8">
      <w:start w:val="0"/>
      <w:numFmt w:val="bullet"/>
      <w:lvlText w:val="•"/>
      <w:lvlJc w:val="left"/>
      <w:pPr>
        <w:ind w:left="8273" w:hanging="141"/>
      </w:pPr>
      <w:rPr>
        <w:rFonts w:hint="default"/>
        <w:lang w:val="it-IT" w:eastAsia="en-US" w:bidi="ar-SA"/>
      </w:rPr>
    </w:lvl>
  </w:abstractNum>
  <w:abstractNum w:abstractNumId="30">
    <w:multiLevelType w:val="hybridMultilevel"/>
    <w:lvl w:ilvl="0">
      <w:start w:val="5"/>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Palatino Linotype" w:hAnsi="Palatino Linotype" w:eastAsia="Palatino Linotype" w:cs="Palatino Linotype"/>
        <w:b/>
        <w:bCs/>
        <w:i w:val="0"/>
        <w:iCs w:val="0"/>
        <w:spacing w:val="0"/>
        <w:w w:val="100"/>
        <w:sz w:val="24"/>
        <w:szCs w:val="24"/>
        <w:lang w:val="it-IT" w:eastAsia="en-US" w:bidi="ar-SA"/>
      </w:rPr>
    </w:lvl>
    <w:lvl w:ilvl="2">
      <w:start w:val="1"/>
      <w:numFmt w:val="decimal"/>
      <w:lvlText w:val="%1.%2.%3"/>
      <w:lvlJc w:val="left"/>
      <w:pPr>
        <w:ind w:left="774" w:hanging="540"/>
        <w:jc w:val="left"/>
      </w:pPr>
      <w:rPr>
        <w:rFonts w:hint="default" w:ascii="Palatino Linotype" w:hAnsi="Palatino Linotype" w:eastAsia="Palatino Linotype" w:cs="Palatino Linotype"/>
        <w:b/>
        <w:bCs/>
        <w:i w:val="0"/>
        <w:iCs w:val="0"/>
        <w:spacing w:val="0"/>
        <w:w w:val="100"/>
        <w:sz w:val="24"/>
        <w:szCs w:val="24"/>
        <w:lang w:val="it-IT" w:eastAsia="en-US" w:bidi="ar-SA"/>
      </w:rPr>
    </w:lvl>
    <w:lvl w:ilvl="3">
      <w:start w:val="0"/>
      <w:numFmt w:val="bullet"/>
      <w:lvlText w:val="-"/>
      <w:lvlJc w:val="left"/>
      <w:pPr>
        <w:ind w:left="942" w:hanging="198"/>
      </w:pPr>
      <w:rPr>
        <w:rFonts w:hint="default" w:ascii="Cambria" w:hAnsi="Cambria" w:eastAsia="Cambria" w:cs="Cambria"/>
        <w:b w:val="0"/>
        <w:bCs w:val="0"/>
        <w:i w:val="0"/>
        <w:iCs w:val="0"/>
        <w:spacing w:val="0"/>
        <w:w w:val="100"/>
        <w:sz w:val="24"/>
        <w:szCs w:val="24"/>
        <w:lang w:val="it-IT" w:eastAsia="en-US" w:bidi="ar-SA"/>
      </w:rPr>
    </w:lvl>
    <w:lvl w:ilvl="4">
      <w:start w:val="0"/>
      <w:numFmt w:val="bullet"/>
      <w:lvlText w:val="•"/>
      <w:lvlJc w:val="left"/>
      <w:pPr>
        <w:ind w:left="3231" w:hanging="198"/>
      </w:pPr>
      <w:rPr>
        <w:rFonts w:hint="default"/>
        <w:lang w:val="it-IT" w:eastAsia="en-US" w:bidi="ar-SA"/>
      </w:rPr>
    </w:lvl>
    <w:lvl w:ilvl="5">
      <w:start w:val="0"/>
      <w:numFmt w:val="bullet"/>
      <w:lvlText w:val="•"/>
      <w:lvlJc w:val="left"/>
      <w:pPr>
        <w:ind w:left="4377" w:hanging="198"/>
      </w:pPr>
      <w:rPr>
        <w:rFonts w:hint="default"/>
        <w:lang w:val="it-IT" w:eastAsia="en-US" w:bidi="ar-SA"/>
      </w:rPr>
    </w:lvl>
    <w:lvl w:ilvl="6">
      <w:start w:val="0"/>
      <w:numFmt w:val="bullet"/>
      <w:lvlText w:val="•"/>
      <w:lvlJc w:val="left"/>
      <w:pPr>
        <w:ind w:left="5523" w:hanging="198"/>
      </w:pPr>
      <w:rPr>
        <w:rFonts w:hint="default"/>
        <w:lang w:val="it-IT" w:eastAsia="en-US" w:bidi="ar-SA"/>
      </w:rPr>
    </w:lvl>
    <w:lvl w:ilvl="7">
      <w:start w:val="0"/>
      <w:numFmt w:val="bullet"/>
      <w:lvlText w:val="•"/>
      <w:lvlJc w:val="left"/>
      <w:pPr>
        <w:ind w:left="6669" w:hanging="198"/>
      </w:pPr>
      <w:rPr>
        <w:rFonts w:hint="default"/>
        <w:lang w:val="it-IT" w:eastAsia="en-US" w:bidi="ar-SA"/>
      </w:rPr>
    </w:lvl>
    <w:lvl w:ilvl="8">
      <w:start w:val="0"/>
      <w:numFmt w:val="bullet"/>
      <w:lvlText w:val="•"/>
      <w:lvlJc w:val="left"/>
      <w:pPr>
        <w:ind w:left="7814" w:hanging="198"/>
      </w:pPr>
      <w:rPr>
        <w:rFonts w:hint="default"/>
        <w:lang w:val="it-IT" w:eastAsia="en-US" w:bidi="ar-SA"/>
      </w:rPr>
    </w:lvl>
  </w:abstractNum>
  <w:abstractNum w:abstractNumId="29">
    <w:multiLevelType w:val="hybridMultilevel"/>
    <w:lvl w:ilvl="0">
      <w:start w:val="0"/>
      <w:numFmt w:val="bullet"/>
      <w:lvlText w:val=""/>
      <w:lvlJc w:val="left"/>
      <w:pPr>
        <w:ind w:left="954" w:hanging="360"/>
      </w:pPr>
      <w:rPr>
        <w:rFonts w:hint="default" w:ascii="Wingdings" w:hAnsi="Wingdings" w:eastAsia="Wingdings" w:cs="Wingdings"/>
        <w:b w:val="0"/>
        <w:bCs w:val="0"/>
        <w:i w:val="0"/>
        <w:iCs w:val="0"/>
        <w:spacing w:val="0"/>
        <w:w w:val="10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28">
    <w:multiLevelType w:val="hybridMultilevel"/>
    <w:lvl w:ilvl="0">
      <w:start w:val="0"/>
      <w:numFmt w:val="bullet"/>
      <w:lvlText w:val=""/>
      <w:lvlJc w:val="left"/>
      <w:pPr>
        <w:ind w:left="954" w:hanging="360"/>
      </w:pPr>
      <w:rPr>
        <w:rFonts w:hint="default" w:ascii="Wingdings" w:hAnsi="Wingdings" w:eastAsia="Wingdings" w:cs="Wingdings"/>
        <w:b w:val="0"/>
        <w:bCs w:val="0"/>
        <w:i w:val="0"/>
        <w:iCs w:val="0"/>
        <w:spacing w:val="0"/>
        <w:w w:val="10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27">
    <w:multiLevelType w:val="hybridMultilevel"/>
    <w:lvl w:ilvl="0">
      <w:start w:val="0"/>
      <w:numFmt w:val="bullet"/>
      <w:lvlText w:val="-"/>
      <w:lvlJc w:val="left"/>
      <w:pPr>
        <w:ind w:left="95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26">
    <w:multiLevelType w:val="hybridMultilevel"/>
    <w:lvl w:ilvl="0">
      <w:start w:val="4"/>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Palatino Linotype" w:hAnsi="Palatino Linotype" w:eastAsia="Palatino Linotype" w:cs="Palatino Linotype"/>
        <w:b/>
        <w:bCs/>
        <w:i w:val="0"/>
        <w:iCs w:val="0"/>
        <w:spacing w:val="0"/>
        <w:w w:val="100"/>
        <w:sz w:val="24"/>
        <w:szCs w:val="24"/>
        <w:lang w:val="it-IT" w:eastAsia="en-US" w:bidi="ar-SA"/>
      </w:rPr>
    </w:lvl>
    <w:lvl w:ilvl="2">
      <w:start w:val="0"/>
      <w:numFmt w:val="bullet"/>
      <w:lvlText w:val="•"/>
      <w:lvlJc w:val="left"/>
      <w:pPr>
        <w:ind w:left="2501" w:hanging="360"/>
      </w:pPr>
      <w:rPr>
        <w:rFonts w:hint="default"/>
        <w:lang w:val="it-IT" w:eastAsia="en-US" w:bidi="ar-SA"/>
      </w:rPr>
    </w:lvl>
    <w:lvl w:ilvl="3">
      <w:start w:val="0"/>
      <w:numFmt w:val="bullet"/>
      <w:lvlText w:val="•"/>
      <w:lvlJc w:val="left"/>
      <w:pPr>
        <w:ind w:left="3451" w:hanging="360"/>
      </w:pPr>
      <w:rPr>
        <w:rFonts w:hint="default"/>
        <w:lang w:val="it-IT" w:eastAsia="en-US" w:bidi="ar-SA"/>
      </w:rPr>
    </w:lvl>
    <w:lvl w:ilvl="4">
      <w:start w:val="0"/>
      <w:numFmt w:val="bullet"/>
      <w:lvlText w:val="•"/>
      <w:lvlJc w:val="left"/>
      <w:pPr>
        <w:ind w:left="4402"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303" w:hanging="360"/>
      </w:pPr>
      <w:rPr>
        <w:rFonts w:hint="default"/>
        <w:lang w:val="it-IT" w:eastAsia="en-US" w:bidi="ar-SA"/>
      </w:rPr>
    </w:lvl>
    <w:lvl w:ilvl="7">
      <w:start w:val="0"/>
      <w:numFmt w:val="bullet"/>
      <w:lvlText w:val="•"/>
      <w:lvlJc w:val="left"/>
      <w:pPr>
        <w:ind w:left="7254" w:hanging="360"/>
      </w:pPr>
      <w:rPr>
        <w:rFonts w:hint="default"/>
        <w:lang w:val="it-IT" w:eastAsia="en-US" w:bidi="ar-SA"/>
      </w:rPr>
    </w:lvl>
    <w:lvl w:ilvl="8">
      <w:start w:val="0"/>
      <w:numFmt w:val="bullet"/>
      <w:lvlText w:val="•"/>
      <w:lvlJc w:val="left"/>
      <w:pPr>
        <w:ind w:left="8205" w:hanging="360"/>
      </w:pPr>
      <w:rPr>
        <w:rFonts w:hint="default"/>
        <w:lang w:val="it-IT" w:eastAsia="en-US" w:bidi="ar-SA"/>
      </w:rPr>
    </w:lvl>
  </w:abstractNum>
  <w:abstractNum w:abstractNumId="25">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198" w:hanging="360"/>
      </w:pPr>
      <w:rPr>
        <w:rFonts w:hint="default"/>
        <w:lang w:val="it-IT" w:eastAsia="en-US" w:bidi="ar-SA"/>
      </w:rPr>
    </w:lvl>
    <w:lvl w:ilvl="2">
      <w:start w:val="0"/>
      <w:numFmt w:val="bullet"/>
      <w:lvlText w:val="•"/>
      <w:lvlJc w:val="left"/>
      <w:pPr>
        <w:ind w:left="3077" w:hanging="360"/>
      </w:pPr>
      <w:rPr>
        <w:rFonts w:hint="default"/>
        <w:lang w:val="it-IT" w:eastAsia="en-US" w:bidi="ar-SA"/>
      </w:rPr>
    </w:lvl>
    <w:lvl w:ilvl="3">
      <w:start w:val="0"/>
      <w:numFmt w:val="bullet"/>
      <w:lvlText w:val="•"/>
      <w:lvlJc w:val="left"/>
      <w:pPr>
        <w:ind w:left="3955" w:hanging="360"/>
      </w:pPr>
      <w:rPr>
        <w:rFonts w:hint="default"/>
        <w:lang w:val="it-IT" w:eastAsia="en-US" w:bidi="ar-SA"/>
      </w:rPr>
    </w:lvl>
    <w:lvl w:ilvl="4">
      <w:start w:val="0"/>
      <w:numFmt w:val="bullet"/>
      <w:lvlText w:val="•"/>
      <w:lvlJc w:val="left"/>
      <w:pPr>
        <w:ind w:left="4834" w:hanging="360"/>
      </w:pPr>
      <w:rPr>
        <w:rFonts w:hint="default"/>
        <w:lang w:val="it-IT" w:eastAsia="en-US" w:bidi="ar-SA"/>
      </w:rPr>
    </w:lvl>
    <w:lvl w:ilvl="5">
      <w:start w:val="0"/>
      <w:numFmt w:val="bullet"/>
      <w:lvlText w:val="•"/>
      <w:lvlJc w:val="left"/>
      <w:pPr>
        <w:ind w:left="5713" w:hanging="360"/>
      </w:pPr>
      <w:rPr>
        <w:rFonts w:hint="default"/>
        <w:lang w:val="it-IT" w:eastAsia="en-US" w:bidi="ar-SA"/>
      </w:rPr>
    </w:lvl>
    <w:lvl w:ilvl="6">
      <w:start w:val="0"/>
      <w:numFmt w:val="bullet"/>
      <w:lvlText w:val="•"/>
      <w:lvlJc w:val="left"/>
      <w:pPr>
        <w:ind w:left="6591" w:hanging="360"/>
      </w:pPr>
      <w:rPr>
        <w:rFonts w:hint="default"/>
        <w:lang w:val="it-IT" w:eastAsia="en-US" w:bidi="ar-SA"/>
      </w:rPr>
    </w:lvl>
    <w:lvl w:ilvl="7">
      <w:start w:val="0"/>
      <w:numFmt w:val="bullet"/>
      <w:lvlText w:val="•"/>
      <w:lvlJc w:val="left"/>
      <w:pPr>
        <w:ind w:left="7470" w:hanging="360"/>
      </w:pPr>
      <w:rPr>
        <w:rFonts w:hint="default"/>
        <w:lang w:val="it-IT" w:eastAsia="en-US" w:bidi="ar-SA"/>
      </w:rPr>
    </w:lvl>
    <w:lvl w:ilvl="8">
      <w:start w:val="0"/>
      <w:numFmt w:val="bullet"/>
      <w:lvlText w:val="•"/>
      <w:lvlJc w:val="left"/>
      <w:pPr>
        <w:ind w:left="8349" w:hanging="360"/>
      </w:pPr>
      <w:rPr>
        <w:rFonts w:hint="default"/>
        <w:lang w:val="it-IT" w:eastAsia="en-US" w:bidi="ar-SA"/>
      </w:rPr>
    </w:lvl>
  </w:abstractNum>
  <w:abstractNum w:abstractNumId="24">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o"/>
      <w:lvlJc w:val="left"/>
      <w:pPr>
        <w:ind w:left="2034" w:hanging="360"/>
      </w:pPr>
      <w:rPr>
        <w:rFonts w:hint="default" w:ascii="Courier New" w:hAnsi="Courier New" w:eastAsia="Courier New" w:cs="Courier New"/>
        <w:b w:val="0"/>
        <w:bCs w:val="0"/>
        <w:i w:val="0"/>
        <w:iCs w:val="0"/>
        <w:spacing w:val="0"/>
        <w:w w:val="100"/>
        <w:sz w:val="24"/>
        <w:szCs w:val="24"/>
        <w:lang w:val="it-IT" w:eastAsia="en-US" w:bidi="ar-SA"/>
      </w:rPr>
    </w:lvl>
    <w:lvl w:ilvl="2">
      <w:start w:val="0"/>
      <w:numFmt w:val="bullet"/>
      <w:lvlText w:val="•"/>
      <w:lvlJc w:val="left"/>
      <w:pPr>
        <w:ind w:left="2936" w:hanging="360"/>
      </w:pPr>
      <w:rPr>
        <w:rFonts w:hint="default"/>
        <w:lang w:val="it-IT" w:eastAsia="en-US" w:bidi="ar-SA"/>
      </w:rPr>
    </w:lvl>
    <w:lvl w:ilvl="3">
      <w:start w:val="0"/>
      <w:numFmt w:val="bullet"/>
      <w:lvlText w:val="•"/>
      <w:lvlJc w:val="left"/>
      <w:pPr>
        <w:ind w:left="3832" w:hanging="360"/>
      </w:pPr>
      <w:rPr>
        <w:rFonts w:hint="default"/>
        <w:lang w:val="it-IT" w:eastAsia="en-US" w:bidi="ar-SA"/>
      </w:rPr>
    </w:lvl>
    <w:lvl w:ilvl="4">
      <w:start w:val="0"/>
      <w:numFmt w:val="bullet"/>
      <w:lvlText w:val="•"/>
      <w:lvlJc w:val="left"/>
      <w:pPr>
        <w:ind w:left="4728" w:hanging="360"/>
      </w:pPr>
      <w:rPr>
        <w:rFonts w:hint="default"/>
        <w:lang w:val="it-IT" w:eastAsia="en-US" w:bidi="ar-SA"/>
      </w:rPr>
    </w:lvl>
    <w:lvl w:ilvl="5">
      <w:start w:val="0"/>
      <w:numFmt w:val="bullet"/>
      <w:lvlText w:val="•"/>
      <w:lvlJc w:val="left"/>
      <w:pPr>
        <w:ind w:left="5625" w:hanging="360"/>
      </w:pPr>
      <w:rPr>
        <w:rFonts w:hint="default"/>
        <w:lang w:val="it-IT" w:eastAsia="en-US" w:bidi="ar-SA"/>
      </w:rPr>
    </w:lvl>
    <w:lvl w:ilvl="6">
      <w:start w:val="0"/>
      <w:numFmt w:val="bullet"/>
      <w:lvlText w:val="•"/>
      <w:lvlJc w:val="left"/>
      <w:pPr>
        <w:ind w:left="6521" w:hanging="360"/>
      </w:pPr>
      <w:rPr>
        <w:rFonts w:hint="default"/>
        <w:lang w:val="it-IT" w:eastAsia="en-US" w:bidi="ar-SA"/>
      </w:rPr>
    </w:lvl>
    <w:lvl w:ilvl="7">
      <w:start w:val="0"/>
      <w:numFmt w:val="bullet"/>
      <w:lvlText w:val="•"/>
      <w:lvlJc w:val="left"/>
      <w:pPr>
        <w:ind w:left="7417" w:hanging="360"/>
      </w:pPr>
      <w:rPr>
        <w:rFonts w:hint="default"/>
        <w:lang w:val="it-IT" w:eastAsia="en-US" w:bidi="ar-SA"/>
      </w:rPr>
    </w:lvl>
    <w:lvl w:ilvl="8">
      <w:start w:val="0"/>
      <w:numFmt w:val="bullet"/>
      <w:lvlText w:val="•"/>
      <w:lvlJc w:val="left"/>
      <w:pPr>
        <w:ind w:left="8313" w:hanging="360"/>
      </w:pPr>
      <w:rPr>
        <w:rFonts w:hint="default"/>
        <w:lang w:val="it-IT" w:eastAsia="en-US" w:bidi="ar-SA"/>
      </w:rPr>
    </w:lvl>
  </w:abstractNum>
  <w:abstractNum w:abstractNumId="23">
    <w:multiLevelType w:val="hybridMultilevel"/>
    <w:lvl w:ilvl="0">
      <w:start w:val="0"/>
      <w:numFmt w:val="bullet"/>
      <w:lvlText w:val="-"/>
      <w:lvlJc w:val="left"/>
      <w:pPr>
        <w:ind w:left="1662"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504" w:hanging="360"/>
      </w:pPr>
      <w:rPr>
        <w:rFonts w:hint="default"/>
        <w:lang w:val="it-IT" w:eastAsia="en-US" w:bidi="ar-SA"/>
      </w:rPr>
    </w:lvl>
    <w:lvl w:ilvl="2">
      <w:start w:val="0"/>
      <w:numFmt w:val="bullet"/>
      <w:lvlText w:val="•"/>
      <w:lvlJc w:val="left"/>
      <w:pPr>
        <w:ind w:left="3349" w:hanging="360"/>
      </w:pPr>
      <w:rPr>
        <w:rFonts w:hint="default"/>
        <w:lang w:val="it-IT" w:eastAsia="en-US" w:bidi="ar-SA"/>
      </w:rPr>
    </w:lvl>
    <w:lvl w:ilvl="3">
      <w:start w:val="0"/>
      <w:numFmt w:val="bullet"/>
      <w:lvlText w:val="•"/>
      <w:lvlJc w:val="left"/>
      <w:pPr>
        <w:ind w:left="4193" w:hanging="360"/>
      </w:pPr>
      <w:rPr>
        <w:rFonts w:hint="default"/>
        <w:lang w:val="it-IT" w:eastAsia="en-US" w:bidi="ar-SA"/>
      </w:rPr>
    </w:lvl>
    <w:lvl w:ilvl="4">
      <w:start w:val="0"/>
      <w:numFmt w:val="bullet"/>
      <w:lvlText w:val="•"/>
      <w:lvlJc w:val="left"/>
      <w:pPr>
        <w:ind w:left="5038" w:hanging="360"/>
      </w:pPr>
      <w:rPr>
        <w:rFonts w:hint="default"/>
        <w:lang w:val="it-IT" w:eastAsia="en-US" w:bidi="ar-SA"/>
      </w:rPr>
    </w:lvl>
    <w:lvl w:ilvl="5">
      <w:start w:val="0"/>
      <w:numFmt w:val="bullet"/>
      <w:lvlText w:val="•"/>
      <w:lvlJc w:val="left"/>
      <w:pPr>
        <w:ind w:left="5883" w:hanging="360"/>
      </w:pPr>
      <w:rPr>
        <w:rFonts w:hint="default"/>
        <w:lang w:val="it-IT" w:eastAsia="en-US" w:bidi="ar-SA"/>
      </w:rPr>
    </w:lvl>
    <w:lvl w:ilvl="6">
      <w:start w:val="0"/>
      <w:numFmt w:val="bullet"/>
      <w:lvlText w:val="•"/>
      <w:lvlJc w:val="left"/>
      <w:pPr>
        <w:ind w:left="6727" w:hanging="360"/>
      </w:pPr>
      <w:rPr>
        <w:rFonts w:hint="default"/>
        <w:lang w:val="it-IT" w:eastAsia="en-US" w:bidi="ar-SA"/>
      </w:rPr>
    </w:lvl>
    <w:lvl w:ilvl="7">
      <w:start w:val="0"/>
      <w:numFmt w:val="bullet"/>
      <w:lvlText w:val="•"/>
      <w:lvlJc w:val="left"/>
      <w:pPr>
        <w:ind w:left="7572" w:hanging="360"/>
      </w:pPr>
      <w:rPr>
        <w:rFonts w:hint="default"/>
        <w:lang w:val="it-IT" w:eastAsia="en-US" w:bidi="ar-SA"/>
      </w:rPr>
    </w:lvl>
    <w:lvl w:ilvl="8">
      <w:start w:val="0"/>
      <w:numFmt w:val="bullet"/>
      <w:lvlText w:val="•"/>
      <w:lvlJc w:val="left"/>
      <w:pPr>
        <w:ind w:left="8417" w:hanging="360"/>
      </w:pPr>
      <w:rPr>
        <w:rFonts w:hint="default"/>
        <w:lang w:val="it-IT" w:eastAsia="en-US" w:bidi="ar-SA"/>
      </w:rPr>
    </w:lvl>
  </w:abstractNum>
  <w:abstractNum w:abstractNumId="22">
    <w:multiLevelType w:val="hybridMultilevel"/>
    <w:lvl w:ilvl="0">
      <w:start w:val="0"/>
      <w:numFmt w:val="bullet"/>
      <w:lvlText w:val="-"/>
      <w:lvlJc w:val="left"/>
      <w:pPr>
        <w:ind w:left="942" w:hanging="240"/>
      </w:pPr>
      <w:rPr>
        <w:rFonts w:hint="default" w:ascii="Cambria" w:hAnsi="Cambria" w:eastAsia="Cambria" w:cs="Cambria"/>
        <w:b w:val="0"/>
        <w:bCs w:val="0"/>
        <w:i w:val="0"/>
        <w:iCs w:val="0"/>
        <w:spacing w:val="0"/>
        <w:w w:val="100"/>
        <w:sz w:val="24"/>
        <w:szCs w:val="24"/>
        <w:lang w:val="it-IT" w:eastAsia="en-US" w:bidi="ar-SA"/>
      </w:rPr>
    </w:lvl>
    <w:lvl w:ilvl="1">
      <w:start w:val="0"/>
      <w:numFmt w:val="bullet"/>
      <w:lvlText w:val="-"/>
      <w:lvlJc w:val="left"/>
      <w:pPr>
        <w:ind w:left="1662"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2">
      <w:start w:val="0"/>
      <w:numFmt w:val="bullet"/>
      <w:lvlText w:val="•"/>
      <w:lvlJc w:val="left"/>
      <w:pPr>
        <w:ind w:left="2598" w:hanging="360"/>
      </w:pPr>
      <w:rPr>
        <w:rFonts w:hint="default"/>
        <w:lang w:val="it-IT" w:eastAsia="en-US" w:bidi="ar-SA"/>
      </w:rPr>
    </w:lvl>
    <w:lvl w:ilvl="3">
      <w:start w:val="0"/>
      <w:numFmt w:val="bullet"/>
      <w:lvlText w:val="•"/>
      <w:lvlJc w:val="left"/>
      <w:pPr>
        <w:ind w:left="3536" w:hanging="360"/>
      </w:pPr>
      <w:rPr>
        <w:rFonts w:hint="default"/>
        <w:lang w:val="it-IT" w:eastAsia="en-US" w:bidi="ar-SA"/>
      </w:rPr>
    </w:lvl>
    <w:lvl w:ilvl="4">
      <w:start w:val="0"/>
      <w:numFmt w:val="bullet"/>
      <w:lvlText w:val="•"/>
      <w:lvlJc w:val="left"/>
      <w:pPr>
        <w:ind w:left="4475" w:hanging="360"/>
      </w:pPr>
      <w:rPr>
        <w:rFonts w:hint="default"/>
        <w:lang w:val="it-IT" w:eastAsia="en-US" w:bidi="ar-SA"/>
      </w:rPr>
    </w:lvl>
    <w:lvl w:ilvl="5">
      <w:start w:val="0"/>
      <w:numFmt w:val="bullet"/>
      <w:lvlText w:val="•"/>
      <w:lvlJc w:val="left"/>
      <w:pPr>
        <w:ind w:left="5413" w:hanging="360"/>
      </w:pPr>
      <w:rPr>
        <w:rFonts w:hint="default"/>
        <w:lang w:val="it-IT" w:eastAsia="en-US" w:bidi="ar-SA"/>
      </w:rPr>
    </w:lvl>
    <w:lvl w:ilvl="6">
      <w:start w:val="0"/>
      <w:numFmt w:val="bullet"/>
      <w:lvlText w:val="•"/>
      <w:lvlJc w:val="left"/>
      <w:pPr>
        <w:ind w:left="6352" w:hanging="360"/>
      </w:pPr>
      <w:rPr>
        <w:rFonts w:hint="default"/>
        <w:lang w:val="it-IT" w:eastAsia="en-US" w:bidi="ar-SA"/>
      </w:rPr>
    </w:lvl>
    <w:lvl w:ilvl="7">
      <w:start w:val="0"/>
      <w:numFmt w:val="bullet"/>
      <w:lvlText w:val="•"/>
      <w:lvlJc w:val="left"/>
      <w:pPr>
        <w:ind w:left="7290" w:hanging="360"/>
      </w:pPr>
      <w:rPr>
        <w:rFonts w:hint="default"/>
        <w:lang w:val="it-IT" w:eastAsia="en-US" w:bidi="ar-SA"/>
      </w:rPr>
    </w:lvl>
    <w:lvl w:ilvl="8">
      <w:start w:val="0"/>
      <w:numFmt w:val="bullet"/>
      <w:lvlText w:val="•"/>
      <w:lvlJc w:val="left"/>
      <w:pPr>
        <w:ind w:left="8229" w:hanging="360"/>
      </w:pPr>
      <w:rPr>
        <w:rFonts w:hint="default"/>
        <w:lang w:val="it-IT" w:eastAsia="en-US" w:bidi="ar-SA"/>
      </w:rPr>
    </w:lvl>
  </w:abstractNum>
  <w:abstractNum w:abstractNumId="21">
    <w:multiLevelType w:val="hybridMultilevel"/>
    <w:lvl w:ilvl="0">
      <w:start w:val="1"/>
      <w:numFmt w:val="decimal"/>
      <w:lvlText w:val="%1."/>
      <w:lvlJc w:val="left"/>
      <w:pPr>
        <w:ind w:left="954" w:hanging="360"/>
        <w:jc w:val="left"/>
      </w:pPr>
      <w:rPr>
        <w:rFonts w:hint="default" w:ascii="Cambria" w:hAnsi="Cambria" w:eastAsia="Cambria" w:cs="Cambria"/>
        <w:b w:val="0"/>
        <w:bCs w:val="0"/>
        <w:i w:val="0"/>
        <w:iCs w:val="0"/>
        <w:spacing w:val="0"/>
        <w:w w:val="98"/>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20">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198" w:hanging="360"/>
      </w:pPr>
      <w:rPr>
        <w:rFonts w:hint="default"/>
        <w:lang w:val="it-IT" w:eastAsia="en-US" w:bidi="ar-SA"/>
      </w:rPr>
    </w:lvl>
    <w:lvl w:ilvl="2">
      <w:start w:val="0"/>
      <w:numFmt w:val="bullet"/>
      <w:lvlText w:val="•"/>
      <w:lvlJc w:val="left"/>
      <w:pPr>
        <w:ind w:left="3077" w:hanging="360"/>
      </w:pPr>
      <w:rPr>
        <w:rFonts w:hint="default"/>
        <w:lang w:val="it-IT" w:eastAsia="en-US" w:bidi="ar-SA"/>
      </w:rPr>
    </w:lvl>
    <w:lvl w:ilvl="3">
      <w:start w:val="0"/>
      <w:numFmt w:val="bullet"/>
      <w:lvlText w:val="•"/>
      <w:lvlJc w:val="left"/>
      <w:pPr>
        <w:ind w:left="3955" w:hanging="360"/>
      </w:pPr>
      <w:rPr>
        <w:rFonts w:hint="default"/>
        <w:lang w:val="it-IT" w:eastAsia="en-US" w:bidi="ar-SA"/>
      </w:rPr>
    </w:lvl>
    <w:lvl w:ilvl="4">
      <w:start w:val="0"/>
      <w:numFmt w:val="bullet"/>
      <w:lvlText w:val="•"/>
      <w:lvlJc w:val="left"/>
      <w:pPr>
        <w:ind w:left="4834" w:hanging="360"/>
      </w:pPr>
      <w:rPr>
        <w:rFonts w:hint="default"/>
        <w:lang w:val="it-IT" w:eastAsia="en-US" w:bidi="ar-SA"/>
      </w:rPr>
    </w:lvl>
    <w:lvl w:ilvl="5">
      <w:start w:val="0"/>
      <w:numFmt w:val="bullet"/>
      <w:lvlText w:val="•"/>
      <w:lvlJc w:val="left"/>
      <w:pPr>
        <w:ind w:left="5713" w:hanging="360"/>
      </w:pPr>
      <w:rPr>
        <w:rFonts w:hint="default"/>
        <w:lang w:val="it-IT" w:eastAsia="en-US" w:bidi="ar-SA"/>
      </w:rPr>
    </w:lvl>
    <w:lvl w:ilvl="6">
      <w:start w:val="0"/>
      <w:numFmt w:val="bullet"/>
      <w:lvlText w:val="•"/>
      <w:lvlJc w:val="left"/>
      <w:pPr>
        <w:ind w:left="6591" w:hanging="360"/>
      </w:pPr>
      <w:rPr>
        <w:rFonts w:hint="default"/>
        <w:lang w:val="it-IT" w:eastAsia="en-US" w:bidi="ar-SA"/>
      </w:rPr>
    </w:lvl>
    <w:lvl w:ilvl="7">
      <w:start w:val="0"/>
      <w:numFmt w:val="bullet"/>
      <w:lvlText w:val="•"/>
      <w:lvlJc w:val="left"/>
      <w:pPr>
        <w:ind w:left="7470" w:hanging="360"/>
      </w:pPr>
      <w:rPr>
        <w:rFonts w:hint="default"/>
        <w:lang w:val="it-IT" w:eastAsia="en-US" w:bidi="ar-SA"/>
      </w:rPr>
    </w:lvl>
    <w:lvl w:ilvl="8">
      <w:start w:val="0"/>
      <w:numFmt w:val="bullet"/>
      <w:lvlText w:val="•"/>
      <w:lvlJc w:val="left"/>
      <w:pPr>
        <w:ind w:left="8349" w:hanging="360"/>
      </w:pPr>
      <w:rPr>
        <w:rFonts w:hint="default"/>
        <w:lang w:val="it-IT" w:eastAsia="en-US" w:bidi="ar-SA"/>
      </w:rPr>
    </w:lvl>
  </w:abstractNum>
  <w:abstractNum w:abstractNumId="19">
    <w:multiLevelType w:val="hybridMultilevel"/>
    <w:lvl w:ilvl="0">
      <w:start w:val="0"/>
      <w:numFmt w:val="bullet"/>
      <w:lvlText w:val="-"/>
      <w:lvlJc w:val="left"/>
      <w:pPr>
        <w:ind w:left="95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314"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2">
      <w:start w:val="0"/>
      <w:numFmt w:val="bullet"/>
      <w:lvlText w:val="•"/>
      <w:lvlJc w:val="left"/>
      <w:pPr>
        <w:ind w:left="2296" w:hanging="360"/>
      </w:pPr>
      <w:rPr>
        <w:rFonts w:hint="default"/>
        <w:lang w:val="it-IT" w:eastAsia="en-US" w:bidi="ar-SA"/>
      </w:rPr>
    </w:lvl>
    <w:lvl w:ilvl="3">
      <w:start w:val="0"/>
      <w:numFmt w:val="bullet"/>
      <w:lvlText w:val="•"/>
      <w:lvlJc w:val="left"/>
      <w:pPr>
        <w:ind w:left="3272" w:hanging="360"/>
      </w:pPr>
      <w:rPr>
        <w:rFonts w:hint="default"/>
        <w:lang w:val="it-IT" w:eastAsia="en-US" w:bidi="ar-SA"/>
      </w:rPr>
    </w:lvl>
    <w:lvl w:ilvl="4">
      <w:start w:val="0"/>
      <w:numFmt w:val="bullet"/>
      <w:lvlText w:val="•"/>
      <w:lvlJc w:val="left"/>
      <w:pPr>
        <w:ind w:left="4248" w:hanging="360"/>
      </w:pPr>
      <w:rPr>
        <w:rFonts w:hint="default"/>
        <w:lang w:val="it-IT" w:eastAsia="en-US" w:bidi="ar-SA"/>
      </w:rPr>
    </w:lvl>
    <w:lvl w:ilvl="5">
      <w:start w:val="0"/>
      <w:numFmt w:val="bullet"/>
      <w:lvlText w:val="•"/>
      <w:lvlJc w:val="left"/>
      <w:pPr>
        <w:ind w:left="5225" w:hanging="360"/>
      </w:pPr>
      <w:rPr>
        <w:rFonts w:hint="default"/>
        <w:lang w:val="it-IT" w:eastAsia="en-US" w:bidi="ar-SA"/>
      </w:rPr>
    </w:lvl>
    <w:lvl w:ilvl="6">
      <w:start w:val="0"/>
      <w:numFmt w:val="bullet"/>
      <w:lvlText w:val="•"/>
      <w:lvlJc w:val="left"/>
      <w:pPr>
        <w:ind w:left="6201" w:hanging="360"/>
      </w:pPr>
      <w:rPr>
        <w:rFonts w:hint="default"/>
        <w:lang w:val="it-IT" w:eastAsia="en-US" w:bidi="ar-SA"/>
      </w:rPr>
    </w:lvl>
    <w:lvl w:ilvl="7">
      <w:start w:val="0"/>
      <w:numFmt w:val="bullet"/>
      <w:lvlText w:val="•"/>
      <w:lvlJc w:val="left"/>
      <w:pPr>
        <w:ind w:left="7177" w:hanging="360"/>
      </w:pPr>
      <w:rPr>
        <w:rFonts w:hint="default"/>
        <w:lang w:val="it-IT" w:eastAsia="en-US" w:bidi="ar-SA"/>
      </w:rPr>
    </w:lvl>
    <w:lvl w:ilvl="8">
      <w:start w:val="0"/>
      <w:numFmt w:val="bullet"/>
      <w:lvlText w:val="•"/>
      <w:lvlJc w:val="left"/>
      <w:pPr>
        <w:ind w:left="8153" w:hanging="360"/>
      </w:pPr>
      <w:rPr>
        <w:rFonts w:hint="default"/>
        <w:lang w:val="it-IT" w:eastAsia="en-US" w:bidi="ar-SA"/>
      </w:rPr>
    </w:lvl>
  </w:abstractNum>
  <w:abstractNum w:abstractNumId="18">
    <w:multiLevelType w:val="hybridMultilevel"/>
    <w:lvl w:ilvl="0">
      <w:start w:val="1"/>
      <w:numFmt w:val="lowerLetter"/>
      <w:lvlText w:val="%1)"/>
      <w:lvlJc w:val="left"/>
      <w:pPr>
        <w:ind w:left="954" w:hanging="360"/>
        <w:jc w:val="left"/>
      </w:pPr>
      <w:rPr>
        <w:rFonts w:hint="default" w:ascii="Cambria" w:hAnsi="Cambria" w:eastAsia="Cambria" w:cs="Cambria"/>
        <w:b w:val="0"/>
        <w:bCs w:val="0"/>
        <w:i w:val="0"/>
        <w:iCs w:val="0"/>
        <w:spacing w:val="0"/>
        <w:w w:val="95"/>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17">
    <w:multiLevelType w:val="hybridMultilevel"/>
    <w:lvl w:ilvl="0">
      <w:start w:val="3"/>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Palatino Linotype" w:hAnsi="Palatino Linotype" w:eastAsia="Palatino Linotype" w:cs="Palatino Linotype"/>
        <w:b/>
        <w:bCs/>
        <w:i w:val="0"/>
        <w:iCs w:val="0"/>
        <w:spacing w:val="0"/>
        <w:w w:val="100"/>
        <w:sz w:val="24"/>
        <w:szCs w:val="24"/>
        <w:lang w:val="it-IT" w:eastAsia="en-US" w:bidi="ar-SA"/>
      </w:rPr>
    </w:lvl>
    <w:lvl w:ilvl="2">
      <w:start w:val="1"/>
      <w:numFmt w:val="decimal"/>
      <w:lvlText w:val="%1.%2.%3."/>
      <w:lvlJc w:val="left"/>
      <w:pPr>
        <w:ind w:left="834" w:hanging="600"/>
        <w:jc w:val="left"/>
      </w:pPr>
      <w:rPr>
        <w:rFonts w:hint="default" w:ascii="Palatino Linotype" w:hAnsi="Palatino Linotype" w:eastAsia="Palatino Linotype" w:cs="Palatino Linotype"/>
        <w:b/>
        <w:bCs/>
        <w:i w:val="0"/>
        <w:iCs w:val="0"/>
        <w:spacing w:val="0"/>
        <w:w w:val="100"/>
        <w:sz w:val="24"/>
        <w:szCs w:val="24"/>
        <w:lang w:val="it-IT" w:eastAsia="en-US" w:bidi="ar-SA"/>
      </w:rPr>
    </w:lvl>
    <w:lvl w:ilvl="3">
      <w:start w:val="0"/>
      <w:numFmt w:val="bullet"/>
      <w:lvlText w:val="-"/>
      <w:lvlJc w:val="left"/>
      <w:pPr>
        <w:ind w:left="1314" w:hanging="360"/>
      </w:pPr>
      <w:rPr>
        <w:rFonts w:hint="default" w:ascii="Times New Roman" w:hAnsi="Times New Roman" w:eastAsia="Times New Roman" w:cs="Times New Roman"/>
        <w:spacing w:val="0"/>
        <w:w w:val="100"/>
        <w:lang w:val="it-IT" w:eastAsia="en-US" w:bidi="ar-SA"/>
      </w:rPr>
    </w:lvl>
    <w:lvl w:ilvl="4">
      <w:start w:val="0"/>
      <w:numFmt w:val="bullet"/>
      <w:lvlText w:val="•"/>
      <w:lvlJc w:val="left"/>
      <w:pPr>
        <w:ind w:left="3516" w:hanging="360"/>
      </w:pPr>
      <w:rPr>
        <w:rFonts w:hint="default"/>
        <w:lang w:val="it-IT" w:eastAsia="en-US" w:bidi="ar-SA"/>
      </w:rPr>
    </w:lvl>
    <w:lvl w:ilvl="5">
      <w:start w:val="0"/>
      <w:numFmt w:val="bullet"/>
      <w:lvlText w:val="•"/>
      <w:lvlJc w:val="left"/>
      <w:pPr>
        <w:ind w:left="4614" w:hanging="360"/>
      </w:pPr>
      <w:rPr>
        <w:rFonts w:hint="default"/>
        <w:lang w:val="it-IT" w:eastAsia="en-US" w:bidi="ar-SA"/>
      </w:rPr>
    </w:lvl>
    <w:lvl w:ilvl="6">
      <w:start w:val="0"/>
      <w:numFmt w:val="bullet"/>
      <w:lvlText w:val="•"/>
      <w:lvlJc w:val="left"/>
      <w:pPr>
        <w:ind w:left="5713" w:hanging="360"/>
      </w:pPr>
      <w:rPr>
        <w:rFonts w:hint="default"/>
        <w:lang w:val="it-IT" w:eastAsia="en-US" w:bidi="ar-SA"/>
      </w:rPr>
    </w:lvl>
    <w:lvl w:ilvl="7">
      <w:start w:val="0"/>
      <w:numFmt w:val="bullet"/>
      <w:lvlText w:val="•"/>
      <w:lvlJc w:val="left"/>
      <w:pPr>
        <w:ind w:left="6811" w:hanging="360"/>
      </w:pPr>
      <w:rPr>
        <w:rFonts w:hint="default"/>
        <w:lang w:val="it-IT" w:eastAsia="en-US" w:bidi="ar-SA"/>
      </w:rPr>
    </w:lvl>
    <w:lvl w:ilvl="8">
      <w:start w:val="0"/>
      <w:numFmt w:val="bullet"/>
      <w:lvlText w:val="•"/>
      <w:lvlJc w:val="left"/>
      <w:pPr>
        <w:ind w:left="7909" w:hanging="360"/>
      </w:pPr>
      <w:rPr>
        <w:rFonts w:hint="default"/>
        <w:lang w:val="it-IT" w:eastAsia="en-US" w:bidi="ar-SA"/>
      </w:rPr>
    </w:lvl>
  </w:abstractNum>
  <w:abstractNum w:abstractNumId="16">
    <w:multiLevelType w:val="hybridMultilevel"/>
    <w:lvl w:ilvl="0">
      <w:start w:val="0"/>
      <w:numFmt w:val="bullet"/>
      <w:lvlText w:val="-"/>
      <w:lvlJc w:val="left"/>
      <w:pPr>
        <w:ind w:left="234" w:hanging="244"/>
      </w:pPr>
      <w:rPr>
        <w:rFonts w:hint="default" w:ascii="Courier New" w:hAnsi="Courier New" w:eastAsia="Courier New" w:cs="Courier New"/>
        <w:b w:val="0"/>
        <w:bCs w:val="0"/>
        <w:i w:val="0"/>
        <w:iCs w:val="0"/>
        <w:spacing w:val="0"/>
        <w:w w:val="100"/>
        <w:sz w:val="20"/>
        <w:szCs w:val="20"/>
        <w:lang w:val="it-IT" w:eastAsia="en-US" w:bidi="ar-SA"/>
      </w:rPr>
    </w:lvl>
    <w:lvl w:ilvl="1">
      <w:start w:val="0"/>
      <w:numFmt w:val="bullet"/>
      <w:lvlText w:val="•"/>
      <w:lvlJc w:val="left"/>
      <w:pPr>
        <w:ind w:left="1226" w:hanging="244"/>
      </w:pPr>
      <w:rPr>
        <w:rFonts w:hint="default"/>
        <w:lang w:val="it-IT" w:eastAsia="en-US" w:bidi="ar-SA"/>
      </w:rPr>
    </w:lvl>
    <w:lvl w:ilvl="2">
      <w:start w:val="0"/>
      <w:numFmt w:val="bullet"/>
      <w:lvlText w:val="•"/>
      <w:lvlJc w:val="left"/>
      <w:pPr>
        <w:ind w:left="2213" w:hanging="244"/>
      </w:pPr>
      <w:rPr>
        <w:rFonts w:hint="default"/>
        <w:lang w:val="it-IT" w:eastAsia="en-US" w:bidi="ar-SA"/>
      </w:rPr>
    </w:lvl>
    <w:lvl w:ilvl="3">
      <w:start w:val="0"/>
      <w:numFmt w:val="bullet"/>
      <w:lvlText w:val="•"/>
      <w:lvlJc w:val="left"/>
      <w:pPr>
        <w:ind w:left="3199" w:hanging="244"/>
      </w:pPr>
      <w:rPr>
        <w:rFonts w:hint="default"/>
        <w:lang w:val="it-IT" w:eastAsia="en-US" w:bidi="ar-SA"/>
      </w:rPr>
    </w:lvl>
    <w:lvl w:ilvl="4">
      <w:start w:val="0"/>
      <w:numFmt w:val="bullet"/>
      <w:lvlText w:val="•"/>
      <w:lvlJc w:val="left"/>
      <w:pPr>
        <w:ind w:left="4186" w:hanging="244"/>
      </w:pPr>
      <w:rPr>
        <w:rFonts w:hint="default"/>
        <w:lang w:val="it-IT" w:eastAsia="en-US" w:bidi="ar-SA"/>
      </w:rPr>
    </w:lvl>
    <w:lvl w:ilvl="5">
      <w:start w:val="0"/>
      <w:numFmt w:val="bullet"/>
      <w:lvlText w:val="•"/>
      <w:lvlJc w:val="left"/>
      <w:pPr>
        <w:ind w:left="5173" w:hanging="244"/>
      </w:pPr>
      <w:rPr>
        <w:rFonts w:hint="default"/>
        <w:lang w:val="it-IT" w:eastAsia="en-US" w:bidi="ar-SA"/>
      </w:rPr>
    </w:lvl>
    <w:lvl w:ilvl="6">
      <w:start w:val="0"/>
      <w:numFmt w:val="bullet"/>
      <w:lvlText w:val="•"/>
      <w:lvlJc w:val="left"/>
      <w:pPr>
        <w:ind w:left="6159" w:hanging="244"/>
      </w:pPr>
      <w:rPr>
        <w:rFonts w:hint="default"/>
        <w:lang w:val="it-IT" w:eastAsia="en-US" w:bidi="ar-SA"/>
      </w:rPr>
    </w:lvl>
    <w:lvl w:ilvl="7">
      <w:start w:val="0"/>
      <w:numFmt w:val="bullet"/>
      <w:lvlText w:val="•"/>
      <w:lvlJc w:val="left"/>
      <w:pPr>
        <w:ind w:left="7146" w:hanging="244"/>
      </w:pPr>
      <w:rPr>
        <w:rFonts w:hint="default"/>
        <w:lang w:val="it-IT" w:eastAsia="en-US" w:bidi="ar-SA"/>
      </w:rPr>
    </w:lvl>
    <w:lvl w:ilvl="8">
      <w:start w:val="0"/>
      <w:numFmt w:val="bullet"/>
      <w:lvlText w:val="•"/>
      <w:lvlJc w:val="left"/>
      <w:pPr>
        <w:ind w:left="8133" w:hanging="244"/>
      </w:pPr>
      <w:rPr>
        <w:rFonts w:hint="default"/>
        <w:lang w:val="it-IT" w:eastAsia="en-US" w:bidi="ar-SA"/>
      </w:rPr>
    </w:lvl>
  </w:abstractNum>
  <w:abstractNum w:abstractNumId="15">
    <w:multiLevelType w:val="hybridMultilevel"/>
    <w:lvl w:ilvl="0">
      <w:start w:val="0"/>
      <w:numFmt w:val="bullet"/>
      <w:lvlText w:val="-"/>
      <w:lvlJc w:val="left"/>
      <w:pPr>
        <w:ind w:left="1314" w:hanging="371"/>
      </w:pPr>
      <w:rPr>
        <w:rFonts w:hint="default" w:ascii="Times New Roman" w:hAnsi="Times New Roman" w:eastAsia="Times New Roman" w:cs="Times New Roman"/>
        <w:spacing w:val="0"/>
        <w:w w:val="100"/>
        <w:lang w:val="it-IT" w:eastAsia="en-US" w:bidi="ar-SA"/>
      </w:rPr>
    </w:lvl>
    <w:lvl w:ilvl="1">
      <w:start w:val="0"/>
      <w:numFmt w:val="bullet"/>
      <w:lvlText w:val="•"/>
      <w:lvlJc w:val="left"/>
      <w:pPr>
        <w:ind w:left="2198" w:hanging="371"/>
      </w:pPr>
      <w:rPr>
        <w:rFonts w:hint="default"/>
        <w:lang w:val="it-IT" w:eastAsia="en-US" w:bidi="ar-SA"/>
      </w:rPr>
    </w:lvl>
    <w:lvl w:ilvl="2">
      <w:start w:val="0"/>
      <w:numFmt w:val="bullet"/>
      <w:lvlText w:val="•"/>
      <w:lvlJc w:val="left"/>
      <w:pPr>
        <w:ind w:left="3077" w:hanging="371"/>
      </w:pPr>
      <w:rPr>
        <w:rFonts w:hint="default"/>
        <w:lang w:val="it-IT" w:eastAsia="en-US" w:bidi="ar-SA"/>
      </w:rPr>
    </w:lvl>
    <w:lvl w:ilvl="3">
      <w:start w:val="0"/>
      <w:numFmt w:val="bullet"/>
      <w:lvlText w:val="•"/>
      <w:lvlJc w:val="left"/>
      <w:pPr>
        <w:ind w:left="3955" w:hanging="371"/>
      </w:pPr>
      <w:rPr>
        <w:rFonts w:hint="default"/>
        <w:lang w:val="it-IT" w:eastAsia="en-US" w:bidi="ar-SA"/>
      </w:rPr>
    </w:lvl>
    <w:lvl w:ilvl="4">
      <w:start w:val="0"/>
      <w:numFmt w:val="bullet"/>
      <w:lvlText w:val="•"/>
      <w:lvlJc w:val="left"/>
      <w:pPr>
        <w:ind w:left="4834" w:hanging="371"/>
      </w:pPr>
      <w:rPr>
        <w:rFonts w:hint="default"/>
        <w:lang w:val="it-IT" w:eastAsia="en-US" w:bidi="ar-SA"/>
      </w:rPr>
    </w:lvl>
    <w:lvl w:ilvl="5">
      <w:start w:val="0"/>
      <w:numFmt w:val="bullet"/>
      <w:lvlText w:val="•"/>
      <w:lvlJc w:val="left"/>
      <w:pPr>
        <w:ind w:left="5713" w:hanging="371"/>
      </w:pPr>
      <w:rPr>
        <w:rFonts w:hint="default"/>
        <w:lang w:val="it-IT" w:eastAsia="en-US" w:bidi="ar-SA"/>
      </w:rPr>
    </w:lvl>
    <w:lvl w:ilvl="6">
      <w:start w:val="0"/>
      <w:numFmt w:val="bullet"/>
      <w:lvlText w:val="•"/>
      <w:lvlJc w:val="left"/>
      <w:pPr>
        <w:ind w:left="6591" w:hanging="371"/>
      </w:pPr>
      <w:rPr>
        <w:rFonts w:hint="default"/>
        <w:lang w:val="it-IT" w:eastAsia="en-US" w:bidi="ar-SA"/>
      </w:rPr>
    </w:lvl>
    <w:lvl w:ilvl="7">
      <w:start w:val="0"/>
      <w:numFmt w:val="bullet"/>
      <w:lvlText w:val="•"/>
      <w:lvlJc w:val="left"/>
      <w:pPr>
        <w:ind w:left="7470" w:hanging="371"/>
      </w:pPr>
      <w:rPr>
        <w:rFonts w:hint="default"/>
        <w:lang w:val="it-IT" w:eastAsia="en-US" w:bidi="ar-SA"/>
      </w:rPr>
    </w:lvl>
    <w:lvl w:ilvl="8">
      <w:start w:val="0"/>
      <w:numFmt w:val="bullet"/>
      <w:lvlText w:val="•"/>
      <w:lvlJc w:val="left"/>
      <w:pPr>
        <w:ind w:left="8349" w:hanging="371"/>
      </w:pPr>
      <w:rPr>
        <w:rFonts w:hint="default"/>
        <w:lang w:val="it-IT" w:eastAsia="en-US" w:bidi="ar-SA"/>
      </w:rPr>
    </w:lvl>
  </w:abstractNum>
  <w:abstractNum w:abstractNumId="14">
    <w:multiLevelType w:val="hybridMultilevel"/>
    <w:lvl w:ilvl="0">
      <w:start w:val="0"/>
      <w:numFmt w:val="bullet"/>
      <w:lvlText w:val="-"/>
      <w:lvlJc w:val="left"/>
      <w:pPr>
        <w:ind w:left="942" w:hanging="158"/>
      </w:pPr>
      <w:rPr>
        <w:rFonts w:hint="default" w:ascii="Cambria" w:hAnsi="Cambria" w:eastAsia="Cambria" w:cs="Cambria"/>
        <w:b w:val="0"/>
        <w:bCs w:val="0"/>
        <w:i w:val="0"/>
        <w:iCs w:val="0"/>
        <w:spacing w:val="0"/>
        <w:w w:val="100"/>
        <w:sz w:val="24"/>
        <w:szCs w:val="24"/>
        <w:lang w:val="it-IT" w:eastAsia="en-US" w:bidi="ar-SA"/>
      </w:rPr>
    </w:lvl>
    <w:lvl w:ilvl="1">
      <w:start w:val="0"/>
      <w:numFmt w:val="bullet"/>
      <w:lvlText w:val="•"/>
      <w:lvlJc w:val="left"/>
      <w:pPr>
        <w:ind w:left="1856" w:hanging="158"/>
      </w:pPr>
      <w:rPr>
        <w:rFonts w:hint="default"/>
        <w:lang w:val="it-IT" w:eastAsia="en-US" w:bidi="ar-SA"/>
      </w:rPr>
    </w:lvl>
    <w:lvl w:ilvl="2">
      <w:start w:val="0"/>
      <w:numFmt w:val="bullet"/>
      <w:lvlText w:val="•"/>
      <w:lvlJc w:val="left"/>
      <w:pPr>
        <w:ind w:left="2773" w:hanging="158"/>
      </w:pPr>
      <w:rPr>
        <w:rFonts w:hint="default"/>
        <w:lang w:val="it-IT" w:eastAsia="en-US" w:bidi="ar-SA"/>
      </w:rPr>
    </w:lvl>
    <w:lvl w:ilvl="3">
      <w:start w:val="0"/>
      <w:numFmt w:val="bullet"/>
      <w:lvlText w:val="•"/>
      <w:lvlJc w:val="left"/>
      <w:pPr>
        <w:ind w:left="3689" w:hanging="158"/>
      </w:pPr>
      <w:rPr>
        <w:rFonts w:hint="default"/>
        <w:lang w:val="it-IT" w:eastAsia="en-US" w:bidi="ar-SA"/>
      </w:rPr>
    </w:lvl>
    <w:lvl w:ilvl="4">
      <w:start w:val="0"/>
      <w:numFmt w:val="bullet"/>
      <w:lvlText w:val="•"/>
      <w:lvlJc w:val="left"/>
      <w:pPr>
        <w:ind w:left="4606" w:hanging="158"/>
      </w:pPr>
      <w:rPr>
        <w:rFonts w:hint="default"/>
        <w:lang w:val="it-IT" w:eastAsia="en-US" w:bidi="ar-SA"/>
      </w:rPr>
    </w:lvl>
    <w:lvl w:ilvl="5">
      <w:start w:val="0"/>
      <w:numFmt w:val="bullet"/>
      <w:lvlText w:val="•"/>
      <w:lvlJc w:val="left"/>
      <w:pPr>
        <w:ind w:left="5523" w:hanging="158"/>
      </w:pPr>
      <w:rPr>
        <w:rFonts w:hint="default"/>
        <w:lang w:val="it-IT" w:eastAsia="en-US" w:bidi="ar-SA"/>
      </w:rPr>
    </w:lvl>
    <w:lvl w:ilvl="6">
      <w:start w:val="0"/>
      <w:numFmt w:val="bullet"/>
      <w:lvlText w:val="•"/>
      <w:lvlJc w:val="left"/>
      <w:pPr>
        <w:ind w:left="6439" w:hanging="158"/>
      </w:pPr>
      <w:rPr>
        <w:rFonts w:hint="default"/>
        <w:lang w:val="it-IT" w:eastAsia="en-US" w:bidi="ar-SA"/>
      </w:rPr>
    </w:lvl>
    <w:lvl w:ilvl="7">
      <w:start w:val="0"/>
      <w:numFmt w:val="bullet"/>
      <w:lvlText w:val="•"/>
      <w:lvlJc w:val="left"/>
      <w:pPr>
        <w:ind w:left="7356" w:hanging="158"/>
      </w:pPr>
      <w:rPr>
        <w:rFonts w:hint="default"/>
        <w:lang w:val="it-IT" w:eastAsia="en-US" w:bidi="ar-SA"/>
      </w:rPr>
    </w:lvl>
    <w:lvl w:ilvl="8">
      <w:start w:val="0"/>
      <w:numFmt w:val="bullet"/>
      <w:lvlText w:val="•"/>
      <w:lvlJc w:val="left"/>
      <w:pPr>
        <w:ind w:left="8273" w:hanging="158"/>
      </w:pPr>
      <w:rPr>
        <w:rFonts w:hint="default"/>
        <w:lang w:val="it-IT" w:eastAsia="en-US" w:bidi="ar-SA"/>
      </w:rPr>
    </w:lvl>
  </w:abstractNum>
  <w:abstractNum w:abstractNumId="13">
    <w:multiLevelType w:val="hybridMultilevel"/>
    <w:lvl w:ilvl="0">
      <w:start w:val="0"/>
      <w:numFmt w:val="bullet"/>
      <w:lvlText w:val="-"/>
      <w:lvlJc w:val="left"/>
      <w:pPr>
        <w:ind w:left="1662" w:hanging="360"/>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504" w:hanging="360"/>
      </w:pPr>
      <w:rPr>
        <w:rFonts w:hint="default"/>
        <w:lang w:val="it-IT" w:eastAsia="en-US" w:bidi="ar-SA"/>
      </w:rPr>
    </w:lvl>
    <w:lvl w:ilvl="2">
      <w:start w:val="0"/>
      <w:numFmt w:val="bullet"/>
      <w:lvlText w:val="•"/>
      <w:lvlJc w:val="left"/>
      <w:pPr>
        <w:ind w:left="3349" w:hanging="360"/>
      </w:pPr>
      <w:rPr>
        <w:rFonts w:hint="default"/>
        <w:lang w:val="it-IT" w:eastAsia="en-US" w:bidi="ar-SA"/>
      </w:rPr>
    </w:lvl>
    <w:lvl w:ilvl="3">
      <w:start w:val="0"/>
      <w:numFmt w:val="bullet"/>
      <w:lvlText w:val="•"/>
      <w:lvlJc w:val="left"/>
      <w:pPr>
        <w:ind w:left="4193" w:hanging="360"/>
      </w:pPr>
      <w:rPr>
        <w:rFonts w:hint="default"/>
        <w:lang w:val="it-IT" w:eastAsia="en-US" w:bidi="ar-SA"/>
      </w:rPr>
    </w:lvl>
    <w:lvl w:ilvl="4">
      <w:start w:val="0"/>
      <w:numFmt w:val="bullet"/>
      <w:lvlText w:val="•"/>
      <w:lvlJc w:val="left"/>
      <w:pPr>
        <w:ind w:left="5038" w:hanging="360"/>
      </w:pPr>
      <w:rPr>
        <w:rFonts w:hint="default"/>
        <w:lang w:val="it-IT" w:eastAsia="en-US" w:bidi="ar-SA"/>
      </w:rPr>
    </w:lvl>
    <w:lvl w:ilvl="5">
      <w:start w:val="0"/>
      <w:numFmt w:val="bullet"/>
      <w:lvlText w:val="•"/>
      <w:lvlJc w:val="left"/>
      <w:pPr>
        <w:ind w:left="5883" w:hanging="360"/>
      </w:pPr>
      <w:rPr>
        <w:rFonts w:hint="default"/>
        <w:lang w:val="it-IT" w:eastAsia="en-US" w:bidi="ar-SA"/>
      </w:rPr>
    </w:lvl>
    <w:lvl w:ilvl="6">
      <w:start w:val="0"/>
      <w:numFmt w:val="bullet"/>
      <w:lvlText w:val="•"/>
      <w:lvlJc w:val="left"/>
      <w:pPr>
        <w:ind w:left="6727" w:hanging="360"/>
      </w:pPr>
      <w:rPr>
        <w:rFonts w:hint="default"/>
        <w:lang w:val="it-IT" w:eastAsia="en-US" w:bidi="ar-SA"/>
      </w:rPr>
    </w:lvl>
    <w:lvl w:ilvl="7">
      <w:start w:val="0"/>
      <w:numFmt w:val="bullet"/>
      <w:lvlText w:val="•"/>
      <w:lvlJc w:val="left"/>
      <w:pPr>
        <w:ind w:left="7572" w:hanging="360"/>
      </w:pPr>
      <w:rPr>
        <w:rFonts w:hint="default"/>
        <w:lang w:val="it-IT" w:eastAsia="en-US" w:bidi="ar-SA"/>
      </w:rPr>
    </w:lvl>
    <w:lvl w:ilvl="8">
      <w:start w:val="0"/>
      <w:numFmt w:val="bullet"/>
      <w:lvlText w:val="•"/>
      <w:lvlJc w:val="left"/>
      <w:pPr>
        <w:ind w:left="8417" w:hanging="360"/>
      </w:pPr>
      <w:rPr>
        <w:rFonts w:hint="default"/>
        <w:lang w:val="it-IT" w:eastAsia="en-US" w:bidi="ar-SA"/>
      </w:rPr>
    </w:lvl>
  </w:abstractNum>
  <w:abstractNum w:abstractNumId="12">
    <w:multiLevelType w:val="hybridMultilevel"/>
    <w:lvl w:ilvl="0">
      <w:start w:val="0"/>
      <w:numFmt w:val="bullet"/>
      <w:lvlText w:val=""/>
      <w:lvlJc w:val="left"/>
      <w:pPr>
        <w:ind w:left="954" w:hanging="360"/>
      </w:pPr>
      <w:rPr>
        <w:rFonts w:hint="default" w:ascii="Symbol" w:hAnsi="Symbol" w:eastAsia="Symbol" w:cs="Symbol"/>
        <w:b w:val="0"/>
        <w:bCs w:val="0"/>
        <w:i w:val="0"/>
        <w:iCs w:val="0"/>
        <w:spacing w:val="0"/>
        <w:w w:val="100"/>
        <w:sz w:val="24"/>
        <w:szCs w:val="24"/>
        <w:lang w:val="it-IT" w:eastAsia="en-US" w:bidi="ar-SA"/>
      </w:rPr>
    </w:lvl>
    <w:lvl w:ilvl="1">
      <w:start w:val="0"/>
      <w:numFmt w:val="bullet"/>
      <w:lvlText w:val="•"/>
      <w:lvlJc w:val="left"/>
      <w:pPr>
        <w:ind w:left="1874" w:hanging="360"/>
      </w:pPr>
      <w:rPr>
        <w:rFonts w:hint="default"/>
        <w:lang w:val="it-IT" w:eastAsia="en-US" w:bidi="ar-SA"/>
      </w:rPr>
    </w:lvl>
    <w:lvl w:ilvl="2">
      <w:start w:val="0"/>
      <w:numFmt w:val="bullet"/>
      <w:lvlText w:val="•"/>
      <w:lvlJc w:val="left"/>
      <w:pPr>
        <w:ind w:left="2789" w:hanging="360"/>
      </w:pPr>
      <w:rPr>
        <w:rFonts w:hint="default"/>
        <w:lang w:val="it-IT" w:eastAsia="en-US" w:bidi="ar-SA"/>
      </w:rPr>
    </w:lvl>
    <w:lvl w:ilvl="3">
      <w:start w:val="0"/>
      <w:numFmt w:val="bullet"/>
      <w:lvlText w:val="•"/>
      <w:lvlJc w:val="left"/>
      <w:pPr>
        <w:ind w:left="3703" w:hanging="360"/>
      </w:pPr>
      <w:rPr>
        <w:rFonts w:hint="default"/>
        <w:lang w:val="it-IT" w:eastAsia="en-US" w:bidi="ar-SA"/>
      </w:rPr>
    </w:lvl>
    <w:lvl w:ilvl="4">
      <w:start w:val="0"/>
      <w:numFmt w:val="bullet"/>
      <w:lvlText w:val="•"/>
      <w:lvlJc w:val="left"/>
      <w:pPr>
        <w:ind w:left="4618" w:hanging="360"/>
      </w:pPr>
      <w:rPr>
        <w:rFonts w:hint="default"/>
        <w:lang w:val="it-IT" w:eastAsia="en-US" w:bidi="ar-SA"/>
      </w:rPr>
    </w:lvl>
    <w:lvl w:ilvl="5">
      <w:start w:val="0"/>
      <w:numFmt w:val="bullet"/>
      <w:lvlText w:val="•"/>
      <w:lvlJc w:val="left"/>
      <w:pPr>
        <w:ind w:left="5533" w:hanging="360"/>
      </w:pPr>
      <w:rPr>
        <w:rFonts w:hint="default"/>
        <w:lang w:val="it-IT" w:eastAsia="en-US" w:bidi="ar-SA"/>
      </w:rPr>
    </w:lvl>
    <w:lvl w:ilvl="6">
      <w:start w:val="0"/>
      <w:numFmt w:val="bullet"/>
      <w:lvlText w:val="•"/>
      <w:lvlJc w:val="left"/>
      <w:pPr>
        <w:ind w:left="6447" w:hanging="360"/>
      </w:pPr>
      <w:rPr>
        <w:rFonts w:hint="default"/>
        <w:lang w:val="it-IT" w:eastAsia="en-US" w:bidi="ar-SA"/>
      </w:rPr>
    </w:lvl>
    <w:lvl w:ilvl="7">
      <w:start w:val="0"/>
      <w:numFmt w:val="bullet"/>
      <w:lvlText w:val="•"/>
      <w:lvlJc w:val="left"/>
      <w:pPr>
        <w:ind w:left="7362" w:hanging="360"/>
      </w:pPr>
      <w:rPr>
        <w:rFonts w:hint="default"/>
        <w:lang w:val="it-IT" w:eastAsia="en-US" w:bidi="ar-SA"/>
      </w:rPr>
    </w:lvl>
    <w:lvl w:ilvl="8">
      <w:start w:val="0"/>
      <w:numFmt w:val="bullet"/>
      <w:lvlText w:val="•"/>
      <w:lvlJc w:val="left"/>
      <w:pPr>
        <w:ind w:left="8277" w:hanging="360"/>
      </w:pPr>
      <w:rPr>
        <w:rFonts w:hint="default"/>
        <w:lang w:val="it-IT" w:eastAsia="en-US" w:bidi="ar-SA"/>
      </w:rPr>
    </w:lvl>
  </w:abstractNum>
  <w:abstractNum w:abstractNumId="11">
    <w:multiLevelType w:val="hybridMultilevel"/>
    <w:lvl w:ilvl="0">
      <w:start w:val="1"/>
      <w:numFmt w:val="decimal"/>
      <w:lvlText w:val="%1"/>
      <w:lvlJc w:val="left"/>
      <w:pPr>
        <w:ind w:left="234" w:hanging="630"/>
        <w:jc w:val="left"/>
      </w:pPr>
      <w:rPr>
        <w:rFonts w:hint="default"/>
        <w:lang w:val="it-IT" w:eastAsia="en-US" w:bidi="ar-SA"/>
      </w:rPr>
    </w:lvl>
    <w:lvl w:ilvl="1">
      <w:start w:val="1"/>
      <w:numFmt w:val="decimal"/>
      <w:lvlText w:val="%1.%2"/>
      <w:lvlJc w:val="left"/>
      <w:pPr>
        <w:ind w:left="234" w:hanging="630"/>
        <w:jc w:val="left"/>
      </w:pPr>
      <w:rPr>
        <w:rFonts w:hint="default"/>
        <w:lang w:val="it-IT" w:eastAsia="en-US" w:bidi="ar-SA"/>
      </w:rPr>
    </w:lvl>
    <w:lvl w:ilvl="2">
      <w:start w:val="1"/>
      <w:numFmt w:val="decimal"/>
      <w:lvlText w:val="%1.%2.%3."/>
      <w:lvlJc w:val="left"/>
      <w:pPr>
        <w:ind w:left="234" w:hanging="630"/>
        <w:jc w:val="left"/>
      </w:pPr>
      <w:rPr>
        <w:rFonts w:hint="default" w:ascii="Palatino Linotype" w:hAnsi="Palatino Linotype" w:eastAsia="Palatino Linotype" w:cs="Palatino Linotype"/>
        <w:b/>
        <w:bCs/>
        <w:i w:val="0"/>
        <w:iCs w:val="0"/>
        <w:spacing w:val="0"/>
        <w:w w:val="100"/>
        <w:sz w:val="24"/>
        <w:szCs w:val="24"/>
        <w:lang w:val="it-IT" w:eastAsia="en-US" w:bidi="ar-SA"/>
      </w:rPr>
    </w:lvl>
    <w:lvl w:ilvl="3">
      <w:start w:val="0"/>
      <w:numFmt w:val="bullet"/>
      <w:lvlText w:val="-"/>
      <w:lvlJc w:val="left"/>
      <w:pPr>
        <w:ind w:left="1082" w:hanging="141"/>
      </w:pPr>
      <w:rPr>
        <w:rFonts w:hint="default" w:ascii="Cambria" w:hAnsi="Cambria" w:eastAsia="Cambria" w:cs="Cambria"/>
        <w:b w:val="0"/>
        <w:bCs w:val="0"/>
        <w:i w:val="0"/>
        <w:iCs w:val="0"/>
        <w:spacing w:val="0"/>
        <w:w w:val="100"/>
        <w:sz w:val="24"/>
        <w:szCs w:val="24"/>
        <w:lang w:val="it-IT" w:eastAsia="en-US" w:bidi="ar-SA"/>
      </w:rPr>
    </w:lvl>
    <w:lvl w:ilvl="4">
      <w:start w:val="0"/>
      <w:numFmt w:val="bullet"/>
      <w:lvlText w:val="•"/>
      <w:lvlJc w:val="left"/>
      <w:pPr>
        <w:ind w:left="4088" w:hanging="141"/>
      </w:pPr>
      <w:rPr>
        <w:rFonts w:hint="default"/>
        <w:lang w:val="it-IT" w:eastAsia="en-US" w:bidi="ar-SA"/>
      </w:rPr>
    </w:lvl>
    <w:lvl w:ilvl="5">
      <w:start w:val="0"/>
      <w:numFmt w:val="bullet"/>
      <w:lvlText w:val="•"/>
      <w:lvlJc w:val="left"/>
      <w:pPr>
        <w:ind w:left="5091" w:hanging="141"/>
      </w:pPr>
      <w:rPr>
        <w:rFonts w:hint="default"/>
        <w:lang w:val="it-IT" w:eastAsia="en-US" w:bidi="ar-SA"/>
      </w:rPr>
    </w:lvl>
    <w:lvl w:ilvl="6">
      <w:start w:val="0"/>
      <w:numFmt w:val="bullet"/>
      <w:lvlText w:val="•"/>
      <w:lvlJc w:val="left"/>
      <w:pPr>
        <w:ind w:left="6094" w:hanging="141"/>
      </w:pPr>
      <w:rPr>
        <w:rFonts w:hint="default"/>
        <w:lang w:val="it-IT" w:eastAsia="en-US" w:bidi="ar-SA"/>
      </w:rPr>
    </w:lvl>
    <w:lvl w:ilvl="7">
      <w:start w:val="0"/>
      <w:numFmt w:val="bullet"/>
      <w:lvlText w:val="•"/>
      <w:lvlJc w:val="left"/>
      <w:pPr>
        <w:ind w:left="7097" w:hanging="141"/>
      </w:pPr>
      <w:rPr>
        <w:rFonts w:hint="default"/>
        <w:lang w:val="it-IT" w:eastAsia="en-US" w:bidi="ar-SA"/>
      </w:rPr>
    </w:lvl>
    <w:lvl w:ilvl="8">
      <w:start w:val="0"/>
      <w:numFmt w:val="bullet"/>
      <w:lvlText w:val="•"/>
      <w:lvlJc w:val="left"/>
      <w:pPr>
        <w:ind w:left="8100" w:hanging="141"/>
      </w:pPr>
      <w:rPr>
        <w:rFonts w:hint="default"/>
        <w:lang w:val="it-IT" w:eastAsia="en-US" w:bidi="ar-SA"/>
      </w:rPr>
    </w:lvl>
  </w:abstractNum>
  <w:abstractNum w:abstractNumId="10">
    <w:multiLevelType w:val="hybridMultilevel"/>
    <w:lvl w:ilvl="0">
      <w:start w:val="1"/>
      <w:numFmt w:val="decimal"/>
      <w:lvlText w:val="%1."/>
      <w:lvlJc w:val="left"/>
      <w:pPr>
        <w:ind w:left="483" w:hanging="250"/>
        <w:jc w:val="left"/>
      </w:pPr>
      <w:rPr>
        <w:rFonts w:hint="default" w:ascii="Palatino Linotype" w:hAnsi="Palatino Linotype" w:eastAsia="Palatino Linotype" w:cs="Palatino Linotype"/>
        <w:b/>
        <w:bCs/>
        <w:i w:val="0"/>
        <w:iCs w:val="0"/>
        <w:spacing w:val="0"/>
        <w:w w:val="100"/>
        <w:sz w:val="24"/>
        <w:szCs w:val="24"/>
        <w:lang w:val="it-IT" w:eastAsia="en-US" w:bidi="ar-SA"/>
      </w:rPr>
    </w:lvl>
    <w:lvl w:ilvl="1">
      <w:start w:val="1"/>
      <w:numFmt w:val="decimal"/>
      <w:lvlText w:val="%1.%2"/>
      <w:lvlJc w:val="left"/>
      <w:pPr>
        <w:ind w:left="594" w:hanging="360"/>
        <w:jc w:val="left"/>
      </w:pPr>
      <w:rPr>
        <w:rFonts w:hint="default" w:ascii="Palatino Linotype" w:hAnsi="Palatino Linotype" w:eastAsia="Palatino Linotype" w:cs="Palatino Linotype"/>
        <w:b/>
        <w:bCs/>
        <w:i w:val="0"/>
        <w:iCs w:val="0"/>
        <w:spacing w:val="0"/>
        <w:w w:val="100"/>
        <w:sz w:val="24"/>
        <w:szCs w:val="24"/>
        <w:lang w:val="it-IT" w:eastAsia="en-US" w:bidi="ar-SA"/>
      </w:rPr>
    </w:lvl>
    <w:lvl w:ilvl="2">
      <w:start w:val="0"/>
      <w:numFmt w:val="bullet"/>
      <w:lvlText w:val="•"/>
      <w:lvlJc w:val="left"/>
      <w:pPr>
        <w:ind w:left="1656" w:hanging="360"/>
      </w:pPr>
      <w:rPr>
        <w:rFonts w:hint="default"/>
        <w:lang w:val="it-IT" w:eastAsia="en-US" w:bidi="ar-SA"/>
      </w:rPr>
    </w:lvl>
    <w:lvl w:ilvl="3">
      <w:start w:val="0"/>
      <w:numFmt w:val="bullet"/>
      <w:lvlText w:val="•"/>
      <w:lvlJc w:val="left"/>
      <w:pPr>
        <w:ind w:left="2712" w:hanging="360"/>
      </w:pPr>
      <w:rPr>
        <w:rFonts w:hint="default"/>
        <w:lang w:val="it-IT" w:eastAsia="en-US" w:bidi="ar-SA"/>
      </w:rPr>
    </w:lvl>
    <w:lvl w:ilvl="4">
      <w:start w:val="0"/>
      <w:numFmt w:val="bullet"/>
      <w:lvlText w:val="•"/>
      <w:lvlJc w:val="left"/>
      <w:pPr>
        <w:ind w:left="3768" w:hanging="360"/>
      </w:pPr>
      <w:rPr>
        <w:rFonts w:hint="default"/>
        <w:lang w:val="it-IT" w:eastAsia="en-US" w:bidi="ar-SA"/>
      </w:rPr>
    </w:lvl>
    <w:lvl w:ilvl="5">
      <w:start w:val="0"/>
      <w:numFmt w:val="bullet"/>
      <w:lvlText w:val="•"/>
      <w:lvlJc w:val="left"/>
      <w:pPr>
        <w:ind w:left="4825" w:hanging="360"/>
      </w:pPr>
      <w:rPr>
        <w:rFonts w:hint="default"/>
        <w:lang w:val="it-IT" w:eastAsia="en-US" w:bidi="ar-SA"/>
      </w:rPr>
    </w:lvl>
    <w:lvl w:ilvl="6">
      <w:start w:val="0"/>
      <w:numFmt w:val="bullet"/>
      <w:lvlText w:val="•"/>
      <w:lvlJc w:val="left"/>
      <w:pPr>
        <w:ind w:left="5881" w:hanging="360"/>
      </w:pPr>
      <w:rPr>
        <w:rFonts w:hint="default"/>
        <w:lang w:val="it-IT" w:eastAsia="en-US" w:bidi="ar-SA"/>
      </w:rPr>
    </w:lvl>
    <w:lvl w:ilvl="7">
      <w:start w:val="0"/>
      <w:numFmt w:val="bullet"/>
      <w:lvlText w:val="•"/>
      <w:lvlJc w:val="left"/>
      <w:pPr>
        <w:ind w:left="6937" w:hanging="360"/>
      </w:pPr>
      <w:rPr>
        <w:rFonts w:hint="default"/>
        <w:lang w:val="it-IT" w:eastAsia="en-US" w:bidi="ar-SA"/>
      </w:rPr>
    </w:lvl>
    <w:lvl w:ilvl="8">
      <w:start w:val="0"/>
      <w:numFmt w:val="bullet"/>
      <w:lvlText w:val="•"/>
      <w:lvlJc w:val="left"/>
      <w:pPr>
        <w:ind w:left="7993" w:hanging="360"/>
      </w:pPr>
      <w:rPr>
        <w:rFonts w:hint="default"/>
        <w:lang w:val="it-IT" w:eastAsia="en-US" w:bidi="ar-SA"/>
      </w:rPr>
    </w:lvl>
  </w:abstractNum>
  <w:abstractNum w:abstractNumId="9">
    <w:multiLevelType w:val="hybridMultilevel"/>
    <w:lvl w:ilvl="0">
      <w:start w:val="8"/>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5"/>
        <w:sz w:val="24"/>
        <w:szCs w:val="24"/>
        <w:lang w:val="it-IT" w:eastAsia="en-US" w:bidi="ar-SA"/>
      </w:rPr>
    </w:lvl>
    <w:lvl w:ilvl="2">
      <w:start w:val="1"/>
      <w:numFmt w:val="decimal"/>
      <w:lvlText w:val="%1.%2.%3"/>
      <w:lvlJc w:val="left"/>
      <w:pPr>
        <w:ind w:left="1483" w:hanging="540"/>
        <w:jc w:val="left"/>
      </w:pPr>
      <w:rPr>
        <w:rFonts w:hint="default" w:ascii="Palatino Linotype" w:hAnsi="Palatino Linotype" w:eastAsia="Palatino Linotype" w:cs="Palatino Linotype"/>
        <w:b w:val="0"/>
        <w:bCs w:val="0"/>
        <w:i/>
        <w:iCs/>
        <w:spacing w:val="0"/>
        <w:w w:val="100"/>
        <w:sz w:val="24"/>
        <w:szCs w:val="24"/>
        <w:lang w:val="it-IT" w:eastAsia="en-US" w:bidi="ar-SA"/>
      </w:rPr>
    </w:lvl>
    <w:lvl w:ilvl="3">
      <w:start w:val="0"/>
      <w:numFmt w:val="bullet"/>
      <w:lvlText w:val="•"/>
      <w:lvlJc w:val="left"/>
      <w:pPr>
        <w:ind w:left="3396" w:hanging="540"/>
      </w:pPr>
      <w:rPr>
        <w:rFonts w:hint="default"/>
        <w:lang w:val="it-IT" w:eastAsia="en-US" w:bidi="ar-SA"/>
      </w:rPr>
    </w:lvl>
    <w:lvl w:ilvl="4">
      <w:start w:val="0"/>
      <w:numFmt w:val="bullet"/>
      <w:lvlText w:val="•"/>
      <w:lvlJc w:val="left"/>
      <w:pPr>
        <w:ind w:left="4355" w:hanging="540"/>
      </w:pPr>
      <w:rPr>
        <w:rFonts w:hint="default"/>
        <w:lang w:val="it-IT" w:eastAsia="en-US" w:bidi="ar-SA"/>
      </w:rPr>
    </w:lvl>
    <w:lvl w:ilvl="5">
      <w:start w:val="0"/>
      <w:numFmt w:val="bullet"/>
      <w:lvlText w:val="•"/>
      <w:lvlJc w:val="left"/>
      <w:pPr>
        <w:ind w:left="5313" w:hanging="540"/>
      </w:pPr>
      <w:rPr>
        <w:rFonts w:hint="default"/>
        <w:lang w:val="it-IT" w:eastAsia="en-US" w:bidi="ar-SA"/>
      </w:rPr>
    </w:lvl>
    <w:lvl w:ilvl="6">
      <w:start w:val="0"/>
      <w:numFmt w:val="bullet"/>
      <w:lvlText w:val="•"/>
      <w:lvlJc w:val="left"/>
      <w:pPr>
        <w:ind w:left="6272" w:hanging="540"/>
      </w:pPr>
      <w:rPr>
        <w:rFonts w:hint="default"/>
        <w:lang w:val="it-IT" w:eastAsia="en-US" w:bidi="ar-SA"/>
      </w:rPr>
    </w:lvl>
    <w:lvl w:ilvl="7">
      <w:start w:val="0"/>
      <w:numFmt w:val="bullet"/>
      <w:lvlText w:val="•"/>
      <w:lvlJc w:val="left"/>
      <w:pPr>
        <w:ind w:left="7230" w:hanging="540"/>
      </w:pPr>
      <w:rPr>
        <w:rFonts w:hint="default"/>
        <w:lang w:val="it-IT" w:eastAsia="en-US" w:bidi="ar-SA"/>
      </w:rPr>
    </w:lvl>
    <w:lvl w:ilvl="8">
      <w:start w:val="0"/>
      <w:numFmt w:val="bullet"/>
      <w:lvlText w:val="•"/>
      <w:lvlJc w:val="left"/>
      <w:pPr>
        <w:ind w:left="8189" w:hanging="540"/>
      </w:pPr>
      <w:rPr>
        <w:rFonts w:hint="default"/>
        <w:lang w:val="it-IT" w:eastAsia="en-US" w:bidi="ar-SA"/>
      </w:rPr>
    </w:lvl>
  </w:abstractNum>
  <w:abstractNum w:abstractNumId="8">
    <w:multiLevelType w:val="hybridMultilevel"/>
    <w:lvl w:ilvl="0">
      <w:start w:val="7"/>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0"/>
        <w:sz w:val="24"/>
        <w:szCs w:val="24"/>
        <w:lang w:val="it-IT" w:eastAsia="en-US" w:bidi="ar-SA"/>
      </w:rPr>
    </w:lvl>
    <w:lvl w:ilvl="2">
      <w:start w:val="1"/>
      <w:numFmt w:val="decimal"/>
      <w:lvlText w:val="%1.%2.%3"/>
      <w:lvlJc w:val="left"/>
      <w:pPr>
        <w:ind w:left="942" w:hanging="540"/>
        <w:jc w:val="left"/>
      </w:pPr>
      <w:rPr>
        <w:rFonts w:hint="default" w:ascii="Palatino Linotype" w:hAnsi="Palatino Linotype" w:eastAsia="Palatino Linotype" w:cs="Palatino Linotype"/>
        <w:b w:val="0"/>
        <w:bCs w:val="0"/>
        <w:i/>
        <w:iCs/>
        <w:spacing w:val="0"/>
        <w:w w:val="100"/>
        <w:sz w:val="24"/>
        <w:szCs w:val="24"/>
        <w:lang w:val="it-IT" w:eastAsia="en-US" w:bidi="ar-SA"/>
      </w:rPr>
    </w:lvl>
    <w:lvl w:ilvl="3">
      <w:start w:val="0"/>
      <w:numFmt w:val="bullet"/>
      <w:lvlText w:val="•"/>
      <w:lvlJc w:val="left"/>
      <w:pPr>
        <w:ind w:left="2976" w:hanging="540"/>
      </w:pPr>
      <w:rPr>
        <w:rFonts w:hint="default"/>
        <w:lang w:val="it-IT" w:eastAsia="en-US" w:bidi="ar-SA"/>
      </w:rPr>
    </w:lvl>
    <w:lvl w:ilvl="4">
      <w:start w:val="0"/>
      <w:numFmt w:val="bullet"/>
      <w:lvlText w:val="•"/>
      <w:lvlJc w:val="left"/>
      <w:pPr>
        <w:ind w:left="3995" w:hanging="540"/>
      </w:pPr>
      <w:rPr>
        <w:rFonts w:hint="default"/>
        <w:lang w:val="it-IT" w:eastAsia="en-US" w:bidi="ar-SA"/>
      </w:rPr>
    </w:lvl>
    <w:lvl w:ilvl="5">
      <w:start w:val="0"/>
      <w:numFmt w:val="bullet"/>
      <w:lvlText w:val="•"/>
      <w:lvlJc w:val="left"/>
      <w:pPr>
        <w:ind w:left="5013" w:hanging="540"/>
      </w:pPr>
      <w:rPr>
        <w:rFonts w:hint="default"/>
        <w:lang w:val="it-IT" w:eastAsia="en-US" w:bidi="ar-SA"/>
      </w:rPr>
    </w:lvl>
    <w:lvl w:ilvl="6">
      <w:start w:val="0"/>
      <w:numFmt w:val="bullet"/>
      <w:lvlText w:val="•"/>
      <w:lvlJc w:val="left"/>
      <w:pPr>
        <w:ind w:left="6032" w:hanging="540"/>
      </w:pPr>
      <w:rPr>
        <w:rFonts w:hint="default"/>
        <w:lang w:val="it-IT" w:eastAsia="en-US" w:bidi="ar-SA"/>
      </w:rPr>
    </w:lvl>
    <w:lvl w:ilvl="7">
      <w:start w:val="0"/>
      <w:numFmt w:val="bullet"/>
      <w:lvlText w:val="•"/>
      <w:lvlJc w:val="left"/>
      <w:pPr>
        <w:ind w:left="7050" w:hanging="540"/>
      </w:pPr>
      <w:rPr>
        <w:rFonts w:hint="default"/>
        <w:lang w:val="it-IT" w:eastAsia="en-US" w:bidi="ar-SA"/>
      </w:rPr>
    </w:lvl>
    <w:lvl w:ilvl="8">
      <w:start w:val="0"/>
      <w:numFmt w:val="bullet"/>
      <w:lvlText w:val="•"/>
      <w:lvlJc w:val="left"/>
      <w:pPr>
        <w:ind w:left="8069" w:hanging="540"/>
      </w:pPr>
      <w:rPr>
        <w:rFonts w:hint="default"/>
        <w:lang w:val="it-IT" w:eastAsia="en-US" w:bidi="ar-SA"/>
      </w:rPr>
    </w:lvl>
  </w:abstractNum>
  <w:abstractNum w:abstractNumId="7">
    <w:multiLevelType w:val="hybridMultilevel"/>
    <w:lvl w:ilvl="0">
      <w:start w:val="6"/>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0"/>
        <w:sz w:val="24"/>
        <w:szCs w:val="24"/>
        <w:lang w:val="it-IT" w:eastAsia="en-US" w:bidi="ar-SA"/>
      </w:rPr>
    </w:lvl>
    <w:lvl w:ilvl="2">
      <w:start w:val="0"/>
      <w:numFmt w:val="bullet"/>
      <w:lvlText w:val="•"/>
      <w:lvlJc w:val="left"/>
      <w:pPr>
        <w:ind w:left="2501" w:hanging="360"/>
      </w:pPr>
      <w:rPr>
        <w:rFonts w:hint="default"/>
        <w:lang w:val="it-IT" w:eastAsia="en-US" w:bidi="ar-SA"/>
      </w:rPr>
    </w:lvl>
    <w:lvl w:ilvl="3">
      <w:start w:val="0"/>
      <w:numFmt w:val="bullet"/>
      <w:lvlText w:val="•"/>
      <w:lvlJc w:val="left"/>
      <w:pPr>
        <w:ind w:left="3451" w:hanging="360"/>
      </w:pPr>
      <w:rPr>
        <w:rFonts w:hint="default"/>
        <w:lang w:val="it-IT" w:eastAsia="en-US" w:bidi="ar-SA"/>
      </w:rPr>
    </w:lvl>
    <w:lvl w:ilvl="4">
      <w:start w:val="0"/>
      <w:numFmt w:val="bullet"/>
      <w:lvlText w:val="•"/>
      <w:lvlJc w:val="left"/>
      <w:pPr>
        <w:ind w:left="4402"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303" w:hanging="360"/>
      </w:pPr>
      <w:rPr>
        <w:rFonts w:hint="default"/>
        <w:lang w:val="it-IT" w:eastAsia="en-US" w:bidi="ar-SA"/>
      </w:rPr>
    </w:lvl>
    <w:lvl w:ilvl="7">
      <w:start w:val="0"/>
      <w:numFmt w:val="bullet"/>
      <w:lvlText w:val="•"/>
      <w:lvlJc w:val="left"/>
      <w:pPr>
        <w:ind w:left="7254" w:hanging="360"/>
      </w:pPr>
      <w:rPr>
        <w:rFonts w:hint="default"/>
        <w:lang w:val="it-IT" w:eastAsia="en-US" w:bidi="ar-SA"/>
      </w:rPr>
    </w:lvl>
    <w:lvl w:ilvl="8">
      <w:start w:val="0"/>
      <w:numFmt w:val="bullet"/>
      <w:lvlText w:val="•"/>
      <w:lvlJc w:val="left"/>
      <w:pPr>
        <w:ind w:left="8205" w:hanging="360"/>
      </w:pPr>
      <w:rPr>
        <w:rFonts w:hint="default"/>
        <w:lang w:val="it-IT" w:eastAsia="en-US" w:bidi="ar-SA"/>
      </w:rPr>
    </w:lvl>
  </w:abstractNum>
  <w:abstractNum w:abstractNumId="6">
    <w:multiLevelType w:val="hybridMultilevel"/>
    <w:lvl w:ilvl="0">
      <w:start w:val="5"/>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5"/>
        <w:sz w:val="24"/>
        <w:szCs w:val="24"/>
        <w:lang w:val="it-IT" w:eastAsia="en-US" w:bidi="ar-SA"/>
      </w:rPr>
    </w:lvl>
    <w:lvl w:ilvl="2">
      <w:start w:val="1"/>
      <w:numFmt w:val="decimal"/>
      <w:lvlText w:val="%1.%2.%3"/>
      <w:lvlJc w:val="left"/>
      <w:pPr>
        <w:ind w:left="1482" w:hanging="540"/>
        <w:jc w:val="left"/>
      </w:pPr>
      <w:rPr>
        <w:rFonts w:hint="default" w:ascii="Palatino Linotype" w:hAnsi="Palatino Linotype" w:eastAsia="Palatino Linotype" w:cs="Palatino Linotype"/>
        <w:b w:val="0"/>
        <w:bCs w:val="0"/>
        <w:i/>
        <w:iCs/>
        <w:spacing w:val="0"/>
        <w:w w:val="100"/>
        <w:sz w:val="24"/>
        <w:szCs w:val="24"/>
        <w:lang w:val="it-IT" w:eastAsia="en-US" w:bidi="ar-SA"/>
      </w:rPr>
    </w:lvl>
    <w:lvl w:ilvl="3">
      <w:start w:val="0"/>
      <w:numFmt w:val="bullet"/>
      <w:lvlText w:val="•"/>
      <w:lvlJc w:val="left"/>
      <w:pPr>
        <w:ind w:left="3396" w:hanging="540"/>
      </w:pPr>
      <w:rPr>
        <w:rFonts w:hint="default"/>
        <w:lang w:val="it-IT" w:eastAsia="en-US" w:bidi="ar-SA"/>
      </w:rPr>
    </w:lvl>
    <w:lvl w:ilvl="4">
      <w:start w:val="0"/>
      <w:numFmt w:val="bullet"/>
      <w:lvlText w:val="•"/>
      <w:lvlJc w:val="left"/>
      <w:pPr>
        <w:ind w:left="4355" w:hanging="540"/>
      </w:pPr>
      <w:rPr>
        <w:rFonts w:hint="default"/>
        <w:lang w:val="it-IT" w:eastAsia="en-US" w:bidi="ar-SA"/>
      </w:rPr>
    </w:lvl>
    <w:lvl w:ilvl="5">
      <w:start w:val="0"/>
      <w:numFmt w:val="bullet"/>
      <w:lvlText w:val="•"/>
      <w:lvlJc w:val="left"/>
      <w:pPr>
        <w:ind w:left="5313" w:hanging="540"/>
      </w:pPr>
      <w:rPr>
        <w:rFonts w:hint="default"/>
        <w:lang w:val="it-IT" w:eastAsia="en-US" w:bidi="ar-SA"/>
      </w:rPr>
    </w:lvl>
    <w:lvl w:ilvl="6">
      <w:start w:val="0"/>
      <w:numFmt w:val="bullet"/>
      <w:lvlText w:val="•"/>
      <w:lvlJc w:val="left"/>
      <w:pPr>
        <w:ind w:left="6272" w:hanging="540"/>
      </w:pPr>
      <w:rPr>
        <w:rFonts w:hint="default"/>
        <w:lang w:val="it-IT" w:eastAsia="en-US" w:bidi="ar-SA"/>
      </w:rPr>
    </w:lvl>
    <w:lvl w:ilvl="7">
      <w:start w:val="0"/>
      <w:numFmt w:val="bullet"/>
      <w:lvlText w:val="•"/>
      <w:lvlJc w:val="left"/>
      <w:pPr>
        <w:ind w:left="7230" w:hanging="540"/>
      </w:pPr>
      <w:rPr>
        <w:rFonts w:hint="default"/>
        <w:lang w:val="it-IT" w:eastAsia="en-US" w:bidi="ar-SA"/>
      </w:rPr>
    </w:lvl>
    <w:lvl w:ilvl="8">
      <w:start w:val="0"/>
      <w:numFmt w:val="bullet"/>
      <w:lvlText w:val="•"/>
      <w:lvlJc w:val="left"/>
      <w:pPr>
        <w:ind w:left="8189" w:hanging="540"/>
      </w:pPr>
      <w:rPr>
        <w:rFonts w:hint="default"/>
        <w:lang w:val="it-IT" w:eastAsia="en-US" w:bidi="ar-SA"/>
      </w:rPr>
    </w:lvl>
  </w:abstractNum>
  <w:abstractNum w:abstractNumId="5">
    <w:multiLevelType w:val="hybridMultilevel"/>
    <w:lvl w:ilvl="0">
      <w:start w:val="4"/>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0"/>
        <w:sz w:val="24"/>
        <w:szCs w:val="24"/>
        <w:lang w:val="it-IT" w:eastAsia="en-US" w:bidi="ar-SA"/>
      </w:rPr>
    </w:lvl>
    <w:lvl w:ilvl="2">
      <w:start w:val="0"/>
      <w:numFmt w:val="bullet"/>
      <w:lvlText w:val="•"/>
      <w:lvlJc w:val="left"/>
      <w:pPr>
        <w:ind w:left="2501" w:hanging="360"/>
      </w:pPr>
      <w:rPr>
        <w:rFonts w:hint="default"/>
        <w:lang w:val="it-IT" w:eastAsia="en-US" w:bidi="ar-SA"/>
      </w:rPr>
    </w:lvl>
    <w:lvl w:ilvl="3">
      <w:start w:val="0"/>
      <w:numFmt w:val="bullet"/>
      <w:lvlText w:val="•"/>
      <w:lvlJc w:val="left"/>
      <w:pPr>
        <w:ind w:left="3451" w:hanging="360"/>
      </w:pPr>
      <w:rPr>
        <w:rFonts w:hint="default"/>
        <w:lang w:val="it-IT" w:eastAsia="en-US" w:bidi="ar-SA"/>
      </w:rPr>
    </w:lvl>
    <w:lvl w:ilvl="4">
      <w:start w:val="0"/>
      <w:numFmt w:val="bullet"/>
      <w:lvlText w:val="•"/>
      <w:lvlJc w:val="left"/>
      <w:pPr>
        <w:ind w:left="4402"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303" w:hanging="360"/>
      </w:pPr>
      <w:rPr>
        <w:rFonts w:hint="default"/>
        <w:lang w:val="it-IT" w:eastAsia="en-US" w:bidi="ar-SA"/>
      </w:rPr>
    </w:lvl>
    <w:lvl w:ilvl="7">
      <w:start w:val="0"/>
      <w:numFmt w:val="bullet"/>
      <w:lvlText w:val="•"/>
      <w:lvlJc w:val="left"/>
      <w:pPr>
        <w:ind w:left="7254" w:hanging="360"/>
      </w:pPr>
      <w:rPr>
        <w:rFonts w:hint="default"/>
        <w:lang w:val="it-IT" w:eastAsia="en-US" w:bidi="ar-SA"/>
      </w:rPr>
    </w:lvl>
    <w:lvl w:ilvl="8">
      <w:start w:val="0"/>
      <w:numFmt w:val="bullet"/>
      <w:lvlText w:val="•"/>
      <w:lvlJc w:val="left"/>
      <w:pPr>
        <w:ind w:left="8205" w:hanging="360"/>
      </w:pPr>
      <w:rPr>
        <w:rFonts w:hint="default"/>
        <w:lang w:val="it-IT" w:eastAsia="en-US" w:bidi="ar-SA"/>
      </w:rPr>
    </w:lvl>
  </w:abstractNum>
  <w:abstractNum w:abstractNumId="4">
    <w:multiLevelType w:val="hybridMultilevel"/>
    <w:lvl w:ilvl="0">
      <w:start w:val="3"/>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0"/>
        <w:sz w:val="24"/>
        <w:szCs w:val="24"/>
        <w:lang w:val="it-IT" w:eastAsia="en-US" w:bidi="ar-SA"/>
      </w:rPr>
    </w:lvl>
    <w:lvl w:ilvl="2">
      <w:start w:val="1"/>
      <w:numFmt w:val="decimal"/>
      <w:lvlText w:val="%1.%2.%3."/>
      <w:lvlJc w:val="left"/>
      <w:pPr>
        <w:ind w:left="1542" w:hanging="600"/>
        <w:jc w:val="left"/>
      </w:pPr>
      <w:rPr>
        <w:rFonts w:hint="default" w:ascii="Palatino Linotype" w:hAnsi="Palatino Linotype" w:eastAsia="Palatino Linotype" w:cs="Palatino Linotype"/>
        <w:b w:val="0"/>
        <w:bCs w:val="0"/>
        <w:i/>
        <w:iCs/>
        <w:spacing w:val="0"/>
        <w:w w:val="100"/>
        <w:sz w:val="24"/>
        <w:szCs w:val="24"/>
        <w:lang w:val="it-IT" w:eastAsia="en-US" w:bidi="ar-SA"/>
      </w:rPr>
    </w:lvl>
    <w:lvl w:ilvl="3">
      <w:start w:val="0"/>
      <w:numFmt w:val="bullet"/>
      <w:lvlText w:val="•"/>
      <w:lvlJc w:val="left"/>
      <w:pPr>
        <w:ind w:left="3443" w:hanging="600"/>
      </w:pPr>
      <w:rPr>
        <w:rFonts w:hint="default"/>
        <w:lang w:val="it-IT" w:eastAsia="en-US" w:bidi="ar-SA"/>
      </w:rPr>
    </w:lvl>
    <w:lvl w:ilvl="4">
      <w:start w:val="0"/>
      <w:numFmt w:val="bullet"/>
      <w:lvlText w:val="•"/>
      <w:lvlJc w:val="left"/>
      <w:pPr>
        <w:ind w:left="4395" w:hanging="600"/>
      </w:pPr>
      <w:rPr>
        <w:rFonts w:hint="default"/>
        <w:lang w:val="it-IT" w:eastAsia="en-US" w:bidi="ar-SA"/>
      </w:rPr>
    </w:lvl>
    <w:lvl w:ilvl="5">
      <w:start w:val="0"/>
      <w:numFmt w:val="bullet"/>
      <w:lvlText w:val="•"/>
      <w:lvlJc w:val="left"/>
      <w:pPr>
        <w:ind w:left="5347" w:hanging="600"/>
      </w:pPr>
      <w:rPr>
        <w:rFonts w:hint="default"/>
        <w:lang w:val="it-IT" w:eastAsia="en-US" w:bidi="ar-SA"/>
      </w:rPr>
    </w:lvl>
    <w:lvl w:ilvl="6">
      <w:start w:val="0"/>
      <w:numFmt w:val="bullet"/>
      <w:lvlText w:val="•"/>
      <w:lvlJc w:val="left"/>
      <w:pPr>
        <w:ind w:left="6299" w:hanging="600"/>
      </w:pPr>
      <w:rPr>
        <w:rFonts w:hint="default"/>
        <w:lang w:val="it-IT" w:eastAsia="en-US" w:bidi="ar-SA"/>
      </w:rPr>
    </w:lvl>
    <w:lvl w:ilvl="7">
      <w:start w:val="0"/>
      <w:numFmt w:val="bullet"/>
      <w:lvlText w:val="•"/>
      <w:lvlJc w:val="left"/>
      <w:pPr>
        <w:ind w:left="7250" w:hanging="600"/>
      </w:pPr>
      <w:rPr>
        <w:rFonts w:hint="default"/>
        <w:lang w:val="it-IT" w:eastAsia="en-US" w:bidi="ar-SA"/>
      </w:rPr>
    </w:lvl>
    <w:lvl w:ilvl="8">
      <w:start w:val="0"/>
      <w:numFmt w:val="bullet"/>
      <w:lvlText w:val="•"/>
      <w:lvlJc w:val="left"/>
      <w:pPr>
        <w:ind w:left="8202" w:hanging="600"/>
      </w:pPr>
      <w:rPr>
        <w:rFonts w:hint="default"/>
        <w:lang w:val="it-IT" w:eastAsia="en-US" w:bidi="ar-SA"/>
      </w:rPr>
    </w:lvl>
  </w:abstractNum>
  <w:abstractNum w:abstractNumId="3">
    <w:multiLevelType w:val="hybridMultilevel"/>
    <w:lvl w:ilvl="0">
      <w:start w:val="1"/>
      <w:numFmt w:val="decimal"/>
      <w:lvlText w:val="%1"/>
      <w:lvlJc w:val="left"/>
      <w:pPr>
        <w:ind w:left="1482" w:hanging="540"/>
        <w:jc w:val="left"/>
      </w:pPr>
      <w:rPr>
        <w:rFonts w:hint="default"/>
        <w:lang w:val="it-IT" w:eastAsia="en-US" w:bidi="ar-SA"/>
      </w:rPr>
    </w:lvl>
    <w:lvl w:ilvl="1">
      <w:start w:val="1"/>
      <w:numFmt w:val="decimal"/>
      <w:lvlText w:val="%1.%2"/>
      <w:lvlJc w:val="left"/>
      <w:pPr>
        <w:ind w:left="1482" w:hanging="540"/>
        <w:jc w:val="left"/>
      </w:pPr>
      <w:rPr>
        <w:rFonts w:hint="default"/>
        <w:lang w:val="it-IT" w:eastAsia="en-US" w:bidi="ar-SA"/>
      </w:rPr>
    </w:lvl>
    <w:lvl w:ilvl="2">
      <w:start w:val="5"/>
      <w:numFmt w:val="decimal"/>
      <w:lvlText w:val="%1.%2.%3"/>
      <w:lvlJc w:val="left"/>
      <w:pPr>
        <w:ind w:left="1482" w:hanging="540"/>
        <w:jc w:val="left"/>
      </w:pPr>
      <w:rPr>
        <w:rFonts w:hint="default" w:ascii="Cambria" w:hAnsi="Cambria" w:eastAsia="Cambria" w:cs="Cambria"/>
        <w:b w:val="0"/>
        <w:bCs w:val="0"/>
        <w:i w:val="0"/>
        <w:iCs w:val="0"/>
        <w:spacing w:val="0"/>
        <w:w w:val="96"/>
        <w:sz w:val="24"/>
        <w:szCs w:val="24"/>
        <w:lang w:val="it-IT" w:eastAsia="en-US" w:bidi="ar-SA"/>
      </w:rPr>
    </w:lvl>
    <w:lvl w:ilvl="3">
      <w:start w:val="0"/>
      <w:numFmt w:val="bullet"/>
      <w:lvlText w:val="•"/>
      <w:lvlJc w:val="left"/>
      <w:pPr>
        <w:ind w:left="4067" w:hanging="540"/>
      </w:pPr>
      <w:rPr>
        <w:rFonts w:hint="default"/>
        <w:lang w:val="it-IT" w:eastAsia="en-US" w:bidi="ar-SA"/>
      </w:rPr>
    </w:lvl>
    <w:lvl w:ilvl="4">
      <w:start w:val="0"/>
      <w:numFmt w:val="bullet"/>
      <w:lvlText w:val="•"/>
      <w:lvlJc w:val="left"/>
      <w:pPr>
        <w:ind w:left="4930" w:hanging="540"/>
      </w:pPr>
      <w:rPr>
        <w:rFonts w:hint="default"/>
        <w:lang w:val="it-IT" w:eastAsia="en-US" w:bidi="ar-SA"/>
      </w:rPr>
    </w:lvl>
    <w:lvl w:ilvl="5">
      <w:start w:val="0"/>
      <w:numFmt w:val="bullet"/>
      <w:lvlText w:val="•"/>
      <w:lvlJc w:val="left"/>
      <w:pPr>
        <w:ind w:left="5793" w:hanging="540"/>
      </w:pPr>
      <w:rPr>
        <w:rFonts w:hint="default"/>
        <w:lang w:val="it-IT" w:eastAsia="en-US" w:bidi="ar-SA"/>
      </w:rPr>
    </w:lvl>
    <w:lvl w:ilvl="6">
      <w:start w:val="0"/>
      <w:numFmt w:val="bullet"/>
      <w:lvlText w:val="•"/>
      <w:lvlJc w:val="left"/>
      <w:pPr>
        <w:ind w:left="6655" w:hanging="540"/>
      </w:pPr>
      <w:rPr>
        <w:rFonts w:hint="default"/>
        <w:lang w:val="it-IT" w:eastAsia="en-US" w:bidi="ar-SA"/>
      </w:rPr>
    </w:lvl>
    <w:lvl w:ilvl="7">
      <w:start w:val="0"/>
      <w:numFmt w:val="bullet"/>
      <w:lvlText w:val="•"/>
      <w:lvlJc w:val="left"/>
      <w:pPr>
        <w:ind w:left="7518" w:hanging="540"/>
      </w:pPr>
      <w:rPr>
        <w:rFonts w:hint="default"/>
        <w:lang w:val="it-IT" w:eastAsia="en-US" w:bidi="ar-SA"/>
      </w:rPr>
    </w:lvl>
    <w:lvl w:ilvl="8">
      <w:start w:val="0"/>
      <w:numFmt w:val="bullet"/>
      <w:lvlText w:val="•"/>
      <w:lvlJc w:val="left"/>
      <w:pPr>
        <w:ind w:left="8381" w:hanging="540"/>
      </w:pPr>
      <w:rPr>
        <w:rFonts w:hint="default"/>
        <w:lang w:val="it-IT" w:eastAsia="en-US" w:bidi="ar-SA"/>
      </w:rPr>
    </w:lvl>
  </w:abstractNum>
  <w:abstractNum w:abstractNumId="2">
    <w:multiLevelType w:val="hybridMultilevel"/>
    <w:lvl w:ilvl="0">
      <w:start w:val="1"/>
      <w:numFmt w:val="decimal"/>
      <w:lvlText w:val="%1"/>
      <w:lvlJc w:val="left"/>
      <w:pPr>
        <w:ind w:left="942" w:hanging="616"/>
        <w:jc w:val="left"/>
      </w:pPr>
      <w:rPr>
        <w:rFonts w:hint="default"/>
        <w:lang w:val="it-IT" w:eastAsia="en-US" w:bidi="ar-SA"/>
      </w:rPr>
    </w:lvl>
    <w:lvl w:ilvl="1">
      <w:start w:val="1"/>
      <w:numFmt w:val="decimal"/>
      <w:lvlText w:val="%1.%2"/>
      <w:lvlJc w:val="left"/>
      <w:pPr>
        <w:ind w:left="942" w:hanging="616"/>
        <w:jc w:val="left"/>
      </w:pPr>
      <w:rPr>
        <w:rFonts w:hint="default"/>
        <w:lang w:val="it-IT" w:eastAsia="en-US" w:bidi="ar-SA"/>
      </w:rPr>
    </w:lvl>
    <w:lvl w:ilvl="2">
      <w:start w:val="1"/>
      <w:numFmt w:val="decimal"/>
      <w:lvlText w:val="%1.%2.%3."/>
      <w:lvlJc w:val="left"/>
      <w:pPr>
        <w:ind w:left="942" w:hanging="616"/>
        <w:jc w:val="left"/>
      </w:pPr>
      <w:rPr>
        <w:rFonts w:hint="default" w:ascii="Cambria" w:hAnsi="Cambria" w:eastAsia="Cambria" w:cs="Cambria"/>
        <w:b w:val="0"/>
        <w:bCs w:val="0"/>
        <w:i w:val="0"/>
        <w:iCs w:val="0"/>
        <w:spacing w:val="0"/>
        <w:w w:val="98"/>
        <w:sz w:val="24"/>
        <w:szCs w:val="24"/>
        <w:lang w:val="it-IT" w:eastAsia="en-US" w:bidi="ar-SA"/>
      </w:rPr>
    </w:lvl>
    <w:lvl w:ilvl="3">
      <w:start w:val="0"/>
      <w:numFmt w:val="bullet"/>
      <w:lvlText w:val="•"/>
      <w:lvlJc w:val="left"/>
      <w:pPr>
        <w:ind w:left="3689" w:hanging="616"/>
      </w:pPr>
      <w:rPr>
        <w:rFonts w:hint="default"/>
        <w:lang w:val="it-IT" w:eastAsia="en-US" w:bidi="ar-SA"/>
      </w:rPr>
    </w:lvl>
    <w:lvl w:ilvl="4">
      <w:start w:val="0"/>
      <w:numFmt w:val="bullet"/>
      <w:lvlText w:val="•"/>
      <w:lvlJc w:val="left"/>
      <w:pPr>
        <w:ind w:left="4606" w:hanging="616"/>
      </w:pPr>
      <w:rPr>
        <w:rFonts w:hint="default"/>
        <w:lang w:val="it-IT" w:eastAsia="en-US" w:bidi="ar-SA"/>
      </w:rPr>
    </w:lvl>
    <w:lvl w:ilvl="5">
      <w:start w:val="0"/>
      <w:numFmt w:val="bullet"/>
      <w:lvlText w:val="•"/>
      <w:lvlJc w:val="left"/>
      <w:pPr>
        <w:ind w:left="5523" w:hanging="616"/>
      </w:pPr>
      <w:rPr>
        <w:rFonts w:hint="default"/>
        <w:lang w:val="it-IT" w:eastAsia="en-US" w:bidi="ar-SA"/>
      </w:rPr>
    </w:lvl>
    <w:lvl w:ilvl="6">
      <w:start w:val="0"/>
      <w:numFmt w:val="bullet"/>
      <w:lvlText w:val="•"/>
      <w:lvlJc w:val="left"/>
      <w:pPr>
        <w:ind w:left="6439" w:hanging="616"/>
      </w:pPr>
      <w:rPr>
        <w:rFonts w:hint="default"/>
        <w:lang w:val="it-IT" w:eastAsia="en-US" w:bidi="ar-SA"/>
      </w:rPr>
    </w:lvl>
    <w:lvl w:ilvl="7">
      <w:start w:val="0"/>
      <w:numFmt w:val="bullet"/>
      <w:lvlText w:val="•"/>
      <w:lvlJc w:val="left"/>
      <w:pPr>
        <w:ind w:left="7356" w:hanging="616"/>
      </w:pPr>
      <w:rPr>
        <w:rFonts w:hint="default"/>
        <w:lang w:val="it-IT" w:eastAsia="en-US" w:bidi="ar-SA"/>
      </w:rPr>
    </w:lvl>
    <w:lvl w:ilvl="8">
      <w:start w:val="0"/>
      <w:numFmt w:val="bullet"/>
      <w:lvlText w:val="•"/>
      <w:lvlJc w:val="left"/>
      <w:pPr>
        <w:ind w:left="8273" w:hanging="616"/>
      </w:pPr>
      <w:rPr>
        <w:rFonts w:hint="default"/>
        <w:lang w:val="it-IT" w:eastAsia="en-US" w:bidi="ar-SA"/>
      </w:rPr>
    </w:lvl>
  </w:abstractNum>
  <w:abstractNum w:abstractNumId="1">
    <w:multiLevelType w:val="hybridMultilevel"/>
    <w:lvl w:ilvl="0">
      <w:start w:val="1"/>
      <w:numFmt w:val="decimal"/>
      <w:lvlText w:val="%1."/>
      <w:lvlJc w:val="left"/>
      <w:pPr>
        <w:ind w:left="474" w:hanging="240"/>
        <w:jc w:val="left"/>
      </w:pPr>
      <w:rPr>
        <w:rFonts w:hint="default" w:ascii="Cambria" w:hAnsi="Cambria" w:eastAsia="Cambria" w:cs="Cambria"/>
        <w:b w:val="0"/>
        <w:bCs w:val="0"/>
        <w:i w:val="0"/>
        <w:iCs w:val="0"/>
        <w:spacing w:val="0"/>
        <w:w w:val="98"/>
        <w:sz w:val="24"/>
        <w:szCs w:val="24"/>
        <w:lang w:val="it-IT" w:eastAsia="en-US" w:bidi="ar-SA"/>
      </w:rPr>
    </w:lvl>
    <w:lvl w:ilvl="1">
      <w:start w:val="0"/>
      <w:numFmt w:val="bullet"/>
      <w:lvlText w:val="•"/>
      <w:lvlJc w:val="left"/>
      <w:pPr>
        <w:ind w:left="1442" w:hanging="240"/>
      </w:pPr>
      <w:rPr>
        <w:rFonts w:hint="default"/>
        <w:lang w:val="it-IT" w:eastAsia="en-US" w:bidi="ar-SA"/>
      </w:rPr>
    </w:lvl>
    <w:lvl w:ilvl="2">
      <w:start w:val="0"/>
      <w:numFmt w:val="bullet"/>
      <w:lvlText w:val="•"/>
      <w:lvlJc w:val="left"/>
      <w:pPr>
        <w:ind w:left="2405" w:hanging="240"/>
      </w:pPr>
      <w:rPr>
        <w:rFonts w:hint="default"/>
        <w:lang w:val="it-IT" w:eastAsia="en-US" w:bidi="ar-SA"/>
      </w:rPr>
    </w:lvl>
    <w:lvl w:ilvl="3">
      <w:start w:val="0"/>
      <w:numFmt w:val="bullet"/>
      <w:lvlText w:val="•"/>
      <w:lvlJc w:val="left"/>
      <w:pPr>
        <w:ind w:left="3367" w:hanging="240"/>
      </w:pPr>
      <w:rPr>
        <w:rFonts w:hint="default"/>
        <w:lang w:val="it-IT" w:eastAsia="en-US" w:bidi="ar-SA"/>
      </w:rPr>
    </w:lvl>
    <w:lvl w:ilvl="4">
      <w:start w:val="0"/>
      <w:numFmt w:val="bullet"/>
      <w:lvlText w:val="•"/>
      <w:lvlJc w:val="left"/>
      <w:pPr>
        <w:ind w:left="4330" w:hanging="240"/>
      </w:pPr>
      <w:rPr>
        <w:rFonts w:hint="default"/>
        <w:lang w:val="it-IT" w:eastAsia="en-US" w:bidi="ar-SA"/>
      </w:rPr>
    </w:lvl>
    <w:lvl w:ilvl="5">
      <w:start w:val="0"/>
      <w:numFmt w:val="bullet"/>
      <w:lvlText w:val="•"/>
      <w:lvlJc w:val="left"/>
      <w:pPr>
        <w:ind w:left="5293" w:hanging="240"/>
      </w:pPr>
      <w:rPr>
        <w:rFonts w:hint="default"/>
        <w:lang w:val="it-IT" w:eastAsia="en-US" w:bidi="ar-SA"/>
      </w:rPr>
    </w:lvl>
    <w:lvl w:ilvl="6">
      <w:start w:val="0"/>
      <w:numFmt w:val="bullet"/>
      <w:lvlText w:val="•"/>
      <w:lvlJc w:val="left"/>
      <w:pPr>
        <w:ind w:left="6255" w:hanging="240"/>
      </w:pPr>
      <w:rPr>
        <w:rFonts w:hint="default"/>
        <w:lang w:val="it-IT" w:eastAsia="en-US" w:bidi="ar-SA"/>
      </w:rPr>
    </w:lvl>
    <w:lvl w:ilvl="7">
      <w:start w:val="0"/>
      <w:numFmt w:val="bullet"/>
      <w:lvlText w:val="•"/>
      <w:lvlJc w:val="left"/>
      <w:pPr>
        <w:ind w:left="7218" w:hanging="240"/>
      </w:pPr>
      <w:rPr>
        <w:rFonts w:hint="default"/>
        <w:lang w:val="it-IT" w:eastAsia="en-US" w:bidi="ar-SA"/>
      </w:rPr>
    </w:lvl>
    <w:lvl w:ilvl="8">
      <w:start w:val="0"/>
      <w:numFmt w:val="bullet"/>
      <w:lvlText w:val="•"/>
      <w:lvlJc w:val="left"/>
      <w:pPr>
        <w:ind w:left="8181" w:hanging="240"/>
      </w:pPr>
      <w:rPr>
        <w:rFonts w:hint="default"/>
        <w:lang w:val="it-IT" w:eastAsia="en-US" w:bidi="ar-SA"/>
      </w:rPr>
    </w:lvl>
  </w:abstractNum>
  <w:abstractNum w:abstractNumId="0">
    <w:multiLevelType w:val="hybridMultilevel"/>
    <w:lvl w:ilvl="0">
      <w:start w:val="1"/>
      <w:numFmt w:val="decimal"/>
      <w:lvlText w:val="%1."/>
      <w:lvlJc w:val="left"/>
      <w:pPr>
        <w:ind w:left="474" w:hanging="240"/>
        <w:jc w:val="left"/>
      </w:pPr>
      <w:rPr>
        <w:rFonts w:hint="default" w:ascii="Cambria" w:hAnsi="Cambria" w:eastAsia="Cambria" w:cs="Cambria"/>
        <w:b w:val="0"/>
        <w:bCs w:val="0"/>
        <w:i w:val="0"/>
        <w:iCs w:val="0"/>
        <w:spacing w:val="0"/>
        <w:w w:val="98"/>
        <w:sz w:val="24"/>
        <w:szCs w:val="24"/>
        <w:lang w:val="it-IT" w:eastAsia="en-US" w:bidi="ar-SA"/>
      </w:rPr>
    </w:lvl>
    <w:lvl w:ilvl="1">
      <w:start w:val="1"/>
      <w:numFmt w:val="decimal"/>
      <w:lvlText w:val="%1.%2"/>
      <w:lvlJc w:val="left"/>
      <w:pPr>
        <w:ind w:left="594" w:hanging="360"/>
        <w:jc w:val="left"/>
      </w:pPr>
      <w:rPr>
        <w:rFonts w:hint="default" w:ascii="Cambria" w:hAnsi="Cambria" w:eastAsia="Cambria" w:cs="Cambria"/>
        <w:b w:val="0"/>
        <w:bCs w:val="0"/>
        <w:i w:val="0"/>
        <w:iCs w:val="0"/>
        <w:spacing w:val="0"/>
        <w:w w:val="90"/>
        <w:sz w:val="24"/>
        <w:szCs w:val="24"/>
        <w:lang w:val="it-IT" w:eastAsia="en-US" w:bidi="ar-SA"/>
      </w:rPr>
    </w:lvl>
    <w:lvl w:ilvl="2">
      <w:start w:val="0"/>
      <w:numFmt w:val="bullet"/>
      <w:lvlText w:val="•"/>
      <w:lvlJc w:val="left"/>
      <w:pPr>
        <w:ind w:left="1656" w:hanging="360"/>
      </w:pPr>
      <w:rPr>
        <w:rFonts w:hint="default"/>
        <w:lang w:val="it-IT" w:eastAsia="en-US" w:bidi="ar-SA"/>
      </w:rPr>
    </w:lvl>
    <w:lvl w:ilvl="3">
      <w:start w:val="0"/>
      <w:numFmt w:val="bullet"/>
      <w:lvlText w:val="•"/>
      <w:lvlJc w:val="left"/>
      <w:pPr>
        <w:ind w:left="2712" w:hanging="360"/>
      </w:pPr>
      <w:rPr>
        <w:rFonts w:hint="default"/>
        <w:lang w:val="it-IT" w:eastAsia="en-US" w:bidi="ar-SA"/>
      </w:rPr>
    </w:lvl>
    <w:lvl w:ilvl="4">
      <w:start w:val="0"/>
      <w:numFmt w:val="bullet"/>
      <w:lvlText w:val="•"/>
      <w:lvlJc w:val="left"/>
      <w:pPr>
        <w:ind w:left="3768" w:hanging="360"/>
      </w:pPr>
      <w:rPr>
        <w:rFonts w:hint="default"/>
        <w:lang w:val="it-IT" w:eastAsia="en-US" w:bidi="ar-SA"/>
      </w:rPr>
    </w:lvl>
    <w:lvl w:ilvl="5">
      <w:start w:val="0"/>
      <w:numFmt w:val="bullet"/>
      <w:lvlText w:val="•"/>
      <w:lvlJc w:val="left"/>
      <w:pPr>
        <w:ind w:left="4825" w:hanging="360"/>
      </w:pPr>
      <w:rPr>
        <w:rFonts w:hint="default"/>
        <w:lang w:val="it-IT" w:eastAsia="en-US" w:bidi="ar-SA"/>
      </w:rPr>
    </w:lvl>
    <w:lvl w:ilvl="6">
      <w:start w:val="0"/>
      <w:numFmt w:val="bullet"/>
      <w:lvlText w:val="•"/>
      <w:lvlJc w:val="left"/>
      <w:pPr>
        <w:ind w:left="5881" w:hanging="360"/>
      </w:pPr>
      <w:rPr>
        <w:rFonts w:hint="default"/>
        <w:lang w:val="it-IT" w:eastAsia="en-US" w:bidi="ar-SA"/>
      </w:rPr>
    </w:lvl>
    <w:lvl w:ilvl="7">
      <w:start w:val="0"/>
      <w:numFmt w:val="bullet"/>
      <w:lvlText w:val="•"/>
      <w:lvlJc w:val="left"/>
      <w:pPr>
        <w:ind w:left="6937" w:hanging="360"/>
      </w:pPr>
      <w:rPr>
        <w:rFonts w:hint="default"/>
        <w:lang w:val="it-IT" w:eastAsia="en-US" w:bidi="ar-SA"/>
      </w:rPr>
    </w:lvl>
    <w:lvl w:ilvl="8">
      <w:start w:val="0"/>
      <w:numFmt w:val="bullet"/>
      <w:lvlText w:val="•"/>
      <w:lvlJc w:val="left"/>
      <w:pPr>
        <w:ind w:left="7993" w:hanging="360"/>
      </w:pPr>
      <w:rPr>
        <w:rFonts w:hint="default"/>
        <w:lang w:val="it-IT" w:eastAsia="en-US" w:bidi="ar-SA"/>
      </w:rPr>
    </w:lvl>
  </w:abstractNum>
  <w:num w:numId="43">
    <w:abstractNumId w:val="42"/>
  </w:num>
  <w:num w:numId="49">
    <w:abstractNumId w:val="48"/>
  </w:num>
  <w:num w:numId="48">
    <w:abstractNumId w:val="47"/>
  </w:num>
  <w:num w:numId="46">
    <w:abstractNumId w:val="45"/>
  </w:num>
  <w:num w:numId="47">
    <w:abstractNumId w:val="46"/>
  </w:num>
  <w:num w:numId="45">
    <w:abstractNumId w:val="44"/>
  </w:num>
  <w:num w:numId="44">
    <w:abstractNumId w:val="43"/>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3">
    <w:abstractNumId w:val="32"/>
  </w:num>
  <w:num w:numId="34">
    <w:abstractNumId w:val="33"/>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t-IT" w:eastAsia="en-US" w:bidi="ar-SA"/>
    </w:rPr>
  </w:style>
  <w:style w:styleId="BodyText" w:type="paragraph">
    <w:name w:val="Body Text"/>
    <w:basedOn w:val="Normal"/>
    <w:uiPriority w:val="1"/>
    <w:qFormat/>
    <w:pPr/>
    <w:rPr>
      <w:rFonts w:ascii="Cambria" w:hAnsi="Cambria" w:eastAsia="Cambria" w:cs="Cambria"/>
      <w:sz w:val="24"/>
      <w:szCs w:val="24"/>
      <w:lang w:val="it-IT" w:eastAsia="en-US" w:bidi="ar-SA"/>
    </w:rPr>
  </w:style>
  <w:style w:styleId="Heading1" w:type="paragraph">
    <w:name w:val="Heading 1"/>
    <w:basedOn w:val="Normal"/>
    <w:uiPriority w:val="1"/>
    <w:qFormat/>
    <w:pPr>
      <w:ind w:left="359" w:right="359"/>
      <w:jc w:val="center"/>
      <w:outlineLvl w:val="1"/>
    </w:pPr>
    <w:rPr>
      <w:rFonts w:ascii="Palatino Linotype" w:hAnsi="Palatino Linotype" w:eastAsia="Palatino Linotype" w:cs="Palatino Linotype"/>
      <w:b/>
      <w:bCs/>
      <w:sz w:val="32"/>
      <w:szCs w:val="32"/>
      <w:lang w:val="it-IT" w:eastAsia="en-US" w:bidi="ar-SA"/>
    </w:rPr>
  </w:style>
  <w:style w:styleId="Heading2" w:type="paragraph">
    <w:name w:val="Heading 2"/>
    <w:basedOn w:val="Normal"/>
    <w:uiPriority w:val="1"/>
    <w:qFormat/>
    <w:pPr>
      <w:ind w:left="594" w:hanging="360"/>
      <w:outlineLvl w:val="2"/>
    </w:pPr>
    <w:rPr>
      <w:rFonts w:ascii="Palatino Linotype" w:hAnsi="Palatino Linotype" w:eastAsia="Palatino Linotype" w:cs="Palatino Linotype"/>
      <w:b/>
      <w:bCs/>
      <w:sz w:val="24"/>
      <w:szCs w:val="24"/>
      <w:lang w:val="it-IT" w:eastAsia="en-US" w:bidi="ar-SA"/>
    </w:rPr>
  </w:style>
  <w:style w:styleId="Heading3" w:type="paragraph">
    <w:name w:val="Heading 3"/>
    <w:basedOn w:val="Normal"/>
    <w:uiPriority w:val="1"/>
    <w:qFormat/>
    <w:pPr>
      <w:ind w:left="953" w:hanging="360"/>
      <w:outlineLvl w:val="3"/>
    </w:pPr>
    <w:rPr>
      <w:rFonts w:ascii="Palatino Linotype" w:hAnsi="Palatino Linotype" w:eastAsia="Palatino Linotype" w:cs="Palatino Linotype"/>
      <w:b/>
      <w:bCs/>
      <w:i/>
      <w:iCs/>
      <w:sz w:val="24"/>
      <w:szCs w:val="24"/>
      <w:lang w:val="it-IT" w:eastAsia="en-US" w:bidi="ar-SA"/>
    </w:rPr>
  </w:style>
  <w:style w:styleId="Title" w:type="paragraph">
    <w:name w:val="Title"/>
    <w:basedOn w:val="Normal"/>
    <w:uiPriority w:val="1"/>
    <w:qFormat/>
    <w:pPr>
      <w:spacing w:before="148"/>
      <w:ind w:left="3"/>
      <w:jc w:val="center"/>
    </w:pPr>
    <w:rPr>
      <w:rFonts w:ascii="Palatino Linotype" w:hAnsi="Palatino Linotype" w:eastAsia="Palatino Linotype" w:cs="Palatino Linotype"/>
      <w:b/>
      <w:bCs/>
      <w:sz w:val="52"/>
      <w:szCs w:val="52"/>
      <w:lang w:val="it-IT" w:eastAsia="en-US" w:bidi="ar-SA"/>
    </w:rPr>
  </w:style>
  <w:style w:styleId="ListParagraph" w:type="paragraph">
    <w:name w:val="List Paragraph"/>
    <w:basedOn w:val="Normal"/>
    <w:uiPriority w:val="1"/>
    <w:qFormat/>
    <w:pPr>
      <w:ind w:left="953" w:hanging="360"/>
    </w:pPr>
    <w:rPr>
      <w:rFonts w:ascii="Cambria" w:hAnsi="Cambria" w:eastAsia="Cambria" w:cs="Cambria"/>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2024-10-03T18:19:20Z</dcterms:created>
  <dcterms:modified xsi:type="dcterms:W3CDTF">2024-10-03T18:19:20Z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2024-10-03T00:00:00Z</vt:filetime>
  </property>
  <property fmtid="{D5CDD505-2E9C-101B-9397-08002B2CF9AE}" pid="3" name="Producer">
    <vt:lpwstr>3-Heights™ PDF Merge Split Shell 6.12.1.11 (http://www.pdf-tools.com)</vt:lpwstr>
  </property>
</Properties>
</file>